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Введение в предметную область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гипотетической компании Entertaining Discovery.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Гипотетическая компания Entertaining Discovery специализируется на проведении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 (quizzes)</w:t>
      </w:r>
      <w:r>
        <w:rPr>
          <w:rFonts w:cs="Times New Roman" w:ascii="Times New Roman" w:hAnsi="Times New Roman"/>
          <w:sz w:val="28"/>
          <w:szCs w:val="28"/>
        </w:rPr>
        <w:t xml:space="preserve"> по самым разнообразным темам между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всеми желающими лицами.</w:t>
      </w:r>
      <w:r>
        <w:rPr>
          <w:rFonts w:cs="Times New Roman" w:ascii="Times New Roman" w:hAnsi="Times New Roman"/>
          <w:sz w:val="28"/>
          <w:szCs w:val="28"/>
        </w:rPr>
        <w:t xml:space="preserve"> Одна их часть выступает в роли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инициатора (author)</w:t>
      </w:r>
      <w:r>
        <w:rPr>
          <w:rFonts w:cs="Times New Roman" w:ascii="Times New Roman" w:hAnsi="Times New Roman"/>
          <w:sz w:val="28"/>
          <w:szCs w:val="28"/>
        </w:rPr>
        <w:t xml:space="preserve"> проведения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(quiz) </w:t>
      </w:r>
      <w:r>
        <w:rPr>
          <w:rFonts w:cs="Times New Roman" w:ascii="Times New Roman" w:hAnsi="Times New Roman"/>
          <w:sz w:val="28"/>
          <w:szCs w:val="28"/>
        </w:rPr>
        <w:t xml:space="preserve">в лице одного заявителя, другая – её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участники (participants)</w:t>
      </w:r>
      <w:r>
        <w:rPr>
          <w:rFonts w:cs="Times New Roman" w:ascii="Times New Roman" w:hAnsi="Times New Roman"/>
          <w:sz w:val="28"/>
          <w:szCs w:val="28"/>
        </w:rPr>
        <w:t xml:space="preserve">, третья – </w:t>
      </w:r>
      <w:r>
        <w:rPr>
          <w:rFonts w:cs="Times New Roman" w:ascii="Times New Roman" w:hAnsi="Times New Roman"/>
          <w:b/>
          <w:bCs/>
          <w:sz w:val="28"/>
          <w:szCs w:val="28"/>
        </w:rPr>
        <w:t>модерирующая (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moder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, рассматривающая </w:t>
      </w:r>
      <w:r>
        <w:rPr>
          <w:rFonts w:cs="Times New Roman" w:ascii="Times New Roman" w:hAnsi="Times New Roman"/>
          <w:b/>
          <w:bCs/>
          <w:sz w:val="28"/>
          <w:szCs w:val="28"/>
        </w:rPr>
        <w:t>предложения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(quiz proposal)</w:t>
      </w:r>
      <w:r>
        <w:rPr>
          <w:rFonts w:cs="Times New Roman" w:ascii="Times New Roman" w:hAnsi="Times New Roman"/>
          <w:sz w:val="28"/>
          <w:szCs w:val="28"/>
        </w:rPr>
        <w:t xml:space="preserve"> от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инициатора</w:t>
      </w:r>
      <w:r>
        <w:rPr>
          <w:rFonts w:cs="Times New Roman" w:ascii="Times New Roman" w:hAnsi="Times New Roman"/>
          <w:sz w:val="28"/>
          <w:szCs w:val="28"/>
        </w:rPr>
        <w:t xml:space="preserve"> о проведении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и имеющая всегда возможность влиять на её ход.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Инициатор</w:t>
      </w:r>
      <w:r>
        <w:rPr>
          <w:rFonts w:cs="Times New Roman" w:ascii="Times New Roman" w:hAnsi="Times New Roman"/>
          <w:sz w:val="28"/>
          <w:szCs w:val="28"/>
        </w:rPr>
        <w:t xml:space="preserve"> занимается составлением 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проекта викторин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ы (quiz draft)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,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состоящей из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этапов (step)</w:t>
      </w:r>
      <w:r>
        <w:rPr>
          <w:rFonts w:cs="Times New Roman" w:ascii="Times New Roman" w:hAnsi="Times New Roman"/>
          <w:sz w:val="28"/>
          <w:szCs w:val="28"/>
        </w:rPr>
        <w:t xml:space="preserve">, которые последовательно проходят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участники</w:t>
      </w:r>
      <w:r>
        <w:rPr>
          <w:rFonts w:cs="Times New Roman" w:ascii="Times New Roman" w:hAnsi="Times New Roman"/>
          <w:sz w:val="28"/>
          <w:szCs w:val="28"/>
        </w:rPr>
        <w:t xml:space="preserve"> во время её проведения. В рамках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этапа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каждому</w:t>
      </w:r>
      <w:r>
        <w:rPr>
          <w:rFonts w:cs="Times New Roman" w:ascii="Times New Roman" w:hAnsi="Times New Roman"/>
          <w:sz w:val="28"/>
          <w:szCs w:val="28"/>
        </w:rPr>
        <w:t xml:space="preserve"> зада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ё</w:t>
      </w:r>
      <w:r>
        <w:rPr>
          <w:rFonts w:cs="Times New Roman" w:ascii="Times New Roman" w:hAnsi="Times New Roman"/>
          <w:sz w:val="28"/>
          <w:szCs w:val="28"/>
        </w:rPr>
        <w:t xml:space="preserve">тся по одному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вопросу (question)</w:t>
      </w:r>
      <w:r>
        <w:rPr>
          <w:rFonts w:cs="Times New Roman" w:ascii="Times New Roman" w:hAnsi="Times New Roman"/>
          <w:sz w:val="28"/>
          <w:szCs w:val="28"/>
        </w:rPr>
        <w:t xml:space="preserve">, на который нужно дать развёрнутый </w:t>
      </w:r>
      <w:r>
        <w:rPr>
          <w:rFonts w:cs="Times New Roman" w:ascii="Times New Roman" w:hAnsi="Times New Roman"/>
          <w:b/>
          <w:bCs/>
          <w:sz w:val="28"/>
          <w:szCs w:val="28"/>
        </w:rPr>
        <w:t>ответ (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reply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в течени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заданного периода времени (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reply time frame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. За правильный/неправильный (правильность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проверяется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инициатором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b/>
          <w:bCs/>
          <w:sz w:val="28"/>
          <w:szCs w:val="28"/>
        </w:rPr>
        <w:t>ответ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участнику (participant)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даётся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b/>
          <w:bCs/>
          <w:sz w:val="28"/>
          <w:szCs w:val="28"/>
        </w:rPr>
        <w:t>снимается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b/>
          <w:bCs/>
          <w:sz w:val="28"/>
          <w:szCs w:val="28"/>
        </w:rPr>
        <w:t>accrued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b/>
          <w:bCs/>
          <w:sz w:val="28"/>
          <w:szCs w:val="28"/>
        </w:rPr>
        <w:t>withdrawed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определенное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(score)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соответственно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типу вопроса (question type)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который может быть им выбран перед началом любого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этапа</w:t>
      </w:r>
      <w:r>
        <w:rPr>
          <w:rFonts w:cs="Times New Roman" w:ascii="Times New Roman" w:hAnsi="Times New Roman"/>
          <w:sz w:val="28"/>
          <w:szCs w:val="28"/>
        </w:rPr>
        <w:t xml:space="preserve">. Если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, правильно ответивших на  заданые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, более одного человека, то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назначаются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тому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кто ответил</w:t>
      </w:r>
      <w:r>
        <w:rPr>
          <w:rFonts w:cs="Times New Roman" w:ascii="Times New Roman" w:hAnsi="Times New Roman"/>
          <w:sz w:val="28"/>
          <w:szCs w:val="28"/>
        </w:rPr>
        <w:t xml:space="preserve"> раньше всех. Если в течение указанного времени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</w:t>
      </w:r>
      <w:r>
        <w:rPr>
          <w:rFonts w:cs="Times New Roman" w:ascii="Times New Roman" w:hAnsi="Times New Roman"/>
          <w:sz w:val="28"/>
          <w:szCs w:val="28"/>
        </w:rPr>
        <w:t xml:space="preserve"> не отвечает на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</w:t>
      </w:r>
      <w:r>
        <w:rPr>
          <w:rFonts w:cs="Times New Roman" w:ascii="Times New Roman" w:hAnsi="Times New Roman"/>
          <w:sz w:val="28"/>
          <w:szCs w:val="28"/>
        </w:rPr>
        <w:t xml:space="preserve">, тогда у него снимается соответствующее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Тип вопроса</w:t>
      </w:r>
      <w:r>
        <w:rPr>
          <w:rFonts w:cs="Times New Roman" w:ascii="Times New Roman" w:hAnsi="Times New Roman"/>
          <w:sz w:val="28"/>
          <w:szCs w:val="28"/>
        </w:rPr>
        <w:t xml:space="preserve"> отражает сложность, неоднозначность, нестандартность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вопроса</w:t>
      </w:r>
      <w:r>
        <w:rPr>
          <w:rFonts w:cs="Times New Roman" w:ascii="Times New Roman" w:hAnsi="Times New Roman"/>
          <w:sz w:val="28"/>
          <w:szCs w:val="28"/>
        </w:rPr>
        <w:t xml:space="preserve">. Как правило, чем сложнее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</w:t>
      </w:r>
      <w:r>
        <w:rPr>
          <w:rFonts w:cs="Times New Roman" w:ascii="Times New Roman" w:hAnsi="Times New Roman"/>
          <w:sz w:val="28"/>
          <w:szCs w:val="28"/>
        </w:rPr>
        <w:t xml:space="preserve">, тем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больше</w:t>
      </w:r>
      <w:r>
        <w:rPr>
          <w:rFonts w:cs="Times New Roman" w:ascii="Times New Roman" w:hAnsi="Times New Roman"/>
          <w:sz w:val="28"/>
          <w:szCs w:val="28"/>
        </w:rPr>
        <w:t xml:space="preserve">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очков </w:t>
      </w:r>
      <w:r>
        <w:rPr>
          <w:rFonts w:cs="Times New Roman" w:ascii="Times New Roman" w:hAnsi="Times New Roman"/>
          <w:sz w:val="28"/>
          <w:szCs w:val="28"/>
        </w:rPr>
        <w:t xml:space="preserve">можно за него получить. Сложный </w:t>
      </w:r>
      <w:r>
        <w:rPr>
          <w:rFonts w:cs="Times New Roman" w:ascii="Times New Roman" w:hAnsi="Times New Roman"/>
          <w:b/>
          <w:bCs/>
          <w:sz w:val="28"/>
          <w:szCs w:val="28"/>
        </w:rPr>
        <w:t>тип вопросов</w:t>
      </w:r>
      <w:r>
        <w:rPr>
          <w:rFonts w:cs="Times New Roman" w:ascii="Times New Roman" w:hAnsi="Times New Roman"/>
          <w:sz w:val="28"/>
          <w:szCs w:val="28"/>
        </w:rPr>
        <w:t xml:space="preserve"> может выбираться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участником</w:t>
      </w:r>
      <w:r>
        <w:rPr>
          <w:rFonts w:cs="Times New Roman" w:ascii="Times New Roman" w:hAnsi="Times New Roman"/>
          <w:sz w:val="28"/>
          <w:szCs w:val="28"/>
        </w:rPr>
        <w:t xml:space="preserve">, например, для компенсации снятых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за неправильные </w:t>
      </w:r>
      <w:r>
        <w:rPr>
          <w:rFonts w:cs="Times New Roman" w:ascii="Times New Roman" w:hAnsi="Times New Roman"/>
          <w:b/>
          <w:bCs/>
          <w:sz w:val="28"/>
          <w:szCs w:val="28"/>
        </w:rPr>
        <w:t>ответы</w:t>
      </w:r>
      <w:r>
        <w:rPr>
          <w:rFonts w:cs="Times New Roman" w:ascii="Times New Roman" w:hAnsi="Times New Roman"/>
          <w:sz w:val="28"/>
          <w:szCs w:val="28"/>
        </w:rPr>
        <w:t xml:space="preserve"> на предудыщие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. Хотя, если он ответит и на него неверно, то и снятие будет более весомым.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указывает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проекте викторины</w:t>
      </w:r>
      <w:r>
        <w:rPr>
          <w:rFonts w:cs="Times New Roman" w:ascii="Times New Roman" w:hAnsi="Times New Roman"/>
          <w:sz w:val="28"/>
          <w:szCs w:val="28"/>
        </w:rPr>
        <w:t xml:space="preserve"> для каждого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 каких </w:t>
      </w:r>
      <w:r>
        <w:rPr>
          <w:rFonts w:cs="Times New Roman" w:ascii="Times New Roman" w:hAnsi="Times New Roman"/>
          <w:b/>
          <w:bCs/>
          <w:sz w:val="28"/>
          <w:szCs w:val="28"/>
        </w:rPr>
        <w:t>типов</w:t>
      </w:r>
      <w:r>
        <w:rPr>
          <w:rFonts w:cs="Times New Roman" w:ascii="Times New Roman" w:hAnsi="Times New Roman"/>
          <w:sz w:val="28"/>
          <w:szCs w:val="28"/>
        </w:rPr>
        <w:t xml:space="preserve"> должны будут  задаваться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участникам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 xml:space="preserve">юбой из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 может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отказаться (reject)</w:t>
      </w:r>
      <w:r>
        <w:rPr>
          <w:rFonts w:cs="Times New Roman" w:ascii="Times New Roman" w:hAnsi="Times New Roman"/>
          <w:sz w:val="28"/>
          <w:szCs w:val="28"/>
        </w:rPr>
        <w:t xml:space="preserve"> от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продолжения им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на любом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этапе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до прохождения так называемого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этапа невозврата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(</w:t>
      </w:r>
      <w:r>
        <w:rPr>
          <w:rFonts w:cs="Times New Roman" w:ascii="Times New Roman" w:hAnsi="Times New Roman"/>
          <w:b/>
          <w:bCs/>
          <w:sz w:val="28"/>
          <w:szCs w:val="28"/>
        </w:rPr>
        <w:t>pivot quiz step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),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после которого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 (rejection)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будет невозможен.</w:t>
      </w:r>
      <w:r>
        <w:rPr>
          <w:rFonts w:cs="Times New Roman" w:ascii="Times New Roman" w:hAnsi="Times New Roman"/>
          <w:sz w:val="28"/>
          <w:szCs w:val="28"/>
        </w:rPr>
        <w:t xml:space="preserve"> В случае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отказа</w:t>
      </w:r>
      <w:r>
        <w:rPr>
          <w:rFonts w:cs="Times New Roman" w:ascii="Times New Roman" w:hAnsi="Times New Roman"/>
          <w:sz w:val="28"/>
          <w:szCs w:val="28"/>
        </w:rPr>
        <w:t xml:space="preserve"> все набранные конкретным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(в том числе и отрицательные из-за возможности </w:t>
      </w:r>
      <w:r>
        <w:rPr>
          <w:rFonts w:cs="Times New Roman" w:ascii="Times New Roman" w:hAnsi="Times New Roman"/>
          <w:b/>
          <w:bCs/>
          <w:sz w:val="28"/>
          <w:szCs w:val="28"/>
        </w:rPr>
        <w:t>снятия (withdrawal)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b/>
          <w:bCs/>
          <w:sz w:val="28"/>
          <w:szCs w:val="28"/>
        </w:rPr>
        <w:t>аннулируются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(annul)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 будут у всех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разные</w:t>
      </w:r>
      <w:r>
        <w:rPr>
          <w:rFonts w:cs="Times New Roman" w:ascii="Times New Roman" w:hAnsi="Times New Roman"/>
          <w:sz w:val="28"/>
          <w:szCs w:val="28"/>
        </w:rPr>
        <w:t xml:space="preserve"> на протяжении всей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, распределяемые случайным образом из групп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вопросов</w:t>
      </w:r>
      <w:r>
        <w:rPr>
          <w:rFonts w:cs="Times New Roman" w:ascii="Times New Roman" w:hAnsi="Times New Roman"/>
          <w:sz w:val="28"/>
          <w:szCs w:val="28"/>
        </w:rPr>
        <w:t xml:space="preserve">, соответствующих </w:t>
      </w:r>
      <w:r>
        <w:rPr>
          <w:rFonts w:cs="Times New Roman" w:ascii="Times New Roman" w:hAnsi="Times New Roman"/>
          <w:b/>
          <w:bCs/>
          <w:sz w:val="28"/>
          <w:szCs w:val="28"/>
        </w:rPr>
        <w:t>типу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выбираемому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участниками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Перед</w:t>
      </w:r>
      <w:r>
        <w:rPr>
          <w:rFonts w:cs="Times New Roman" w:ascii="Times New Roman" w:hAnsi="Times New Roman"/>
          <w:sz w:val="28"/>
          <w:szCs w:val="28"/>
        </w:rPr>
        <w:t xml:space="preserve"> переходом к очередному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этапу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участвующие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подтверждают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согласие (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confirm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дальнейшее проведение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, выбирают нужный </w:t>
      </w:r>
      <w:r>
        <w:rPr>
          <w:rFonts w:cs="Times New Roman" w:ascii="Times New Roman" w:hAnsi="Times New Roman"/>
          <w:b/>
          <w:bCs/>
          <w:sz w:val="28"/>
          <w:szCs w:val="28"/>
        </w:rPr>
        <w:t>тип вопросов</w:t>
      </w:r>
      <w:r>
        <w:rPr>
          <w:rFonts w:cs="Times New Roman" w:ascii="Times New Roman" w:hAnsi="Times New Roman"/>
          <w:sz w:val="28"/>
          <w:szCs w:val="28"/>
        </w:rPr>
        <w:t xml:space="preserve"> из назначенных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иницатором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</w:t>
      </w:r>
      <w:r>
        <w:rPr>
          <w:rFonts w:cs="Times New Roman" w:ascii="Times New Roman" w:hAnsi="Times New Roman"/>
          <w:sz w:val="28"/>
          <w:szCs w:val="28"/>
        </w:rPr>
        <w:t xml:space="preserve"> и отвеча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т в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пределах времени</w:t>
      </w:r>
      <w:r>
        <w:rPr>
          <w:rFonts w:cs="Times New Roman" w:ascii="Times New Roman" w:hAnsi="Times New Roman"/>
          <w:sz w:val="28"/>
          <w:szCs w:val="28"/>
        </w:rPr>
        <w:t xml:space="preserve">, отведенного на конкретный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</w:t>
      </w:r>
      <w:r>
        <w:rPr>
          <w:rFonts w:cs="Times New Roman" w:ascii="Times New Roman" w:hAnsi="Times New Roman"/>
          <w:sz w:val="28"/>
          <w:szCs w:val="28"/>
        </w:rPr>
        <w:t xml:space="preserve">. В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противном</w:t>
      </w:r>
      <w:r>
        <w:rPr>
          <w:rFonts w:cs="Times New Roman" w:ascii="Times New Roman" w:hAnsi="Times New Roman"/>
          <w:sz w:val="28"/>
          <w:szCs w:val="28"/>
        </w:rPr>
        <w:t xml:space="preserve"> случае, они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отказываются</w:t>
      </w:r>
      <w:r>
        <w:rPr>
          <w:rFonts w:cs="Times New Roman" w:ascii="Times New Roman" w:hAnsi="Times New Roman"/>
          <w:sz w:val="28"/>
          <w:szCs w:val="28"/>
        </w:rPr>
        <w:t xml:space="preserve"> от перехода к предстоящему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этапу</w:t>
      </w:r>
      <w:r>
        <w:rPr>
          <w:rFonts w:cs="Times New Roman" w:ascii="Times New Roman" w:hAnsi="Times New Roman"/>
          <w:sz w:val="28"/>
          <w:szCs w:val="28"/>
        </w:rPr>
        <w:t xml:space="preserve">, и тогда они автоматически считаются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отказавшимися</w:t>
      </w:r>
      <w:r>
        <w:rPr>
          <w:rFonts w:cs="Times New Roman" w:ascii="Times New Roman" w:hAnsi="Times New Roman"/>
          <w:sz w:val="28"/>
          <w:szCs w:val="28"/>
        </w:rPr>
        <w:t xml:space="preserve"> от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продолжения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либо с </w:t>
      </w:r>
      <w:r>
        <w:rPr>
          <w:rFonts w:cs="Times New Roman" w:ascii="Times New Roman" w:hAnsi="Times New Roman"/>
          <w:b/>
          <w:bCs/>
          <w:sz w:val="28"/>
          <w:szCs w:val="28"/>
        </w:rPr>
        <w:t>аннулированием (annulment)</w:t>
      </w:r>
      <w:r>
        <w:rPr>
          <w:rFonts w:cs="Times New Roman" w:ascii="Times New Roman" w:hAnsi="Times New Roman"/>
          <w:sz w:val="28"/>
          <w:szCs w:val="28"/>
        </w:rPr>
        <w:t xml:space="preserve"> всех набранных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, если текущий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</w:t>
      </w:r>
      <w:r>
        <w:rPr>
          <w:rFonts w:cs="Times New Roman" w:ascii="Times New Roman" w:hAnsi="Times New Roman"/>
          <w:sz w:val="28"/>
          <w:szCs w:val="28"/>
        </w:rPr>
        <w:t xml:space="preserve"> предшествует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этапу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невозврата</w:t>
      </w:r>
      <w:r>
        <w:rPr>
          <w:rFonts w:cs="Times New Roman" w:ascii="Times New Roman" w:hAnsi="Times New Roman"/>
          <w:sz w:val="28"/>
          <w:szCs w:val="28"/>
        </w:rPr>
        <w:t xml:space="preserve">, либо, иначе, с сохранением отрицательного или </w:t>
      </w:r>
      <w:r>
        <w:rPr>
          <w:rFonts w:cs="Times New Roman" w:ascii="Times New Roman" w:hAnsi="Times New Roman"/>
          <w:b/>
          <w:bCs/>
          <w:sz w:val="28"/>
          <w:szCs w:val="28"/>
        </w:rPr>
        <w:t>отрицанием (negation)</w:t>
      </w:r>
      <w:r>
        <w:rPr>
          <w:rFonts w:cs="Times New Roman" w:ascii="Times New Roman" w:hAnsi="Times New Roman"/>
          <w:sz w:val="28"/>
          <w:szCs w:val="28"/>
        </w:rPr>
        <w:t xml:space="preserve"> положительного кол-ва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 завершению заключительного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этапа</w:t>
      </w:r>
      <w:r>
        <w:rPr>
          <w:rFonts w:cs="Times New Roman" w:ascii="Times New Roman" w:hAnsi="Times New Roman"/>
          <w:sz w:val="28"/>
          <w:szCs w:val="28"/>
        </w:rPr>
        <w:t xml:space="preserve"> определяется </w:t>
      </w:r>
      <w:r>
        <w:rPr>
          <w:rFonts w:cs="Times New Roman" w:ascii="Times New Roman" w:hAnsi="Times New Roman"/>
          <w:b/>
          <w:bCs/>
          <w:sz w:val="28"/>
          <w:szCs w:val="28"/>
        </w:rPr>
        <w:t>победитель (winner)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</w:t>
      </w:r>
      <w:r>
        <w:rPr>
          <w:rFonts w:cs="Times New Roman" w:ascii="Times New Roman" w:hAnsi="Times New Roman"/>
          <w:sz w:val="28"/>
          <w:szCs w:val="28"/>
        </w:rPr>
        <w:t xml:space="preserve">, набравший наибольшее положительное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. Положительное – поскольку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может становиться отрицательным значением в виду </w:t>
      </w:r>
      <w:r>
        <w:rPr>
          <w:rFonts w:cs="Times New Roman" w:ascii="Times New Roman" w:hAnsi="Times New Roman"/>
          <w:b/>
          <w:bCs/>
          <w:sz w:val="28"/>
          <w:szCs w:val="28"/>
        </w:rPr>
        <w:t>снятий</w:t>
      </w:r>
      <w:r>
        <w:rPr>
          <w:rFonts w:cs="Times New Roman" w:ascii="Times New Roman" w:hAnsi="Times New Roman"/>
          <w:sz w:val="28"/>
          <w:szCs w:val="28"/>
        </w:rPr>
        <w:t xml:space="preserve"> за неправильные </w:t>
      </w:r>
      <w:r>
        <w:rPr>
          <w:rFonts w:cs="Times New Roman" w:ascii="Times New Roman" w:hAnsi="Times New Roman"/>
          <w:b/>
          <w:bCs/>
          <w:sz w:val="28"/>
          <w:szCs w:val="28"/>
        </w:rPr>
        <w:t>ответы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Викторина</w:t>
      </w:r>
      <w:r>
        <w:rPr>
          <w:rFonts w:cs="Times New Roman" w:ascii="Times New Roman" w:hAnsi="Times New Roman"/>
          <w:sz w:val="28"/>
          <w:szCs w:val="28"/>
        </w:rPr>
        <w:t xml:space="preserve"> считается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неудачной (unsuccessful)</w:t>
      </w:r>
      <w:r>
        <w:rPr>
          <w:rFonts w:cs="Times New Roman" w:ascii="Times New Roman" w:hAnsi="Times New Roman"/>
          <w:sz w:val="28"/>
          <w:szCs w:val="28"/>
        </w:rPr>
        <w:t xml:space="preserve">, если ни один из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 не набрал положительного кол-ва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, и </w:t>
      </w:r>
      <w:r>
        <w:rPr>
          <w:rFonts w:cs="Times New Roman" w:ascii="Times New Roman" w:hAnsi="Times New Roman"/>
          <w:b/>
          <w:bCs/>
          <w:sz w:val="28"/>
          <w:szCs w:val="28"/>
        </w:rPr>
        <w:t>несостоявшейся (failed)</w:t>
      </w:r>
      <w:r>
        <w:rPr>
          <w:rFonts w:cs="Times New Roman" w:ascii="Times New Roman" w:hAnsi="Times New Roman"/>
          <w:sz w:val="28"/>
          <w:szCs w:val="28"/>
        </w:rPr>
        <w:t xml:space="preserve">, если все </w:t>
      </w:r>
      <w:r>
        <w:rPr>
          <w:rFonts w:cs="Times New Roman" w:ascii="Times New Roman" w:hAnsi="Times New Roman"/>
          <w:b/>
          <w:bCs/>
          <w:sz w:val="28"/>
          <w:szCs w:val="28"/>
        </w:rPr>
        <w:t>отказались</w:t>
      </w:r>
      <w:r>
        <w:rPr>
          <w:rFonts w:cs="Times New Roman" w:ascii="Times New Roman" w:hAnsi="Times New Roman"/>
          <w:sz w:val="28"/>
          <w:szCs w:val="28"/>
        </w:rPr>
        <w:t xml:space="preserve"> от её прохождения. На протяжении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</w:t>
      </w:r>
      <w:r>
        <w:rPr>
          <w:rFonts w:cs="Times New Roman" w:ascii="Times New Roman" w:hAnsi="Times New Roman"/>
          <w:sz w:val="28"/>
          <w:szCs w:val="28"/>
        </w:rPr>
        <w:t xml:space="preserve"> имеет возможность </w:t>
      </w:r>
      <w:r>
        <w:rPr>
          <w:rFonts w:cs="Times New Roman" w:ascii="Times New Roman" w:hAnsi="Times New Roman"/>
          <w:b/>
          <w:bCs/>
          <w:sz w:val="28"/>
          <w:szCs w:val="28"/>
        </w:rPr>
        <w:t>исключить (exclude)</w:t>
      </w:r>
      <w:r>
        <w:rPr>
          <w:rFonts w:cs="Times New Roman" w:ascii="Times New Roman" w:hAnsi="Times New Roman"/>
          <w:sz w:val="28"/>
          <w:szCs w:val="28"/>
        </w:rPr>
        <w:t xml:space="preserve"> любо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го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участника</w:t>
      </w:r>
      <w:r>
        <w:rPr>
          <w:rFonts w:cs="Times New Roman" w:ascii="Times New Roman" w:hAnsi="Times New Roman"/>
          <w:sz w:val="28"/>
          <w:szCs w:val="28"/>
        </w:rPr>
        <w:t xml:space="preserve"> с </w:t>
      </w:r>
      <w:r>
        <w:rPr>
          <w:rFonts w:cs="Times New Roman" w:ascii="Times New Roman" w:hAnsi="Times New Roman"/>
          <w:b/>
          <w:bCs/>
          <w:sz w:val="28"/>
          <w:szCs w:val="28"/>
        </w:rPr>
        <w:t>сохранением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(score saving)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b/>
          <w:bCs/>
          <w:sz w:val="28"/>
          <w:szCs w:val="28"/>
        </w:rPr>
        <w:t>несохранением (score annulment)</w:t>
      </w:r>
      <w:r>
        <w:rPr>
          <w:rFonts w:cs="Times New Roman" w:ascii="Times New Roman" w:hAnsi="Times New Roman"/>
          <w:sz w:val="28"/>
          <w:szCs w:val="28"/>
        </w:rPr>
        <w:t xml:space="preserve"> набранных им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на своё усмотрение. Если будут </w:t>
      </w:r>
      <w:r>
        <w:rPr>
          <w:rFonts w:cs="Times New Roman" w:ascii="Times New Roman" w:hAnsi="Times New Roman"/>
          <w:b/>
          <w:bCs/>
          <w:sz w:val="28"/>
          <w:szCs w:val="28"/>
        </w:rPr>
        <w:t>исключены</w:t>
      </w:r>
      <w:r>
        <w:rPr>
          <w:rFonts w:cs="Times New Roman" w:ascii="Times New Roman" w:hAnsi="Times New Roman"/>
          <w:sz w:val="28"/>
          <w:szCs w:val="28"/>
        </w:rPr>
        <w:t xml:space="preserve"> все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участвующие лица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викторина</w:t>
      </w:r>
      <w:r>
        <w:rPr>
          <w:rFonts w:cs="Times New Roman" w:ascii="Times New Roman" w:hAnsi="Times New Roman"/>
          <w:sz w:val="28"/>
          <w:szCs w:val="28"/>
        </w:rPr>
        <w:t xml:space="preserve"> считается </w:t>
      </w:r>
      <w:r>
        <w:rPr>
          <w:rFonts w:cs="Times New Roman" w:ascii="Times New Roman" w:hAnsi="Times New Roman"/>
          <w:b/>
          <w:bCs/>
          <w:sz w:val="28"/>
          <w:szCs w:val="28"/>
        </w:rPr>
        <w:t>несостоявшейся</w:t>
      </w:r>
      <w:r>
        <w:rPr>
          <w:rFonts w:cs="Times New Roman" w:ascii="Times New Roman" w:hAnsi="Times New Roman"/>
          <w:sz w:val="28"/>
          <w:szCs w:val="28"/>
        </w:rPr>
        <w:t xml:space="preserve">. Все набранные в течение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неё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как положительные, так и отрицательные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складываются с общим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участников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набранных за всё время их участий в различных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викторинах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того, чтобы выступить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инициатором</w:t>
      </w:r>
      <w:r>
        <w:rPr>
          <w:rFonts w:cs="Times New Roman" w:ascii="Times New Roman" w:hAnsi="Times New Roman"/>
          <w:sz w:val="28"/>
          <w:szCs w:val="28"/>
        </w:rPr>
        <w:t xml:space="preserve"> проведения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, заинтересованное лицо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должно</w:t>
      </w:r>
      <w:r>
        <w:rPr>
          <w:rFonts w:cs="Times New Roman" w:ascii="Times New Roman" w:hAnsi="Times New Roman"/>
          <w:sz w:val="28"/>
          <w:szCs w:val="28"/>
        </w:rPr>
        <w:t xml:space="preserve"> иметь определённое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>, за неимением которых он может попроси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ть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другого с достаточным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провести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викторину</w:t>
      </w:r>
      <w:r>
        <w:rPr>
          <w:rFonts w:cs="Times New Roman" w:ascii="Times New Roman" w:hAnsi="Times New Roman"/>
          <w:sz w:val="28"/>
          <w:szCs w:val="28"/>
        </w:rPr>
        <w:t xml:space="preserve"> и, по мере прохождения последней,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набрать</w:t>
      </w:r>
      <w:r>
        <w:rPr>
          <w:rFonts w:cs="Times New Roman" w:ascii="Times New Roman" w:hAnsi="Times New Roman"/>
          <w:sz w:val="28"/>
          <w:szCs w:val="28"/>
        </w:rPr>
        <w:t xml:space="preserve"> впоследствии необходимое их кол-во. Чтобы стать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>, также необходим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 иметь требуемое кол-во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побед (win)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в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викторинах,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удачно проведённых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 викторин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 (reward)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или любые их сочетания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зависимости от </w:t>
      </w:r>
      <w:r>
        <w:rPr>
          <w:rFonts w:cs="Times New Roman" w:ascii="Times New Roman" w:hAnsi="Times New Roman"/>
          <w:b/>
          <w:bCs/>
          <w:sz w:val="28"/>
          <w:szCs w:val="28"/>
        </w:rPr>
        <w:t>требований (requirements)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инициатора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список которых он формирует в 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– обозначение определенного кол-ва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статус (status)</w:t>
      </w:r>
      <w:r>
        <w:rPr>
          <w:rFonts w:cs="Times New Roman" w:ascii="Times New Roman" w:hAnsi="Times New Roman"/>
          <w:sz w:val="28"/>
          <w:szCs w:val="28"/>
        </w:rPr>
        <w:t xml:space="preserve">. Учётом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</w:t>
      </w:r>
      <w:r>
        <w:rPr>
          <w:rFonts w:cs="Times New Roman" w:ascii="Times New Roman" w:hAnsi="Times New Roman"/>
          <w:sz w:val="28"/>
          <w:szCs w:val="28"/>
        </w:rPr>
        <w:t xml:space="preserve"> занима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тся </w:t>
      </w:r>
      <w:r>
        <w:rPr>
          <w:rFonts w:cs="Times New Roman" w:ascii="Times New Roman" w:hAnsi="Times New Roman"/>
          <w:b/>
          <w:bCs/>
          <w:sz w:val="28"/>
          <w:szCs w:val="28"/>
        </w:rPr>
        <w:t>модераторы</w:t>
      </w:r>
      <w:r>
        <w:rPr>
          <w:rFonts w:cs="Times New Roman" w:ascii="Times New Roman" w:hAnsi="Times New Roman"/>
          <w:sz w:val="28"/>
          <w:szCs w:val="28"/>
        </w:rPr>
        <w:t xml:space="preserve">. Набранные </w:t>
      </w:r>
      <w:r>
        <w:rPr>
          <w:rFonts w:cs="Times New Roman" w:ascii="Times New Roman" w:hAnsi="Times New Roman"/>
          <w:b/>
          <w:bCs/>
          <w:sz w:val="28"/>
          <w:szCs w:val="28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участники</w:t>
      </w:r>
      <w:r>
        <w:rPr>
          <w:rFonts w:cs="Times New Roman" w:ascii="Times New Roman" w:hAnsi="Times New Roman"/>
          <w:sz w:val="28"/>
          <w:szCs w:val="28"/>
        </w:rPr>
        <w:t xml:space="preserve"> могут </w:t>
      </w:r>
      <w:r>
        <w:rPr>
          <w:rFonts w:cs="Times New Roman" w:ascii="Times New Roman" w:hAnsi="Times New Roman"/>
          <w:b/>
          <w:bCs/>
          <w:sz w:val="28"/>
          <w:szCs w:val="28"/>
        </w:rPr>
        <w:t>конвертировать (convert)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награды</w:t>
      </w:r>
      <w:r>
        <w:rPr>
          <w:rFonts w:cs="Times New Roman" w:ascii="Times New Roman" w:hAnsi="Times New Roman"/>
          <w:sz w:val="28"/>
          <w:szCs w:val="28"/>
        </w:rPr>
        <w:t xml:space="preserve">, а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побед</w:t>
      </w:r>
      <w:r>
        <w:rPr>
          <w:rFonts w:cs="Times New Roman" w:ascii="Times New Roman" w:hAnsi="Times New Roman"/>
          <w:sz w:val="28"/>
          <w:szCs w:val="28"/>
        </w:rPr>
        <w:t xml:space="preserve"> и удачно проведенных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b/>
          <w:bCs/>
          <w:sz w:val="28"/>
          <w:szCs w:val="28"/>
        </w:rPr>
        <w:t>очки</w:t>
      </w:r>
      <w:r>
        <w:rPr>
          <w:rFonts w:cs="Times New Roman" w:ascii="Times New Roman" w:hAnsi="Times New Roman"/>
          <w:sz w:val="28"/>
          <w:szCs w:val="28"/>
        </w:rPr>
        <w:t>. Соотношени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 между кол-вом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и конкретной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наградой</w:t>
      </w:r>
      <w:r>
        <w:rPr>
          <w:rFonts w:cs="Times New Roman" w:ascii="Times New Roman" w:hAnsi="Times New Roman"/>
          <w:sz w:val="28"/>
          <w:szCs w:val="28"/>
        </w:rPr>
        <w:t xml:space="preserve">, кол-вом побед/удачных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и кол-вом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b/>
          <w:bCs/>
          <w:sz w:val="28"/>
          <w:szCs w:val="28"/>
        </w:rPr>
        <w:t>соотношение конвертации (conversion ratio)</w:t>
      </w:r>
      <w:r>
        <w:rPr>
          <w:rFonts w:cs="Times New Roman" w:ascii="Times New Roman" w:hAnsi="Times New Roman"/>
          <w:sz w:val="28"/>
          <w:szCs w:val="28"/>
        </w:rPr>
        <w:t>) также устанавлива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тся </w:t>
      </w:r>
      <w:r>
        <w:rPr>
          <w:rFonts w:cs="Times New Roman" w:ascii="Times New Roman" w:hAnsi="Times New Roman"/>
          <w:b/>
          <w:bCs/>
          <w:sz w:val="28"/>
          <w:szCs w:val="28"/>
        </w:rPr>
        <w:t>модераторами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Дополнительно они могут выдывать 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очки</w:t>
      </w:r>
      <w:r>
        <w:rPr>
          <w:rFonts w:cs="Times New Roman" w:ascii="Times New Roman" w:hAnsi="Times New Roman"/>
          <w:sz w:val="28"/>
          <w:szCs w:val="28"/>
        </w:rPr>
        <w:t xml:space="preserve"> тем или иным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лицам</w:t>
      </w:r>
      <w:r>
        <w:rPr>
          <w:rFonts w:cs="Times New Roman" w:ascii="Times New Roman" w:hAnsi="Times New Roman"/>
          <w:sz w:val="28"/>
          <w:szCs w:val="28"/>
        </w:rPr>
        <w:t xml:space="preserve"> в качестве помощи и повышения игровой активности. Новые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лица</w:t>
      </w:r>
      <w:r>
        <w:rPr>
          <w:rFonts w:cs="Times New Roman" w:ascii="Times New Roman" w:hAnsi="Times New Roman"/>
          <w:sz w:val="28"/>
          <w:szCs w:val="28"/>
        </w:rPr>
        <w:t xml:space="preserve"> имеют изначально определенное кол-во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Когда </w:t>
      </w:r>
      <w:r>
        <w:rPr>
          <w:rFonts w:cs="Times New Roman" w:ascii="Times New Roman" w:hAnsi="Times New Roman"/>
          <w:b/>
          <w:bCs/>
          <w:sz w:val="28"/>
          <w:szCs w:val="28"/>
        </w:rPr>
        <w:t>модераторы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одобряют (approve)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предложени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иницатора</w:t>
      </w:r>
      <w:r>
        <w:rPr>
          <w:rFonts w:cs="Times New Roman" w:ascii="Times New Roman" w:hAnsi="Times New Roman"/>
          <w:sz w:val="28"/>
          <w:szCs w:val="28"/>
        </w:rPr>
        <w:t xml:space="preserve"> о проведении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викторины</w:t>
      </w:r>
      <w:r>
        <w:rPr>
          <w:rFonts w:cs="Times New Roman" w:ascii="Times New Roman" w:hAnsi="Times New Roman"/>
          <w:sz w:val="28"/>
          <w:szCs w:val="28"/>
        </w:rPr>
        <w:t xml:space="preserve">, последняя стартует –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переходят к первому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этапу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и при переходе, как и к любому другому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этапу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, они выполняют действия, описанные выше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Викторина</w:t>
      </w:r>
      <w:r>
        <w:rPr>
          <w:rFonts w:cs="Times New Roman" w:ascii="Times New Roman" w:hAnsi="Times New Roman"/>
          <w:sz w:val="28"/>
          <w:szCs w:val="28"/>
        </w:rPr>
        <w:t xml:space="preserve"> имеет </w:t>
      </w:r>
      <w:r>
        <w:rPr>
          <w:rFonts w:cs="Times New Roman" w:ascii="Times New Roman" w:hAnsi="Times New Roman"/>
          <w:b/>
          <w:bCs/>
          <w:sz w:val="28"/>
          <w:szCs w:val="28"/>
        </w:rPr>
        <w:t>победителя</w:t>
      </w:r>
      <w:r>
        <w:rPr>
          <w:rFonts w:cs="Times New Roman" w:ascii="Times New Roman" w:hAnsi="Times New Roman"/>
          <w:sz w:val="28"/>
          <w:szCs w:val="28"/>
        </w:rPr>
        <w:t xml:space="preserve">, при условии, что она прошла </w:t>
      </w:r>
      <w:r>
        <w:rPr>
          <w:rFonts w:cs="Times New Roman" w:ascii="Times New Roman" w:hAnsi="Times New Roman"/>
          <w:b/>
          <w:bCs/>
          <w:sz w:val="28"/>
          <w:szCs w:val="28"/>
        </w:rPr>
        <w:t>удачно (successful)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даты начала (begin date)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окончания (end date)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активности, текущий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статус (stage)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этапы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с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вопросами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для каждого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участника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списки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исключённых (excluded)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участников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и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отказавшихся (refused)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от её прохождения и другие характеристики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Проектом викторины</w:t>
      </w:r>
      <w:r>
        <w:rPr>
          <w:rFonts w:cs="Times New Roman" w:ascii="Times New Roman" w:hAnsi="Times New Roman"/>
          <w:sz w:val="28"/>
          <w:szCs w:val="28"/>
        </w:rPr>
        <w:t xml:space="preserve"> является документ, содержащий следующие реквизиты: </w:t>
      </w: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викторины (name)</w:t>
      </w:r>
      <w:r>
        <w:rPr>
          <w:rFonts w:cs="Times New Roman" w:ascii="Times New Roman" w:hAnsi="Times New Roman"/>
          <w:sz w:val="28"/>
          <w:szCs w:val="28"/>
        </w:rPr>
        <w:t xml:space="preserve">, её </w:t>
      </w:r>
      <w:r>
        <w:rPr>
          <w:rFonts w:cs="Times New Roman" w:ascii="Times New Roman" w:hAnsi="Times New Roman"/>
          <w:b/>
          <w:bCs/>
          <w:sz w:val="28"/>
          <w:szCs w:val="28"/>
        </w:rPr>
        <w:t>тема (subject)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описание (description)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типы вопросов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</w:t>
      </w:r>
      <w:r>
        <w:rPr>
          <w:rFonts w:cs="Times New Roman" w:ascii="Times New Roman" w:hAnsi="Times New Roman"/>
          <w:sz w:val="28"/>
          <w:szCs w:val="28"/>
        </w:rPr>
        <w:t xml:space="preserve"> для каждого </w:t>
      </w:r>
      <w:r>
        <w:rPr>
          <w:rFonts w:cs="Times New Roman" w:ascii="Times New Roman" w:hAnsi="Times New Roman"/>
          <w:b/>
          <w:bCs/>
          <w:sz w:val="28"/>
          <w:szCs w:val="28"/>
        </w:rPr>
        <w:t>типа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кол-ве</w:t>
      </w:r>
      <w:r>
        <w:rPr>
          <w:rFonts w:cs="Times New Roman" w:ascii="Times New Roman" w:hAnsi="Times New Roman"/>
          <w:sz w:val="28"/>
          <w:szCs w:val="28"/>
        </w:rPr>
        <w:t xml:space="preserve">, соответственно кол-ву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перечень которых составляется в </w:t>
      </w:r>
      <w:r>
        <w:rPr>
          <w:rFonts w:cs="Times New Roman" w:ascii="Times New Roman" w:hAnsi="Times New Roman"/>
          <w:b/>
          <w:bCs/>
          <w:sz w:val="28"/>
          <w:szCs w:val="28"/>
        </w:rPr>
        <w:t>предложении</w:t>
      </w:r>
      <w:r>
        <w:rPr>
          <w:rFonts w:cs="Times New Roman" w:ascii="Times New Roman" w:hAnsi="Times New Roman"/>
          <w:sz w:val="28"/>
          <w:szCs w:val="28"/>
        </w:rPr>
        <w:t xml:space="preserve"> о проведении викторины,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спецификации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этап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ов (quiz step specification)</w:t>
      </w:r>
      <w:r>
        <w:rPr>
          <w:rFonts w:cs="Times New Roman" w:ascii="Times New Roman" w:hAnsi="Times New Roman"/>
          <w:sz w:val="28"/>
          <w:szCs w:val="28"/>
        </w:rPr>
        <w:t xml:space="preserve"> с перечнем задаваемых </w:t>
      </w:r>
      <w:r>
        <w:rPr>
          <w:rFonts w:cs="Times New Roman" w:ascii="Times New Roman" w:hAnsi="Times New Roman"/>
          <w:b/>
          <w:bCs/>
          <w:sz w:val="28"/>
          <w:szCs w:val="28"/>
        </w:rPr>
        <w:t>типов вопросов</w:t>
      </w:r>
      <w:r>
        <w:rPr>
          <w:rFonts w:cs="Times New Roman" w:ascii="Times New Roman" w:hAnsi="Times New Roman"/>
          <w:sz w:val="28"/>
          <w:szCs w:val="28"/>
        </w:rPr>
        <w:t xml:space="preserve">, список </w:t>
      </w:r>
      <w:r>
        <w:rPr>
          <w:rFonts w:cs="Times New Roman" w:ascii="Times New Roman" w:hAnsi="Times New Roman"/>
          <w:b/>
          <w:bCs/>
          <w:sz w:val="28"/>
          <w:szCs w:val="28"/>
        </w:rPr>
        <w:t>требований</w:t>
      </w:r>
      <w:r>
        <w:rPr>
          <w:rFonts w:cs="Times New Roman" w:ascii="Times New Roman" w:hAnsi="Times New Roman"/>
          <w:sz w:val="28"/>
          <w:szCs w:val="28"/>
        </w:rPr>
        <w:t xml:space="preserve"> для всех </w:t>
      </w:r>
      <w:r>
        <w:rPr>
          <w:rFonts w:cs="Times New Roman" w:ascii="Times New Roman" w:hAnsi="Times New Roman"/>
          <w:b/>
          <w:bCs/>
          <w:sz w:val="28"/>
          <w:szCs w:val="28"/>
        </w:rPr>
        <w:t>участников</w:t>
      </w:r>
      <w:r>
        <w:rPr>
          <w:rFonts w:cs="Times New Roman" w:ascii="Times New Roman" w:hAnsi="Times New Roman"/>
          <w:sz w:val="28"/>
          <w:szCs w:val="28"/>
        </w:rPr>
        <w:t xml:space="preserve"> в виде кол-ва </w:t>
      </w:r>
      <w:r>
        <w:rPr>
          <w:rFonts w:cs="Times New Roman" w:ascii="Times New Roman" w:hAnsi="Times New Roman"/>
          <w:b/>
          <w:bCs/>
          <w:sz w:val="28"/>
          <w:szCs w:val="28"/>
        </w:rPr>
        <w:t>очков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побед</w:t>
      </w:r>
      <w:r>
        <w:rPr>
          <w:rFonts w:cs="Times New Roman" w:ascii="Times New Roman" w:hAnsi="Times New Roman"/>
          <w:sz w:val="28"/>
          <w:szCs w:val="28"/>
        </w:rPr>
        <w:t xml:space="preserve">, удачно проведённых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b/>
          <w:bCs/>
          <w:sz w:val="28"/>
          <w:szCs w:val="28"/>
        </w:rPr>
        <w:t>наград</w:t>
      </w:r>
      <w:r>
        <w:rPr>
          <w:rFonts w:cs="Times New Roman" w:ascii="Times New Roman" w:hAnsi="Times New Roman"/>
          <w:sz w:val="28"/>
          <w:szCs w:val="28"/>
        </w:rPr>
        <w:t xml:space="preserve">, или любого сочетания всего перечисленного, необходимых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для возможности</w:t>
      </w:r>
      <w:r>
        <w:rPr>
          <w:rFonts w:cs="Times New Roman" w:ascii="Times New Roman" w:hAnsi="Times New Roman"/>
          <w:sz w:val="28"/>
          <w:szCs w:val="28"/>
        </w:rPr>
        <w:t xml:space="preserve"> в её участии. </w:t>
      </w:r>
    </w:p>
    <w:p>
      <w:pPr>
        <w:pStyle w:val="Normal"/>
        <w:bidi w:val="0"/>
        <w:spacing w:lineRule="auto" w:line="360"/>
        <w:ind w:start="0" w:end="0" w:firstLine="85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Мероприятия по проведению </w:t>
      </w:r>
      <w:r>
        <w:rPr>
          <w:rFonts w:cs="Times New Roman" w:ascii="Times New Roman" w:hAnsi="Times New Roman"/>
          <w:b/>
          <w:bCs/>
          <w:sz w:val="28"/>
          <w:szCs w:val="28"/>
        </w:rPr>
        <w:t>викторин</w:t>
      </w:r>
      <w:r>
        <w:rPr>
          <w:rFonts w:cs="Times New Roman" w:ascii="Times New Roman" w:hAnsi="Times New Roman"/>
          <w:sz w:val="28"/>
          <w:szCs w:val="28"/>
        </w:rPr>
        <w:t xml:space="preserve"> не накладывают каких-либо ограничений на взаимодействия между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>любыми</w:t>
      </w:r>
      <w:r>
        <w:rPr>
          <w:rFonts w:cs="Times New Roman" w:ascii="Times New Roman" w:hAnsi="Times New Roman"/>
          <w:sz w:val="28"/>
          <w:szCs w:val="28"/>
        </w:rPr>
        <w:t xml:space="preserve"> участвующими лицами. Кроме того, существует </w:t>
      </w:r>
      <w:r>
        <w:rPr>
          <w:rFonts w:cs="Times New Roman" w:ascii="Times New Roman" w:hAnsi="Times New Roman"/>
          <w:b/>
          <w:bCs/>
          <w:sz w:val="28"/>
          <w:szCs w:val="28"/>
        </w:rPr>
        <w:t>администрирующая (admin)</w:t>
      </w:r>
      <w:r>
        <w:rPr>
          <w:rFonts w:cs="Times New Roman" w:ascii="Times New Roman" w:hAnsi="Times New Roman"/>
          <w:sz w:val="28"/>
          <w:szCs w:val="28"/>
        </w:rPr>
        <w:t xml:space="preserve"> сторона,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осуществляющая назначение </w:t>
      </w:r>
      <w:r>
        <w:rPr>
          <w:rFonts w:eastAsia="Noto Serif CJK SC" w:cs="Times New Roman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модераторов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footerReference w:type="default" r:id="rId2"/>
      <w:type w:val="nextPage"/>
      <w:pgSz w:w="11906" w:h="16838"/>
      <w:pgMar w:left="1134" w:right="1134" w:header="0" w:top="1134" w:footer="1134" w:bottom="17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LibreOffice/6.4.7.2$Linux_X86_64 LibreOffice_project/40$Build-2</Application>
  <Pages>4</Pages>
  <Words>801</Words>
  <Characters>5546</Characters>
  <CharactersWithSpaces>6353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2022-10-13T20:16:08Z</dcterms:created>
  <dc:creator/>
  <dc:description/>
  <dc:language>en-US</dc:language>
  <cp:lastModifiedBy/>
  <dcterms:modified xsi:type="dcterms:W3CDTF">2022-11-13T21:34:28Z</dcterms:modified>
  <cp:revision>53</cp:revision>
  <dc:subject/>
  <dc:title/>
</cp:coreProperties>
</file>