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04F" w:rsidRPr="001D5FE9" w:rsidRDefault="00942EE2" w:rsidP="00A820BE">
      <w:pPr>
        <w:pStyle w:val="a3"/>
        <w:numPr>
          <w:ilvl w:val="0"/>
          <w:numId w:val="1"/>
        </w:numPr>
        <w:spacing w:line="276" w:lineRule="auto"/>
        <w:ind w:firstLineChars="0"/>
        <w:rPr>
          <w:rFonts w:ascii="宋体" w:eastAsia="宋体" w:hAnsi="宋体"/>
          <w:sz w:val="24"/>
          <w:szCs w:val="24"/>
        </w:rPr>
      </w:pPr>
      <w:r w:rsidRPr="001D5FE9">
        <w:rPr>
          <w:rFonts w:ascii="宋体" w:eastAsia="宋体" w:hAnsi="宋体" w:hint="eastAsia"/>
          <w:sz w:val="24"/>
          <w:szCs w:val="24"/>
        </w:rPr>
        <w:t>市场的概念：市场是某种产品所有实际和潜在的购买者需求总和。</w:t>
      </w:r>
    </w:p>
    <w:p w:rsidR="00942EE2" w:rsidRPr="001D5FE9" w:rsidRDefault="00942EE2" w:rsidP="00A820BE">
      <w:pPr>
        <w:pStyle w:val="a3"/>
        <w:numPr>
          <w:ilvl w:val="0"/>
          <w:numId w:val="1"/>
        </w:numPr>
        <w:spacing w:line="276" w:lineRule="auto"/>
        <w:ind w:firstLineChars="0"/>
        <w:rPr>
          <w:rFonts w:ascii="宋体" w:eastAsia="宋体" w:hAnsi="宋体"/>
          <w:sz w:val="24"/>
          <w:szCs w:val="24"/>
        </w:rPr>
      </w:pPr>
      <w:r w:rsidRPr="001D5FE9">
        <w:rPr>
          <w:rFonts w:ascii="宋体" w:eastAsia="宋体" w:hAnsi="宋体"/>
          <w:sz w:val="24"/>
          <w:szCs w:val="24"/>
        </w:rPr>
        <w:t>市场三要素</w:t>
      </w:r>
      <w:r w:rsidRPr="001D5FE9">
        <w:rPr>
          <w:rFonts w:ascii="宋体" w:eastAsia="宋体" w:hAnsi="宋体" w:hint="eastAsia"/>
          <w:sz w:val="24"/>
          <w:szCs w:val="24"/>
        </w:rPr>
        <w:t>：市场三要素＝人口＋购买欲望＋购买力。</w:t>
      </w:r>
    </w:p>
    <w:p w:rsidR="00942EE2" w:rsidRPr="001D5FE9" w:rsidRDefault="00942EE2" w:rsidP="00A820BE">
      <w:pPr>
        <w:pStyle w:val="a3"/>
        <w:numPr>
          <w:ilvl w:val="0"/>
          <w:numId w:val="1"/>
        </w:numPr>
        <w:spacing w:line="276" w:lineRule="auto"/>
        <w:ind w:firstLineChars="0"/>
        <w:rPr>
          <w:rFonts w:ascii="宋体" w:eastAsia="宋体" w:hAnsi="宋体"/>
          <w:sz w:val="24"/>
          <w:szCs w:val="24"/>
        </w:rPr>
      </w:pPr>
      <w:r w:rsidRPr="001D5FE9">
        <w:rPr>
          <w:rFonts w:ascii="宋体" w:eastAsia="宋体" w:hAnsi="宋体" w:hint="eastAsia"/>
          <w:sz w:val="24"/>
          <w:szCs w:val="24"/>
        </w:rPr>
        <w:t>市场营销的概念：</w:t>
      </w:r>
    </w:p>
    <w:p w:rsidR="00942EE2" w:rsidRPr="001D5FE9" w:rsidRDefault="00942EE2" w:rsidP="00A820BE">
      <w:pPr>
        <w:pStyle w:val="a3"/>
        <w:spacing w:line="276" w:lineRule="auto"/>
        <w:ind w:left="360" w:firstLineChars="0" w:firstLine="0"/>
        <w:rPr>
          <w:rFonts w:ascii="宋体" w:eastAsia="宋体" w:hAnsi="宋体"/>
          <w:sz w:val="24"/>
          <w:szCs w:val="24"/>
        </w:rPr>
      </w:pPr>
      <w:r w:rsidRPr="001D5FE9">
        <w:rPr>
          <w:rFonts w:ascii="宋体" w:eastAsia="宋体" w:hAnsi="宋体" w:hint="eastAsia"/>
          <w:sz w:val="24"/>
          <w:szCs w:val="24"/>
        </w:rPr>
        <w:t>菲利普·科特勒的定义：市场营销是个人和群体通过创造并同他人交换产品和价值以满足需求和欲望的一种社会和管理过程。</w:t>
      </w:r>
    </w:p>
    <w:p w:rsidR="00942EE2" w:rsidRPr="001D5FE9" w:rsidRDefault="00942EE2" w:rsidP="00A820BE">
      <w:pPr>
        <w:pStyle w:val="a3"/>
        <w:numPr>
          <w:ilvl w:val="0"/>
          <w:numId w:val="1"/>
        </w:numPr>
        <w:spacing w:line="276" w:lineRule="auto"/>
        <w:ind w:firstLineChars="0"/>
        <w:rPr>
          <w:rFonts w:ascii="宋体" w:eastAsia="宋体" w:hAnsi="宋体"/>
          <w:sz w:val="24"/>
          <w:szCs w:val="24"/>
        </w:rPr>
      </w:pPr>
      <w:r w:rsidRPr="001D5FE9">
        <w:rPr>
          <w:rFonts w:ascii="宋体" w:eastAsia="宋体" w:hAnsi="宋体" w:hint="eastAsia"/>
          <w:sz w:val="24"/>
          <w:szCs w:val="24"/>
        </w:rPr>
        <w:t>市场营销内涵：</w:t>
      </w:r>
    </w:p>
    <w:p w:rsidR="00942EE2" w:rsidRPr="001D5FE9" w:rsidRDefault="00942EE2" w:rsidP="00A820BE">
      <w:pPr>
        <w:pStyle w:val="a3"/>
        <w:spacing w:line="276" w:lineRule="auto"/>
        <w:ind w:left="360" w:firstLineChars="0" w:firstLine="0"/>
        <w:rPr>
          <w:rFonts w:ascii="宋体" w:eastAsia="宋体" w:hAnsi="宋体"/>
          <w:sz w:val="24"/>
          <w:szCs w:val="24"/>
        </w:rPr>
      </w:pPr>
      <w:r w:rsidRPr="001D5FE9">
        <w:rPr>
          <w:rFonts w:ascii="宋体" w:eastAsia="宋体" w:hAnsi="宋体" w:hint="eastAsia"/>
          <w:sz w:val="24"/>
          <w:szCs w:val="24"/>
        </w:rPr>
        <w:t>核心——交换；</w:t>
      </w:r>
    </w:p>
    <w:p w:rsidR="00942EE2" w:rsidRPr="001D5FE9" w:rsidRDefault="00942EE2" w:rsidP="00A820BE">
      <w:pPr>
        <w:pStyle w:val="a3"/>
        <w:spacing w:line="276" w:lineRule="auto"/>
        <w:ind w:left="360" w:firstLineChars="0" w:firstLine="0"/>
        <w:rPr>
          <w:rFonts w:ascii="宋体" w:eastAsia="宋体" w:hAnsi="宋体"/>
          <w:sz w:val="24"/>
          <w:szCs w:val="24"/>
        </w:rPr>
      </w:pPr>
      <w:r w:rsidRPr="001D5FE9">
        <w:rPr>
          <w:rFonts w:ascii="宋体" w:eastAsia="宋体" w:hAnsi="宋体" w:hint="eastAsia"/>
          <w:sz w:val="24"/>
          <w:szCs w:val="24"/>
        </w:rPr>
        <w:t>目标——满足需求和欲望；</w:t>
      </w:r>
    </w:p>
    <w:p w:rsidR="00942EE2" w:rsidRPr="001D5FE9" w:rsidRDefault="00942EE2" w:rsidP="00A820BE">
      <w:pPr>
        <w:pStyle w:val="a3"/>
        <w:spacing w:line="276" w:lineRule="auto"/>
        <w:ind w:left="360" w:firstLineChars="0" w:firstLine="0"/>
        <w:rPr>
          <w:rFonts w:ascii="宋体" w:eastAsia="宋体" w:hAnsi="宋体"/>
          <w:sz w:val="24"/>
          <w:szCs w:val="24"/>
        </w:rPr>
      </w:pPr>
      <w:r w:rsidRPr="001D5FE9">
        <w:rPr>
          <w:rFonts w:ascii="宋体" w:eastAsia="宋体" w:hAnsi="宋体" w:hint="eastAsia"/>
          <w:sz w:val="24"/>
          <w:szCs w:val="24"/>
        </w:rPr>
        <w:t>交换取决于营销者的产品满足顾客需求的程度和对交换过程管理的水平。</w:t>
      </w:r>
    </w:p>
    <w:p w:rsidR="00942EE2" w:rsidRPr="001D5FE9" w:rsidRDefault="00942EE2" w:rsidP="00A820BE">
      <w:pPr>
        <w:pStyle w:val="a3"/>
        <w:numPr>
          <w:ilvl w:val="0"/>
          <w:numId w:val="1"/>
        </w:numPr>
        <w:spacing w:line="276" w:lineRule="auto"/>
        <w:ind w:firstLineChars="0"/>
        <w:rPr>
          <w:rFonts w:ascii="宋体" w:eastAsia="宋体" w:hAnsi="宋体"/>
          <w:sz w:val="24"/>
          <w:szCs w:val="24"/>
        </w:rPr>
      </w:pPr>
      <w:r w:rsidRPr="001D5FE9">
        <w:rPr>
          <w:rFonts w:ascii="宋体" w:eastAsia="宋体" w:hAnsi="宋体" w:hint="eastAsia"/>
          <w:sz w:val="24"/>
          <w:szCs w:val="24"/>
        </w:rPr>
        <w:t>营销观念分类：</w:t>
      </w:r>
    </w:p>
    <w:p w:rsidR="00942EE2" w:rsidRPr="001D5FE9" w:rsidRDefault="00942EE2" w:rsidP="00A820BE">
      <w:pPr>
        <w:pStyle w:val="a3"/>
        <w:spacing w:line="276" w:lineRule="auto"/>
        <w:ind w:left="360" w:firstLineChars="0" w:firstLine="0"/>
        <w:rPr>
          <w:rFonts w:ascii="宋体" w:eastAsia="宋体" w:hAnsi="宋体"/>
          <w:sz w:val="24"/>
          <w:szCs w:val="24"/>
        </w:rPr>
      </w:pPr>
      <w:r w:rsidRPr="001D5FE9">
        <w:rPr>
          <w:rFonts w:ascii="宋体" w:eastAsia="宋体" w:hAnsi="宋体" w:hint="eastAsia"/>
          <w:noProof/>
          <w:sz w:val="24"/>
          <w:szCs w:val="24"/>
        </w:rPr>
        <w:drawing>
          <wp:inline distT="0" distB="0" distL="0" distR="0">
            <wp:extent cx="5274310" cy="2481333"/>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481333"/>
                    </a:xfrm>
                    <a:prstGeom prst="rect">
                      <a:avLst/>
                    </a:prstGeom>
                    <a:noFill/>
                    <a:ln>
                      <a:noFill/>
                    </a:ln>
                  </pic:spPr>
                </pic:pic>
              </a:graphicData>
            </a:graphic>
          </wp:inline>
        </w:drawing>
      </w:r>
    </w:p>
    <w:p w:rsidR="00942EE2" w:rsidRPr="001D5FE9" w:rsidRDefault="00942EE2" w:rsidP="00A820BE">
      <w:pPr>
        <w:pStyle w:val="a3"/>
        <w:numPr>
          <w:ilvl w:val="0"/>
          <w:numId w:val="2"/>
        </w:numPr>
        <w:spacing w:line="276" w:lineRule="auto"/>
        <w:ind w:firstLineChars="0"/>
        <w:rPr>
          <w:rFonts w:ascii="宋体" w:eastAsia="宋体" w:hAnsi="宋体"/>
          <w:sz w:val="24"/>
          <w:szCs w:val="24"/>
        </w:rPr>
      </w:pPr>
      <w:r w:rsidRPr="001D5FE9">
        <w:rPr>
          <w:rFonts w:ascii="宋体" w:eastAsia="宋体" w:hAnsi="宋体" w:hint="eastAsia"/>
          <w:sz w:val="24"/>
          <w:szCs w:val="24"/>
        </w:rPr>
        <w:t>生产观念：</w:t>
      </w:r>
    </w:p>
    <w:p w:rsidR="001D5FE9" w:rsidRPr="001D5FE9" w:rsidRDefault="001D5FE9" w:rsidP="00A820BE">
      <w:pPr>
        <w:pStyle w:val="a3"/>
        <w:spacing w:line="276" w:lineRule="auto"/>
        <w:ind w:left="1140" w:firstLineChars="0" w:firstLine="0"/>
        <w:rPr>
          <w:rFonts w:ascii="宋体" w:eastAsia="宋体" w:hAnsi="宋体"/>
          <w:sz w:val="24"/>
          <w:szCs w:val="24"/>
        </w:rPr>
      </w:pPr>
      <w:r w:rsidRPr="001D5FE9">
        <w:rPr>
          <w:rFonts w:ascii="宋体" w:eastAsia="宋体" w:hAnsi="宋体" w:hint="eastAsia"/>
          <w:sz w:val="24"/>
          <w:szCs w:val="24"/>
        </w:rPr>
        <w:t>时间：19世纪末~20世纪初</w:t>
      </w:r>
    </w:p>
    <w:p w:rsidR="001D5FE9" w:rsidRPr="001D5FE9" w:rsidRDefault="001D5FE9" w:rsidP="00A820BE">
      <w:pPr>
        <w:pStyle w:val="a3"/>
        <w:spacing w:line="276" w:lineRule="auto"/>
        <w:ind w:left="1140" w:firstLineChars="0" w:firstLine="0"/>
        <w:rPr>
          <w:rFonts w:ascii="宋体" w:eastAsia="宋体" w:hAnsi="宋体"/>
          <w:sz w:val="24"/>
          <w:szCs w:val="24"/>
        </w:rPr>
      </w:pPr>
      <w:r w:rsidRPr="001D5FE9">
        <w:rPr>
          <w:rFonts w:ascii="宋体" w:eastAsia="宋体" w:hAnsi="宋体" w:hint="eastAsia"/>
          <w:sz w:val="24"/>
          <w:szCs w:val="24"/>
        </w:rPr>
        <w:t>背景与条件：卖方市场，市场需求旺盛，供应能力不足</w:t>
      </w:r>
    </w:p>
    <w:p w:rsidR="001D5FE9" w:rsidRPr="001D5FE9" w:rsidRDefault="001D5FE9" w:rsidP="00A820BE">
      <w:pPr>
        <w:pStyle w:val="a3"/>
        <w:spacing w:line="276" w:lineRule="auto"/>
        <w:ind w:left="1140" w:firstLineChars="0" w:firstLine="0"/>
        <w:rPr>
          <w:rFonts w:ascii="宋体" w:eastAsia="宋体" w:hAnsi="宋体"/>
          <w:sz w:val="24"/>
          <w:szCs w:val="24"/>
        </w:rPr>
      </w:pPr>
      <w:r w:rsidRPr="001D5FE9">
        <w:rPr>
          <w:rFonts w:ascii="宋体" w:eastAsia="宋体" w:hAnsi="宋体" w:hint="eastAsia"/>
          <w:sz w:val="24"/>
          <w:szCs w:val="24"/>
        </w:rPr>
        <w:t>核心思想：生产中心论</w:t>
      </w:r>
      <w:r w:rsidRPr="001D5FE9">
        <w:rPr>
          <w:rFonts w:ascii="宋体" w:eastAsia="宋体" w:hAnsi="宋体"/>
          <w:sz w:val="24"/>
          <w:szCs w:val="24"/>
        </w:rPr>
        <w:t></w:t>
      </w:r>
      <w:r w:rsidRPr="001D5FE9">
        <w:rPr>
          <w:rFonts w:ascii="宋体" w:eastAsia="宋体" w:hAnsi="宋体" w:hint="eastAsia"/>
          <w:sz w:val="24"/>
          <w:szCs w:val="24"/>
        </w:rPr>
        <w:t>重视产量与生产效率</w:t>
      </w:r>
    </w:p>
    <w:p w:rsidR="001D5FE9" w:rsidRPr="001D5FE9" w:rsidRDefault="001D5FE9" w:rsidP="00A820BE">
      <w:pPr>
        <w:pStyle w:val="a3"/>
        <w:spacing w:line="276" w:lineRule="auto"/>
        <w:ind w:left="1140" w:firstLineChars="0" w:firstLine="0"/>
        <w:rPr>
          <w:rFonts w:ascii="宋体" w:eastAsia="宋体" w:hAnsi="宋体"/>
          <w:sz w:val="24"/>
          <w:szCs w:val="24"/>
        </w:rPr>
      </w:pPr>
      <w:r w:rsidRPr="001D5FE9">
        <w:rPr>
          <w:rFonts w:ascii="宋体" w:eastAsia="宋体" w:hAnsi="宋体" w:hint="eastAsia"/>
          <w:sz w:val="24"/>
          <w:szCs w:val="24"/>
        </w:rPr>
        <w:t>营销顺序：企业→市场</w:t>
      </w:r>
    </w:p>
    <w:p w:rsidR="001D5FE9" w:rsidRPr="001D5FE9" w:rsidRDefault="001D5FE9" w:rsidP="00A820BE">
      <w:pPr>
        <w:pStyle w:val="a3"/>
        <w:spacing w:line="276" w:lineRule="auto"/>
        <w:ind w:left="1140" w:firstLineChars="0" w:firstLine="0"/>
        <w:rPr>
          <w:rFonts w:ascii="宋体" w:eastAsia="宋体" w:hAnsi="宋体"/>
          <w:sz w:val="24"/>
          <w:szCs w:val="24"/>
        </w:rPr>
      </w:pPr>
      <w:r w:rsidRPr="001D5FE9">
        <w:rPr>
          <w:rFonts w:ascii="宋体" w:eastAsia="宋体" w:hAnsi="宋体" w:hint="eastAsia"/>
          <w:sz w:val="24"/>
          <w:szCs w:val="24"/>
        </w:rPr>
        <w:t>典型口号：“我们生产什么，就卖什么”</w:t>
      </w:r>
    </w:p>
    <w:p w:rsidR="001D5FE9" w:rsidRPr="001D5FE9" w:rsidRDefault="001D5FE9" w:rsidP="00A820BE">
      <w:pPr>
        <w:pStyle w:val="a3"/>
        <w:numPr>
          <w:ilvl w:val="0"/>
          <w:numId w:val="2"/>
        </w:numPr>
        <w:spacing w:line="276" w:lineRule="auto"/>
        <w:ind w:firstLineChars="0"/>
        <w:rPr>
          <w:rFonts w:ascii="宋体" w:eastAsia="宋体" w:hAnsi="宋体"/>
          <w:sz w:val="24"/>
          <w:szCs w:val="24"/>
        </w:rPr>
      </w:pPr>
      <w:r w:rsidRPr="001D5FE9">
        <w:rPr>
          <w:rFonts w:ascii="宋体" w:eastAsia="宋体" w:hAnsi="宋体" w:hint="eastAsia"/>
          <w:sz w:val="24"/>
          <w:szCs w:val="24"/>
        </w:rPr>
        <w:t>产品观念：</w:t>
      </w:r>
    </w:p>
    <w:p w:rsidR="001D5FE9" w:rsidRPr="001D5FE9" w:rsidRDefault="001D5FE9" w:rsidP="00A820BE">
      <w:pPr>
        <w:pStyle w:val="a3"/>
        <w:spacing w:line="276" w:lineRule="auto"/>
        <w:ind w:left="1140" w:firstLineChars="0" w:firstLine="0"/>
        <w:rPr>
          <w:rFonts w:ascii="宋体" w:eastAsia="宋体" w:hAnsi="宋体"/>
          <w:sz w:val="24"/>
          <w:szCs w:val="24"/>
        </w:rPr>
      </w:pPr>
      <w:r w:rsidRPr="001D5FE9">
        <w:rPr>
          <w:rFonts w:ascii="宋体" w:eastAsia="宋体" w:hAnsi="宋体" w:hint="eastAsia"/>
          <w:sz w:val="24"/>
          <w:szCs w:val="24"/>
        </w:rPr>
        <w:t>时间：19世纪末~20世纪初</w:t>
      </w:r>
    </w:p>
    <w:p w:rsidR="001D5FE9" w:rsidRPr="001D5FE9" w:rsidRDefault="001D5FE9" w:rsidP="00A820BE">
      <w:pPr>
        <w:pStyle w:val="a3"/>
        <w:spacing w:line="276" w:lineRule="auto"/>
        <w:ind w:left="1140" w:firstLineChars="0" w:firstLine="0"/>
        <w:rPr>
          <w:rFonts w:ascii="宋体" w:eastAsia="宋体" w:hAnsi="宋体"/>
          <w:sz w:val="24"/>
          <w:szCs w:val="24"/>
        </w:rPr>
      </w:pPr>
      <w:r w:rsidRPr="001D5FE9">
        <w:rPr>
          <w:rFonts w:ascii="宋体" w:eastAsia="宋体" w:hAnsi="宋体" w:hint="eastAsia"/>
          <w:sz w:val="24"/>
          <w:szCs w:val="24"/>
        </w:rPr>
        <w:t>背景与条件：消费者欢迎高质量的产品</w:t>
      </w:r>
    </w:p>
    <w:p w:rsidR="001D5FE9" w:rsidRPr="001D5FE9" w:rsidRDefault="001D5FE9" w:rsidP="00A820BE">
      <w:pPr>
        <w:pStyle w:val="a3"/>
        <w:spacing w:line="276" w:lineRule="auto"/>
        <w:ind w:left="1140" w:firstLineChars="0" w:firstLine="0"/>
        <w:rPr>
          <w:rFonts w:ascii="宋体" w:eastAsia="宋体" w:hAnsi="宋体"/>
          <w:sz w:val="24"/>
          <w:szCs w:val="24"/>
        </w:rPr>
      </w:pPr>
      <w:r w:rsidRPr="001D5FE9">
        <w:rPr>
          <w:rFonts w:ascii="宋体" w:eastAsia="宋体" w:hAnsi="宋体" w:hint="eastAsia"/>
          <w:sz w:val="24"/>
          <w:szCs w:val="24"/>
        </w:rPr>
        <w:t>核心思想：致力品质提高，忽视市场需求</w:t>
      </w:r>
      <w:r w:rsidRPr="001D5FE9">
        <w:rPr>
          <w:rFonts w:ascii="宋体" w:eastAsia="宋体" w:hAnsi="宋体"/>
          <w:sz w:val="24"/>
          <w:szCs w:val="24"/>
        </w:rPr>
        <w:t></w:t>
      </w:r>
      <w:r w:rsidRPr="001D5FE9">
        <w:rPr>
          <w:rFonts w:ascii="宋体" w:eastAsia="宋体" w:hAnsi="宋体" w:hint="eastAsia"/>
          <w:sz w:val="24"/>
          <w:szCs w:val="24"/>
        </w:rPr>
        <w:t>营销近视症</w:t>
      </w:r>
    </w:p>
    <w:p w:rsidR="001D5FE9" w:rsidRPr="001D5FE9" w:rsidRDefault="001D5FE9" w:rsidP="00A820BE">
      <w:pPr>
        <w:pStyle w:val="a3"/>
        <w:spacing w:line="276" w:lineRule="auto"/>
        <w:ind w:left="1140" w:firstLineChars="0" w:firstLine="0"/>
        <w:rPr>
          <w:rFonts w:ascii="宋体" w:eastAsia="宋体" w:hAnsi="宋体"/>
          <w:sz w:val="24"/>
          <w:szCs w:val="24"/>
        </w:rPr>
      </w:pPr>
      <w:r w:rsidRPr="001D5FE9">
        <w:rPr>
          <w:rFonts w:ascii="宋体" w:eastAsia="宋体" w:hAnsi="宋体" w:hint="eastAsia"/>
          <w:sz w:val="24"/>
          <w:szCs w:val="24"/>
        </w:rPr>
        <w:t>营销顺序：企业→市场</w:t>
      </w:r>
    </w:p>
    <w:p w:rsidR="001D5FE9" w:rsidRPr="001D5FE9" w:rsidRDefault="001D5FE9" w:rsidP="00A820BE">
      <w:pPr>
        <w:pStyle w:val="a3"/>
        <w:spacing w:line="276" w:lineRule="auto"/>
        <w:ind w:left="1140" w:firstLineChars="0" w:firstLine="0"/>
        <w:rPr>
          <w:rFonts w:ascii="宋体" w:eastAsia="宋体" w:hAnsi="宋体"/>
          <w:sz w:val="24"/>
          <w:szCs w:val="24"/>
        </w:rPr>
      </w:pPr>
      <w:r w:rsidRPr="001D5FE9">
        <w:rPr>
          <w:rFonts w:ascii="宋体" w:eastAsia="宋体" w:hAnsi="宋体" w:hint="eastAsia"/>
          <w:sz w:val="24"/>
          <w:szCs w:val="24"/>
        </w:rPr>
        <w:t>典型口号：质量比需求更重要</w:t>
      </w:r>
    </w:p>
    <w:p w:rsidR="00942EE2" w:rsidRPr="001D5FE9" w:rsidRDefault="001D5FE9" w:rsidP="00A820BE">
      <w:pPr>
        <w:pStyle w:val="a3"/>
        <w:numPr>
          <w:ilvl w:val="0"/>
          <w:numId w:val="2"/>
        </w:numPr>
        <w:spacing w:line="276" w:lineRule="auto"/>
        <w:ind w:firstLineChars="0"/>
        <w:rPr>
          <w:rFonts w:ascii="宋体" w:eastAsia="宋体" w:hAnsi="宋体"/>
          <w:sz w:val="24"/>
          <w:szCs w:val="24"/>
        </w:rPr>
      </w:pPr>
      <w:r w:rsidRPr="001D5FE9">
        <w:rPr>
          <w:rFonts w:ascii="宋体" w:eastAsia="宋体" w:hAnsi="宋体" w:hint="eastAsia"/>
          <w:sz w:val="24"/>
          <w:szCs w:val="24"/>
        </w:rPr>
        <w:t>推销观念：</w:t>
      </w:r>
    </w:p>
    <w:p w:rsidR="001D5FE9" w:rsidRPr="001D5FE9" w:rsidRDefault="001D5FE9" w:rsidP="00A820BE">
      <w:pPr>
        <w:pStyle w:val="a3"/>
        <w:spacing w:line="276" w:lineRule="auto"/>
        <w:ind w:left="1140" w:firstLineChars="0" w:firstLine="0"/>
        <w:rPr>
          <w:rFonts w:ascii="宋体" w:eastAsia="宋体" w:hAnsi="宋体"/>
          <w:sz w:val="24"/>
          <w:szCs w:val="24"/>
        </w:rPr>
      </w:pPr>
      <w:r w:rsidRPr="001D5FE9">
        <w:rPr>
          <w:rFonts w:ascii="宋体" w:eastAsia="宋体" w:hAnsi="宋体" w:hint="eastAsia"/>
          <w:sz w:val="24"/>
          <w:szCs w:val="24"/>
        </w:rPr>
        <w:t>时间：20世纪30~40年代</w:t>
      </w:r>
    </w:p>
    <w:p w:rsidR="001D5FE9" w:rsidRPr="001D5FE9" w:rsidRDefault="001D5FE9" w:rsidP="00A820BE">
      <w:pPr>
        <w:pStyle w:val="a3"/>
        <w:spacing w:line="276" w:lineRule="auto"/>
        <w:ind w:left="1140" w:firstLineChars="0" w:firstLine="0"/>
        <w:rPr>
          <w:rFonts w:ascii="宋体" w:eastAsia="宋体" w:hAnsi="宋体"/>
          <w:sz w:val="24"/>
          <w:szCs w:val="24"/>
        </w:rPr>
      </w:pPr>
      <w:r w:rsidRPr="001D5FE9">
        <w:rPr>
          <w:rFonts w:ascii="宋体" w:eastAsia="宋体" w:hAnsi="宋体" w:hint="eastAsia"/>
          <w:sz w:val="24"/>
          <w:szCs w:val="24"/>
        </w:rPr>
        <w:t>背景与条件：卖方市场向买方市场过渡阶段，致使部分产品供过于求</w:t>
      </w:r>
    </w:p>
    <w:p w:rsidR="001D5FE9" w:rsidRPr="001D5FE9" w:rsidRDefault="001D5FE9" w:rsidP="00A820BE">
      <w:pPr>
        <w:pStyle w:val="a3"/>
        <w:spacing w:line="276" w:lineRule="auto"/>
        <w:ind w:left="1140" w:firstLineChars="0" w:firstLine="0"/>
        <w:rPr>
          <w:rFonts w:ascii="宋体" w:eastAsia="宋体" w:hAnsi="宋体"/>
          <w:sz w:val="24"/>
          <w:szCs w:val="24"/>
        </w:rPr>
      </w:pPr>
      <w:r w:rsidRPr="001D5FE9">
        <w:rPr>
          <w:rFonts w:ascii="宋体" w:eastAsia="宋体" w:hAnsi="宋体" w:hint="eastAsia"/>
          <w:sz w:val="24"/>
          <w:szCs w:val="24"/>
        </w:rPr>
        <w:t>核心思想：运用推销与促销来刺激需求的产生</w:t>
      </w:r>
    </w:p>
    <w:p w:rsidR="001D5FE9" w:rsidRPr="001D5FE9" w:rsidRDefault="001D5FE9" w:rsidP="00A820BE">
      <w:pPr>
        <w:pStyle w:val="a3"/>
        <w:spacing w:line="276" w:lineRule="auto"/>
        <w:ind w:left="1140" w:firstLineChars="0" w:firstLine="0"/>
        <w:rPr>
          <w:rFonts w:ascii="宋体" w:eastAsia="宋体" w:hAnsi="宋体"/>
          <w:sz w:val="24"/>
          <w:szCs w:val="24"/>
        </w:rPr>
      </w:pPr>
      <w:r w:rsidRPr="001D5FE9">
        <w:rPr>
          <w:rFonts w:ascii="宋体" w:eastAsia="宋体" w:hAnsi="宋体" w:hint="eastAsia"/>
          <w:sz w:val="24"/>
          <w:szCs w:val="24"/>
        </w:rPr>
        <w:t>营销顺序：企业→市场</w:t>
      </w:r>
    </w:p>
    <w:p w:rsidR="001D5FE9" w:rsidRPr="001D5FE9" w:rsidRDefault="001D5FE9" w:rsidP="00A820BE">
      <w:pPr>
        <w:pStyle w:val="a3"/>
        <w:spacing w:line="276" w:lineRule="auto"/>
        <w:ind w:left="1140" w:firstLineChars="0" w:firstLine="0"/>
        <w:rPr>
          <w:rFonts w:ascii="宋体" w:eastAsia="宋体" w:hAnsi="宋体"/>
          <w:sz w:val="24"/>
          <w:szCs w:val="24"/>
        </w:rPr>
      </w:pPr>
      <w:r w:rsidRPr="001D5FE9">
        <w:rPr>
          <w:rFonts w:ascii="宋体" w:eastAsia="宋体" w:hAnsi="宋体" w:hint="eastAsia"/>
          <w:sz w:val="24"/>
          <w:szCs w:val="24"/>
        </w:rPr>
        <w:lastRenderedPageBreak/>
        <w:t>典型口号：我们卖什么，就让人们买什么</w:t>
      </w:r>
    </w:p>
    <w:p w:rsidR="001D5FE9" w:rsidRPr="001D5FE9" w:rsidRDefault="001D5FE9" w:rsidP="00A820BE">
      <w:pPr>
        <w:pStyle w:val="a3"/>
        <w:numPr>
          <w:ilvl w:val="0"/>
          <w:numId w:val="2"/>
        </w:numPr>
        <w:spacing w:line="276" w:lineRule="auto"/>
        <w:ind w:firstLineChars="0"/>
        <w:rPr>
          <w:rFonts w:ascii="宋体" w:eastAsia="宋体" w:hAnsi="宋体"/>
          <w:sz w:val="24"/>
          <w:szCs w:val="24"/>
        </w:rPr>
      </w:pPr>
      <w:r w:rsidRPr="001D5FE9">
        <w:rPr>
          <w:rFonts w:ascii="宋体" w:eastAsia="宋体" w:hAnsi="宋体" w:hint="eastAsia"/>
          <w:sz w:val="24"/>
          <w:szCs w:val="24"/>
        </w:rPr>
        <w:t>营销观念：</w:t>
      </w:r>
    </w:p>
    <w:p w:rsidR="001D5FE9" w:rsidRPr="001D5FE9" w:rsidRDefault="001D5FE9" w:rsidP="00A820BE">
      <w:pPr>
        <w:pStyle w:val="a3"/>
        <w:spacing w:line="276" w:lineRule="auto"/>
        <w:ind w:left="1140" w:firstLineChars="0" w:firstLine="0"/>
        <w:rPr>
          <w:rFonts w:ascii="宋体" w:eastAsia="宋体" w:hAnsi="宋体"/>
          <w:sz w:val="24"/>
          <w:szCs w:val="24"/>
        </w:rPr>
      </w:pPr>
      <w:r w:rsidRPr="001D5FE9">
        <w:rPr>
          <w:rFonts w:ascii="宋体" w:eastAsia="宋体" w:hAnsi="宋体" w:hint="eastAsia"/>
          <w:sz w:val="24"/>
          <w:szCs w:val="24"/>
        </w:rPr>
        <w:t>时间：20世纪50年代</w:t>
      </w:r>
    </w:p>
    <w:p w:rsidR="001D5FE9" w:rsidRPr="001D5FE9" w:rsidRDefault="001D5FE9" w:rsidP="00A820BE">
      <w:pPr>
        <w:pStyle w:val="a3"/>
        <w:spacing w:line="276" w:lineRule="auto"/>
        <w:ind w:left="1140" w:firstLineChars="0" w:firstLine="0"/>
        <w:rPr>
          <w:rFonts w:ascii="宋体" w:eastAsia="宋体" w:hAnsi="宋体"/>
          <w:sz w:val="24"/>
          <w:szCs w:val="24"/>
        </w:rPr>
      </w:pPr>
      <w:r w:rsidRPr="001D5FE9">
        <w:rPr>
          <w:rFonts w:ascii="宋体" w:eastAsia="宋体" w:hAnsi="宋体" w:hint="eastAsia"/>
          <w:sz w:val="24"/>
          <w:szCs w:val="24"/>
        </w:rPr>
        <w:t>背景与条件：买方市场</w:t>
      </w:r>
    </w:p>
    <w:p w:rsidR="001D5FE9" w:rsidRPr="001D5FE9" w:rsidRDefault="001D5FE9" w:rsidP="00A820BE">
      <w:pPr>
        <w:pStyle w:val="a3"/>
        <w:spacing w:line="276" w:lineRule="auto"/>
        <w:ind w:left="1140" w:firstLineChars="0" w:firstLine="0"/>
        <w:rPr>
          <w:rFonts w:ascii="宋体" w:eastAsia="宋体" w:hAnsi="宋体"/>
          <w:sz w:val="24"/>
          <w:szCs w:val="24"/>
        </w:rPr>
      </w:pPr>
      <w:r w:rsidRPr="001D5FE9">
        <w:rPr>
          <w:rFonts w:ascii="宋体" w:eastAsia="宋体" w:hAnsi="宋体" w:hint="eastAsia"/>
          <w:sz w:val="24"/>
          <w:szCs w:val="24"/>
        </w:rPr>
        <w:t>核心思想：消费者主权论</w:t>
      </w:r>
      <w:r w:rsidRPr="001D5FE9">
        <w:rPr>
          <w:rFonts w:ascii="宋体" w:eastAsia="宋体" w:hAnsi="宋体"/>
          <w:sz w:val="24"/>
          <w:szCs w:val="24"/>
        </w:rPr>
        <w:t></w:t>
      </w:r>
      <w:r w:rsidRPr="001D5FE9">
        <w:rPr>
          <w:rFonts w:ascii="宋体" w:eastAsia="宋体" w:hAnsi="宋体" w:hint="eastAsia"/>
          <w:sz w:val="24"/>
          <w:szCs w:val="24"/>
        </w:rPr>
        <w:t>发现需求并满足需求</w:t>
      </w:r>
    </w:p>
    <w:p w:rsidR="001D5FE9" w:rsidRPr="001D5FE9" w:rsidRDefault="001D5FE9" w:rsidP="00A820BE">
      <w:pPr>
        <w:pStyle w:val="a3"/>
        <w:spacing w:line="276" w:lineRule="auto"/>
        <w:ind w:left="1140" w:firstLineChars="0" w:firstLine="0"/>
        <w:rPr>
          <w:rFonts w:ascii="宋体" w:eastAsia="宋体" w:hAnsi="宋体"/>
          <w:sz w:val="24"/>
          <w:szCs w:val="24"/>
        </w:rPr>
      </w:pPr>
      <w:r w:rsidRPr="001D5FE9">
        <w:rPr>
          <w:rFonts w:ascii="宋体" w:eastAsia="宋体" w:hAnsi="宋体" w:hint="eastAsia"/>
          <w:sz w:val="24"/>
          <w:szCs w:val="24"/>
        </w:rPr>
        <w:t>营销顺序：市场→企业→产品→市场</w:t>
      </w:r>
    </w:p>
    <w:p w:rsidR="001D5FE9" w:rsidRPr="001D5FE9" w:rsidRDefault="001D5FE9" w:rsidP="00A820BE">
      <w:pPr>
        <w:pStyle w:val="a3"/>
        <w:spacing w:line="276" w:lineRule="auto"/>
        <w:ind w:left="1140" w:firstLineChars="0" w:firstLine="0"/>
        <w:rPr>
          <w:rFonts w:ascii="宋体" w:eastAsia="宋体" w:hAnsi="宋体"/>
          <w:sz w:val="24"/>
          <w:szCs w:val="24"/>
        </w:rPr>
      </w:pPr>
      <w:r w:rsidRPr="001D5FE9">
        <w:rPr>
          <w:rFonts w:ascii="宋体" w:eastAsia="宋体" w:hAnsi="宋体" w:hint="eastAsia"/>
          <w:sz w:val="24"/>
          <w:szCs w:val="24"/>
        </w:rPr>
        <w:t>典型口号：顾客需要什么，我们就生产供应什么</w:t>
      </w:r>
    </w:p>
    <w:p w:rsidR="001D5FE9" w:rsidRPr="001D5FE9" w:rsidRDefault="001D5FE9" w:rsidP="00A820BE">
      <w:pPr>
        <w:pStyle w:val="a3"/>
        <w:spacing w:line="276" w:lineRule="auto"/>
        <w:ind w:left="1140" w:firstLineChars="0" w:firstLine="0"/>
        <w:rPr>
          <w:rFonts w:ascii="宋体" w:eastAsia="宋体" w:hAnsi="宋体"/>
          <w:sz w:val="24"/>
          <w:szCs w:val="24"/>
        </w:rPr>
      </w:pPr>
      <w:r w:rsidRPr="001D5FE9">
        <w:rPr>
          <w:rFonts w:ascii="宋体" w:eastAsia="宋体" w:hAnsi="宋体" w:hint="eastAsia"/>
          <w:sz w:val="24"/>
          <w:szCs w:val="24"/>
        </w:rPr>
        <w:t>四大支柱：目标市场、顾客满意、整体营销和盈利性</w:t>
      </w:r>
    </w:p>
    <w:p w:rsidR="001D5FE9" w:rsidRPr="001D5FE9" w:rsidRDefault="001D5FE9" w:rsidP="00A820BE">
      <w:pPr>
        <w:pStyle w:val="a3"/>
        <w:numPr>
          <w:ilvl w:val="0"/>
          <w:numId w:val="1"/>
        </w:numPr>
        <w:spacing w:line="276" w:lineRule="auto"/>
        <w:ind w:firstLineChars="0"/>
        <w:rPr>
          <w:rFonts w:ascii="宋体" w:eastAsia="宋体" w:hAnsi="宋体"/>
          <w:sz w:val="24"/>
          <w:szCs w:val="24"/>
        </w:rPr>
      </w:pPr>
      <w:r w:rsidRPr="001D5FE9">
        <w:rPr>
          <w:rFonts w:ascii="宋体" w:eastAsia="宋体" w:hAnsi="宋体" w:hint="eastAsia"/>
          <w:sz w:val="24"/>
          <w:szCs w:val="24"/>
        </w:rPr>
        <w:t>推销观念与营销观念的比较</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1176"/>
        <w:gridCol w:w="1176"/>
        <w:gridCol w:w="1416"/>
        <w:gridCol w:w="2616"/>
      </w:tblGrid>
      <w:tr w:rsidR="001D5FE9" w:rsidRPr="001D5FE9" w:rsidTr="001D5FE9">
        <w:trPr>
          <w:jc w:val="center"/>
        </w:trPr>
        <w:tc>
          <w:tcPr>
            <w:tcW w:w="0" w:type="auto"/>
            <w:tcBorders>
              <w:top w:val="single" w:sz="12" w:space="0" w:color="auto"/>
              <w:bottom w:val="single" w:sz="4" w:space="0" w:color="auto"/>
              <w:right w:val="single" w:sz="4" w:space="0" w:color="auto"/>
            </w:tcBorders>
          </w:tcPr>
          <w:p w:rsidR="001D5FE9" w:rsidRPr="001D5FE9" w:rsidRDefault="001D5FE9" w:rsidP="00A820BE">
            <w:pPr>
              <w:pStyle w:val="a3"/>
              <w:spacing w:line="276" w:lineRule="auto"/>
              <w:ind w:firstLineChars="0" w:firstLine="0"/>
              <w:jc w:val="center"/>
              <w:rPr>
                <w:rFonts w:ascii="宋体" w:eastAsia="宋体" w:hAnsi="宋体"/>
                <w:sz w:val="24"/>
                <w:szCs w:val="24"/>
              </w:rPr>
            </w:pPr>
          </w:p>
        </w:tc>
        <w:tc>
          <w:tcPr>
            <w:tcW w:w="0" w:type="auto"/>
            <w:tcBorders>
              <w:top w:val="single" w:sz="12" w:space="0" w:color="auto"/>
              <w:left w:val="single" w:sz="4" w:space="0" w:color="auto"/>
              <w:bottom w:val="single" w:sz="4" w:space="0" w:color="auto"/>
              <w:right w:val="single" w:sz="4" w:space="0" w:color="auto"/>
            </w:tcBorders>
          </w:tcPr>
          <w:p w:rsidR="001D5FE9" w:rsidRPr="001D5FE9" w:rsidRDefault="001D5FE9" w:rsidP="00A820BE">
            <w:pPr>
              <w:pStyle w:val="a3"/>
              <w:spacing w:line="276" w:lineRule="auto"/>
              <w:ind w:firstLineChars="0" w:firstLine="0"/>
              <w:jc w:val="center"/>
              <w:rPr>
                <w:rFonts w:ascii="宋体" w:eastAsia="宋体" w:hAnsi="宋体"/>
                <w:sz w:val="24"/>
                <w:szCs w:val="24"/>
              </w:rPr>
            </w:pPr>
            <w:r w:rsidRPr="001D5FE9">
              <w:rPr>
                <w:rFonts w:ascii="宋体" w:eastAsia="宋体" w:hAnsi="宋体" w:hint="eastAsia"/>
                <w:sz w:val="24"/>
                <w:szCs w:val="24"/>
              </w:rPr>
              <w:t>出发点</w:t>
            </w:r>
          </w:p>
        </w:tc>
        <w:tc>
          <w:tcPr>
            <w:tcW w:w="0" w:type="auto"/>
            <w:tcBorders>
              <w:top w:val="single" w:sz="12" w:space="0" w:color="auto"/>
              <w:left w:val="single" w:sz="4" w:space="0" w:color="auto"/>
              <w:bottom w:val="single" w:sz="4" w:space="0" w:color="auto"/>
              <w:right w:val="single" w:sz="4" w:space="0" w:color="auto"/>
            </w:tcBorders>
          </w:tcPr>
          <w:p w:rsidR="001D5FE9" w:rsidRPr="001D5FE9" w:rsidRDefault="001D5FE9" w:rsidP="00A820BE">
            <w:pPr>
              <w:pStyle w:val="a3"/>
              <w:spacing w:line="276" w:lineRule="auto"/>
              <w:ind w:firstLineChars="0" w:firstLine="0"/>
              <w:jc w:val="center"/>
              <w:rPr>
                <w:rFonts w:ascii="宋体" w:eastAsia="宋体" w:hAnsi="宋体"/>
                <w:sz w:val="24"/>
                <w:szCs w:val="24"/>
              </w:rPr>
            </w:pPr>
            <w:r w:rsidRPr="001D5FE9">
              <w:rPr>
                <w:rFonts w:ascii="宋体" w:eastAsia="宋体" w:hAnsi="宋体" w:hint="eastAsia"/>
                <w:sz w:val="24"/>
                <w:szCs w:val="24"/>
              </w:rPr>
              <w:t>中心</w:t>
            </w:r>
          </w:p>
        </w:tc>
        <w:tc>
          <w:tcPr>
            <w:tcW w:w="0" w:type="auto"/>
            <w:tcBorders>
              <w:top w:val="single" w:sz="12" w:space="0" w:color="auto"/>
              <w:left w:val="single" w:sz="4" w:space="0" w:color="auto"/>
              <w:bottom w:val="single" w:sz="4" w:space="0" w:color="auto"/>
              <w:right w:val="single" w:sz="4" w:space="0" w:color="auto"/>
            </w:tcBorders>
          </w:tcPr>
          <w:p w:rsidR="001D5FE9" w:rsidRPr="001D5FE9" w:rsidRDefault="001D5FE9" w:rsidP="00A820BE">
            <w:pPr>
              <w:pStyle w:val="a3"/>
              <w:spacing w:line="276" w:lineRule="auto"/>
              <w:ind w:firstLineChars="0" w:firstLine="0"/>
              <w:jc w:val="center"/>
              <w:rPr>
                <w:rFonts w:ascii="宋体" w:eastAsia="宋体" w:hAnsi="宋体"/>
                <w:sz w:val="24"/>
                <w:szCs w:val="24"/>
              </w:rPr>
            </w:pPr>
            <w:r w:rsidRPr="001D5FE9">
              <w:rPr>
                <w:rFonts w:ascii="宋体" w:eastAsia="宋体" w:hAnsi="宋体" w:hint="eastAsia"/>
                <w:sz w:val="24"/>
                <w:szCs w:val="24"/>
              </w:rPr>
              <w:t>方法</w:t>
            </w:r>
          </w:p>
        </w:tc>
        <w:tc>
          <w:tcPr>
            <w:tcW w:w="0" w:type="auto"/>
            <w:tcBorders>
              <w:top w:val="single" w:sz="12" w:space="0" w:color="auto"/>
              <w:left w:val="single" w:sz="4" w:space="0" w:color="auto"/>
              <w:bottom w:val="single" w:sz="4" w:space="0" w:color="auto"/>
            </w:tcBorders>
          </w:tcPr>
          <w:p w:rsidR="001D5FE9" w:rsidRPr="001D5FE9" w:rsidRDefault="001D5FE9" w:rsidP="00A820BE">
            <w:pPr>
              <w:pStyle w:val="a3"/>
              <w:spacing w:line="276" w:lineRule="auto"/>
              <w:ind w:firstLineChars="0" w:firstLine="0"/>
              <w:jc w:val="center"/>
              <w:rPr>
                <w:rFonts w:ascii="宋体" w:eastAsia="宋体" w:hAnsi="宋体"/>
                <w:sz w:val="24"/>
                <w:szCs w:val="24"/>
              </w:rPr>
            </w:pPr>
            <w:r w:rsidRPr="001D5FE9">
              <w:rPr>
                <w:rFonts w:ascii="宋体" w:eastAsia="宋体" w:hAnsi="宋体" w:hint="eastAsia"/>
                <w:sz w:val="24"/>
                <w:szCs w:val="24"/>
              </w:rPr>
              <w:t>目标</w:t>
            </w:r>
          </w:p>
        </w:tc>
      </w:tr>
      <w:tr w:rsidR="001D5FE9" w:rsidRPr="001D5FE9" w:rsidTr="001D5FE9">
        <w:trPr>
          <w:jc w:val="center"/>
        </w:trPr>
        <w:tc>
          <w:tcPr>
            <w:tcW w:w="0" w:type="auto"/>
            <w:tcBorders>
              <w:top w:val="single" w:sz="4" w:space="0" w:color="auto"/>
              <w:bottom w:val="single" w:sz="4" w:space="0" w:color="auto"/>
              <w:right w:val="single" w:sz="4" w:space="0" w:color="auto"/>
            </w:tcBorders>
          </w:tcPr>
          <w:p w:rsidR="001D5FE9" w:rsidRPr="001D5FE9" w:rsidRDefault="001D5FE9" w:rsidP="00A820BE">
            <w:pPr>
              <w:pStyle w:val="a3"/>
              <w:spacing w:line="276" w:lineRule="auto"/>
              <w:ind w:firstLineChars="0" w:firstLine="0"/>
              <w:jc w:val="center"/>
              <w:rPr>
                <w:rFonts w:ascii="宋体" w:eastAsia="宋体" w:hAnsi="宋体"/>
                <w:sz w:val="24"/>
                <w:szCs w:val="24"/>
              </w:rPr>
            </w:pPr>
            <w:r w:rsidRPr="001D5FE9">
              <w:rPr>
                <w:rFonts w:ascii="宋体" w:eastAsia="宋体" w:hAnsi="宋体" w:hint="eastAsia"/>
                <w:sz w:val="24"/>
                <w:szCs w:val="24"/>
              </w:rPr>
              <w:t>推销观念</w:t>
            </w:r>
          </w:p>
        </w:tc>
        <w:tc>
          <w:tcPr>
            <w:tcW w:w="0" w:type="auto"/>
            <w:tcBorders>
              <w:top w:val="single" w:sz="4" w:space="0" w:color="auto"/>
              <w:left w:val="single" w:sz="4" w:space="0" w:color="auto"/>
              <w:bottom w:val="single" w:sz="4" w:space="0" w:color="auto"/>
              <w:right w:val="single" w:sz="4" w:space="0" w:color="auto"/>
            </w:tcBorders>
          </w:tcPr>
          <w:p w:rsidR="001D5FE9" w:rsidRPr="001D5FE9" w:rsidRDefault="001D5FE9" w:rsidP="00A820BE">
            <w:pPr>
              <w:pStyle w:val="a3"/>
              <w:spacing w:line="276" w:lineRule="auto"/>
              <w:ind w:firstLineChars="0" w:firstLine="0"/>
              <w:jc w:val="center"/>
              <w:rPr>
                <w:rFonts w:ascii="宋体" w:eastAsia="宋体" w:hAnsi="宋体"/>
                <w:sz w:val="24"/>
                <w:szCs w:val="24"/>
              </w:rPr>
            </w:pPr>
            <w:r w:rsidRPr="001D5FE9">
              <w:rPr>
                <w:rFonts w:ascii="宋体" w:eastAsia="宋体" w:hAnsi="宋体" w:hint="eastAsia"/>
                <w:sz w:val="24"/>
                <w:szCs w:val="24"/>
              </w:rPr>
              <w:t>厂商</w:t>
            </w:r>
          </w:p>
        </w:tc>
        <w:tc>
          <w:tcPr>
            <w:tcW w:w="0" w:type="auto"/>
            <w:tcBorders>
              <w:top w:val="single" w:sz="4" w:space="0" w:color="auto"/>
              <w:left w:val="single" w:sz="4" w:space="0" w:color="auto"/>
              <w:bottom w:val="single" w:sz="4" w:space="0" w:color="auto"/>
              <w:right w:val="single" w:sz="4" w:space="0" w:color="auto"/>
            </w:tcBorders>
          </w:tcPr>
          <w:p w:rsidR="001D5FE9" w:rsidRPr="001D5FE9" w:rsidRDefault="001D5FE9" w:rsidP="00A820BE">
            <w:pPr>
              <w:pStyle w:val="a3"/>
              <w:spacing w:line="276" w:lineRule="auto"/>
              <w:ind w:firstLineChars="0" w:firstLine="0"/>
              <w:jc w:val="center"/>
              <w:rPr>
                <w:rFonts w:ascii="宋体" w:eastAsia="宋体" w:hAnsi="宋体"/>
                <w:sz w:val="24"/>
                <w:szCs w:val="24"/>
              </w:rPr>
            </w:pPr>
            <w:r w:rsidRPr="001D5FE9">
              <w:rPr>
                <w:rFonts w:ascii="宋体" w:eastAsia="宋体" w:hAnsi="宋体" w:hint="eastAsia"/>
                <w:sz w:val="24"/>
                <w:szCs w:val="24"/>
              </w:rPr>
              <w:t>产品</w:t>
            </w:r>
          </w:p>
        </w:tc>
        <w:tc>
          <w:tcPr>
            <w:tcW w:w="0" w:type="auto"/>
            <w:tcBorders>
              <w:top w:val="single" w:sz="4" w:space="0" w:color="auto"/>
              <w:left w:val="single" w:sz="4" w:space="0" w:color="auto"/>
              <w:bottom w:val="single" w:sz="4" w:space="0" w:color="auto"/>
              <w:right w:val="single" w:sz="4" w:space="0" w:color="auto"/>
            </w:tcBorders>
          </w:tcPr>
          <w:p w:rsidR="001D5FE9" w:rsidRPr="001D5FE9" w:rsidRDefault="001D5FE9" w:rsidP="00A820BE">
            <w:pPr>
              <w:pStyle w:val="a3"/>
              <w:spacing w:line="276" w:lineRule="auto"/>
              <w:ind w:firstLineChars="0" w:firstLine="0"/>
              <w:jc w:val="center"/>
              <w:rPr>
                <w:rFonts w:ascii="宋体" w:eastAsia="宋体" w:hAnsi="宋体"/>
                <w:sz w:val="24"/>
                <w:szCs w:val="24"/>
              </w:rPr>
            </w:pPr>
            <w:r w:rsidRPr="001D5FE9">
              <w:rPr>
                <w:rFonts w:ascii="宋体" w:eastAsia="宋体" w:hAnsi="宋体" w:hint="eastAsia"/>
                <w:sz w:val="24"/>
                <w:szCs w:val="24"/>
              </w:rPr>
              <w:t>推销和促销</w:t>
            </w:r>
          </w:p>
        </w:tc>
        <w:tc>
          <w:tcPr>
            <w:tcW w:w="0" w:type="auto"/>
            <w:tcBorders>
              <w:top w:val="single" w:sz="4" w:space="0" w:color="auto"/>
              <w:left w:val="single" w:sz="4" w:space="0" w:color="auto"/>
              <w:bottom w:val="single" w:sz="4" w:space="0" w:color="auto"/>
            </w:tcBorders>
          </w:tcPr>
          <w:p w:rsidR="001D5FE9" w:rsidRPr="001D5FE9" w:rsidRDefault="001D5FE9" w:rsidP="00A820BE">
            <w:pPr>
              <w:pStyle w:val="a3"/>
              <w:spacing w:line="276" w:lineRule="auto"/>
              <w:ind w:firstLineChars="0" w:firstLine="0"/>
              <w:jc w:val="center"/>
              <w:rPr>
                <w:rFonts w:ascii="宋体" w:eastAsia="宋体" w:hAnsi="宋体"/>
                <w:sz w:val="24"/>
                <w:szCs w:val="24"/>
              </w:rPr>
            </w:pPr>
            <w:r w:rsidRPr="001D5FE9">
              <w:rPr>
                <w:rFonts w:ascii="宋体" w:eastAsia="宋体" w:hAnsi="宋体" w:hint="eastAsia"/>
                <w:sz w:val="24"/>
                <w:szCs w:val="24"/>
              </w:rPr>
              <w:t>通过扩大需求获取利润</w:t>
            </w:r>
          </w:p>
        </w:tc>
      </w:tr>
      <w:tr w:rsidR="001D5FE9" w:rsidRPr="001D5FE9" w:rsidTr="001D5FE9">
        <w:trPr>
          <w:jc w:val="center"/>
        </w:trPr>
        <w:tc>
          <w:tcPr>
            <w:tcW w:w="0" w:type="auto"/>
            <w:tcBorders>
              <w:top w:val="single" w:sz="4" w:space="0" w:color="auto"/>
              <w:bottom w:val="single" w:sz="12" w:space="0" w:color="auto"/>
              <w:right w:val="single" w:sz="4" w:space="0" w:color="auto"/>
            </w:tcBorders>
          </w:tcPr>
          <w:p w:rsidR="001D5FE9" w:rsidRPr="001D5FE9" w:rsidRDefault="001D5FE9" w:rsidP="00A820BE">
            <w:pPr>
              <w:pStyle w:val="a3"/>
              <w:spacing w:line="276" w:lineRule="auto"/>
              <w:ind w:firstLineChars="0" w:firstLine="0"/>
              <w:jc w:val="center"/>
              <w:rPr>
                <w:rFonts w:ascii="宋体" w:eastAsia="宋体" w:hAnsi="宋体"/>
                <w:sz w:val="24"/>
                <w:szCs w:val="24"/>
              </w:rPr>
            </w:pPr>
            <w:r w:rsidRPr="001D5FE9">
              <w:rPr>
                <w:rFonts w:ascii="宋体" w:eastAsia="宋体" w:hAnsi="宋体" w:hint="eastAsia"/>
                <w:sz w:val="24"/>
                <w:szCs w:val="24"/>
              </w:rPr>
              <w:t>营销观念</w:t>
            </w:r>
          </w:p>
        </w:tc>
        <w:tc>
          <w:tcPr>
            <w:tcW w:w="0" w:type="auto"/>
            <w:tcBorders>
              <w:top w:val="single" w:sz="4" w:space="0" w:color="auto"/>
              <w:left w:val="single" w:sz="4" w:space="0" w:color="auto"/>
              <w:bottom w:val="single" w:sz="12" w:space="0" w:color="auto"/>
              <w:right w:val="single" w:sz="4" w:space="0" w:color="auto"/>
            </w:tcBorders>
          </w:tcPr>
          <w:p w:rsidR="001D5FE9" w:rsidRPr="001D5FE9" w:rsidRDefault="001D5FE9" w:rsidP="00A820BE">
            <w:pPr>
              <w:pStyle w:val="a3"/>
              <w:spacing w:line="276" w:lineRule="auto"/>
              <w:ind w:firstLineChars="0" w:firstLine="0"/>
              <w:jc w:val="center"/>
              <w:rPr>
                <w:rFonts w:ascii="宋体" w:eastAsia="宋体" w:hAnsi="宋体"/>
                <w:sz w:val="24"/>
                <w:szCs w:val="24"/>
              </w:rPr>
            </w:pPr>
            <w:r w:rsidRPr="001D5FE9">
              <w:rPr>
                <w:rFonts w:ascii="宋体" w:eastAsia="宋体" w:hAnsi="宋体" w:hint="eastAsia"/>
                <w:sz w:val="24"/>
                <w:szCs w:val="24"/>
              </w:rPr>
              <w:t>目标市场</w:t>
            </w:r>
          </w:p>
        </w:tc>
        <w:tc>
          <w:tcPr>
            <w:tcW w:w="0" w:type="auto"/>
            <w:tcBorders>
              <w:top w:val="single" w:sz="4" w:space="0" w:color="auto"/>
              <w:left w:val="single" w:sz="4" w:space="0" w:color="auto"/>
              <w:bottom w:val="single" w:sz="12" w:space="0" w:color="auto"/>
              <w:right w:val="single" w:sz="4" w:space="0" w:color="auto"/>
            </w:tcBorders>
          </w:tcPr>
          <w:p w:rsidR="001D5FE9" w:rsidRPr="001D5FE9" w:rsidRDefault="001D5FE9" w:rsidP="00A820BE">
            <w:pPr>
              <w:pStyle w:val="a3"/>
              <w:spacing w:line="276" w:lineRule="auto"/>
              <w:ind w:firstLineChars="0" w:firstLine="0"/>
              <w:jc w:val="center"/>
              <w:rPr>
                <w:rFonts w:ascii="宋体" w:eastAsia="宋体" w:hAnsi="宋体"/>
                <w:sz w:val="24"/>
                <w:szCs w:val="24"/>
              </w:rPr>
            </w:pPr>
            <w:r w:rsidRPr="001D5FE9">
              <w:rPr>
                <w:rFonts w:ascii="宋体" w:eastAsia="宋体" w:hAnsi="宋体" w:hint="eastAsia"/>
                <w:sz w:val="24"/>
                <w:szCs w:val="24"/>
              </w:rPr>
              <w:t>顾客</w:t>
            </w:r>
            <w:r>
              <w:rPr>
                <w:rFonts w:ascii="宋体" w:eastAsia="宋体" w:hAnsi="宋体" w:hint="eastAsia"/>
                <w:sz w:val="24"/>
                <w:szCs w:val="24"/>
              </w:rPr>
              <w:t>需求</w:t>
            </w:r>
          </w:p>
        </w:tc>
        <w:tc>
          <w:tcPr>
            <w:tcW w:w="0" w:type="auto"/>
            <w:tcBorders>
              <w:top w:val="single" w:sz="4" w:space="0" w:color="auto"/>
              <w:left w:val="single" w:sz="4" w:space="0" w:color="auto"/>
              <w:bottom w:val="single" w:sz="12" w:space="0" w:color="auto"/>
              <w:right w:val="single" w:sz="4" w:space="0" w:color="auto"/>
            </w:tcBorders>
          </w:tcPr>
          <w:p w:rsidR="001D5FE9" w:rsidRPr="001D5FE9" w:rsidRDefault="001D5FE9" w:rsidP="00A820BE">
            <w:pPr>
              <w:pStyle w:val="a3"/>
              <w:spacing w:line="276" w:lineRule="auto"/>
              <w:ind w:firstLineChars="0" w:firstLine="0"/>
              <w:jc w:val="center"/>
              <w:rPr>
                <w:rFonts w:ascii="宋体" w:eastAsia="宋体" w:hAnsi="宋体"/>
                <w:sz w:val="24"/>
                <w:szCs w:val="24"/>
              </w:rPr>
            </w:pPr>
            <w:r>
              <w:rPr>
                <w:rFonts w:ascii="宋体" w:eastAsia="宋体" w:hAnsi="宋体" w:hint="eastAsia"/>
                <w:sz w:val="24"/>
                <w:szCs w:val="24"/>
              </w:rPr>
              <w:t>整体营销</w:t>
            </w:r>
          </w:p>
        </w:tc>
        <w:tc>
          <w:tcPr>
            <w:tcW w:w="0" w:type="auto"/>
            <w:tcBorders>
              <w:top w:val="single" w:sz="4" w:space="0" w:color="auto"/>
              <w:left w:val="single" w:sz="4" w:space="0" w:color="auto"/>
              <w:bottom w:val="single" w:sz="12" w:space="0" w:color="auto"/>
            </w:tcBorders>
          </w:tcPr>
          <w:p w:rsidR="001D5FE9" w:rsidRPr="001D5FE9" w:rsidRDefault="001D5FE9" w:rsidP="00A820BE">
            <w:pPr>
              <w:spacing w:line="276" w:lineRule="auto"/>
              <w:rPr>
                <w:rFonts w:ascii="宋体" w:eastAsia="宋体" w:hAnsi="宋体"/>
                <w:sz w:val="24"/>
                <w:szCs w:val="24"/>
              </w:rPr>
            </w:pPr>
            <w:r w:rsidRPr="007E4F08">
              <w:rPr>
                <w:rFonts w:ascii="宋体" w:eastAsia="宋体" w:hAnsi="宋体" w:hint="eastAsia"/>
                <w:sz w:val="24"/>
                <w:szCs w:val="24"/>
              </w:rPr>
              <w:t>通过满足需</w:t>
            </w:r>
            <w:r w:rsidRPr="001D5FE9">
              <w:rPr>
                <w:rFonts w:ascii="宋体" w:eastAsia="宋体" w:hAnsi="宋体" w:hint="eastAsia"/>
                <w:sz w:val="24"/>
                <w:szCs w:val="24"/>
              </w:rPr>
              <w:t>创造利润</w:t>
            </w:r>
          </w:p>
        </w:tc>
      </w:tr>
    </w:tbl>
    <w:p w:rsidR="001D5FE9" w:rsidRDefault="007E4F08" w:rsidP="00A820BE">
      <w:pPr>
        <w:pStyle w:val="a3"/>
        <w:numPr>
          <w:ilvl w:val="0"/>
          <w:numId w:val="1"/>
        </w:numPr>
        <w:spacing w:line="276" w:lineRule="auto"/>
        <w:ind w:firstLineChars="0"/>
        <w:rPr>
          <w:rFonts w:ascii="宋体" w:eastAsia="宋体" w:hAnsi="宋体"/>
          <w:sz w:val="24"/>
          <w:szCs w:val="24"/>
        </w:rPr>
      </w:pPr>
      <w:r w:rsidRPr="007E4F08">
        <w:rPr>
          <w:rFonts w:ascii="宋体" w:eastAsia="宋体" w:hAnsi="宋体" w:hint="eastAsia"/>
          <w:sz w:val="24"/>
          <w:szCs w:val="24"/>
        </w:rPr>
        <w:t>市场营销环境的构成</w:t>
      </w:r>
    </w:p>
    <w:p w:rsidR="007E4F08" w:rsidRDefault="00917D62" w:rsidP="00A820BE">
      <w:pPr>
        <w:pStyle w:val="a3"/>
        <w:spacing w:line="276" w:lineRule="auto"/>
        <w:ind w:left="360" w:firstLineChars="0" w:firstLine="0"/>
        <w:rPr>
          <w:rFonts w:ascii="宋体" w:eastAsia="宋体" w:hAnsi="宋体"/>
          <w:sz w:val="24"/>
          <w:szCs w:val="24"/>
        </w:rPr>
      </w:pPr>
      <w:r w:rsidRPr="00917D62">
        <w:rPr>
          <w:rFonts w:ascii="宋体" w:eastAsia="宋体" w:hAnsi="宋体"/>
          <w:noProof/>
          <w:sz w:val="24"/>
          <w:szCs w:val="24"/>
        </w:rPr>
        <w:drawing>
          <wp:inline distT="0" distB="0" distL="0" distR="0" wp14:anchorId="2D067952" wp14:editId="081169A0">
            <wp:extent cx="5274310" cy="30454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45460"/>
                    </a:xfrm>
                    <a:prstGeom prst="rect">
                      <a:avLst/>
                    </a:prstGeom>
                  </pic:spPr>
                </pic:pic>
              </a:graphicData>
            </a:graphic>
          </wp:inline>
        </w:drawing>
      </w:r>
    </w:p>
    <w:p w:rsidR="007E4F08" w:rsidRDefault="007E4F08" w:rsidP="00A820BE">
      <w:pPr>
        <w:pStyle w:val="a3"/>
        <w:numPr>
          <w:ilvl w:val="0"/>
          <w:numId w:val="1"/>
        </w:numPr>
        <w:spacing w:line="276" w:lineRule="auto"/>
        <w:ind w:firstLineChars="0"/>
        <w:rPr>
          <w:rFonts w:ascii="宋体" w:eastAsia="宋体" w:hAnsi="宋体"/>
          <w:sz w:val="24"/>
          <w:szCs w:val="24"/>
        </w:rPr>
      </w:pPr>
      <w:r w:rsidRPr="007E4F08">
        <w:rPr>
          <w:rFonts w:ascii="宋体" w:eastAsia="宋体" w:hAnsi="宋体" w:hint="eastAsia"/>
          <w:sz w:val="24"/>
          <w:szCs w:val="24"/>
        </w:rPr>
        <w:t>营销信息系统的构成</w:t>
      </w:r>
    </w:p>
    <w:p w:rsidR="007E4F08" w:rsidRDefault="00917D62" w:rsidP="00A820BE">
      <w:pPr>
        <w:pStyle w:val="a3"/>
        <w:spacing w:line="276" w:lineRule="auto"/>
        <w:ind w:left="360" w:firstLineChars="0" w:firstLine="0"/>
        <w:rPr>
          <w:rFonts w:ascii="宋体" w:eastAsia="宋体" w:hAnsi="宋体"/>
          <w:sz w:val="24"/>
          <w:szCs w:val="24"/>
        </w:rPr>
      </w:pPr>
      <w:r w:rsidRPr="00917D62">
        <w:rPr>
          <w:rFonts w:ascii="宋体" w:eastAsia="宋体" w:hAnsi="宋体"/>
          <w:noProof/>
          <w:sz w:val="24"/>
          <w:szCs w:val="24"/>
        </w:rPr>
        <w:lastRenderedPageBreak/>
        <w:drawing>
          <wp:inline distT="0" distB="0" distL="0" distR="0" wp14:anchorId="610E1266" wp14:editId="49CC77B9">
            <wp:extent cx="5274310" cy="26695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69540"/>
                    </a:xfrm>
                    <a:prstGeom prst="rect">
                      <a:avLst/>
                    </a:prstGeom>
                  </pic:spPr>
                </pic:pic>
              </a:graphicData>
            </a:graphic>
          </wp:inline>
        </w:drawing>
      </w:r>
    </w:p>
    <w:p w:rsidR="00917D62" w:rsidRDefault="00033B56" w:rsidP="00A820BE">
      <w:pPr>
        <w:pStyle w:val="a3"/>
        <w:numPr>
          <w:ilvl w:val="0"/>
          <w:numId w:val="1"/>
        </w:numPr>
        <w:spacing w:line="276" w:lineRule="auto"/>
        <w:ind w:firstLineChars="0"/>
        <w:rPr>
          <w:rFonts w:ascii="宋体" w:eastAsia="宋体" w:hAnsi="宋体"/>
          <w:sz w:val="24"/>
          <w:szCs w:val="24"/>
        </w:rPr>
      </w:pPr>
      <w:r w:rsidRPr="00033B56">
        <w:rPr>
          <w:rFonts w:ascii="宋体" w:eastAsia="宋体" w:hAnsi="宋体" w:hint="eastAsia"/>
          <w:sz w:val="24"/>
          <w:szCs w:val="24"/>
        </w:rPr>
        <w:t>市场研究的方法</w:t>
      </w:r>
    </w:p>
    <w:p w:rsidR="00033B56" w:rsidRPr="00033B56" w:rsidRDefault="00033B56" w:rsidP="00A820BE">
      <w:pPr>
        <w:pStyle w:val="a3"/>
        <w:spacing w:line="276" w:lineRule="auto"/>
        <w:ind w:left="360" w:firstLineChars="0" w:firstLine="0"/>
        <w:rPr>
          <w:rFonts w:ascii="宋体" w:eastAsia="宋体" w:hAnsi="宋体"/>
          <w:sz w:val="24"/>
          <w:szCs w:val="24"/>
        </w:rPr>
      </w:pPr>
      <w:r>
        <w:rPr>
          <w:rFonts w:ascii="宋体" w:eastAsia="宋体" w:hAnsi="宋体" w:hint="eastAsia"/>
          <w:sz w:val="24"/>
          <w:szCs w:val="24"/>
        </w:rPr>
        <w:t>（1）</w:t>
      </w:r>
      <w:r w:rsidRPr="00033B56">
        <w:rPr>
          <w:rFonts w:ascii="宋体" w:eastAsia="宋体" w:hAnsi="宋体" w:hint="eastAsia"/>
          <w:sz w:val="24"/>
          <w:szCs w:val="24"/>
        </w:rPr>
        <w:t>探测性研究</w:t>
      </w:r>
    </w:p>
    <w:p w:rsidR="00033B56" w:rsidRPr="00033B56" w:rsidRDefault="00033B56" w:rsidP="00A820BE">
      <w:pPr>
        <w:pStyle w:val="a3"/>
        <w:spacing w:line="276" w:lineRule="auto"/>
        <w:ind w:left="360" w:firstLineChars="0" w:firstLine="0"/>
        <w:rPr>
          <w:rFonts w:ascii="宋体" w:eastAsia="宋体" w:hAnsi="宋体"/>
          <w:sz w:val="24"/>
          <w:szCs w:val="24"/>
        </w:rPr>
      </w:pPr>
      <w:r w:rsidRPr="00033B56">
        <w:rPr>
          <w:rFonts w:ascii="宋体" w:eastAsia="宋体" w:hAnsi="宋体" w:hint="eastAsia"/>
          <w:sz w:val="24"/>
          <w:szCs w:val="24"/>
        </w:rPr>
        <w:t xml:space="preserve">    </w:t>
      </w:r>
      <w:r>
        <w:rPr>
          <w:rFonts w:ascii="宋体" w:eastAsia="宋体" w:hAnsi="宋体"/>
          <w:sz w:val="24"/>
          <w:szCs w:val="24"/>
        </w:rPr>
        <w:t xml:space="preserve"> </w:t>
      </w:r>
      <w:r w:rsidRPr="00033B56">
        <w:rPr>
          <w:rFonts w:ascii="宋体" w:eastAsia="宋体" w:hAnsi="宋体" w:hint="eastAsia"/>
          <w:sz w:val="24"/>
          <w:szCs w:val="24"/>
        </w:rPr>
        <w:t>作用：找出重点，明确研究对象</w:t>
      </w:r>
    </w:p>
    <w:p w:rsidR="00033B56" w:rsidRPr="00033B56" w:rsidRDefault="00033B56" w:rsidP="00A820BE">
      <w:pPr>
        <w:pStyle w:val="a3"/>
        <w:spacing w:line="276" w:lineRule="auto"/>
        <w:ind w:left="360" w:firstLineChars="0" w:firstLine="0"/>
        <w:rPr>
          <w:rFonts w:ascii="宋体" w:eastAsia="宋体" w:hAnsi="宋体"/>
          <w:sz w:val="24"/>
          <w:szCs w:val="24"/>
        </w:rPr>
      </w:pPr>
      <w:r w:rsidRPr="00033B56">
        <w:rPr>
          <w:rFonts w:ascii="宋体" w:eastAsia="宋体" w:hAnsi="宋体" w:hint="eastAsia"/>
          <w:sz w:val="24"/>
          <w:szCs w:val="24"/>
        </w:rPr>
        <w:t xml:space="preserve">    </w:t>
      </w:r>
      <w:r>
        <w:rPr>
          <w:rFonts w:ascii="宋体" w:eastAsia="宋体" w:hAnsi="宋体"/>
          <w:sz w:val="24"/>
          <w:szCs w:val="24"/>
        </w:rPr>
        <w:t xml:space="preserve"> </w:t>
      </w:r>
      <w:r w:rsidRPr="00033B56">
        <w:rPr>
          <w:rFonts w:ascii="宋体" w:eastAsia="宋体" w:hAnsi="宋体" w:hint="eastAsia"/>
          <w:sz w:val="24"/>
          <w:szCs w:val="24"/>
        </w:rPr>
        <w:t>方法：二手资料、小规模调查、集合专家、特区</w:t>
      </w:r>
    </w:p>
    <w:p w:rsidR="00033B56" w:rsidRDefault="00033B56" w:rsidP="00A820BE">
      <w:pPr>
        <w:pStyle w:val="a3"/>
        <w:spacing w:line="276" w:lineRule="auto"/>
        <w:ind w:left="360" w:firstLineChars="300" w:firstLine="720"/>
        <w:rPr>
          <w:rFonts w:ascii="宋体" w:eastAsia="宋体" w:hAnsi="宋体"/>
          <w:sz w:val="24"/>
          <w:szCs w:val="24"/>
        </w:rPr>
      </w:pPr>
      <w:r w:rsidRPr="00033B56">
        <w:rPr>
          <w:rFonts w:ascii="宋体" w:eastAsia="宋体" w:hAnsi="宋体" w:hint="eastAsia"/>
          <w:sz w:val="24"/>
          <w:szCs w:val="24"/>
        </w:rPr>
        <w:t>缺点：只能发现问题端倪，不能揭示本质</w:t>
      </w:r>
    </w:p>
    <w:p w:rsidR="00033B56" w:rsidRPr="00033B56" w:rsidRDefault="00033B56" w:rsidP="00A820BE">
      <w:pPr>
        <w:spacing w:line="276"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（2）</w:t>
      </w:r>
      <w:r w:rsidRPr="00033B56">
        <w:rPr>
          <w:rFonts w:ascii="宋体" w:eastAsia="宋体" w:hAnsi="宋体" w:hint="eastAsia"/>
          <w:sz w:val="24"/>
          <w:szCs w:val="24"/>
        </w:rPr>
        <w:t>描述性研究</w:t>
      </w:r>
    </w:p>
    <w:p w:rsidR="00033B56" w:rsidRPr="00033B56" w:rsidRDefault="00033B56" w:rsidP="00A820BE">
      <w:pPr>
        <w:spacing w:line="276" w:lineRule="auto"/>
        <w:rPr>
          <w:rFonts w:ascii="宋体" w:eastAsia="宋体" w:hAnsi="宋体"/>
          <w:sz w:val="24"/>
          <w:szCs w:val="24"/>
        </w:rPr>
      </w:pPr>
      <w:r w:rsidRPr="00033B56">
        <w:rPr>
          <w:rFonts w:ascii="宋体" w:eastAsia="宋体" w:hAnsi="宋体" w:hint="eastAsia"/>
          <w:sz w:val="24"/>
          <w:szCs w:val="24"/>
        </w:rPr>
        <w:t xml:space="preserve">    </w:t>
      </w:r>
      <w:r>
        <w:rPr>
          <w:rFonts w:ascii="宋体" w:eastAsia="宋体" w:hAnsi="宋体"/>
          <w:sz w:val="24"/>
          <w:szCs w:val="24"/>
        </w:rPr>
        <w:t xml:space="preserve">    </w:t>
      </w:r>
      <w:r w:rsidRPr="00033B56">
        <w:rPr>
          <w:rFonts w:ascii="宋体" w:eastAsia="宋体" w:hAnsi="宋体" w:hint="eastAsia"/>
          <w:sz w:val="24"/>
          <w:szCs w:val="24"/>
        </w:rPr>
        <w:t>通过详细调查和分析，对某一具体问题更进一步客观描述。</w:t>
      </w:r>
    </w:p>
    <w:p w:rsidR="00033B56" w:rsidRPr="00033B56" w:rsidRDefault="00033B56" w:rsidP="00A820BE">
      <w:pPr>
        <w:spacing w:line="276" w:lineRule="auto"/>
        <w:rPr>
          <w:rFonts w:ascii="宋体" w:eastAsia="宋体" w:hAnsi="宋体"/>
          <w:sz w:val="24"/>
          <w:szCs w:val="24"/>
        </w:rPr>
      </w:pPr>
      <w:r w:rsidRPr="00033B56">
        <w:rPr>
          <w:rFonts w:ascii="宋体" w:eastAsia="宋体" w:hAnsi="宋体" w:hint="eastAsia"/>
          <w:sz w:val="24"/>
          <w:szCs w:val="24"/>
        </w:rPr>
        <w:t xml:space="preserve">    </w:t>
      </w:r>
      <w:r>
        <w:rPr>
          <w:rFonts w:ascii="宋体" w:eastAsia="宋体" w:hAnsi="宋体"/>
          <w:sz w:val="24"/>
          <w:szCs w:val="24"/>
        </w:rPr>
        <w:t xml:space="preserve">    </w:t>
      </w:r>
      <w:r w:rsidRPr="00033B56">
        <w:rPr>
          <w:rFonts w:ascii="宋体" w:eastAsia="宋体" w:hAnsi="宋体" w:hint="eastAsia"/>
          <w:sz w:val="24"/>
          <w:szCs w:val="24"/>
        </w:rPr>
        <w:t>缺点：只说明事务表现，不涉及本质及内在原因</w:t>
      </w:r>
    </w:p>
    <w:p w:rsidR="00033B56" w:rsidRPr="00033B56" w:rsidRDefault="00033B56" w:rsidP="00A820BE">
      <w:pPr>
        <w:spacing w:line="276" w:lineRule="auto"/>
        <w:ind w:firstLineChars="200" w:firstLine="480"/>
        <w:rPr>
          <w:rFonts w:ascii="宋体" w:eastAsia="宋体" w:hAnsi="宋体"/>
          <w:sz w:val="24"/>
          <w:szCs w:val="24"/>
        </w:rPr>
      </w:pPr>
      <w:r>
        <w:rPr>
          <w:rFonts w:ascii="宋体" w:eastAsia="宋体" w:hAnsi="宋体" w:hint="eastAsia"/>
          <w:sz w:val="24"/>
          <w:szCs w:val="24"/>
        </w:rPr>
        <w:t>（3）</w:t>
      </w:r>
      <w:r w:rsidRPr="00033B56">
        <w:rPr>
          <w:rFonts w:ascii="宋体" w:eastAsia="宋体" w:hAnsi="宋体" w:hint="eastAsia"/>
          <w:sz w:val="24"/>
          <w:szCs w:val="24"/>
        </w:rPr>
        <w:t>因果研究</w:t>
      </w:r>
    </w:p>
    <w:p w:rsidR="00033B56" w:rsidRDefault="00033B56" w:rsidP="00A820BE">
      <w:pPr>
        <w:spacing w:line="276" w:lineRule="auto"/>
        <w:rPr>
          <w:rFonts w:ascii="宋体" w:eastAsia="宋体" w:hAnsi="宋体"/>
          <w:sz w:val="24"/>
          <w:szCs w:val="24"/>
        </w:rPr>
      </w:pPr>
      <w:r w:rsidRPr="00033B56">
        <w:rPr>
          <w:rFonts w:ascii="宋体" w:eastAsia="宋体" w:hAnsi="宋体" w:hint="eastAsia"/>
          <w:sz w:val="24"/>
          <w:szCs w:val="24"/>
        </w:rPr>
        <w:t xml:space="preserve">   </w:t>
      </w:r>
      <w:r>
        <w:rPr>
          <w:rFonts w:ascii="宋体" w:eastAsia="宋体" w:hAnsi="宋体"/>
          <w:sz w:val="24"/>
          <w:szCs w:val="24"/>
        </w:rPr>
        <w:t xml:space="preserve">     </w:t>
      </w:r>
      <w:r w:rsidRPr="00033B56">
        <w:rPr>
          <w:rFonts w:ascii="宋体" w:eastAsia="宋体" w:hAnsi="宋体" w:hint="eastAsia"/>
          <w:sz w:val="24"/>
          <w:szCs w:val="24"/>
        </w:rPr>
        <w:t>揭示市场营销变量之间的因果关系问题的一种研究。</w:t>
      </w:r>
    </w:p>
    <w:p w:rsidR="00033B56" w:rsidRDefault="00033B56" w:rsidP="00A820BE">
      <w:pPr>
        <w:pStyle w:val="a3"/>
        <w:numPr>
          <w:ilvl w:val="0"/>
          <w:numId w:val="1"/>
        </w:numPr>
        <w:spacing w:line="276" w:lineRule="auto"/>
        <w:ind w:firstLineChars="0"/>
        <w:rPr>
          <w:rFonts w:ascii="宋体" w:eastAsia="宋体" w:hAnsi="宋体"/>
          <w:sz w:val="24"/>
          <w:szCs w:val="24"/>
        </w:rPr>
      </w:pPr>
      <w:r w:rsidRPr="00033B56">
        <w:rPr>
          <w:rFonts w:ascii="宋体" w:eastAsia="宋体" w:hAnsi="宋体" w:hint="eastAsia"/>
          <w:sz w:val="24"/>
          <w:szCs w:val="24"/>
        </w:rPr>
        <w:t>资料的收集方法</w:t>
      </w:r>
    </w:p>
    <w:p w:rsidR="00033B56" w:rsidRDefault="00033B56" w:rsidP="00A820BE">
      <w:pPr>
        <w:pStyle w:val="a3"/>
        <w:spacing w:line="276" w:lineRule="auto"/>
        <w:ind w:left="360" w:firstLineChars="0" w:firstLine="0"/>
        <w:rPr>
          <w:rFonts w:ascii="宋体" w:eastAsia="宋体" w:hAnsi="宋体"/>
          <w:sz w:val="24"/>
          <w:szCs w:val="24"/>
        </w:rPr>
      </w:pPr>
      <w:r w:rsidRPr="00033B56">
        <w:rPr>
          <w:rFonts w:ascii="宋体" w:eastAsia="宋体" w:hAnsi="宋体" w:hint="eastAsia"/>
          <w:sz w:val="24"/>
          <w:szCs w:val="24"/>
        </w:rPr>
        <w:t xml:space="preserve">第一手资料 </w:t>
      </w:r>
      <m:oMath>
        <m:d>
          <m:dPr>
            <m:begChr m:val="{"/>
            <m:endChr m:val=""/>
            <m:ctrlPr>
              <w:rPr>
                <w:rFonts w:ascii="Cambria Math" w:eastAsia="宋体" w:hAnsi="Cambria Math"/>
                <w:sz w:val="24"/>
                <w:szCs w:val="24"/>
              </w:rPr>
            </m:ctrlPr>
          </m:dPr>
          <m:e>
            <m:eqArr>
              <m:eqArrPr>
                <m:ctrlPr>
                  <w:rPr>
                    <w:rFonts w:ascii="Cambria Math" w:eastAsia="宋体" w:hAnsi="Cambria Math"/>
                    <w:sz w:val="24"/>
                    <w:szCs w:val="24"/>
                  </w:rPr>
                </m:ctrlPr>
              </m:eqArrPr>
              <m:e>
                <m:r>
                  <m:rPr>
                    <m:sty m:val="p"/>
                  </m:rPr>
                  <w:rPr>
                    <w:rFonts w:ascii="Cambria Math" w:eastAsia="宋体" w:hAnsi="Cambria Math" w:hint="eastAsia"/>
                    <w:sz w:val="24"/>
                    <w:szCs w:val="24"/>
                  </w:rPr>
                  <m:t>定性研究法</m:t>
                </m:r>
              </m:e>
              <m:e>
                <m:r>
                  <m:rPr>
                    <m:sty m:val="p"/>
                  </m:rPr>
                  <w:rPr>
                    <w:rFonts w:ascii="Cambria Math" w:eastAsia="宋体" w:hAnsi="Cambria Math" w:hint="eastAsia"/>
                    <w:sz w:val="24"/>
                    <w:szCs w:val="24"/>
                  </w:rPr>
                  <m:t>调查研究法</m:t>
                </m:r>
              </m:e>
              <m:e>
                <m:r>
                  <m:rPr>
                    <m:sty m:val="p"/>
                  </m:rPr>
                  <w:rPr>
                    <w:rFonts w:ascii="Cambria Math" w:eastAsia="宋体" w:hAnsi="Cambria Math" w:hint="eastAsia"/>
                    <w:sz w:val="24"/>
                    <w:szCs w:val="24"/>
                  </w:rPr>
                  <m:t>观察与实验法</m:t>
                </m:r>
                <m:r>
                  <m:rPr>
                    <m:sty m:val="p"/>
                  </m:rPr>
                  <w:rPr>
                    <w:rFonts w:ascii="Cambria Math" w:eastAsia="宋体" w:hAnsi="Cambria Math" w:hint="eastAsia"/>
                    <w:sz w:val="24"/>
                    <w:szCs w:val="24"/>
                  </w:rPr>
                  <m:t xml:space="preserve"> </m:t>
                </m:r>
              </m:e>
            </m:eqArr>
          </m:e>
        </m:d>
      </m:oMath>
      <w:r w:rsidRPr="00033B56">
        <w:rPr>
          <w:rFonts w:ascii="宋体" w:eastAsia="宋体" w:hAnsi="宋体" w:hint="eastAsia"/>
          <w:sz w:val="24"/>
          <w:szCs w:val="24"/>
        </w:rPr>
        <w:t xml:space="preserve">   </w:t>
      </w:r>
    </w:p>
    <w:p w:rsidR="00033B56" w:rsidRPr="00033B56" w:rsidRDefault="00033B56" w:rsidP="00A820BE">
      <w:pPr>
        <w:pStyle w:val="a3"/>
        <w:spacing w:line="276" w:lineRule="auto"/>
        <w:ind w:left="360" w:firstLineChars="0" w:firstLine="0"/>
        <w:rPr>
          <w:rFonts w:ascii="宋体" w:eastAsia="宋体" w:hAnsi="宋体"/>
          <w:sz w:val="24"/>
          <w:szCs w:val="24"/>
        </w:rPr>
      </w:pPr>
      <w:r w:rsidRPr="00033B56">
        <w:rPr>
          <w:rFonts w:ascii="宋体" w:eastAsia="宋体" w:hAnsi="宋体" w:hint="eastAsia"/>
          <w:sz w:val="24"/>
          <w:szCs w:val="24"/>
        </w:rPr>
        <w:t xml:space="preserve">第二手资料 </w:t>
      </w:r>
    </w:p>
    <w:p w:rsidR="00033B56" w:rsidRDefault="00033B56" w:rsidP="00A820BE">
      <w:pPr>
        <w:pStyle w:val="a3"/>
        <w:spacing w:line="276" w:lineRule="auto"/>
        <w:ind w:left="360" w:firstLineChars="0" w:firstLine="0"/>
        <w:rPr>
          <w:rFonts w:ascii="宋体" w:eastAsia="宋体" w:hAnsi="宋体"/>
          <w:sz w:val="24"/>
          <w:szCs w:val="24"/>
        </w:rPr>
      </w:pPr>
      <w:r w:rsidRPr="00033B56">
        <w:rPr>
          <w:rFonts w:ascii="宋体" w:eastAsia="宋体" w:hAnsi="宋体" w:hint="eastAsia"/>
          <w:sz w:val="24"/>
          <w:szCs w:val="24"/>
        </w:rPr>
        <w:t>原则：先二手后一手</w:t>
      </w:r>
    </w:p>
    <w:p w:rsidR="00033B56" w:rsidRDefault="00033B56" w:rsidP="00A820BE">
      <w:pPr>
        <w:pStyle w:val="a3"/>
        <w:numPr>
          <w:ilvl w:val="0"/>
          <w:numId w:val="1"/>
        </w:numPr>
        <w:spacing w:line="276" w:lineRule="auto"/>
        <w:ind w:firstLineChars="0"/>
        <w:rPr>
          <w:rFonts w:ascii="宋体" w:eastAsia="宋体" w:hAnsi="宋体"/>
          <w:sz w:val="24"/>
          <w:szCs w:val="24"/>
        </w:rPr>
      </w:pPr>
      <w:r w:rsidRPr="00033B56">
        <w:rPr>
          <w:rFonts w:ascii="宋体" w:eastAsia="宋体" w:hAnsi="宋体" w:hint="eastAsia"/>
          <w:sz w:val="24"/>
          <w:szCs w:val="24"/>
        </w:rPr>
        <w:t>消费者市场的含义</w:t>
      </w:r>
      <w:r>
        <w:rPr>
          <w:rFonts w:ascii="宋体" w:eastAsia="宋体" w:hAnsi="宋体" w:hint="eastAsia"/>
          <w:sz w:val="24"/>
          <w:szCs w:val="24"/>
        </w:rPr>
        <w:t>：</w:t>
      </w:r>
      <w:r w:rsidRPr="00033B56">
        <w:rPr>
          <w:rFonts w:ascii="宋体" w:eastAsia="宋体" w:hAnsi="宋体" w:hint="eastAsia"/>
          <w:sz w:val="24"/>
          <w:szCs w:val="24"/>
        </w:rPr>
        <w:t>消费者市场(Consumer  Market)是个人或家庭为了生活</w:t>
      </w:r>
      <w:r>
        <w:rPr>
          <w:rFonts w:ascii="宋体" w:eastAsia="宋体" w:hAnsi="宋体" w:hint="eastAsia"/>
          <w:sz w:val="24"/>
          <w:szCs w:val="24"/>
        </w:rPr>
        <w:t xml:space="preserve"> </w:t>
      </w:r>
      <w:r>
        <w:rPr>
          <w:rFonts w:ascii="宋体" w:eastAsia="宋体" w:hAnsi="宋体"/>
          <w:sz w:val="24"/>
          <w:szCs w:val="24"/>
        </w:rPr>
        <w:t xml:space="preserve">  </w:t>
      </w:r>
      <w:r w:rsidRPr="00033B56">
        <w:rPr>
          <w:rFonts w:ascii="宋体" w:eastAsia="宋体" w:hAnsi="宋体" w:hint="eastAsia"/>
          <w:sz w:val="24"/>
          <w:szCs w:val="24"/>
        </w:rPr>
        <w:t>消费而购买产品或服务所形成的市场，也称为最终产品市场。</w:t>
      </w:r>
    </w:p>
    <w:p w:rsidR="00033B56" w:rsidRDefault="00033B56" w:rsidP="00A820BE">
      <w:pPr>
        <w:pStyle w:val="a3"/>
        <w:numPr>
          <w:ilvl w:val="0"/>
          <w:numId w:val="1"/>
        </w:numPr>
        <w:spacing w:line="276" w:lineRule="auto"/>
        <w:ind w:firstLineChars="0"/>
        <w:rPr>
          <w:rFonts w:ascii="宋体" w:eastAsia="宋体" w:hAnsi="宋体"/>
          <w:sz w:val="24"/>
          <w:szCs w:val="24"/>
        </w:rPr>
      </w:pPr>
      <w:r w:rsidRPr="00033B56">
        <w:rPr>
          <w:rFonts w:ascii="宋体" w:eastAsia="宋体" w:hAnsi="宋体" w:hint="eastAsia"/>
          <w:sz w:val="24"/>
          <w:szCs w:val="24"/>
        </w:rPr>
        <w:t>消费者市场的特点</w:t>
      </w:r>
      <w:r>
        <w:rPr>
          <w:rFonts w:ascii="宋体" w:eastAsia="宋体" w:hAnsi="宋体" w:hint="eastAsia"/>
          <w:sz w:val="24"/>
          <w:szCs w:val="24"/>
        </w:rPr>
        <w:t>：</w:t>
      </w:r>
      <w:r w:rsidR="00620F1E">
        <w:rPr>
          <w:rFonts w:ascii="宋体" w:eastAsia="宋体" w:hAnsi="宋体" w:hint="eastAsia"/>
          <w:sz w:val="24"/>
          <w:szCs w:val="24"/>
        </w:rPr>
        <w:t>（与生产者市场比较）</w:t>
      </w:r>
    </w:p>
    <w:p w:rsidR="00FA366B" w:rsidRDefault="00033B56" w:rsidP="00A820BE">
      <w:pPr>
        <w:pStyle w:val="a3"/>
        <w:numPr>
          <w:ilvl w:val="0"/>
          <w:numId w:val="3"/>
        </w:numPr>
        <w:spacing w:line="276" w:lineRule="auto"/>
        <w:ind w:firstLineChars="0"/>
        <w:rPr>
          <w:rFonts w:ascii="宋体" w:eastAsia="宋体" w:hAnsi="宋体"/>
          <w:sz w:val="24"/>
          <w:szCs w:val="24"/>
        </w:rPr>
      </w:pPr>
      <w:r w:rsidRPr="00033B56">
        <w:rPr>
          <w:rFonts w:ascii="宋体" w:eastAsia="宋体" w:hAnsi="宋体" w:hint="eastAsia"/>
          <w:sz w:val="24"/>
          <w:szCs w:val="24"/>
        </w:rPr>
        <w:t>人数众多，分布广泛  ；</w:t>
      </w:r>
    </w:p>
    <w:p w:rsidR="00FA366B" w:rsidRDefault="00033B56" w:rsidP="00A820BE">
      <w:pPr>
        <w:pStyle w:val="a3"/>
        <w:numPr>
          <w:ilvl w:val="0"/>
          <w:numId w:val="3"/>
        </w:numPr>
        <w:spacing w:line="276" w:lineRule="auto"/>
        <w:ind w:firstLineChars="0"/>
        <w:rPr>
          <w:rFonts w:ascii="宋体" w:eastAsia="宋体" w:hAnsi="宋体"/>
          <w:sz w:val="24"/>
          <w:szCs w:val="24"/>
        </w:rPr>
      </w:pPr>
      <w:r w:rsidRPr="00033B56">
        <w:rPr>
          <w:rFonts w:ascii="宋体" w:eastAsia="宋体" w:hAnsi="宋体" w:hint="eastAsia"/>
          <w:sz w:val="24"/>
          <w:szCs w:val="24"/>
        </w:rPr>
        <w:t>单次购买量小，购买频繁 ；</w:t>
      </w:r>
    </w:p>
    <w:p w:rsidR="00FA366B" w:rsidRDefault="00033B56" w:rsidP="00A820BE">
      <w:pPr>
        <w:pStyle w:val="a3"/>
        <w:numPr>
          <w:ilvl w:val="0"/>
          <w:numId w:val="3"/>
        </w:numPr>
        <w:spacing w:line="276" w:lineRule="auto"/>
        <w:ind w:firstLineChars="0"/>
        <w:rPr>
          <w:rFonts w:ascii="宋体" w:eastAsia="宋体" w:hAnsi="宋体"/>
          <w:sz w:val="24"/>
          <w:szCs w:val="24"/>
        </w:rPr>
      </w:pPr>
      <w:r w:rsidRPr="00033B56">
        <w:rPr>
          <w:rFonts w:ascii="宋体" w:eastAsia="宋体" w:hAnsi="宋体" w:hint="eastAsia"/>
          <w:sz w:val="24"/>
          <w:szCs w:val="24"/>
        </w:rPr>
        <w:t>需求复杂多样 ；</w:t>
      </w:r>
    </w:p>
    <w:p w:rsidR="00FA366B" w:rsidRDefault="00033B56" w:rsidP="00A820BE">
      <w:pPr>
        <w:pStyle w:val="a3"/>
        <w:numPr>
          <w:ilvl w:val="0"/>
          <w:numId w:val="3"/>
        </w:numPr>
        <w:spacing w:line="276" w:lineRule="auto"/>
        <w:ind w:firstLineChars="0"/>
        <w:rPr>
          <w:rFonts w:ascii="宋体" w:eastAsia="宋体" w:hAnsi="宋体"/>
          <w:sz w:val="24"/>
          <w:szCs w:val="24"/>
        </w:rPr>
      </w:pPr>
      <w:r w:rsidRPr="00033B56">
        <w:rPr>
          <w:rFonts w:ascii="宋体" w:eastAsia="宋体" w:hAnsi="宋体" w:hint="eastAsia"/>
          <w:sz w:val="24"/>
          <w:szCs w:val="24"/>
        </w:rPr>
        <w:t>购买的非专业性；</w:t>
      </w:r>
    </w:p>
    <w:p w:rsidR="00033B56" w:rsidRDefault="00033B56" w:rsidP="00A820BE">
      <w:pPr>
        <w:pStyle w:val="a3"/>
        <w:numPr>
          <w:ilvl w:val="0"/>
          <w:numId w:val="3"/>
        </w:numPr>
        <w:spacing w:line="276" w:lineRule="auto"/>
        <w:ind w:firstLineChars="0"/>
        <w:rPr>
          <w:rFonts w:ascii="宋体" w:eastAsia="宋体" w:hAnsi="宋体"/>
          <w:sz w:val="24"/>
          <w:szCs w:val="24"/>
        </w:rPr>
      </w:pPr>
      <w:r w:rsidRPr="00033B56">
        <w:rPr>
          <w:rFonts w:ascii="宋体" w:eastAsia="宋体" w:hAnsi="宋体" w:hint="eastAsia"/>
          <w:sz w:val="24"/>
          <w:szCs w:val="24"/>
        </w:rPr>
        <w:t>购买力的分散性。</w:t>
      </w:r>
    </w:p>
    <w:p w:rsidR="00FA366B" w:rsidRDefault="00FA366B" w:rsidP="00A820BE">
      <w:pPr>
        <w:pStyle w:val="a3"/>
        <w:numPr>
          <w:ilvl w:val="0"/>
          <w:numId w:val="1"/>
        </w:numPr>
        <w:spacing w:line="276" w:lineRule="auto"/>
        <w:ind w:firstLineChars="0"/>
        <w:rPr>
          <w:rFonts w:ascii="宋体" w:eastAsia="宋体" w:hAnsi="宋体"/>
          <w:sz w:val="24"/>
          <w:szCs w:val="24"/>
        </w:rPr>
      </w:pPr>
      <w:r w:rsidRPr="00FA366B">
        <w:rPr>
          <w:rFonts w:ascii="宋体" w:eastAsia="宋体" w:hAnsi="宋体" w:hint="eastAsia"/>
          <w:sz w:val="24"/>
          <w:szCs w:val="24"/>
        </w:rPr>
        <w:t>影响消费者购买的主要因素</w:t>
      </w:r>
    </w:p>
    <w:p w:rsidR="00FA366B" w:rsidRDefault="00FA366B" w:rsidP="00A820BE">
      <w:pPr>
        <w:pStyle w:val="a3"/>
        <w:spacing w:line="276" w:lineRule="auto"/>
        <w:ind w:left="360" w:firstLineChars="0" w:firstLine="0"/>
        <w:rPr>
          <w:rFonts w:ascii="宋体" w:eastAsia="宋体" w:hAnsi="宋体"/>
          <w:sz w:val="24"/>
          <w:szCs w:val="24"/>
        </w:rPr>
      </w:pPr>
      <w:r>
        <w:rPr>
          <w:rFonts w:ascii="宋体" w:eastAsia="宋体" w:hAnsi="宋体"/>
          <w:noProof/>
          <w:sz w:val="24"/>
          <w:szCs w:val="24"/>
        </w:rPr>
        <w:lastRenderedPageBreak/>
        <w:drawing>
          <wp:inline distT="0" distB="0" distL="0" distR="0" wp14:anchorId="3EE512C8">
            <wp:extent cx="6163462" cy="3719195"/>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69144" cy="3722624"/>
                    </a:xfrm>
                    <a:prstGeom prst="rect">
                      <a:avLst/>
                    </a:prstGeom>
                    <a:noFill/>
                  </pic:spPr>
                </pic:pic>
              </a:graphicData>
            </a:graphic>
          </wp:inline>
        </w:drawing>
      </w:r>
    </w:p>
    <w:p w:rsidR="00BA7D3D" w:rsidRPr="00BA7D3D" w:rsidRDefault="00BA7D3D" w:rsidP="00A820BE">
      <w:pPr>
        <w:spacing w:line="276" w:lineRule="auto"/>
        <w:rPr>
          <w:rFonts w:ascii="宋体" w:eastAsia="宋体" w:hAnsi="宋体"/>
          <w:sz w:val="24"/>
          <w:szCs w:val="24"/>
        </w:rPr>
      </w:pPr>
      <w:r>
        <w:rPr>
          <w:rFonts w:ascii="宋体" w:eastAsia="宋体" w:hAnsi="宋体"/>
          <w:sz w:val="24"/>
          <w:szCs w:val="24"/>
        </w:rPr>
        <w:t>一</w:t>
      </w:r>
      <w:r>
        <w:rPr>
          <w:rFonts w:ascii="宋体" w:eastAsia="宋体" w:hAnsi="宋体" w:hint="eastAsia"/>
          <w:sz w:val="24"/>
          <w:szCs w:val="24"/>
        </w:rPr>
        <w:t>、</w:t>
      </w:r>
      <w:r w:rsidR="00FA366B" w:rsidRPr="00BA7D3D">
        <w:rPr>
          <w:rFonts w:ascii="宋体" w:eastAsia="宋体" w:hAnsi="宋体" w:hint="eastAsia"/>
          <w:sz w:val="24"/>
          <w:szCs w:val="24"/>
        </w:rPr>
        <w:t xml:space="preserve">文化因素(Cultural Factors) </w:t>
      </w:r>
      <w:r w:rsidR="00FA366B" w:rsidRPr="00BA7D3D">
        <w:rPr>
          <w:rFonts w:ascii="宋体" w:eastAsia="宋体" w:hAnsi="宋体" w:hint="eastAsia"/>
          <w:sz w:val="24"/>
          <w:szCs w:val="24"/>
        </w:rPr>
        <w:cr/>
      </w:r>
      <w:r>
        <w:rPr>
          <w:rFonts w:ascii="宋体" w:eastAsia="宋体" w:hAnsi="宋体" w:hint="eastAsia"/>
          <w:sz w:val="24"/>
          <w:szCs w:val="24"/>
        </w:rPr>
        <w:t>（1）</w:t>
      </w:r>
      <w:r w:rsidR="00FA366B" w:rsidRPr="00BA7D3D">
        <w:rPr>
          <w:rFonts w:ascii="宋体" w:eastAsia="宋体" w:hAnsi="宋体" w:hint="eastAsia"/>
          <w:sz w:val="24"/>
          <w:szCs w:val="24"/>
        </w:rPr>
        <w:t>文化</w:t>
      </w:r>
      <w:r w:rsidRPr="00BA7D3D">
        <w:rPr>
          <w:rFonts w:ascii="宋体" w:eastAsia="宋体" w:hAnsi="宋体" w:hint="eastAsia"/>
          <w:sz w:val="24"/>
          <w:szCs w:val="24"/>
        </w:rPr>
        <w:t xml:space="preserve"> (Culture)：</w:t>
      </w:r>
    </w:p>
    <w:p w:rsidR="00BA7D3D" w:rsidRDefault="00FA366B" w:rsidP="00A820BE">
      <w:pPr>
        <w:pStyle w:val="a3"/>
        <w:spacing w:line="276" w:lineRule="auto"/>
        <w:ind w:leftChars="400" w:left="1320" w:hangingChars="200" w:hanging="480"/>
        <w:rPr>
          <w:rFonts w:ascii="宋体" w:eastAsia="宋体" w:hAnsi="宋体"/>
          <w:sz w:val="24"/>
          <w:szCs w:val="24"/>
        </w:rPr>
      </w:pPr>
      <w:r w:rsidRPr="00BA7D3D">
        <w:rPr>
          <w:rFonts w:ascii="宋体" w:eastAsia="宋体" w:hAnsi="宋体" w:hint="eastAsia"/>
          <w:sz w:val="24"/>
          <w:szCs w:val="24"/>
        </w:rPr>
        <w:t>含义：文化是是一个复合体，它是人们作为某一社会成员而获得的行为习惯的总和。</w:t>
      </w:r>
    </w:p>
    <w:p w:rsidR="00FA366B" w:rsidRDefault="00FA366B" w:rsidP="00A820BE">
      <w:pPr>
        <w:pStyle w:val="a3"/>
        <w:spacing w:line="276" w:lineRule="auto"/>
        <w:ind w:leftChars="400" w:left="1320" w:hangingChars="200" w:hanging="480"/>
        <w:rPr>
          <w:rFonts w:ascii="宋体" w:eastAsia="宋体" w:hAnsi="宋体"/>
          <w:sz w:val="24"/>
          <w:szCs w:val="24"/>
        </w:rPr>
      </w:pPr>
      <w:r w:rsidRPr="00BA7D3D">
        <w:rPr>
          <w:rFonts w:ascii="宋体" w:eastAsia="宋体" w:hAnsi="宋体" w:hint="eastAsia"/>
          <w:sz w:val="24"/>
          <w:szCs w:val="24"/>
        </w:rPr>
        <w:t>文化的构成要素：物质文化</w:t>
      </w:r>
      <w:r w:rsidR="00BA7D3D">
        <w:rPr>
          <w:rFonts w:ascii="宋体" w:eastAsia="宋体" w:hAnsi="宋体"/>
          <w:sz w:val="24"/>
          <w:szCs w:val="24"/>
        </w:rPr>
        <w:t xml:space="preserve"> </w:t>
      </w:r>
      <w:r w:rsidRPr="00BA7D3D">
        <w:rPr>
          <w:rFonts w:ascii="宋体" w:eastAsia="宋体" w:hAnsi="宋体" w:hint="eastAsia"/>
          <w:sz w:val="24"/>
          <w:szCs w:val="24"/>
        </w:rPr>
        <w:t>语言</w:t>
      </w:r>
      <w:r w:rsidR="00BA7D3D">
        <w:rPr>
          <w:rFonts w:ascii="宋体" w:eastAsia="宋体" w:hAnsi="宋体"/>
          <w:sz w:val="24"/>
          <w:szCs w:val="24"/>
        </w:rPr>
        <w:t xml:space="preserve"> </w:t>
      </w:r>
      <w:r w:rsidRPr="00BA7D3D">
        <w:rPr>
          <w:rFonts w:ascii="宋体" w:eastAsia="宋体" w:hAnsi="宋体" w:hint="eastAsia"/>
          <w:sz w:val="24"/>
          <w:szCs w:val="24"/>
        </w:rPr>
        <w:t>教育</w:t>
      </w:r>
      <w:r w:rsidR="00BA7D3D">
        <w:rPr>
          <w:rFonts w:ascii="宋体" w:eastAsia="宋体" w:hAnsi="宋体" w:hint="eastAsia"/>
          <w:sz w:val="24"/>
          <w:szCs w:val="24"/>
        </w:rPr>
        <w:t xml:space="preserve"> </w:t>
      </w:r>
      <w:r w:rsidR="00BA7D3D">
        <w:rPr>
          <w:rFonts w:ascii="宋体" w:eastAsia="宋体" w:hAnsi="宋体"/>
          <w:sz w:val="24"/>
          <w:szCs w:val="24"/>
        </w:rPr>
        <w:t xml:space="preserve"> </w:t>
      </w:r>
      <w:r w:rsidRPr="00BA7D3D">
        <w:rPr>
          <w:rFonts w:ascii="宋体" w:eastAsia="宋体" w:hAnsi="宋体" w:hint="eastAsia"/>
          <w:sz w:val="24"/>
          <w:szCs w:val="24"/>
        </w:rPr>
        <w:t>宗教</w:t>
      </w:r>
    </w:p>
    <w:p w:rsidR="00BA7D3D" w:rsidRDefault="00BA7D3D" w:rsidP="00A820BE">
      <w:pPr>
        <w:pStyle w:val="a3"/>
        <w:spacing w:line="276" w:lineRule="auto"/>
        <w:ind w:leftChars="400" w:left="1320" w:hangingChars="200" w:hanging="480"/>
        <w:rPr>
          <w:rFonts w:ascii="宋体" w:eastAsia="宋体" w:hAnsi="宋体"/>
          <w:sz w:val="24"/>
          <w:szCs w:val="24"/>
        </w:rPr>
      </w:pPr>
      <w:r w:rsidRPr="00BA7D3D">
        <w:rPr>
          <w:rFonts w:ascii="宋体" w:eastAsia="宋体" w:hAnsi="宋体" w:hint="eastAsia"/>
          <w:sz w:val="24"/>
          <w:szCs w:val="24"/>
        </w:rPr>
        <w:t>美学</w:t>
      </w:r>
      <w:r>
        <w:rPr>
          <w:rFonts w:ascii="宋体" w:eastAsia="宋体" w:hAnsi="宋体" w:hint="eastAsia"/>
          <w:sz w:val="24"/>
          <w:szCs w:val="24"/>
        </w:rPr>
        <w:t>：</w:t>
      </w:r>
      <w:r w:rsidRPr="00BA7D3D">
        <w:rPr>
          <w:rFonts w:ascii="宋体" w:eastAsia="宋体" w:hAnsi="宋体" w:hint="eastAsia"/>
          <w:sz w:val="24"/>
          <w:szCs w:val="24"/>
        </w:rPr>
        <w:t>关于美和审美体验的观念。</w:t>
      </w:r>
    </w:p>
    <w:p w:rsidR="00BA7D3D" w:rsidRDefault="00BA7D3D" w:rsidP="00A820BE">
      <w:pPr>
        <w:pStyle w:val="a3"/>
        <w:spacing w:line="276" w:lineRule="auto"/>
        <w:ind w:leftChars="400" w:left="1320" w:hangingChars="200" w:hanging="480"/>
        <w:rPr>
          <w:rFonts w:ascii="宋体" w:eastAsia="宋体" w:hAnsi="宋体"/>
          <w:sz w:val="24"/>
          <w:szCs w:val="24"/>
        </w:rPr>
      </w:pPr>
      <w:r w:rsidRPr="00BA7D3D">
        <w:rPr>
          <w:rFonts w:ascii="宋体" w:eastAsia="宋体" w:hAnsi="宋体" w:hint="eastAsia"/>
          <w:sz w:val="24"/>
          <w:szCs w:val="24"/>
        </w:rPr>
        <w:t>特征：具有共性</w:t>
      </w:r>
    </w:p>
    <w:p w:rsidR="00BA7D3D" w:rsidRDefault="00BA7D3D" w:rsidP="00A820BE">
      <w:pPr>
        <w:pStyle w:val="a3"/>
        <w:spacing w:line="276" w:lineRule="auto"/>
        <w:ind w:leftChars="600" w:left="1260" w:firstLineChars="100" w:firstLine="240"/>
        <w:rPr>
          <w:rFonts w:ascii="宋体" w:eastAsia="宋体" w:hAnsi="宋体"/>
          <w:sz w:val="24"/>
          <w:szCs w:val="24"/>
        </w:rPr>
      </w:pPr>
      <w:r w:rsidRPr="00BA7D3D">
        <w:rPr>
          <w:rFonts w:ascii="宋体" w:eastAsia="宋体" w:hAnsi="宋体" w:hint="eastAsia"/>
          <w:sz w:val="24"/>
          <w:szCs w:val="24"/>
        </w:rPr>
        <w:t>同时也具有一定的差异性</w:t>
      </w:r>
      <w:r>
        <w:rPr>
          <w:rFonts w:ascii="宋体" w:eastAsia="宋体" w:hAnsi="宋体" w:hint="eastAsia"/>
          <w:sz w:val="24"/>
          <w:szCs w:val="24"/>
        </w:rPr>
        <w:cr/>
        <w:t xml:space="preserve">  </w:t>
      </w:r>
      <w:r w:rsidRPr="00BA7D3D">
        <w:rPr>
          <w:rFonts w:ascii="宋体" w:eastAsia="宋体" w:hAnsi="宋体" w:hint="eastAsia"/>
          <w:sz w:val="24"/>
          <w:szCs w:val="24"/>
        </w:rPr>
        <w:t>当代这种地域性、民族性审美差异，有趋同的趋势</w:t>
      </w:r>
    </w:p>
    <w:p w:rsidR="00BA7D3D" w:rsidRPr="00BA7D3D" w:rsidRDefault="00BA7D3D" w:rsidP="00A820BE">
      <w:pPr>
        <w:spacing w:line="276" w:lineRule="auto"/>
        <w:ind w:firstLineChars="400" w:firstLine="960"/>
        <w:rPr>
          <w:rFonts w:ascii="宋体" w:eastAsia="宋体" w:hAnsi="宋体"/>
          <w:sz w:val="24"/>
          <w:szCs w:val="24"/>
        </w:rPr>
      </w:pPr>
      <w:r w:rsidRPr="00BA7D3D">
        <w:rPr>
          <w:rFonts w:ascii="宋体" w:eastAsia="宋体" w:hAnsi="宋体" w:hint="eastAsia"/>
          <w:sz w:val="24"/>
          <w:szCs w:val="24"/>
        </w:rPr>
        <w:t>美学与营销：设计、色彩、音乐等</w:t>
      </w:r>
      <w:bookmarkStart w:id="0" w:name="_GoBack"/>
      <w:bookmarkEnd w:id="0"/>
    </w:p>
    <w:p w:rsidR="00BA7D3D" w:rsidRPr="00FB0CC6" w:rsidRDefault="00FB0CC6" w:rsidP="00A820BE">
      <w:pPr>
        <w:spacing w:line="276" w:lineRule="auto"/>
        <w:rPr>
          <w:rFonts w:ascii="宋体" w:eastAsia="宋体" w:hAnsi="宋体"/>
          <w:sz w:val="24"/>
          <w:szCs w:val="24"/>
        </w:rPr>
      </w:pPr>
      <w:r>
        <w:rPr>
          <w:rFonts w:ascii="宋体" w:eastAsia="宋体" w:hAnsi="宋体" w:hint="eastAsia"/>
          <w:sz w:val="24"/>
          <w:szCs w:val="24"/>
        </w:rPr>
        <w:t>（2）</w:t>
      </w:r>
      <w:r w:rsidR="00BA7D3D" w:rsidRPr="00FB0CC6">
        <w:rPr>
          <w:rFonts w:ascii="宋体" w:eastAsia="宋体" w:hAnsi="宋体" w:hint="eastAsia"/>
          <w:sz w:val="24"/>
          <w:szCs w:val="24"/>
        </w:rPr>
        <w:t>亚文化 (Subculture)</w:t>
      </w:r>
    </w:p>
    <w:p w:rsidR="00BA7D3D" w:rsidRDefault="00BA7D3D" w:rsidP="00A820BE">
      <w:pPr>
        <w:pStyle w:val="a3"/>
        <w:spacing w:line="276" w:lineRule="auto"/>
        <w:ind w:left="720" w:firstLineChars="0" w:firstLine="0"/>
        <w:rPr>
          <w:rFonts w:ascii="宋体" w:eastAsia="宋体" w:hAnsi="宋体"/>
          <w:sz w:val="24"/>
          <w:szCs w:val="24"/>
        </w:rPr>
      </w:pPr>
      <w:r w:rsidRPr="00BA7D3D">
        <w:rPr>
          <w:rFonts w:ascii="宋体" w:eastAsia="宋体" w:hAnsi="宋体" w:hint="eastAsia"/>
          <w:sz w:val="24"/>
          <w:szCs w:val="24"/>
        </w:rPr>
        <w:t>每一文化都包含较小的亚文化群体。这些亚文化群体为其成员提供更为具体的认同感。亚文化群体包括民族亚文化、宗教亚文化、种族亚文化和地理亚文化。</w:t>
      </w:r>
    </w:p>
    <w:p w:rsidR="00BA7D3D" w:rsidRDefault="00BA7D3D" w:rsidP="00A820BE">
      <w:pPr>
        <w:spacing w:line="276" w:lineRule="auto"/>
        <w:rPr>
          <w:rFonts w:ascii="宋体" w:eastAsia="宋体" w:hAnsi="宋体"/>
          <w:sz w:val="24"/>
          <w:szCs w:val="24"/>
        </w:rPr>
      </w:pPr>
      <w:r>
        <w:rPr>
          <w:rFonts w:ascii="宋体" w:eastAsia="宋体" w:hAnsi="宋体" w:hint="eastAsia"/>
          <w:sz w:val="24"/>
          <w:szCs w:val="24"/>
        </w:rPr>
        <w:t>（3）</w:t>
      </w:r>
      <w:r w:rsidRPr="00BA7D3D">
        <w:rPr>
          <w:rFonts w:ascii="宋体" w:eastAsia="宋体" w:hAnsi="宋体" w:hint="eastAsia"/>
          <w:sz w:val="24"/>
          <w:szCs w:val="24"/>
        </w:rPr>
        <w:t>社会阶层(Social</w:t>
      </w:r>
      <w:r>
        <w:rPr>
          <w:rFonts w:ascii="宋体" w:eastAsia="宋体" w:hAnsi="宋体" w:hint="eastAsia"/>
          <w:sz w:val="24"/>
          <w:szCs w:val="24"/>
        </w:rPr>
        <w:t xml:space="preserve"> Class)</w:t>
      </w:r>
      <w:r>
        <w:rPr>
          <w:rFonts w:ascii="宋体" w:eastAsia="宋体" w:hAnsi="宋体" w:hint="eastAsia"/>
          <w:sz w:val="24"/>
          <w:szCs w:val="24"/>
        </w:rPr>
        <w:cr/>
        <w:t xml:space="preserve">     含义：</w:t>
      </w:r>
      <w:r w:rsidRPr="00BA7D3D">
        <w:rPr>
          <w:rFonts w:ascii="宋体" w:eastAsia="宋体" w:hAnsi="宋体" w:hint="eastAsia"/>
          <w:sz w:val="24"/>
          <w:szCs w:val="24"/>
        </w:rPr>
        <w:t>社会阶层是在一个社会中具有相对的同质性和持久性的群体，它们</w:t>
      </w:r>
      <w:r w:rsidRPr="00BA7D3D">
        <w:rPr>
          <w:rFonts w:ascii="宋体" w:eastAsia="宋体" w:hAnsi="宋体" w:hint="eastAsia"/>
          <w:sz w:val="24"/>
          <w:szCs w:val="24"/>
        </w:rPr>
        <w:cr/>
      </w:r>
      <w:r>
        <w:rPr>
          <w:rFonts w:ascii="宋体" w:eastAsia="宋体" w:hAnsi="宋体"/>
          <w:sz w:val="24"/>
          <w:szCs w:val="24"/>
        </w:rPr>
        <w:t xml:space="preserve">           </w:t>
      </w:r>
      <w:r w:rsidRPr="00BA7D3D">
        <w:rPr>
          <w:rFonts w:ascii="宋体" w:eastAsia="宋体" w:hAnsi="宋体" w:hint="eastAsia"/>
          <w:sz w:val="24"/>
          <w:szCs w:val="24"/>
        </w:rPr>
        <w:t>是按等级排列的，每一阶层成员具有类似的价值观、兴趣爱好和行</w:t>
      </w:r>
    </w:p>
    <w:p w:rsidR="00BA7D3D" w:rsidRDefault="00BA7D3D" w:rsidP="00A820BE">
      <w:pPr>
        <w:spacing w:line="276" w:lineRule="auto"/>
        <w:ind w:leftChars="300" w:left="630"/>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Pr="00BA7D3D">
        <w:rPr>
          <w:rFonts w:ascii="宋体" w:eastAsia="宋体" w:hAnsi="宋体" w:hint="eastAsia"/>
          <w:sz w:val="24"/>
          <w:szCs w:val="24"/>
        </w:rPr>
        <w:t>为方式。</w:t>
      </w:r>
      <w:r w:rsidRPr="00BA7D3D">
        <w:rPr>
          <w:rFonts w:ascii="宋体" w:eastAsia="宋体" w:hAnsi="宋体" w:hint="eastAsia"/>
          <w:sz w:val="24"/>
          <w:szCs w:val="24"/>
        </w:rPr>
        <w:cr/>
        <w:t>社会阶层的特点：</w:t>
      </w:r>
      <w:r>
        <w:rPr>
          <w:rFonts w:ascii="宋体" w:eastAsia="宋体" w:hAnsi="宋体" w:hint="eastAsia"/>
          <w:sz w:val="24"/>
          <w:szCs w:val="24"/>
        </w:rPr>
        <w:cr/>
      </w:r>
      <w:r w:rsidRPr="00BA7D3D">
        <w:rPr>
          <w:rFonts w:ascii="宋体" w:eastAsia="宋体" w:hAnsi="宋体" w:hint="eastAsia"/>
          <w:sz w:val="24"/>
          <w:szCs w:val="24"/>
        </w:rPr>
        <w:t>同一阶层的成员，行为大致相似；</w:t>
      </w:r>
      <w:r>
        <w:rPr>
          <w:rFonts w:ascii="宋体" w:eastAsia="宋体" w:hAnsi="宋体" w:hint="eastAsia"/>
          <w:sz w:val="24"/>
          <w:szCs w:val="24"/>
        </w:rPr>
        <w:cr/>
      </w:r>
      <w:r w:rsidRPr="00BA7D3D">
        <w:rPr>
          <w:rFonts w:ascii="宋体" w:eastAsia="宋体" w:hAnsi="宋体" w:hint="eastAsia"/>
          <w:sz w:val="24"/>
          <w:szCs w:val="24"/>
        </w:rPr>
        <w:t>人们根据他们所处的阶层，可排列出其地位的高低；</w:t>
      </w:r>
      <w:r>
        <w:rPr>
          <w:rFonts w:ascii="宋体" w:eastAsia="宋体" w:hAnsi="宋体" w:hint="eastAsia"/>
          <w:sz w:val="24"/>
          <w:szCs w:val="24"/>
        </w:rPr>
        <w:cr/>
      </w:r>
      <w:r w:rsidRPr="00BA7D3D">
        <w:rPr>
          <w:rFonts w:ascii="宋体" w:eastAsia="宋体" w:hAnsi="宋体" w:hint="eastAsia"/>
          <w:sz w:val="24"/>
          <w:szCs w:val="24"/>
        </w:rPr>
        <w:t>社会阶层的划分是由综合变量决定的；</w:t>
      </w:r>
      <w:r>
        <w:rPr>
          <w:rFonts w:ascii="宋体" w:eastAsia="宋体" w:hAnsi="宋体" w:hint="eastAsia"/>
          <w:sz w:val="24"/>
          <w:szCs w:val="24"/>
        </w:rPr>
        <w:cr/>
      </w:r>
      <w:r w:rsidRPr="00BA7D3D">
        <w:rPr>
          <w:rFonts w:ascii="宋体" w:eastAsia="宋体" w:hAnsi="宋体" w:hint="eastAsia"/>
          <w:sz w:val="24"/>
          <w:szCs w:val="24"/>
        </w:rPr>
        <w:lastRenderedPageBreak/>
        <w:t>个人可能晋升到更高的阶层，也可能下降到较低的阶层。</w:t>
      </w:r>
    </w:p>
    <w:p w:rsidR="00BA7D3D" w:rsidRDefault="00BA7D3D" w:rsidP="00A820BE">
      <w:pPr>
        <w:spacing w:line="276" w:lineRule="auto"/>
        <w:rPr>
          <w:rFonts w:ascii="宋体" w:eastAsia="宋体" w:hAnsi="宋体"/>
          <w:sz w:val="24"/>
          <w:szCs w:val="24"/>
        </w:rPr>
      </w:pPr>
      <w:r>
        <w:rPr>
          <w:rFonts w:ascii="宋体" w:eastAsia="宋体" w:hAnsi="宋体"/>
          <w:sz w:val="24"/>
          <w:szCs w:val="24"/>
        </w:rPr>
        <w:t>二</w:t>
      </w:r>
      <w:r>
        <w:rPr>
          <w:rFonts w:ascii="宋体" w:eastAsia="宋体" w:hAnsi="宋体" w:hint="eastAsia"/>
          <w:sz w:val="24"/>
          <w:szCs w:val="24"/>
        </w:rPr>
        <w:t>、</w:t>
      </w:r>
      <w:r w:rsidRPr="00BA7D3D">
        <w:rPr>
          <w:rFonts w:ascii="宋体" w:eastAsia="宋体" w:hAnsi="宋体" w:hint="eastAsia"/>
          <w:sz w:val="24"/>
          <w:szCs w:val="24"/>
        </w:rPr>
        <w:t>社会因素(Social Factors)</w:t>
      </w:r>
    </w:p>
    <w:p w:rsidR="00BA7D3D" w:rsidRDefault="00BA7D3D" w:rsidP="00A820BE">
      <w:pPr>
        <w:spacing w:line="276" w:lineRule="auto"/>
        <w:ind w:left="720" w:hangingChars="300" w:hanging="720"/>
        <w:rPr>
          <w:rFonts w:ascii="宋体" w:eastAsia="宋体" w:hAnsi="宋体"/>
          <w:sz w:val="24"/>
          <w:szCs w:val="24"/>
        </w:rPr>
      </w:pPr>
      <w:r>
        <w:rPr>
          <w:rFonts w:ascii="宋体" w:eastAsia="宋体" w:hAnsi="宋体" w:hint="eastAsia"/>
          <w:sz w:val="24"/>
          <w:szCs w:val="24"/>
        </w:rPr>
        <w:t>（1</w:t>
      </w:r>
      <w:r w:rsidRPr="00BA7D3D">
        <w:rPr>
          <w:rFonts w:ascii="宋体" w:eastAsia="宋体" w:hAnsi="宋体" w:hint="eastAsia"/>
          <w:sz w:val="24"/>
          <w:szCs w:val="24"/>
        </w:rPr>
        <w:t>）参照群体</w:t>
      </w:r>
      <w:r>
        <w:rPr>
          <w:rFonts w:ascii="宋体" w:eastAsia="宋体" w:hAnsi="宋体" w:hint="eastAsia"/>
          <w:sz w:val="24"/>
          <w:szCs w:val="24"/>
        </w:rPr>
        <w:t xml:space="preserve"> (Reference Groups)</w:t>
      </w:r>
      <w:r>
        <w:rPr>
          <w:rFonts w:ascii="宋体" w:eastAsia="宋体" w:hAnsi="宋体" w:hint="eastAsia"/>
          <w:sz w:val="24"/>
          <w:szCs w:val="24"/>
        </w:rPr>
        <w:cr/>
        <w:t>含义</w:t>
      </w:r>
      <w:r w:rsidRPr="00BA7D3D">
        <w:rPr>
          <w:rFonts w:ascii="宋体" w:eastAsia="宋体" w:hAnsi="宋体" w:hint="eastAsia"/>
          <w:sz w:val="24"/>
          <w:szCs w:val="24"/>
        </w:rPr>
        <w:t>：也称为参考群体、相关群体，是指对个人的态度、意见偏好和行为有直接或间接影响的群体。</w:t>
      </w:r>
      <w:r>
        <w:rPr>
          <w:rFonts w:ascii="宋体" w:eastAsia="宋体" w:hAnsi="宋体" w:hint="eastAsia"/>
          <w:sz w:val="24"/>
          <w:szCs w:val="24"/>
        </w:rPr>
        <w:cr/>
      </w:r>
      <w:r w:rsidRPr="00BA7D3D">
        <w:rPr>
          <w:rFonts w:ascii="宋体" w:eastAsia="宋体" w:hAnsi="宋体" w:hint="eastAsia"/>
          <w:sz w:val="24"/>
          <w:szCs w:val="24"/>
        </w:rPr>
        <w:t>参照群体的分类</w:t>
      </w:r>
      <w:r>
        <w:rPr>
          <w:rFonts w:ascii="宋体" w:eastAsia="宋体" w:hAnsi="宋体" w:hint="eastAsia"/>
          <w:sz w:val="24"/>
          <w:szCs w:val="24"/>
        </w:rPr>
        <w:t>：</w:t>
      </w:r>
    </w:p>
    <w:p w:rsidR="00BA7D3D" w:rsidRDefault="00BA7D3D" w:rsidP="00A820BE">
      <w:pPr>
        <w:spacing w:line="276" w:lineRule="auto"/>
        <w:ind w:left="720" w:hangingChars="300" w:hanging="720"/>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Pr="00BA7D3D">
        <w:rPr>
          <w:rFonts w:ascii="宋体" w:eastAsia="宋体" w:hAnsi="宋体" w:hint="eastAsia"/>
          <w:sz w:val="24"/>
          <w:szCs w:val="24"/>
        </w:rPr>
        <w:t>参照群体</w:t>
      </w:r>
      <m:oMath>
        <m:d>
          <m:dPr>
            <m:begChr m:val="{"/>
            <m:endChr m:val=""/>
            <m:ctrlPr>
              <w:rPr>
                <w:rFonts w:ascii="Cambria Math" w:eastAsia="宋体" w:hAnsi="Cambria Math"/>
                <w:sz w:val="24"/>
                <w:szCs w:val="24"/>
              </w:rPr>
            </m:ctrlPr>
          </m:dPr>
          <m:e>
            <m:eqArr>
              <m:eqArrPr>
                <m:ctrlPr>
                  <w:rPr>
                    <w:rFonts w:ascii="Cambria Math" w:eastAsia="宋体" w:hAnsi="Cambria Math"/>
                    <w:sz w:val="24"/>
                    <w:szCs w:val="24"/>
                  </w:rPr>
                </m:ctrlPr>
              </m:eqArrPr>
              <m:e>
                <m:r>
                  <m:rPr>
                    <m:sty m:val="p"/>
                  </m:rPr>
                  <w:rPr>
                    <w:rFonts w:ascii="Cambria Math" w:eastAsia="宋体" w:hAnsi="Cambria Math"/>
                    <w:sz w:val="24"/>
                    <w:szCs w:val="24"/>
                  </w:rPr>
                  <m:t>主要团体</m:t>
                </m:r>
              </m:e>
              <m:e>
                <m:r>
                  <m:rPr>
                    <m:sty m:val="p"/>
                  </m:rPr>
                  <w:rPr>
                    <w:rFonts w:ascii="Cambria Math" w:eastAsia="宋体" w:hAnsi="Cambria Math"/>
                    <w:sz w:val="24"/>
                    <w:szCs w:val="24"/>
                  </w:rPr>
                  <m:t>次要团体</m:t>
                </m:r>
              </m:e>
              <m:e>
                <m:r>
                  <m:rPr>
                    <m:sty m:val="p"/>
                  </m:rPr>
                  <w:rPr>
                    <w:rFonts w:ascii="Cambria Math" w:eastAsia="宋体" w:hAnsi="Cambria Math"/>
                    <w:sz w:val="24"/>
                    <w:szCs w:val="24"/>
                  </w:rPr>
                  <m:t>期望团体</m:t>
                </m:r>
              </m:e>
            </m:eqArr>
          </m:e>
        </m:d>
      </m:oMath>
    </w:p>
    <w:p w:rsidR="00FB0CC6" w:rsidRDefault="00FB0CC6" w:rsidP="00A820BE">
      <w:pPr>
        <w:spacing w:line="276" w:lineRule="auto"/>
        <w:ind w:left="720" w:hangingChars="300" w:hanging="720"/>
        <w:rPr>
          <w:rFonts w:ascii="宋体" w:eastAsia="宋体" w:hAnsi="宋体"/>
          <w:sz w:val="24"/>
          <w:szCs w:val="24"/>
        </w:rPr>
      </w:pPr>
      <w:r>
        <w:rPr>
          <w:rFonts w:ascii="宋体" w:eastAsia="宋体" w:hAnsi="宋体" w:hint="eastAsia"/>
          <w:sz w:val="24"/>
          <w:szCs w:val="24"/>
        </w:rPr>
        <w:t>（2）</w:t>
      </w:r>
      <w:r w:rsidRPr="00FB0CC6">
        <w:rPr>
          <w:rFonts w:ascii="宋体" w:eastAsia="宋体" w:hAnsi="宋体" w:hint="eastAsia"/>
          <w:sz w:val="24"/>
          <w:szCs w:val="24"/>
        </w:rPr>
        <w:t>家庭 (Family)：是以血缘或财产继承关系组成的社会生活的最基本单位。</w:t>
      </w:r>
      <w:r>
        <w:rPr>
          <w:rFonts w:ascii="宋体" w:eastAsia="宋体" w:hAnsi="宋体" w:hint="eastAsia"/>
          <w:sz w:val="24"/>
          <w:szCs w:val="24"/>
        </w:rPr>
        <w:t xml:space="preserve"> </w:t>
      </w:r>
    </w:p>
    <w:p w:rsidR="00FB0CC6" w:rsidRDefault="00FB0CC6" w:rsidP="00A820BE">
      <w:pPr>
        <w:spacing w:line="276" w:lineRule="auto"/>
        <w:ind w:leftChars="300" w:left="630"/>
        <w:rPr>
          <w:rFonts w:ascii="宋体" w:eastAsia="宋体" w:hAnsi="宋体"/>
          <w:sz w:val="24"/>
          <w:szCs w:val="24"/>
        </w:rPr>
      </w:pPr>
      <w:r w:rsidRPr="00FB0CC6">
        <w:rPr>
          <w:rFonts w:ascii="宋体" w:eastAsia="宋体" w:hAnsi="宋体" w:hint="eastAsia"/>
          <w:sz w:val="24"/>
          <w:szCs w:val="24"/>
        </w:rPr>
        <w:t>家庭对购买行为的影响：家庭成员对消费者的购买行为起着直接和潜意识的影响。来自父母的影响</w:t>
      </w:r>
      <w:r>
        <w:rPr>
          <w:rFonts w:ascii="宋体" w:eastAsia="宋体" w:hAnsi="宋体" w:hint="eastAsia"/>
          <w:sz w:val="24"/>
          <w:szCs w:val="24"/>
        </w:rPr>
        <w:t>、</w:t>
      </w:r>
      <w:r w:rsidRPr="00FB0CC6">
        <w:rPr>
          <w:rFonts w:ascii="宋体" w:eastAsia="宋体" w:hAnsi="宋体" w:hint="eastAsia"/>
          <w:sz w:val="24"/>
          <w:szCs w:val="24"/>
        </w:rPr>
        <w:t>来自配偶的影响</w:t>
      </w:r>
      <w:r>
        <w:rPr>
          <w:rFonts w:ascii="宋体" w:eastAsia="宋体" w:hAnsi="宋体" w:hint="eastAsia"/>
          <w:sz w:val="24"/>
          <w:szCs w:val="24"/>
        </w:rPr>
        <w:cr/>
      </w:r>
      <w:r w:rsidRPr="00FB0CC6">
        <w:rPr>
          <w:rFonts w:ascii="宋体" w:eastAsia="宋体" w:hAnsi="宋体" w:hint="eastAsia"/>
          <w:sz w:val="24"/>
          <w:szCs w:val="24"/>
        </w:rPr>
        <w:t>家庭购买决策的参与者</w:t>
      </w:r>
      <w:r>
        <w:rPr>
          <w:rFonts w:ascii="宋体" w:eastAsia="宋体" w:hAnsi="宋体" w:hint="eastAsia"/>
          <w:sz w:val="24"/>
          <w:szCs w:val="24"/>
        </w:rPr>
        <w:t>：</w:t>
      </w:r>
      <w:r w:rsidRPr="00FB0CC6">
        <w:rPr>
          <w:rFonts w:ascii="宋体" w:eastAsia="宋体" w:hAnsi="宋体" w:hint="eastAsia"/>
          <w:sz w:val="24"/>
          <w:szCs w:val="24"/>
        </w:rPr>
        <w:t>发起者(initiator)</w:t>
      </w:r>
      <w:r>
        <w:rPr>
          <w:rFonts w:ascii="宋体" w:eastAsia="宋体" w:hAnsi="宋体" w:hint="eastAsia"/>
          <w:sz w:val="24"/>
          <w:szCs w:val="24"/>
        </w:rPr>
        <w:t>、</w:t>
      </w:r>
      <w:r w:rsidRPr="00FB0CC6">
        <w:rPr>
          <w:rFonts w:ascii="宋体" w:eastAsia="宋体" w:hAnsi="宋体" w:hint="eastAsia"/>
          <w:sz w:val="24"/>
          <w:szCs w:val="24"/>
        </w:rPr>
        <w:t>影响者</w:t>
      </w:r>
      <w:r>
        <w:rPr>
          <w:rFonts w:ascii="宋体" w:eastAsia="宋体" w:hAnsi="宋体" w:hint="eastAsia"/>
          <w:sz w:val="24"/>
          <w:szCs w:val="24"/>
        </w:rPr>
        <w:t>(influencer)、</w:t>
      </w:r>
      <w:r w:rsidRPr="00FB0CC6">
        <w:rPr>
          <w:rFonts w:ascii="宋体" w:eastAsia="宋体" w:hAnsi="宋体" w:hint="eastAsia"/>
          <w:sz w:val="24"/>
          <w:szCs w:val="24"/>
        </w:rPr>
        <w:t>决定者</w:t>
      </w:r>
      <w:r>
        <w:rPr>
          <w:rFonts w:ascii="宋体" w:eastAsia="宋体" w:hAnsi="宋体" w:hint="eastAsia"/>
          <w:sz w:val="24"/>
          <w:szCs w:val="24"/>
        </w:rPr>
        <w:t>(decider)、</w:t>
      </w:r>
      <w:r w:rsidRPr="00FB0CC6">
        <w:rPr>
          <w:rFonts w:ascii="宋体" w:eastAsia="宋体" w:hAnsi="宋体" w:hint="eastAsia"/>
          <w:sz w:val="24"/>
          <w:szCs w:val="24"/>
        </w:rPr>
        <w:t>购买者</w:t>
      </w:r>
      <w:r>
        <w:rPr>
          <w:rFonts w:ascii="宋体" w:eastAsia="宋体" w:hAnsi="宋体" w:hint="eastAsia"/>
          <w:sz w:val="24"/>
          <w:szCs w:val="24"/>
        </w:rPr>
        <w:t>(buyer)、</w:t>
      </w:r>
      <w:r w:rsidRPr="00FB0CC6">
        <w:rPr>
          <w:rFonts w:ascii="宋体" w:eastAsia="宋体" w:hAnsi="宋体" w:hint="eastAsia"/>
          <w:sz w:val="24"/>
          <w:szCs w:val="24"/>
        </w:rPr>
        <w:t>使用者(user)</w:t>
      </w:r>
    </w:p>
    <w:p w:rsidR="00FB0CC6" w:rsidRDefault="00FB0CC6" w:rsidP="00A820BE">
      <w:pPr>
        <w:spacing w:line="276" w:lineRule="auto"/>
        <w:rPr>
          <w:rFonts w:ascii="宋体" w:eastAsia="宋体" w:hAnsi="宋体"/>
          <w:sz w:val="24"/>
          <w:szCs w:val="24"/>
        </w:rPr>
      </w:pPr>
      <w:r>
        <w:rPr>
          <w:rFonts w:ascii="宋体" w:eastAsia="宋体" w:hAnsi="宋体" w:hint="eastAsia"/>
          <w:sz w:val="24"/>
          <w:szCs w:val="24"/>
        </w:rPr>
        <w:t>（3）</w:t>
      </w:r>
      <w:r w:rsidRPr="00FB0CC6">
        <w:rPr>
          <w:rFonts w:ascii="宋体" w:eastAsia="宋体" w:hAnsi="宋体" w:hint="eastAsia"/>
          <w:sz w:val="24"/>
          <w:szCs w:val="24"/>
        </w:rPr>
        <w:t>角色和地位</w:t>
      </w:r>
      <w:r>
        <w:rPr>
          <w:rFonts w:ascii="宋体" w:eastAsia="宋体" w:hAnsi="宋体" w:hint="eastAsia"/>
          <w:sz w:val="24"/>
          <w:szCs w:val="24"/>
        </w:rPr>
        <w:t xml:space="preserve"> (Roles and Status)</w:t>
      </w:r>
      <w:r>
        <w:rPr>
          <w:rFonts w:ascii="宋体" w:eastAsia="宋体" w:hAnsi="宋体" w:hint="eastAsia"/>
          <w:sz w:val="24"/>
          <w:szCs w:val="24"/>
        </w:rPr>
        <w:cr/>
        <w:t xml:space="preserve">     </w:t>
      </w:r>
      <w:r w:rsidRPr="00FB0CC6">
        <w:rPr>
          <w:rFonts w:ascii="宋体" w:eastAsia="宋体" w:hAnsi="宋体" w:hint="eastAsia"/>
          <w:sz w:val="24"/>
          <w:szCs w:val="24"/>
        </w:rPr>
        <w:t>消费者作出购买选择时往往考虑自己的角色和地位，企业把自己的产品或品牌变成某种角色或地位的标志或象征，将有利于吸引目标顾客。</w:t>
      </w:r>
    </w:p>
    <w:p w:rsidR="00FB0CC6" w:rsidRDefault="00FB0CC6" w:rsidP="00A820BE">
      <w:pPr>
        <w:spacing w:line="276" w:lineRule="auto"/>
        <w:rPr>
          <w:rFonts w:ascii="宋体" w:eastAsia="宋体" w:hAnsi="宋体"/>
          <w:sz w:val="24"/>
          <w:szCs w:val="24"/>
        </w:rPr>
      </w:pPr>
      <w:r>
        <w:rPr>
          <w:rFonts w:ascii="宋体" w:eastAsia="宋体" w:hAnsi="宋体"/>
          <w:sz w:val="24"/>
          <w:szCs w:val="24"/>
        </w:rPr>
        <w:t>三</w:t>
      </w:r>
      <w:r>
        <w:rPr>
          <w:rFonts w:ascii="宋体" w:eastAsia="宋体" w:hAnsi="宋体" w:hint="eastAsia"/>
          <w:sz w:val="24"/>
          <w:szCs w:val="24"/>
        </w:rPr>
        <w:t>、</w:t>
      </w:r>
      <w:r w:rsidRPr="00FB0CC6">
        <w:rPr>
          <w:rFonts w:ascii="宋体" w:eastAsia="宋体" w:hAnsi="宋体" w:hint="eastAsia"/>
          <w:sz w:val="24"/>
          <w:szCs w:val="24"/>
        </w:rPr>
        <w:t>个人因素</w:t>
      </w:r>
    </w:p>
    <w:p w:rsidR="00FB0CC6" w:rsidRDefault="00FB0CC6" w:rsidP="00A820BE">
      <w:pPr>
        <w:spacing w:line="276" w:lineRule="auto"/>
        <w:rPr>
          <w:rFonts w:ascii="宋体" w:eastAsia="宋体" w:hAnsi="宋体"/>
          <w:sz w:val="24"/>
          <w:szCs w:val="24"/>
        </w:rPr>
      </w:pPr>
      <w:r>
        <w:rPr>
          <w:rFonts w:ascii="宋体" w:eastAsia="宋体" w:hAnsi="宋体" w:hint="eastAsia"/>
          <w:sz w:val="24"/>
          <w:szCs w:val="24"/>
        </w:rPr>
        <w:t>（1</w:t>
      </w:r>
      <w:r w:rsidRPr="00FB0CC6">
        <w:rPr>
          <w:rFonts w:ascii="宋体" w:eastAsia="宋体" w:hAnsi="宋体" w:hint="eastAsia"/>
          <w:sz w:val="24"/>
          <w:szCs w:val="24"/>
        </w:rPr>
        <w:t>）经济因素</w:t>
      </w:r>
      <w:r>
        <w:rPr>
          <w:rFonts w:ascii="宋体" w:eastAsia="宋体" w:hAnsi="宋体" w:hint="eastAsia"/>
          <w:sz w:val="24"/>
          <w:szCs w:val="24"/>
        </w:rPr>
        <w:cr/>
        <w:t xml:space="preserve">     </w:t>
      </w:r>
      <w:r w:rsidRPr="00FB0CC6">
        <w:rPr>
          <w:rFonts w:ascii="宋体" w:eastAsia="宋体" w:hAnsi="宋体" w:hint="eastAsia"/>
          <w:sz w:val="24"/>
          <w:szCs w:val="24"/>
        </w:rPr>
        <w:t>经济因素指消费者可支配收入、储蓄、资产和借贷能力。经济因素是</w:t>
      </w:r>
      <w:r w:rsidRPr="00FB0CC6">
        <w:rPr>
          <w:rFonts w:ascii="宋体" w:eastAsia="宋体" w:hAnsi="宋体" w:hint="eastAsia"/>
          <w:sz w:val="24"/>
          <w:szCs w:val="24"/>
        </w:rPr>
        <w:cr/>
        <w:t>决定购买行为的首要因素，决定着能否发生购买行为以及发生何种规模的</w:t>
      </w:r>
      <w:r w:rsidRPr="00FB0CC6">
        <w:rPr>
          <w:rFonts w:ascii="宋体" w:eastAsia="宋体" w:hAnsi="宋体" w:hint="eastAsia"/>
          <w:sz w:val="24"/>
          <w:szCs w:val="24"/>
        </w:rPr>
        <w:cr/>
        <w:t>购买行为，决定着购买商品的种类和档次。</w:t>
      </w:r>
      <w:r w:rsidRPr="00FB0CC6">
        <w:rPr>
          <w:rFonts w:ascii="宋体" w:eastAsia="宋体" w:hAnsi="宋体" w:hint="eastAsia"/>
          <w:sz w:val="24"/>
          <w:szCs w:val="24"/>
        </w:rPr>
        <w:cr/>
      </w:r>
      <w:r>
        <w:rPr>
          <w:rFonts w:ascii="宋体" w:eastAsia="宋体" w:hAnsi="宋体" w:hint="eastAsia"/>
          <w:sz w:val="24"/>
          <w:szCs w:val="24"/>
        </w:rPr>
        <w:t>（2</w:t>
      </w:r>
      <w:r w:rsidRPr="00FB0CC6">
        <w:rPr>
          <w:rFonts w:ascii="宋体" w:eastAsia="宋体" w:hAnsi="宋体" w:hint="eastAsia"/>
          <w:sz w:val="24"/>
          <w:szCs w:val="24"/>
        </w:rPr>
        <w:t>）生理因素</w:t>
      </w:r>
      <w:r>
        <w:rPr>
          <w:rFonts w:ascii="宋体" w:eastAsia="宋体" w:hAnsi="宋体" w:hint="eastAsia"/>
          <w:sz w:val="24"/>
          <w:szCs w:val="24"/>
        </w:rPr>
        <w:cr/>
        <w:t xml:space="preserve">     </w:t>
      </w:r>
      <w:r w:rsidRPr="00FB0CC6">
        <w:rPr>
          <w:rFonts w:ascii="宋体" w:eastAsia="宋体" w:hAnsi="宋体" w:hint="eastAsia"/>
          <w:sz w:val="24"/>
          <w:szCs w:val="24"/>
        </w:rPr>
        <w:t>生理因素指年龄、性别、体征、健康状况和嗜好等生理特征的差别。</w:t>
      </w:r>
      <w:r>
        <w:rPr>
          <w:rFonts w:ascii="宋体" w:eastAsia="宋体" w:hAnsi="宋体" w:hint="eastAsia"/>
          <w:sz w:val="24"/>
          <w:szCs w:val="24"/>
        </w:rPr>
        <w:cr/>
        <w:t xml:space="preserve">     </w:t>
      </w:r>
      <w:r w:rsidRPr="00FB0CC6">
        <w:rPr>
          <w:rFonts w:ascii="宋体" w:eastAsia="宋体" w:hAnsi="宋体" w:hint="eastAsia"/>
          <w:sz w:val="24"/>
          <w:szCs w:val="24"/>
        </w:rPr>
        <w:t>生理因素决定着对产品款式、构造和功能有不同需求。</w:t>
      </w:r>
    </w:p>
    <w:p w:rsidR="00FB0CC6" w:rsidRDefault="00FB0CC6" w:rsidP="00A820BE">
      <w:pPr>
        <w:spacing w:line="276" w:lineRule="auto"/>
        <w:rPr>
          <w:rFonts w:ascii="宋体" w:eastAsia="宋体" w:hAnsi="宋体"/>
          <w:sz w:val="24"/>
          <w:szCs w:val="24"/>
        </w:rPr>
      </w:pPr>
      <w:r>
        <w:rPr>
          <w:rFonts w:ascii="宋体" w:eastAsia="宋体" w:hAnsi="宋体" w:hint="eastAsia"/>
          <w:sz w:val="24"/>
          <w:szCs w:val="24"/>
        </w:rPr>
        <w:t>（3</w:t>
      </w:r>
      <w:r w:rsidRPr="00FB0CC6">
        <w:rPr>
          <w:rFonts w:ascii="宋体" w:eastAsia="宋体" w:hAnsi="宋体" w:hint="eastAsia"/>
          <w:sz w:val="24"/>
          <w:szCs w:val="24"/>
        </w:rPr>
        <w:t>）生活方式（Lifestyle）</w:t>
      </w:r>
      <w:r>
        <w:rPr>
          <w:rFonts w:ascii="宋体" w:eastAsia="宋体" w:hAnsi="宋体" w:hint="eastAsia"/>
          <w:sz w:val="24"/>
          <w:szCs w:val="24"/>
        </w:rPr>
        <w:cr/>
        <w:t xml:space="preserve">     </w:t>
      </w:r>
      <w:r w:rsidRPr="00FB0CC6">
        <w:rPr>
          <w:rFonts w:ascii="宋体" w:eastAsia="宋体" w:hAnsi="宋体" w:hint="eastAsia"/>
          <w:sz w:val="24"/>
          <w:szCs w:val="24"/>
        </w:rPr>
        <w:t>生活方式指人们根据自己的价值观念、信仰，来表现他的活动、兴</w:t>
      </w:r>
      <w:r w:rsidRPr="00FB0CC6">
        <w:rPr>
          <w:rFonts w:ascii="宋体" w:eastAsia="宋体" w:hAnsi="宋体" w:hint="eastAsia"/>
          <w:sz w:val="24"/>
          <w:szCs w:val="24"/>
        </w:rPr>
        <w:cr/>
        <w:t>趣和看法的生活模式。 在设计产品和广告时应明确针对某一生活方式群</w:t>
      </w:r>
      <w:r w:rsidRPr="00FB0CC6">
        <w:rPr>
          <w:rFonts w:ascii="宋体" w:eastAsia="宋体" w:hAnsi="宋体" w:hint="eastAsia"/>
          <w:sz w:val="24"/>
          <w:szCs w:val="24"/>
        </w:rPr>
        <w:cr/>
        <w:t>体进行诉求。</w:t>
      </w:r>
      <w:r w:rsidRPr="00FB0CC6">
        <w:rPr>
          <w:rFonts w:ascii="宋体" w:eastAsia="宋体" w:hAnsi="宋体" w:hint="eastAsia"/>
          <w:sz w:val="24"/>
          <w:szCs w:val="24"/>
        </w:rPr>
        <w:cr/>
      </w:r>
      <w:r>
        <w:rPr>
          <w:rFonts w:ascii="宋体" w:eastAsia="宋体" w:hAnsi="宋体" w:hint="eastAsia"/>
          <w:sz w:val="24"/>
          <w:szCs w:val="24"/>
        </w:rPr>
        <w:t>（4</w:t>
      </w:r>
      <w:r w:rsidRPr="00FB0CC6">
        <w:rPr>
          <w:rFonts w:ascii="宋体" w:eastAsia="宋体" w:hAnsi="宋体" w:hint="eastAsia"/>
          <w:sz w:val="24"/>
          <w:szCs w:val="24"/>
        </w:rPr>
        <w:t>）个性（Personality）</w:t>
      </w:r>
      <w:r w:rsidRPr="00FB0CC6">
        <w:rPr>
          <w:rFonts w:ascii="宋体" w:eastAsia="宋体" w:hAnsi="宋体" w:hint="eastAsia"/>
          <w:sz w:val="24"/>
          <w:szCs w:val="24"/>
        </w:rPr>
        <w:cr/>
        <w:t xml:space="preserve">    个性指一个人的心理特征。一个人的个性影响着消费需求和对市场营</w:t>
      </w:r>
      <w:r w:rsidRPr="00FB0CC6">
        <w:rPr>
          <w:rFonts w:ascii="宋体" w:eastAsia="宋体" w:hAnsi="宋体" w:hint="eastAsia"/>
          <w:sz w:val="24"/>
          <w:szCs w:val="24"/>
        </w:rPr>
        <w:cr/>
        <w:t>销因素的反应。</w:t>
      </w:r>
      <w:r w:rsidRPr="00FB0CC6">
        <w:rPr>
          <w:rFonts w:ascii="宋体" w:eastAsia="宋体" w:hAnsi="宋体"/>
          <w:sz w:val="24"/>
          <w:szCs w:val="24"/>
        </w:rPr>
        <w:cr/>
      </w:r>
      <w:r w:rsidRPr="00FB0CC6">
        <w:rPr>
          <w:rFonts w:ascii="宋体" w:eastAsia="宋体" w:hAnsi="宋体" w:hint="eastAsia"/>
          <w:sz w:val="24"/>
          <w:szCs w:val="24"/>
        </w:rPr>
        <w:t>四、心理因素(Psychological Factors)</w:t>
      </w:r>
      <w:r w:rsidRPr="00FB0CC6">
        <w:rPr>
          <w:rFonts w:ascii="宋体" w:eastAsia="宋体" w:hAnsi="宋体" w:hint="eastAsia"/>
          <w:sz w:val="24"/>
          <w:szCs w:val="24"/>
        </w:rPr>
        <w:cr/>
      </w:r>
      <w:r>
        <w:rPr>
          <w:rFonts w:ascii="宋体" w:eastAsia="宋体" w:hAnsi="宋体" w:hint="eastAsia"/>
          <w:sz w:val="24"/>
          <w:szCs w:val="24"/>
        </w:rPr>
        <w:t>（1</w:t>
      </w:r>
      <w:r w:rsidRPr="00FB0CC6">
        <w:rPr>
          <w:rFonts w:ascii="宋体" w:eastAsia="宋体" w:hAnsi="宋体" w:hint="eastAsia"/>
          <w:sz w:val="24"/>
          <w:szCs w:val="24"/>
        </w:rPr>
        <w:t>）动机</w:t>
      </w:r>
      <w:r>
        <w:rPr>
          <w:rFonts w:ascii="宋体" w:eastAsia="宋体" w:hAnsi="宋体" w:hint="eastAsia"/>
          <w:sz w:val="24"/>
          <w:szCs w:val="24"/>
        </w:rPr>
        <w:t>(Motivation)</w:t>
      </w:r>
      <w:r>
        <w:rPr>
          <w:rFonts w:ascii="宋体" w:eastAsia="宋体" w:hAnsi="宋体" w:hint="eastAsia"/>
          <w:sz w:val="24"/>
          <w:szCs w:val="24"/>
        </w:rPr>
        <w:cr/>
      </w:r>
      <w:r>
        <w:rPr>
          <w:rFonts w:ascii="宋体" w:eastAsia="宋体" w:hAnsi="宋体"/>
          <w:sz w:val="24"/>
          <w:szCs w:val="24"/>
        </w:rPr>
        <w:t xml:space="preserve">     </w:t>
      </w:r>
      <w:r w:rsidRPr="00FB0CC6">
        <w:rPr>
          <w:rFonts w:ascii="宋体" w:eastAsia="宋体" w:hAnsi="宋体" w:hint="eastAsia"/>
          <w:sz w:val="24"/>
          <w:szCs w:val="24"/>
        </w:rPr>
        <w:t>动机是促使人们采取行动满足需要的内在动力</w:t>
      </w:r>
      <w:r>
        <w:rPr>
          <w:rFonts w:ascii="宋体" w:eastAsia="宋体" w:hAnsi="宋体" w:hint="eastAsia"/>
          <w:sz w:val="24"/>
          <w:szCs w:val="24"/>
        </w:rPr>
        <w:t>。</w:t>
      </w:r>
    </w:p>
    <w:p w:rsidR="000065ED" w:rsidRDefault="00FB0CC6" w:rsidP="00A820BE">
      <w:pPr>
        <w:spacing w:line="276"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Pr="00FB0CC6">
        <w:rPr>
          <w:rFonts w:ascii="宋体" w:eastAsia="宋体" w:hAnsi="宋体" w:hint="eastAsia"/>
          <w:sz w:val="24"/>
          <w:szCs w:val="24"/>
        </w:rPr>
        <w:t>动机的形成</w:t>
      </w:r>
      <w:r w:rsidR="000065ED">
        <w:rPr>
          <w:rFonts w:ascii="宋体" w:eastAsia="宋体" w:hAnsi="宋体" w:hint="eastAsia"/>
          <w:sz w:val="24"/>
          <w:szCs w:val="24"/>
        </w:rPr>
        <w:t>：</w:t>
      </w:r>
    </w:p>
    <w:p w:rsidR="00FB0CC6" w:rsidRDefault="00FB0CC6" w:rsidP="00A820BE">
      <w:pPr>
        <w:spacing w:line="276" w:lineRule="auto"/>
        <w:rPr>
          <w:rFonts w:ascii="宋体" w:eastAsia="宋体" w:hAnsi="宋体"/>
          <w:sz w:val="24"/>
          <w:szCs w:val="24"/>
        </w:rPr>
      </w:pPr>
      <w:r>
        <w:rPr>
          <w:rFonts w:ascii="宋体" w:eastAsia="宋体" w:hAnsi="宋体" w:hint="eastAsia"/>
          <w:sz w:val="24"/>
          <w:szCs w:val="24"/>
        </w:rPr>
        <w:t xml:space="preserve">     </w:t>
      </w:r>
      <w:r w:rsidRPr="00FB0CC6">
        <w:rPr>
          <w:rFonts w:ascii="宋体" w:eastAsia="宋体" w:hAnsi="宋体" w:hint="eastAsia"/>
          <w:sz w:val="24"/>
          <w:szCs w:val="24"/>
        </w:rPr>
        <w:t>尚未满足的需要 →内心紧张或不适 →形成强烈的驱策力→被引向某刺激物 →动机</w:t>
      </w:r>
      <w:r w:rsidR="000065ED">
        <w:rPr>
          <w:rFonts w:ascii="宋体" w:eastAsia="宋体" w:hAnsi="宋体" w:hint="eastAsia"/>
          <w:sz w:val="24"/>
          <w:szCs w:val="24"/>
        </w:rPr>
        <w:cr/>
      </w:r>
      <w:r w:rsidR="000065ED">
        <w:rPr>
          <w:rFonts w:ascii="宋体" w:eastAsia="宋体" w:hAnsi="宋体"/>
          <w:sz w:val="24"/>
          <w:szCs w:val="24"/>
        </w:rPr>
        <w:lastRenderedPageBreak/>
        <w:t xml:space="preserve">    </w:t>
      </w:r>
      <w:r w:rsidRPr="00FB0CC6">
        <w:rPr>
          <w:rFonts w:ascii="宋体" w:eastAsia="宋体" w:hAnsi="宋体" w:hint="eastAsia"/>
          <w:sz w:val="24"/>
          <w:szCs w:val="24"/>
        </w:rPr>
        <w:t>动机理论：马斯洛需要层次论</w:t>
      </w:r>
    </w:p>
    <w:p w:rsidR="000065ED" w:rsidRDefault="000065ED" w:rsidP="00A820BE">
      <w:pPr>
        <w:spacing w:line="276" w:lineRule="auto"/>
        <w:rPr>
          <w:rFonts w:ascii="宋体" w:eastAsia="宋体" w:hAnsi="宋体"/>
          <w:sz w:val="24"/>
          <w:szCs w:val="24"/>
        </w:rPr>
      </w:pPr>
      <w:r>
        <w:rPr>
          <w:rFonts w:ascii="宋体" w:eastAsia="宋体" w:hAnsi="宋体" w:hint="eastAsia"/>
          <w:sz w:val="24"/>
          <w:szCs w:val="24"/>
        </w:rPr>
        <w:t>（2）</w:t>
      </w:r>
      <w:r w:rsidRPr="000065ED">
        <w:rPr>
          <w:rFonts w:ascii="宋体" w:eastAsia="宋体" w:hAnsi="宋体" w:hint="eastAsia"/>
          <w:sz w:val="24"/>
          <w:szCs w:val="24"/>
        </w:rPr>
        <w:t>认知</w:t>
      </w:r>
      <w:r>
        <w:rPr>
          <w:rFonts w:ascii="宋体" w:eastAsia="宋体" w:hAnsi="宋体" w:hint="eastAsia"/>
          <w:sz w:val="24"/>
          <w:szCs w:val="24"/>
        </w:rPr>
        <w:cr/>
        <w:t xml:space="preserve">     </w:t>
      </w:r>
      <w:r w:rsidRPr="000065ED">
        <w:rPr>
          <w:rFonts w:ascii="宋体" w:eastAsia="宋体" w:hAnsi="宋体" w:hint="eastAsia"/>
          <w:sz w:val="24"/>
          <w:szCs w:val="24"/>
        </w:rPr>
        <w:t>人由表及里、由现象到本质反映客观事物的特性与联系的过程。认知过程通常包括三个阶段:感觉、知觉、记忆。</w:t>
      </w:r>
      <w:r>
        <w:rPr>
          <w:rFonts w:ascii="宋体" w:eastAsia="宋体" w:hAnsi="宋体" w:hint="eastAsia"/>
          <w:sz w:val="24"/>
          <w:szCs w:val="24"/>
        </w:rPr>
        <w:cr/>
      </w:r>
      <w:r>
        <w:rPr>
          <w:rFonts w:ascii="宋体" w:eastAsia="宋体" w:hAnsi="宋体"/>
          <w:sz w:val="24"/>
          <w:szCs w:val="24"/>
        </w:rPr>
        <w:t xml:space="preserve">    </w:t>
      </w:r>
      <w:r w:rsidRPr="000065ED">
        <w:rPr>
          <w:rFonts w:ascii="宋体" w:eastAsia="宋体" w:hAnsi="宋体" w:hint="eastAsia"/>
          <w:sz w:val="24"/>
          <w:szCs w:val="24"/>
        </w:rPr>
        <w:t>感觉：人脑对当前直接作用于感觉器官的客观事物个别属性的反应。</w:t>
      </w:r>
      <w:r>
        <w:rPr>
          <w:rFonts w:ascii="宋体" w:eastAsia="宋体" w:hAnsi="宋体" w:hint="eastAsia"/>
          <w:sz w:val="24"/>
          <w:szCs w:val="24"/>
        </w:rPr>
        <w:cr/>
      </w:r>
      <w:r>
        <w:rPr>
          <w:rFonts w:ascii="宋体" w:eastAsia="宋体" w:hAnsi="宋体"/>
          <w:sz w:val="24"/>
          <w:szCs w:val="24"/>
        </w:rPr>
        <w:t xml:space="preserve">    </w:t>
      </w:r>
      <w:r w:rsidRPr="000065ED">
        <w:rPr>
          <w:rFonts w:ascii="宋体" w:eastAsia="宋体" w:hAnsi="宋体" w:hint="eastAsia"/>
          <w:sz w:val="24"/>
          <w:szCs w:val="24"/>
        </w:rPr>
        <w:t>知觉：人脑对直接作用于其感觉器官的外界刺激的整体属性的反应。知觉的性质：整体性</w:t>
      </w:r>
      <w:r>
        <w:rPr>
          <w:rFonts w:ascii="宋体" w:eastAsia="宋体" w:hAnsi="宋体" w:hint="eastAsia"/>
          <w:sz w:val="24"/>
          <w:szCs w:val="24"/>
        </w:rPr>
        <w:t>、</w:t>
      </w:r>
      <w:r w:rsidRPr="000065ED">
        <w:rPr>
          <w:rFonts w:ascii="宋体" w:eastAsia="宋体" w:hAnsi="宋体" w:hint="eastAsia"/>
          <w:sz w:val="24"/>
          <w:szCs w:val="24"/>
        </w:rPr>
        <w:t>选择性</w:t>
      </w:r>
    </w:p>
    <w:p w:rsidR="000065ED" w:rsidRDefault="000065ED" w:rsidP="00A820BE">
      <w:pPr>
        <w:spacing w:line="276" w:lineRule="auto"/>
        <w:ind w:firstLine="480"/>
        <w:rPr>
          <w:rFonts w:ascii="宋体" w:eastAsia="宋体" w:hAnsi="宋体"/>
          <w:sz w:val="24"/>
          <w:szCs w:val="24"/>
        </w:rPr>
      </w:pPr>
      <w:r w:rsidRPr="000065ED">
        <w:rPr>
          <w:rFonts w:ascii="宋体" w:eastAsia="宋体" w:hAnsi="宋体" w:hint="eastAsia"/>
          <w:sz w:val="24"/>
          <w:szCs w:val="24"/>
        </w:rPr>
        <w:t>记忆</w:t>
      </w:r>
      <w:r>
        <w:rPr>
          <w:rFonts w:ascii="宋体" w:eastAsia="宋体" w:hAnsi="宋体" w:hint="eastAsia"/>
          <w:sz w:val="24"/>
          <w:szCs w:val="24"/>
        </w:rPr>
        <w:t>：</w:t>
      </w:r>
      <w:r w:rsidRPr="000065ED">
        <w:rPr>
          <w:rFonts w:ascii="宋体" w:eastAsia="宋体" w:hAnsi="宋体" w:hint="eastAsia"/>
          <w:sz w:val="24"/>
          <w:szCs w:val="24"/>
        </w:rPr>
        <w:t>记忆是获得信息并把信息存储在头脑中以备将来使用的过程。</w:t>
      </w:r>
      <w:r w:rsidRPr="000065ED">
        <w:rPr>
          <w:rFonts w:ascii="宋体" w:eastAsia="宋体" w:hAnsi="宋体" w:hint="eastAsia"/>
          <w:sz w:val="24"/>
          <w:szCs w:val="24"/>
        </w:rPr>
        <w:cr/>
        <w:t xml:space="preserve">      影响记忆的因素：</w:t>
      </w:r>
      <w:r w:rsidRPr="000065ED">
        <w:rPr>
          <w:rFonts w:ascii="宋体" w:eastAsia="宋体" w:hAnsi="宋体" w:hint="eastAsia"/>
          <w:sz w:val="24"/>
          <w:szCs w:val="24"/>
        </w:rPr>
        <w:cr/>
        <w:t xml:space="preserve">      ①主观因素</w:t>
      </w:r>
      <w:r w:rsidRPr="000065ED">
        <w:rPr>
          <w:rFonts w:ascii="宋体" w:eastAsia="宋体" w:hAnsi="宋体" w:hint="eastAsia"/>
          <w:sz w:val="24"/>
          <w:szCs w:val="24"/>
        </w:rPr>
        <w:cr/>
        <w:t xml:space="preserve">      ②客观因素</w:t>
      </w:r>
      <w:r w:rsidRPr="000065ED">
        <w:rPr>
          <w:rFonts w:ascii="宋体" w:eastAsia="宋体" w:hAnsi="宋体" w:hint="eastAsia"/>
          <w:sz w:val="24"/>
          <w:szCs w:val="24"/>
        </w:rPr>
        <w:cr/>
        <w:t xml:space="preserve">      ★记忆材料的性质</w:t>
      </w:r>
      <w:r w:rsidRPr="000065ED">
        <w:rPr>
          <w:rFonts w:ascii="宋体" w:eastAsia="宋体" w:hAnsi="宋体" w:hint="eastAsia"/>
          <w:sz w:val="24"/>
          <w:szCs w:val="24"/>
        </w:rPr>
        <w:cr/>
        <w:t xml:space="preserve">      ★记忆材料的重要性</w:t>
      </w:r>
      <w:r w:rsidRPr="000065ED">
        <w:rPr>
          <w:rFonts w:ascii="宋体" w:eastAsia="宋体" w:hAnsi="宋体" w:hint="eastAsia"/>
          <w:sz w:val="24"/>
          <w:szCs w:val="24"/>
        </w:rPr>
        <w:cr/>
        <w:t xml:space="preserve">      ★记忆材料的难易程度</w:t>
      </w:r>
      <w:r w:rsidRPr="000065ED">
        <w:rPr>
          <w:rFonts w:ascii="宋体" w:eastAsia="宋体" w:hAnsi="宋体" w:hint="eastAsia"/>
          <w:sz w:val="24"/>
          <w:szCs w:val="24"/>
        </w:rPr>
        <w:cr/>
        <w:t xml:space="preserve">      ★记忆材料的数量</w:t>
      </w:r>
      <w:r w:rsidRPr="000065ED">
        <w:rPr>
          <w:rFonts w:ascii="宋体" w:eastAsia="宋体" w:hAnsi="宋体" w:hint="eastAsia"/>
          <w:sz w:val="24"/>
          <w:szCs w:val="24"/>
        </w:rPr>
        <w:cr/>
        <w:t xml:space="preserve">      ★记忆材料的内在联系</w:t>
      </w:r>
    </w:p>
    <w:p w:rsidR="000065ED" w:rsidRPr="00FB0CC6" w:rsidRDefault="000065ED" w:rsidP="00A820BE">
      <w:pPr>
        <w:spacing w:line="276" w:lineRule="auto"/>
        <w:rPr>
          <w:rFonts w:ascii="宋体" w:eastAsia="宋体" w:hAnsi="宋体"/>
          <w:sz w:val="24"/>
          <w:szCs w:val="24"/>
        </w:rPr>
      </w:pPr>
      <w:r>
        <w:rPr>
          <w:rFonts w:ascii="宋体" w:eastAsia="宋体" w:hAnsi="宋体" w:hint="eastAsia"/>
          <w:sz w:val="24"/>
          <w:szCs w:val="24"/>
        </w:rPr>
        <w:t>（3）</w:t>
      </w:r>
      <w:r w:rsidRPr="000065ED">
        <w:rPr>
          <w:rFonts w:ascii="宋体" w:eastAsia="宋体" w:hAnsi="宋体" w:hint="eastAsia"/>
          <w:sz w:val="24"/>
          <w:szCs w:val="24"/>
        </w:rPr>
        <w:t>学习</w:t>
      </w:r>
      <w:r>
        <w:rPr>
          <w:rFonts w:ascii="宋体" w:eastAsia="宋体" w:hAnsi="宋体" w:hint="eastAsia"/>
          <w:sz w:val="24"/>
          <w:szCs w:val="24"/>
        </w:rPr>
        <w:t xml:space="preserve"> (Learning)</w:t>
      </w:r>
      <w:r>
        <w:rPr>
          <w:rFonts w:ascii="宋体" w:eastAsia="宋体" w:hAnsi="宋体" w:hint="eastAsia"/>
          <w:sz w:val="24"/>
          <w:szCs w:val="24"/>
        </w:rPr>
        <w:cr/>
        <w:t xml:space="preserve">     </w:t>
      </w:r>
      <w:r w:rsidRPr="000065ED">
        <w:rPr>
          <w:rFonts w:ascii="宋体" w:eastAsia="宋体" w:hAnsi="宋体" w:hint="eastAsia"/>
          <w:sz w:val="24"/>
          <w:szCs w:val="24"/>
        </w:rPr>
        <w:t>学习是由于经验而引起的个人行为的改变。</w:t>
      </w:r>
      <w:r>
        <w:rPr>
          <w:rFonts w:ascii="宋体" w:eastAsia="宋体" w:hAnsi="宋体" w:hint="eastAsia"/>
          <w:sz w:val="24"/>
          <w:szCs w:val="24"/>
        </w:rPr>
        <w:cr/>
        <w:t xml:space="preserve">     </w:t>
      </w:r>
      <w:r w:rsidRPr="000065ED">
        <w:rPr>
          <w:rFonts w:ascii="宋体" w:eastAsia="宋体" w:hAnsi="宋体" w:hint="eastAsia"/>
          <w:sz w:val="24"/>
          <w:szCs w:val="24"/>
        </w:rPr>
        <w:t>学习论者认为，一个人的学习是通过驱动力、刺激物、诱因、反应</w:t>
      </w:r>
      <w:r w:rsidRPr="000065ED">
        <w:rPr>
          <w:rFonts w:ascii="宋体" w:eastAsia="宋体" w:hAnsi="宋体" w:hint="eastAsia"/>
          <w:sz w:val="24"/>
          <w:szCs w:val="24"/>
        </w:rPr>
        <w:cr/>
        <w:t>和强化的相互影响而产生的。</w:t>
      </w:r>
      <w:r w:rsidRPr="000065ED">
        <w:rPr>
          <w:rFonts w:ascii="宋体" w:eastAsia="宋体" w:hAnsi="宋体"/>
          <w:sz w:val="24"/>
          <w:szCs w:val="24"/>
        </w:rPr>
        <w:cr/>
      </w:r>
      <w:r>
        <w:rPr>
          <w:rFonts w:ascii="宋体" w:eastAsia="宋体" w:hAnsi="宋体"/>
          <w:sz w:val="24"/>
          <w:szCs w:val="24"/>
        </w:rPr>
        <w:t xml:space="preserve">    </w:t>
      </w:r>
      <w:r w:rsidRPr="000065ED">
        <w:rPr>
          <w:rFonts w:ascii="宋体" w:eastAsia="宋体" w:hAnsi="宋体" w:hint="eastAsia"/>
          <w:sz w:val="24"/>
          <w:szCs w:val="24"/>
        </w:rPr>
        <w:t xml:space="preserve">对营销人员来说，可以通过把学习与强烈驱动力联系起来，运用刺激性暗示和提供强化等手段来建立对产品的需求。 </w:t>
      </w:r>
      <w:r w:rsidRPr="000065ED">
        <w:rPr>
          <w:rFonts w:ascii="宋体" w:eastAsia="宋体" w:hAnsi="宋体"/>
          <w:sz w:val="24"/>
          <w:szCs w:val="24"/>
        </w:rPr>
        <w:cr/>
      </w:r>
      <w:r>
        <w:rPr>
          <w:rFonts w:ascii="宋体" w:eastAsia="宋体" w:hAnsi="宋体" w:hint="eastAsia"/>
          <w:sz w:val="24"/>
          <w:szCs w:val="24"/>
        </w:rPr>
        <w:t>（4</w:t>
      </w:r>
      <w:r w:rsidRPr="000065ED">
        <w:rPr>
          <w:rFonts w:ascii="宋体" w:eastAsia="宋体" w:hAnsi="宋体" w:hint="eastAsia"/>
          <w:sz w:val="24"/>
          <w:szCs w:val="24"/>
        </w:rPr>
        <w:t>）信念和态度</w:t>
      </w:r>
      <w:r>
        <w:rPr>
          <w:rFonts w:ascii="宋体" w:eastAsia="宋体" w:hAnsi="宋体" w:hint="eastAsia"/>
          <w:sz w:val="24"/>
          <w:szCs w:val="24"/>
        </w:rPr>
        <w:t xml:space="preserve"> (Beliefs and Attitudes)</w:t>
      </w:r>
      <w:r>
        <w:rPr>
          <w:rFonts w:ascii="宋体" w:eastAsia="宋体" w:hAnsi="宋体" w:hint="eastAsia"/>
          <w:sz w:val="24"/>
          <w:szCs w:val="24"/>
        </w:rPr>
        <w:cr/>
      </w:r>
      <w:r>
        <w:rPr>
          <w:rFonts w:ascii="宋体" w:eastAsia="宋体" w:hAnsi="宋体"/>
          <w:sz w:val="24"/>
          <w:szCs w:val="24"/>
        </w:rPr>
        <w:t xml:space="preserve">    </w:t>
      </w:r>
      <w:r w:rsidRPr="000065ED">
        <w:rPr>
          <w:rFonts w:ascii="宋体" w:eastAsia="宋体" w:hAnsi="宋体" w:hint="eastAsia"/>
          <w:sz w:val="24"/>
          <w:szCs w:val="24"/>
        </w:rPr>
        <w:t>信念(Beliefs)：一个人对某些事物所持有的描述性思想。</w:t>
      </w:r>
      <w:r>
        <w:rPr>
          <w:rFonts w:ascii="宋体" w:eastAsia="宋体" w:hAnsi="宋体" w:hint="eastAsia"/>
          <w:sz w:val="24"/>
          <w:szCs w:val="24"/>
        </w:rPr>
        <w:cr/>
      </w:r>
      <w:r>
        <w:rPr>
          <w:rFonts w:ascii="宋体" w:eastAsia="宋体" w:hAnsi="宋体"/>
          <w:sz w:val="24"/>
          <w:szCs w:val="24"/>
        </w:rPr>
        <w:t xml:space="preserve">    </w:t>
      </w:r>
      <w:r w:rsidRPr="000065ED">
        <w:rPr>
          <w:rFonts w:ascii="宋体" w:eastAsia="宋体" w:hAnsi="宋体" w:hint="eastAsia"/>
          <w:sz w:val="24"/>
          <w:szCs w:val="24"/>
        </w:rPr>
        <w:t>态度(Attitudes)一个人对某些事物或观念持有的好与坏认识上的评价、情感上的感受和行动倾向。</w:t>
      </w:r>
      <w:r w:rsidRPr="000065ED">
        <w:rPr>
          <w:rFonts w:ascii="宋体" w:eastAsia="宋体" w:hAnsi="宋体" w:hint="eastAsia"/>
          <w:sz w:val="24"/>
          <w:szCs w:val="24"/>
        </w:rPr>
        <w:cr/>
      </w:r>
      <w:r>
        <w:rPr>
          <w:rFonts w:ascii="宋体" w:eastAsia="宋体" w:hAnsi="宋体" w:hint="eastAsia"/>
          <w:sz w:val="24"/>
          <w:szCs w:val="24"/>
        </w:rPr>
        <w:t xml:space="preserve"> </w:t>
      </w:r>
      <w:r>
        <w:rPr>
          <w:rFonts w:ascii="宋体" w:eastAsia="宋体" w:hAnsi="宋体"/>
          <w:sz w:val="24"/>
          <w:szCs w:val="24"/>
        </w:rPr>
        <w:t xml:space="preserve">   </w:t>
      </w:r>
      <w:r w:rsidRPr="000065ED">
        <w:rPr>
          <w:rFonts w:ascii="宋体" w:eastAsia="宋体" w:hAnsi="宋体" w:hint="eastAsia"/>
          <w:sz w:val="24"/>
          <w:szCs w:val="24"/>
        </w:rPr>
        <w:t>态度导致人们对某一事物产生好感或恶感，亲近或疏远的心情。</w:t>
      </w:r>
      <w:r w:rsidRPr="000065ED">
        <w:rPr>
          <w:rFonts w:ascii="宋体" w:eastAsia="宋体" w:hAnsi="宋体" w:hint="eastAsia"/>
          <w:sz w:val="24"/>
          <w:szCs w:val="24"/>
        </w:rPr>
        <w:cr/>
      </w:r>
      <w:r>
        <w:rPr>
          <w:rFonts w:ascii="宋体" w:eastAsia="宋体" w:hAnsi="宋体" w:hint="eastAsia"/>
          <w:sz w:val="24"/>
          <w:szCs w:val="24"/>
        </w:rPr>
        <w:t xml:space="preserve"> </w:t>
      </w:r>
      <w:r>
        <w:rPr>
          <w:rFonts w:ascii="宋体" w:eastAsia="宋体" w:hAnsi="宋体"/>
          <w:sz w:val="24"/>
          <w:szCs w:val="24"/>
        </w:rPr>
        <w:t xml:space="preserve">   </w:t>
      </w:r>
      <w:r w:rsidRPr="000065ED">
        <w:rPr>
          <w:rFonts w:ascii="宋体" w:eastAsia="宋体" w:hAnsi="宋体" w:hint="eastAsia"/>
          <w:sz w:val="24"/>
          <w:szCs w:val="24"/>
        </w:rPr>
        <w:t>态度能使人们对相似的事物产生相当一致的行为。</w:t>
      </w:r>
      <w:r w:rsidRPr="000065ED">
        <w:rPr>
          <w:rFonts w:ascii="宋体" w:eastAsia="宋体" w:hAnsi="宋体" w:hint="eastAsia"/>
          <w:sz w:val="24"/>
          <w:szCs w:val="24"/>
        </w:rPr>
        <w:cr/>
      </w:r>
      <w:r>
        <w:rPr>
          <w:rFonts w:ascii="宋体" w:eastAsia="宋体" w:hAnsi="宋体" w:hint="eastAsia"/>
          <w:sz w:val="24"/>
          <w:szCs w:val="24"/>
        </w:rPr>
        <w:t xml:space="preserve"> </w:t>
      </w:r>
      <w:r>
        <w:rPr>
          <w:rFonts w:ascii="宋体" w:eastAsia="宋体" w:hAnsi="宋体"/>
          <w:sz w:val="24"/>
          <w:szCs w:val="24"/>
        </w:rPr>
        <w:t xml:space="preserve">   </w:t>
      </w:r>
      <w:r w:rsidRPr="000065ED">
        <w:rPr>
          <w:rFonts w:ascii="宋体" w:eastAsia="宋体" w:hAnsi="宋体" w:hint="eastAsia"/>
          <w:sz w:val="24"/>
          <w:szCs w:val="24"/>
        </w:rPr>
        <w:t>态度是难以变更的。</w:t>
      </w:r>
      <w:r>
        <w:rPr>
          <w:rFonts w:ascii="宋体" w:eastAsia="宋体" w:hAnsi="宋体" w:hint="eastAsia"/>
          <w:sz w:val="24"/>
          <w:szCs w:val="24"/>
        </w:rPr>
        <w:cr/>
        <w:t xml:space="preserve">     </w:t>
      </w:r>
      <w:r w:rsidRPr="000065ED">
        <w:rPr>
          <w:rFonts w:ascii="宋体" w:eastAsia="宋体" w:hAnsi="宋体" w:hint="eastAsia"/>
          <w:sz w:val="24"/>
          <w:szCs w:val="24"/>
        </w:rPr>
        <w:t>通过实践和学习，人们获得了自己的信念和态度，它们又转过来影</w:t>
      </w:r>
      <w:r w:rsidRPr="000065ED">
        <w:rPr>
          <w:rFonts w:ascii="宋体" w:eastAsia="宋体" w:hAnsi="宋体" w:hint="eastAsia"/>
          <w:sz w:val="24"/>
          <w:szCs w:val="24"/>
        </w:rPr>
        <w:cr/>
        <w:t>响人们的购买行为。</w:t>
      </w:r>
    </w:p>
    <w:p w:rsidR="00BA7D3D" w:rsidRDefault="00BA7D3D" w:rsidP="00A820BE">
      <w:pPr>
        <w:pStyle w:val="a3"/>
        <w:numPr>
          <w:ilvl w:val="0"/>
          <w:numId w:val="1"/>
        </w:numPr>
        <w:spacing w:line="276" w:lineRule="auto"/>
        <w:ind w:firstLineChars="0"/>
        <w:rPr>
          <w:rFonts w:ascii="宋体" w:eastAsia="宋体" w:hAnsi="宋体"/>
          <w:sz w:val="24"/>
          <w:szCs w:val="24"/>
        </w:rPr>
      </w:pPr>
      <w:r w:rsidRPr="00BA7D3D">
        <w:rPr>
          <w:rFonts w:ascii="宋体" w:eastAsia="宋体" w:hAnsi="宋体" w:hint="eastAsia"/>
          <w:sz w:val="24"/>
          <w:szCs w:val="24"/>
        </w:rPr>
        <w:t>马斯洛需要层次论</w:t>
      </w:r>
      <w:r w:rsidRPr="00BA7D3D">
        <w:rPr>
          <w:rFonts w:ascii="宋体" w:eastAsia="宋体" w:hAnsi="宋体"/>
          <w:sz w:val="24"/>
          <w:szCs w:val="24"/>
        </w:rPr>
        <w:cr/>
      </w:r>
      <w:r>
        <w:rPr>
          <w:rFonts w:ascii="宋体" w:eastAsia="宋体" w:hAnsi="宋体"/>
          <w:noProof/>
          <w:sz w:val="24"/>
          <w:szCs w:val="24"/>
        </w:rPr>
        <w:lastRenderedPageBreak/>
        <w:drawing>
          <wp:inline distT="0" distB="0" distL="0" distR="0" wp14:anchorId="0C0C837B">
            <wp:extent cx="6134735" cy="32232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4735" cy="3223260"/>
                    </a:xfrm>
                    <a:prstGeom prst="rect">
                      <a:avLst/>
                    </a:prstGeom>
                    <a:noFill/>
                  </pic:spPr>
                </pic:pic>
              </a:graphicData>
            </a:graphic>
          </wp:inline>
        </w:drawing>
      </w:r>
    </w:p>
    <w:p w:rsidR="00BA7D3D" w:rsidRDefault="00805B1D" w:rsidP="00A820BE">
      <w:pPr>
        <w:pStyle w:val="a3"/>
        <w:numPr>
          <w:ilvl w:val="0"/>
          <w:numId w:val="1"/>
        </w:numPr>
        <w:spacing w:line="276" w:lineRule="auto"/>
        <w:ind w:firstLineChars="0"/>
        <w:rPr>
          <w:rFonts w:ascii="宋体" w:eastAsia="宋体" w:hAnsi="宋体"/>
          <w:sz w:val="24"/>
          <w:szCs w:val="24"/>
        </w:rPr>
      </w:pPr>
      <w:r w:rsidRPr="00805B1D">
        <w:rPr>
          <w:rFonts w:ascii="宋体" w:eastAsia="宋体" w:hAnsi="宋体" w:hint="eastAsia"/>
          <w:sz w:val="24"/>
          <w:szCs w:val="24"/>
        </w:rPr>
        <w:t>消费者购买行为类型</w:t>
      </w:r>
      <w:r w:rsidRPr="00805B1D">
        <w:rPr>
          <w:rFonts w:ascii="宋体" w:eastAsia="宋体" w:hAnsi="宋体"/>
          <w:sz w:val="24"/>
          <w:szCs w:val="24"/>
        </w:rPr>
        <w:cr/>
      </w:r>
      <w:r>
        <w:rPr>
          <w:rFonts w:ascii="宋体" w:eastAsia="宋体" w:hAnsi="宋体"/>
          <w:noProof/>
          <w:sz w:val="24"/>
          <w:szCs w:val="24"/>
        </w:rPr>
        <w:drawing>
          <wp:inline distT="0" distB="0" distL="0" distR="0" wp14:anchorId="5594D0F9">
            <wp:extent cx="5762344" cy="251650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2422" cy="2529640"/>
                    </a:xfrm>
                    <a:prstGeom prst="rect">
                      <a:avLst/>
                    </a:prstGeom>
                    <a:noFill/>
                  </pic:spPr>
                </pic:pic>
              </a:graphicData>
            </a:graphic>
          </wp:inline>
        </w:drawing>
      </w:r>
    </w:p>
    <w:p w:rsidR="00805B1D" w:rsidRDefault="00805B1D" w:rsidP="00A820BE">
      <w:pPr>
        <w:pStyle w:val="a3"/>
        <w:spacing w:line="276" w:lineRule="auto"/>
        <w:ind w:left="360" w:firstLineChars="0" w:firstLine="0"/>
        <w:rPr>
          <w:rFonts w:ascii="宋体" w:eastAsia="宋体" w:hAnsi="宋体"/>
          <w:sz w:val="24"/>
          <w:szCs w:val="24"/>
        </w:rPr>
      </w:pPr>
      <w:r>
        <w:rPr>
          <w:rFonts w:ascii="宋体" w:eastAsia="宋体" w:hAnsi="宋体" w:hint="eastAsia"/>
          <w:sz w:val="24"/>
          <w:szCs w:val="24"/>
        </w:rPr>
        <w:t>（1</w:t>
      </w:r>
      <w:r w:rsidRPr="00805B1D">
        <w:rPr>
          <w:rFonts w:ascii="宋体" w:eastAsia="宋体" w:hAnsi="宋体" w:hint="eastAsia"/>
          <w:sz w:val="24"/>
          <w:szCs w:val="24"/>
        </w:rPr>
        <w:t>）复杂的购买行为</w:t>
      </w:r>
      <w:r w:rsidRPr="00805B1D">
        <w:rPr>
          <w:rFonts w:ascii="宋体" w:eastAsia="宋体" w:hAnsi="宋体" w:hint="eastAsia"/>
          <w:sz w:val="24"/>
          <w:szCs w:val="24"/>
        </w:rPr>
        <w:cr/>
        <w:t xml:space="preserve">    </w:t>
      </w:r>
      <w:r>
        <w:rPr>
          <w:rFonts w:ascii="宋体" w:eastAsia="宋体" w:hAnsi="宋体" w:hint="eastAsia"/>
          <w:sz w:val="24"/>
          <w:szCs w:val="24"/>
        </w:rPr>
        <w:t>含义：指消费者购买决策过程完整，要经历大量的信息收集、全面的产品评估</w:t>
      </w:r>
      <w:r w:rsidRPr="00805B1D">
        <w:rPr>
          <w:rFonts w:ascii="宋体" w:eastAsia="宋体" w:hAnsi="宋体" w:hint="eastAsia"/>
          <w:sz w:val="24"/>
          <w:szCs w:val="24"/>
        </w:rPr>
        <w:t>慎重的购买决策和认真的购后评价等各个阶段。</w:t>
      </w:r>
      <w:r>
        <w:rPr>
          <w:rFonts w:ascii="宋体" w:eastAsia="宋体" w:hAnsi="宋体" w:hint="eastAsia"/>
          <w:sz w:val="24"/>
          <w:szCs w:val="24"/>
        </w:rPr>
        <w:cr/>
        <w:t xml:space="preserve">    </w:t>
      </w:r>
      <w:r w:rsidRPr="00805B1D">
        <w:rPr>
          <w:rFonts w:ascii="宋体" w:eastAsia="宋体" w:hAnsi="宋体" w:hint="eastAsia"/>
          <w:sz w:val="24"/>
          <w:szCs w:val="24"/>
        </w:rPr>
        <w:t>营销对策：让顾客了解产品有关知识、树立对企业产品的信任感、专业的服务人员提供服务。</w:t>
      </w:r>
      <w:r>
        <w:rPr>
          <w:rFonts w:ascii="宋体" w:eastAsia="宋体" w:hAnsi="宋体" w:hint="eastAsia"/>
          <w:sz w:val="24"/>
          <w:szCs w:val="24"/>
        </w:rPr>
        <w:cr/>
        <w:t>（2</w:t>
      </w:r>
      <w:r w:rsidRPr="00805B1D">
        <w:rPr>
          <w:rFonts w:ascii="宋体" w:eastAsia="宋体" w:hAnsi="宋体" w:hint="eastAsia"/>
          <w:sz w:val="24"/>
          <w:szCs w:val="24"/>
        </w:rPr>
        <w:t>）减少失调感的购买行为</w:t>
      </w:r>
      <w:r w:rsidRPr="00805B1D">
        <w:rPr>
          <w:rFonts w:ascii="宋体" w:eastAsia="宋体" w:hAnsi="宋体" w:hint="eastAsia"/>
          <w:sz w:val="24"/>
          <w:szCs w:val="24"/>
        </w:rPr>
        <w:cr/>
        <w:t xml:space="preserve">  </w:t>
      </w:r>
      <w:r>
        <w:rPr>
          <w:rFonts w:ascii="宋体" w:eastAsia="宋体" w:hAnsi="宋体"/>
          <w:sz w:val="24"/>
          <w:szCs w:val="24"/>
        </w:rPr>
        <w:t xml:space="preserve">  含义</w:t>
      </w:r>
      <w:r>
        <w:rPr>
          <w:rFonts w:ascii="宋体" w:eastAsia="宋体" w:hAnsi="宋体" w:hint="eastAsia"/>
          <w:sz w:val="24"/>
          <w:szCs w:val="24"/>
        </w:rPr>
        <w:t>：</w:t>
      </w:r>
      <w:r w:rsidRPr="00805B1D">
        <w:rPr>
          <w:rFonts w:ascii="宋体" w:eastAsia="宋体" w:hAnsi="宋体" w:hint="eastAsia"/>
          <w:sz w:val="24"/>
          <w:szCs w:val="24"/>
        </w:rPr>
        <w:t>产品价格较贵，不经常购买，但品牌差异不大，购买的行为往往较复杂。消费者在购买后会以为自己所买产品具有某些缺陷或其它同类产品有更多的优点，进而产生失调感，怀疑原先购买决策的正确性。</w:t>
      </w:r>
      <w:r>
        <w:rPr>
          <w:rFonts w:ascii="宋体" w:eastAsia="宋体" w:hAnsi="宋体" w:hint="eastAsia"/>
          <w:sz w:val="24"/>
          <w:szCs w:val="24"/>
        </w:rPr>
        <w:cr/>
        <w:t xml:space="preserve">    </w:t>
      </w:r>
      <w:r w:rsidRPr="00805B1D">
        <w:rPr>
          <w:rFonts w:ascii="宋体" w:eastAsia="宋体" w:hAnsi="宋体" w:hint="eastAsia"/>
          <w:sz w:val="24"/>
          <w:szCs w:val="24"/>
        </w:rPr>
        <w:t>营销对策：营销者要提供完善的售后服务，通过各种途径经常提供</w:t>
      </w:r>
      <w:r w:rsidRPr="00805B1D">
        <w:rPr>
          <w:rFonts w:ascii="宋体" w:eastAsia="宋体" w:hAnsi="宋体" w:hint="eastAsia"/>
          <w:sz w:val="24"/>
          <w:szCs w:val="24"/>
        </w:rPr>
        <w:cr/>
        <w:t>有利于本企业和产品的信息，使顾客相信自己的购买决定是正确的。</w:t>
      </w:r>
      <w:r w:rsidRPr="00805B1D">
        <w:rPr>
          <w:rFonts w:ascii="宋体" w:eastAsia="宋体" w:hAnsi="宋体" w:hint="eastAsia"/>
          <w:sz w:val="24"/>
          <w:szCs w:val="24"/>
        </w:rPr>
        <w:cr/>
      </w:r>
      <w:r>
        <w:rPr>
          <w:rFonts w:ascii="宋体" w:eastAsia="宋体" w:hAnsi="宋体" w:hint="eastAsia"/>
          <w:sz w:val="24"/>
          <w:szCs w:val="24"/>
        </w:rPr>
        <w:lastRenderedPageBreak/>
        <w:t>（3</w:t>
      </w:r>
      <w:r w:rsidRPr="00805B1D">
        <w:rPr>
          <w:rFonts w:ascii="宋体" w:eastAsia="宋体" w:hAnsi="宋体" w:hint="eastAsia"/>
          <w:sz w:val="24"/>
          <w:szCs w:val="24"/>
        </w:rPr>
        <w:t>）寻求多样化的购买行为：</w:t>
      </w:r>
      <w:r w:rsidRPr="00805B1D">
        <w:rPr>
          <w:rFonts w:ascii="宋体" w:eastAsia="宋体" w:hAnsi="宋体" w:hint="eastAsia"/>
          <w:sz w:val="24"/>
          <w:szCs w:val="24"/>
        </w:rPr>
        <w:cr/>
        <w:t xml:space="preserve">  </w:t>
      </w:r>
      <w:r>
        <w:rPr>
          <w:rFonts w:ascii="宋体" w:eastAsia="宋体" w:hAnsi="宋体"/>
          <w:sz w:val="24"/>
          <w:szCs w:val="24"/>
        </w:rPr>
        <w:t xml:space="preserve">  含义</w:t>
      </w:r>
      <w:r>
        <w:rPr>
          <w:rFonts w:ascii="宋体" w:eastAsia="宋体" w:hAnsi="宋体" w:hint="eastAsia"/>
          <w:sz w:val="24"/>
          <w:szCs w:val="24"/>
        </w:rPr>
        <w:t>：</w:t>
      </w:r>
      <w:r w:rsidRPr="00805B1D">
        <w:rPr>
          <w:rFonts w:ascii="宋体" w:eastAsia="宋体" w:hAnsi="宋体" w:hint="eastAsia"/>
          <w:sz w:val="24"/>
          <w:szCs w:val="24"/>
        </w:rPr>
        <w:t>指消费者购买产品有很大的随意性，并不深入收集信息和评估比较就决定购买某一品牌，在消费时才加以评估，但在下次购买时又转换其</w:t>
      </w:r>
      <w:r w:rsidRPr="00805B1D">
        <w:rPr>
          <w:rFonts w:ascii="宋体" w:eastAsia="宋体" w:hAnsi="宋体" w:hint="eastAsia"/>
          <w:sz w:val="24"/>
          <w:szCs w:val="24"/>
        </w:rPr>
        <w:cr/>
        <w:t>他品牌。</w:t>
      </w:r>
      <w:r>
        <w:rPr>
          <w:rFonts w:ascii="宋体" w:eastAsia="宋体" w:hAnsi="宋体" w:hint="eastAsia"/>
          <w:sz w:val="24"/>
          <w:szCs w:val="24"/>
        </w:rPr>
        <w:cr/>
        <w:t xml:space="preserve">    </w:t>
      </w:r>
      <w:r w:rsidRPr="00805B1D">
        <w:rPr>
          <w:rFonts w:ascii="宋体" w:eastAsia="宋体" w:hAnsi="宋体" w:hint="eastAsia"/>
          <w:sz w:val="24"/>
          <w:szCs w:val="24"/>
        </w:rPr>
        <w:t>原因：厌倦原口味；想尝试新口味。</w:t>
      </w:r>
      <w:r>
        <w:rPr>
          <w:rFonts w:ascii="宋体" w:eastAsia="宋体" w:hAnsi="宋体" w:hint="eastAsia"/>
          <w:sz w:val="24"/>
          <w:szCs w:val="24"/>
        </w:rPr>
        <w:cr/>
        <w:t xml:space="preserve">    </w:t>
      </w:r>
      <w:r w:rsidRPr="00805B1D">
        <w:rPr>
          <w:rFonts w:ascii="宋体" w:eastAsia="宋体" w:hAnsi="宋体" w:hint="eastAsia"/>
          <w:sz w:val="24"/>
          <w:szCs w:val="24"/>
        </w:rPr>
        <w:t>营销对策：</w:t>
      </w:r>
      <w:r>
        <w:rPr>
          <w:rFonts w:ascii="宋体" w:eastAsia="宋体" w:hAnsi="宋体" w:hint="eastAsia"/>
          <w:sz w:val="24"/>
          <w:szCs w:val="24"/>
        </w:rPr>
        <w:cr/>
      </w:r>
      <w:r>
        <w:rPr>
          <w:rFonts w:ascii="宋体" w:eastAsia="宋体" w:hAnsi="宋体"/>
          <w:sz w:val="24"/>
          <w:szCs w:val="24"/>
        </w:rPr>
        <w:t xml:space="preserve">    </w:t>
      </w:r>
      <w:r w:rsidRPr="00805B1D">
        <w:rPr>
          <w:rFonts w:ascii="宋体" w:eastAsia="宋体" w:hAnsi="宋体" w:hint="eastAsia"/>
          <w:sz w:val="24"/>
          <w:szCs w:val="24"/>
        </w:rPr>
        <w:t>市场领导者：力图通过占有货架、提醒购买的广告来鼓励消费者形成习惯性购买。</w:t>
      </w:r>
      <w:r>
        <w:rPr>
          <w:rFonts w:ascii="宋体" w:eastAsia="宋体" w:hAnsi="宋体" w:hint="eastAsia"/>
          <w:sz w:val="24"/>
          <w:szCs w:val="24"/>
        </w:rPr>
        <w:cr/>
      </w:r>
      <w:r>
        <w:rPr>
          <w:rFonts w:ascii="宋体" w:eastAsia="宋体" w:hAnsi="宋体"/>
          <w:sz w:val="24"/>
          <w:szCs w:val="24"/>
        </w:rPr>
        <w:t xml:space="preserve">    </w:t>
      </w:r>
      <w:r w:rsidRPr="00805B1D">
        <w:rPr>
          <w:rFonts w:ascii="宋体" w:eastAsia="宋体" w:hAnsi="宋体" w:hint="eastAsia"/>
          <w:sz w:val="24"/>
          <w:szCs w:val="24"/>
        </w:rPr>
        <w:t>市场挑战者：以较低的价格、折扣、赠券、免费赠送样品和强调试用</w:t>
      </w:r>
      <w:r w:rsidRPr="00805B1D">
        <w:rPr>
          <w:rFonts w:ascii="宋体" w:eastAsia="宋体" w:hAnsi="宋体" w:hint="eastAsia"/>
          <w:sz w:val="24"/>
          <w:szCs w:val="24"/>
        </w:rPr>
        <w:cr/>
        <w:t>新品牌的广告来改变消费者原有的购买习惯。</w:t>
      </w:r>
      <w:r>
        <w:rPr>
          <w:rFonts w:ascii="宋体" w:eastAsia="宋体" w:hAnsi="宋体" w:hint="eastAsia"/>
          <w:sz w:val="24"/>
          <w:szCs w:val="24"/>
        </w:rPr>
        <w:cr/>
        <w:t>（4</w:t>
      </w:r>
      <w:r w:rsidRPr="00805B1D">
        <w:rPr>
          <w:rFonts w:ascii="宋体" w:eastAsia="宋体" w:hAnsi="宋体" w:hint="eastAsia"/>
          <w:sz w:val="24"/>
          <w:szCs w:val="24"/>
        </w:rPr>
        <w:t>）习惯性购买行为</w:t>
      </w:r>
      <w:r w:rsidRPr="00805B1D">
        <w:rPr>
          <w:rFonts w:ascii="宋体" w:eastAsia="宋体" w:hAnsi="宋体" w:hint="eastAsia"/>
          <w:sz w:val="24"/>
          <w:szCs w:val="24"/>
        </w:rPr>
        <w:cr/>
        <w:t xml:space="preserve">    </w:t>
      </w:r>
      <w:r>
        <w:rPr>
          <w:rFonts w:ascii="宋体" w:eastAsia="宋体" w:hAnsi="宋体" w:hint="eastAsia"/>
          <w:sz w:val="24"/>
          <w:szCs w:val="24"/>
        </w:rPr>
        <w:t>含义：</w:t>
      </w:r>
      <w:r w:rsidRPr="00805B1D">
        <w:rPr>
          <w:rFonts w:ascii="宋体" w:eastAsia="宋体" w:hAnsi="宋体" w:hint="eastAsia"/>
          <w:sz w:val="24"/>
          <w:szCs w:val="24"/>
        </w:rPr>
        <w:t>指产品价格低、经常购买，介入不高。</w:t>
      </w:r>
    </w:p>
    <w:p w:rsidR="00805B1D" w:rsidRDefault="00805B1D" w:rsidP="00A820BE">
      <w:pPr>
        <w:pStyle w:val="a3"/>
        <w:spacing w:line="276" w:lineRule="auto"/>
        <w:ind w:left="360" w:firstLineChars="0" w:firstLine="480"/>
        <w:rPr>
          <w:rFonts w:ascii="宋体" w:eastAsia="宋体" w:hAnsi="宋体"/>
          <w:sz w:val="24"/>
          <w:szCs w:val="24"/>
        </w:rPr>
      </w:pPr>
      <w:r w:rsidRPr="00805B1D">
        <w:rPr>
          <w:rFonts w:ascii="宋体" w:eastAsia="宋体" w:hAnsi="宋体" w:hint="eastAsia"/>
          <w:sz w:val="24"/>
          <w:szCs w:val="24"/>
        </w:rPr>
        <w:t>原因：减少购买风险；简化决策过程。</w:t>
      </w:r>
      <w:r>
        <w:rPr>
          <w:rFonts w:ascii="宋体" w:eastAsia="宋体" w:hAnsi="宋体" w:hint="eastAsia"/>
          <w:sz w:val="24"/>
          <w:szCs w:val="24"/>
        </w:rPr>
        <w:cr/>
        <w:t xml:space="preserve">    </w:t>
      </w:r>
      <w:r w:rsidRPr="00805B1D">
        <w:rPr>
          <w:rFonts w:ascii="宋体" w:eastAsia="宋体" w:hAnsi="宋体" w:hint="eastAsia"/>
          <w:sz w:val="24"/>
          <w:szCs w:val="24"/>
        </w:rPr>
        <w:t>营销对策：利用价格与销售促进吸引消费者试用；宣传上突出品牌视觉效果；开展大量重复性广告；增加购买参与程度和品牌差异。</w:t>
      </w:r>
    </w:p>
    <w:p w:rsidR="00805B1D" w:rsidRDefault="00805B1D" w:rsidP="00A820BE">
      <w:pPr>
        <w:pStyle w:val="a3"/>
        <w:numPr>
          <w:ilvl w:val="0"/>
          <w:numId w:val="1"/>
        </w:numPr>
        <w:spacing w:line="276" w:lineRule="auto"/>
        <w:ind w:firstLineChars="0"/>
        <w:rPr>
          <w:rFonts w:ascii="宋体" w:eastAsia="宋体" w:hAnsi="宋体"/>
          <w:sz w:val="24"/>
          <w:szCs w:val="24"/>
        </w:rPr>
      </w:pPr>
      <w:r w:rsidRPr="00805B1D">
        <w:rPr>
          <w:rFonts w:ascii="宋体" w:eastAsia="宋体" w:hAnsi="宋体" w:hint="eastAsia"/>
          <w:sz w:val="24"/>
          <w:szCs w:val="24"/>
        </w:rPr>
        <w:t>消费者购买决策过程</w:t>
      </w:r>
    </w:p>
    <w:p w:rsidR="00805B1D" w:rsidRDefault="00805B1D" w:rsidP="00A820BE">
      <w:pPr>
        <w:pStyle w:val="a3"/>
        <w:spacing w:line="276" w:lineRule="auto"/>
        <w:ind w:left="360" w:firstLineChars="0" w:firstLine="0"/>
        <w:rPr>
          <w:rFonts w:ascii="宋体" w:eastAsia="宋体" w:hAnsi="宋体"/>
          <w:sz w:val="24"/>
          <w:szCs w:val="24"/>
        </w:rPr>
      </w:pPr>
      <w:r>
        <w:rPr>
          <w:rFonts w:ascii="宋体" w:eastAsia="宋体" w:hAnsi="宋体"/>
          <w:noProof/>
          <w:sz w:val="24"/>
          <w:szCs w:val="24"/>
        </w:rPr>
        <w:drawing>
          <wp:inline distT="0" distB="0" distL="0" distR="0" wp14:anchorId="491F09DA">
            <wp:extent cx="5703570" cy="74446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70" cy="750942"/>
                    </a:xfrm>
                    <a:prstGeom prst="rect">
                      <a:avLst/>
                    </a:prstGeom>
                    <a:noFill/>
                  </pic:spPr>
                </pic:pic>
              </a:graphicData>
            </a:graphic>
          </wp:inline>
        </w:drawing>
      </w:r>
    </w:p>
    <w:p w:rsidR="00EE1E50" w:rsidRPr="00EE1E50" w:rsidRDefault="00805B1D" w:rsidP="00A820BE">
      <w:pPr>
        <w:pStyle w:val="a3"/>
        <w:spacing w:line="276" w:lineRule="auto"/>
        <w:ind w:left="360" w:firstLineChars="0" w:firstLine="0"/>
        <w:rPr>
          <w:rFonts w:ascii="宋体" w:eastAsia="宋体" w:hAnsi="宋体"/>
          <w:sz w:val="24"/>
          <w:szCs w:val="24"/>
        </w:rPr>
      </w:pPr>
      <w:r>
        <w:rPr>
          <w:rFonts w:ascii="宋体" w:eastAsia="宋体" w:hAnsi="宋体" w:hint="eastAsia"/>
          <w:sz w:val="24"/>
          <w:szCs w:val="24"/>
        </w:rPr>
        <w:t>（1</w:t>
      </w:r>
      <w:r w:rsidRPr="00805B1D">
        <w:rPr>
          <w:rFonts w:ascii="宋体" w:eastAsia="宋体" w:hAnsi="宋体" w:hint="eastAsia"/>
          <w:sz w:val="24"/>
          <w:szCs w:val="24"/>
        </w:rPr>
        <w:t>）认识需要</w:t>
      </w:r>
      <w:r>
        <w:rPr>
          <w:rFonts w:ascii="宋体" w:eastAsia="宋体" w:hAnsi="宋体" w:hint="eastAsia"/>
          <w:sz w:val="24"/>
          <w:szCs w:val="24"/>
        </w:rPr>
        <w:t xml:space="preserve"> (Need Recognition)</w:t>
      </w:r>
      <w:r>
        <w:rPr>
          <w:rFonts w:ascii="宋体" w:eastAsia="宋体" w:hAnsi="宋体" w:hint="eastAsia"/>
          <w:sz w:val="24"/>
          <w:szCs w:val="24"/>
        </w:rPr>
        <w:cr/>
        <w:t xml:space="preserve">     </w:t>
      </w:r>
      <w:r w:rsidRPr="00805B1D">
        <w:rPr>
          <w:rFonts w:ascii="宋体" w:eastAsia="宋体" w:hAnsi="宋体" w:hint="eastAsia"/>
          <w:sz w:val="24"/>
          <w:szCs w:val="24"/>
        </w:rPr>
        <w:t>需要由内部或外部刺激引起。</w:t>
      </w:r>
      <w:r>
        <w:rPr>
          <w:rFonts w:ascii="宋体" w:eastAsia="宋体" w:hAnsi="宋体" w:hint="eastAsia"/>
          <w:sz w:val="24"/>
          <w:szCs w:val="24"/>
        </w:rPr>
        <w:cr/>
        <w:t xml:space="preserve">     </w:t>
      </w:r>
      <w:r w:rsidRPr="00805B1D">
        <w:rPr>
          <w:rFonts w:ascii="宋体" w:eastAsia="宋体" w:hAnsi="宋体" w:hint="eastAsia"/>
          <w:sz w:val="24"/>
          <w:szCs w:val="24"/>
        </w:rPr>
        <w:t>营销任务：了解消费者的需要，从满足需要的角度对产品进行定位；</w:t>
      </w:r>
      <w:r w:rsidRPr="00805B1D">
        <w:rPr>
          <w:rFonts w:ascii="宋体" w:eastAsia="宋体" w:hAnsi="宋体" w:hint="eastAsia"/>
          <w:sz w:val="24"/>
          <w:szCs w:val="24"/>
        </w:rPr>
        <w:cr/>
      </w:r>
      <w:r>
        <w:rPr>
          <w:rFonts w:ascii="宋体" w:eastAsia="宋体" w:hAnsi="宋体"/>
          <w:sz w:val="24"/>
          <w:szCs w:val="24"/>
        </w:rPr>
        <w:t xml:space="preserve"> </w:t>
      </w:r>
      <w:r w:rsidRPr="00805B1D">
        <w:rPr>
          <w:rFonts w:ascii="宋体" w:eastAsia="宋体" w:hAnsi="宋体" w:hint="eastAsia"/>
          <w:sz w:val="24"/>
          <w:szCs w:val="24"/>
        </w:rPr>
        <w:t>设计诱因，增强刺激。</w:t>
      </w:r>
      <w:r w:rsidRPr="00805B1D">
        <w:rPr>
          <w:rFonts w:ascii="宋体" w:eastAsia="宋体" w:hAnsi="宋体"/>
          <w:sz w:val="24"/>
          <w:szCs w:val="24"/>
        </w:rPr>
        <w:cr/>
      </w:r>
      <w:r>
        <w:rPr>
          <w:rFonts w:ascii="宋体" w:eastAsia="宋体" w:hAnsi="宋体" w:hint="eastAsia"/>
          <w:sz w:val="24"/>
          <w:szCs w:val="24"/>
        </w:rPr>
        <w:t>（2）</w:t>
      </w:r>
      <w:r w:rsidRPr="00805B1D">
        <w:rPr>
          <w:rFonts w:ascii="宋体" w:eastAsia="宋体" w:hAnsi="宋体" w:hint="eastAsia"/>
          <w:sz w:val="24"/>
          <w:szCs w:val="24"/>
        </w:rPr>
        <w:t>收集信息 (Information Searc</w:t>
      </w:r>
      <w:r>
        <w:rPr>
          <w:rFonts w:ascii="宋体" w:eastAsia="宋体" w:hAnsi="宋体" w:hint="eastAsia"/>
          <w:sz w:val="24"/>
          <w:szCs w:val="24"/>
        </w:rPr>
        <w:t>h)</w:t>
      </w:r>
      <w:r>
        <w:rPr>
          <w:rFonts w:ascii="宋体" w:eastAsia="宋体" w:hAnsi="宋体" w:hint="eastAsia"/>
          <w:sz w:val="24"/>
          <w:szCs w:val="24"/>
        </w:rPr>
        <w:cr/>
        <w:t xml:space="preserve">     </w:t>
      </w:r>
      <w:r w:rsidRPr="00805B1D">
        <w:rPr>
          <w:rFonts w:ascii="宋体" w:eastAsia="宋体" w:hAnsi="宋体" w:hint="eastAsia"/>
          <w:sz w:val="24"/>
          <w:szCs w:val="24"/>
        </w:rPr>
        <w:t>营销任务：了解消费者的信息来源（经验来源、个人来源、公共来</w:t>
      </w:r>
      <w:r w:rsidRPr="00805B1D">
        <w:rPr>
          <w:rFonts w:ascii="宋体" w:eastAsia="宋体" w:hAnsi="宋体" w:hint="eastAsia"/>
          <w:sz w:val="24"/>
          <w:szCs w:val="24"/>
        </w:rPr>
        <w:cr/>
        <w:t>源、商业来源）；了解不同信息对消费者的影响程度；设计信息传播策</w:t>
      </w:r>
      <w:r w:rsidRPr="00805B1D">
        <w:rPr>
          <w:rFonts w:ascii="宋体" w:eastAsia="宋体" w:hAnsi="宋体" w:hint="eastAsia"/>
          <w:sz w:val="24"/>
          <w:szCs w:val="24"/>
        </w:rPr>
        <w:cr/>
        <w:t>略。</w:t>
      </w:r>
      <w:r w:rsidRPr="00805B1D">
        <w:rPr>
          <w:rFonts w:ascii="宋体" w:eastAsia="宋体" w:hAnsi="宋体" w:hint="eastAsia"/>
          <w:sz w:val="24"/>
          <w:szCs w:val="24"/>
        </w:rPr>
        <w:cr/>
      </w:r>
      <w:r>
        <w:rPr>
          <w:rFonts w:ascii="宋体" w:eastAsia="宋体" w:hAnsi="宋体" w:hint="eastAsia"/>
          <w:sz w:val="24"/>
          <w:szCs w:val="24"/>
        </w:rPr>
        <w:t>（3</w:t>
      </w:r>
      <w:r w:rsidRPr="00805B1D">
        <w:rPr>
          <w:rFonts w:ascii="宋体" w:eastAsia="宋体" w:hAnsi="宋体" w:hint="eastAsia"/>
          <w:sz w:val="24"/>
          <w:szCs w:val="24"/>
        </w:rPr>
        <w:t>）评估方案 (Eval</w:t>
      </w:r>
      <w:r>
        <w:rPr>
          <w:rFonts w:ascii="宋体" w:eastAsia="宋体" w:hAnsi="宋体" w:hint="eastAsia"/>
          <w:sz w:val="24"/>
          <w:szCs w:val="24"/>
        </w:rPr>
        <w:t>uation of Alternatives)</w:t>
      </w:r>
      <w:r>
        <w:rPr>
          <w:rFonts w:ascii="宋体" w:eastAsia="宋体" w:hAnsi="宋体" w:hint="eastAsia"/>
          <w:sz w:val="24"/>
          <w:szCs w:val="24"/>
        </w:rPr>
        <w:cr/>
        <w:t xml:space="preserve">     </w:t>
      </w:r>
      <w:r w:rsidRPr="00805B1D">
        <w:rPr>
          <w:rFonts w:ascii="宋体" w:eastAsia="宋体" w:hAnsi="宋体" w:hint="eastAsia"/>
          <w:sz w:val="24"/>
          <w:szCs w:val="24"/>
        </w:rPr>
        <w:t>消费者对同类产品不同品牌的评估基于两个因素：产品属性和品牌</w:t>
      </w:r>
      <w:r w:rsidRPr="00805B1D">
        <w:rPr>
          <w:rFonts w:ascii="宋体" w:eastAsia="宋体" w:hAnsi="宋体" w:hint="eastAsia"/>
          <w:sz w:val="24"/>
          <w:szCs w:val="24"/>
        </w:rPr>
        <w:cr/>
        <w:t>信念。</w:t>
      </w:r>
      <w:r>
        <w:rPr>
          <w:rFonts w:ascii="宋体" w:eastAsia="宋体" w:hAnsi="宋体" w:hint="eastAsia"/>
          <w:sz w:val="24"/>
          <w:szCs w:val="24"/>
        </w:rPr>
        <w:cr/>
        <w:t xml:space="preserve">     </w:t>
      </w:r>
      <w:r w:rsidRPr="00805B1D">
        <w:rPr>
          <w:rFonts w:ascii="宋体" w:eastAsia="宋体" w:hAnsi="宋体" w:hint="eastAsia"/>
          <w:sz w:val="24"/>
          <w:szCs w:val="24"/>
        </w:rPr>
        <w:t>营销任务：了解消费者看重哪些属性；确定属性权重；了解消费者</w:t>
      </w:r>
      <w:r w:rsidRPr="00805B1D">
        <w:rPr>
          <w:rFonts w:ascii="宋体" w:eastAsia="宋体" w:hAnsi="宋体" w:hint="eastAsia"/>
          <w:sz w:val="24"/>
          <w:szCs w:val="24"/>
        </w:rPr>
        <w:cr/>
        <w:t>对企业品牌的信念；改进产品或引导消费者调整属性权重。</w:t>
      </w:r>
      <w:r w:rsidRPr="00805B1D">
        <w:rPr>
          <w:rFonts w:ascii="宋体" w:eastAsia="宋体" w:hAnsi="宋体" w:hint="eastAsia"/>
          <w:sz w:val="24"/>
          <w:szCs w:val="24"/>
        </w:rPr>
        <w:cr/>
      </w:r>
      <w:r>
        <w:rPr>
          <w:rFonts w:ascii="宋体" w:eastAsia="宋体" w:hAnsi="宋体" w:hint="eastAsia"/>
          <w:sz w:val="24"/>
          <w:szCs w:val="24"/>
        </w:rPr>
        <w:t>（4</w:t>
      </w:r>
      <w:r w:rsidRPr="00805B1D">
        <w:rPr>
          <w:rFonts w:ascii="宋体" w:eastAsia="宋体" w:hAnsi="宋体" w:hint="eastAsia"/>
          <w:sz w:val="24"/>
          <w:szCs w:val="24"/>
        </w:rPr>
        <w:t>）购买决策</w:t>
      </w:r>
      <w:r>
        <w:rPr>
          <w:rFonts w:ascii="宋体" w:eastAsia="宋体" w:hAnsi="宋体" w:hint="eastAsia"/>
          <w:sz w:val="24"/>
          <w:szCs w:val="24"/>
        </w:rPr>
        <w:t xml:space="preserve"> (Decision-Making)</w:t>
      </w:r>
      <w:r>
        <w:rPr>
          <w:rFonts w:ascii="宋体" w:eastAsia="宋体" w:hAnsi="宋体" w:hint="eastAsia"/>
          <w:sz w:val="24"/>
          <w:szCs w:val="24"/>
        </w:rPr>
        <w:cr/>
        <w:t xml:space="preserve">      </w:t>
      </w:r>
      <w:r w:rsidRPr="00805B1D">
        <w:rPr>
          <w:rFonts w:ascii="宋体" w:eastAsia="宋体" w:hAnsi="宋体" w:hint="eastAsia"/>
          <w:sz w:val="24"/>
          <w:szCs w:val="24"/>
        </w:rPr>
        <w:t>影响购买意向转化为实际购买的因素：他人态度、意外情况。</w:t>
      </w:r>
      <w:r>
        <w:rPr>
          <w:rFonts w:ascii="宋体" w:eastAsia="宋体" w:hAnsi="宋体" w:hint="eastAsia"/>
          <w:sz w:val="24"/>
          <w:szCs w:val="24"/>
        </w:rPr>
        <w:cr/>
        <w:t xml:space="preserve">      </w:t>
      </w:r>
      <w:r w:rsidRPr="00805B1D">
        <w:rPr>
          <w:rFonts w:ascii="宋体" w:eastAsia="宋体" w:hAnsi="宋体" w:hint="eastAsia"/>
          <w:sz w:val="24"/>
          <w:szCs w:val="24"/>
        </w:rPr>
        <w:t>决策内容：产品属类、品牌、时间、经销商、数量、付款方式等。</w:t>
      </w:r>
      <w:r>
        <w:rPr>
          <w:rFonts w:ascii="宋体" w:eastAsia="宋体" w:hAnsi="宋体" w:hint="eastAsia"/>
          <w:sz w:val="24"/>
          <w:szCs w:val="24"/>
        </w:rPr>
        <w:cr/>
        <w:t xml:space="preserve">      </w:t>
      </w:r>
      <w:r w:rsidRPr="00805B1D">
        <w:rPr>
          <w:rFonts w:ascii="宋体" w:eastAsia="宋体" w:hAnsi="宋体" w:hint="eastAsia"/>
          <w:sz w:val="24"/>
          <w:szCs w:val="24"/>
        </w:rPr>
        <w:t>营销任务：灵活运用营销策略促成消费者购买。</w:t>
      </w:r>
      <w:r w:rsidRPr="00805B1D">
        <w:rPr>
          <w:rFonts w:ascii="宋体" w:eastAsia="宋体" w:hAnsi="宋体" w:hint="eastAsia"/>
          <w:sz w:val="24"/>
          <w:szCs w:val="24"/>
        </w:rPr>
        <w:cr/>
      </w:r>
      <w:r w:rsidR="00EE1E50">
        <w:rPr>
          <w:rFonts w:ascii="宋体" w:eastAsia="宋体" w:hAnsi="宋体" w:hint="eastAsia"/>
          <w:sz w:val="24"/>
          <w:szCs w:val="24"/>
        </w:rPr>
        <w:t>（5</w:t>
      </w:r>
      <w:r w:rsidRPr="00805B1D">
        <w:rPr>
          <w:rFonts w:ascii="宋体" w:eastAsia="宋体" w:hAnsi="宋体" w:hint="eastAsia"/>
          <w:sz w:val="24"/>
          <w:szCs w:val="24"/>
        </w:rPr>
        <w:t>）购后行为</w:t>
      </w:r>
      <w:r w:rsidR="00EE1E50">
        <w:rPr>
          <w:rFonts w:ascii="宋体" w:eastAsia="宋体" w:hAnsi="宋体" w:hint="eastAsia"/>
          <w:sz w:val="24"/>
          <w:szCs w:val="24"/>
        </w:rPr>
        <w:t xml:space="preserve"> (Post purchase  Behavior)</w:t>
      </w:r>
      <w:r w:rsidR="00EE1E50">
        <w:rPr>
          <w:rFonts w:ascii="宋体" w:eastAsia="宋体" w:hAnsi="宋体" w:hint="eastAsia"/>
          <w:sz w:val="24"/>
          <w:szCs w:val="24"/>
        </w:rPr>
        <w:cr/>
      </w:r>
      <w:r w:rsidR="00EE1E50">
        <w:rPr>
          <w:rFonts w:ascii="宋体" w:eastAsia="宋体" w:hAnsi="宋体"/>
          <w:sz w:val="24"/>
          <w:szCs w:val="24"/>
        </w:rPr>
        <w:t xml:space="preserve">     </w:t>
      </w:r>
      <w:r w:rsidRPr="00805B1D">
        <w:rPr>
          <w:rFonts w:ascii="宋体" w:eastAsia="宋体" w:hAnsi="宋体" w:hint="eastAsia"/>
          <w:sz w:val="24"/>
          <w:szCs w:val="24"/>
        </w:rPr>
        <w:t>购后评价及行动</w:t>
      </w:r>
      <w:r w:rsidR="00EE1E50">
        <w:rPr>
          <w:rFonts w:ascii="宋体" w:eastAsia="宋体" w:hAnsi="宋体" w:hint="eastAsia"/>
          <w:sz w:val="24"/>
          <w:szCs w:val="24"/>
        </w:rPr>
        <w:t>：</w:t>
      </w:r>
      <w:r w:rsidRPr="00805B1D">
        <w:rPr>
          <w:rFonts w:ascii="宋体" w:eastAsia="宋体" w:hAnsi="宋体" w:hint="eastAsia"/>
          <w:sz w:val="24"/>
          <w:szCs w:val="24"/>
        </w:rPr>
        <w:t>预期满意理论认为顾客满意是消费者将产品可感知效</w:t>
      </w:r>
      <w:r w:rsidR="00EE1E50">
        <w:rPr>
          <w:rFonts w:ascii="宋体" w:eastAsia="宋体" w:hAnsi="宋体" w:hint="eastAsia"/>
          <w:sz w:val="24"/>
          <w:szCs w:val="24"/>
        </w:rPr>
        <w:t xml:space="preserve"> </w:t>
      </w:r>
      <w:r w:rsidRPr="00805B1D">
        <w:rPr>
          <w:rFonts w:ascii="宋体" w:eastAsia="宋体" w:hAnsi="宋体" w:hint="eastAsia"/>
          <w:sz w:val="24"/>
          <w:szCs w:val="24"/>
        </w:rPr>
        <w:lastRenderedPageBreak/>
        <w:t>果与自己的期望值比较后所形成的心理感受状态。</w:t>
      </w:r>
      <w:r w:rsidR="00EE1E50">
        <w:rPr>
          <w:rFonts w:ascii="宋体" w:eastAsia="宋体" w:hAnsi="宋体" w:hint="eastAsia"/>
          <w:sz w:val="24"/>
          <w:szCs w:val="24"/>
        </w:rPr>
        <w:cr/>
        <w:t xml:space="preserve">     </w:t>
      </w:r>
      <w:r w:rsidRPr="00805B1D">
        <w:rPr>
          <w:rFonts w:ascii="宋体" w:eastAsia="宋体" w:hAnsi="宋体" w:hint="eastAsia"/>
          <w:sz w:val="24"/>
          <w:szCs w:val="24"/>
        </w:rPr>
        <w:t>营销任务：对产品的宣传要实事求是；采取措施减少或消除消费者</w:t>
      </w:r>
      <w:r w:rsidRPr="00805B1D">
        <w:rPr>
          <w:rFonts w:ascii="宋体" w:eastAsia="宋体" w:hAnsi="宋体" w:hint="eastAsia"/>
          <w:sz w:val="24"/>
          <w:szCs w:val="24"/>
        </w:rPr>
        <w:cr/>
        <w:t>的购后失调感。</w:t>
      </w:r>
      <w:r w:rsidR="00EE1E50">
        <w:rPr>
          <w:rFonts w:ascii="宋体" w:eastAsia="宋体" w:hAnsi="宋体" w:hint="eastAsia"/>
          <w:sz w:val="24"/>
          <w:szCs w:val="24"/>
        </w:rPr>
        <w:cr/>
      </w:r>
      <w:r w:rsidRPr="00805B1D">
        <w:rPr>
          <w:rFonts w:ascii="宋体" w:eastAsia="宋体" w:hAnsi="宋体" w:hint="eastAsia"/>
          <w:sz w:val="24"/>
          <w:szCs w:val="24"/>
        </w:rPr>
        <w:t>购后行为</w:t>
      </w:r>
      <w:r w:rsidR="00EE1E50">
        <w:rPr>
          <w:rFonts w:ascii="宋体" w:eastAsia="宋体" w:hAnsi="宋体" w:hint="eastAsia"/>
          <w:sz w:val="24"/>
          <w:szCs w:val="24"/>
        </w:rPr>
        <w:t>：</w:t>
      </w:r>
      <w:r w:rsidRPr="00805B1D">
        <w:rPr>
          <w:rFonts w:ascii="宋体" w:eastAsia="宋体" w:hAnsi="宋体"/>
          <w:sz w:val="24"/>
          <w:szCs w:val="24"/>
        </w:rPr>
        <w:cr/>
      </w:r>
      <w:r w:rsidR="00EE1E50">
        <w:rPr>
          <w:rFonts w:ascii="宋体" w:eastAsia="宋体" w:hAnsi="宋体"/>
          <w:noProof/>
          <w:sz w:val="24"/>
          <w:szCs w:val="24"/>
        </w:rPr>
        <w:drawing>
          <wp:inline distT="0" distB="0" distL="0" distR="0" wp14:anchorId="0EEF1735">
            <wp:extent cx="5939155" cy="3099250"/>
            <wp:effectExtent l="0" t="0" r="4445"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7421" cy="3114000"/>
                    </a:xfrm>
                    <a:prstGeom prst="rect">
                      <a:avLst/>
                    </a:prstGeom>
                    <a:noFill/>
                  </pic:spPr>
                </pic:pic>
              </a:graphicData>
            </a:graphic>
          </wp:inline>
        </w:drawing>
      </w:r>
    </w:p>
    <w:p w:rsidR="00EE1E50" w:rsidRPr="00EE1E50" w:rsidRDefault="00EE1E50" w:rsidP="00A820BE">
      <w:pPr>
        <w:pStyle w:val="a3"/>
        <w:numPr>
          <w:ilvl w:val="0"/>
          <w:numId w:val="1"/>
        </w:numPr>
        <w:spacing w:line="276" w:lineRule="auto"/>
        <w:ind w:firstLineChars="0"/>
        <w:rPr>
          <w:rFonts w:ascii="宋体" w:eastAsia="宋体" w:hAnsi="宋体"/>
          <w:sz w:val="24"/>
          <w:szCs w:val="24"/>
        </w:rPr>
      </w:pPr>
      <w:r>
        <w:rPr>
          <w:rFonts w:hint="eastAsia"/>
        </w:rPr>
        <w:t>什么是</w:t>
      </w:r>
      <w:r w:rsidRPr="00EE1E50">
        <w:rPr>
          <w:rFonts w:ascii="宋体" w:eastAsia="宋体" w:hAnsi="宋体" w:hint="eastAsia"/>
          <w:sz w:val="24"/>
          <w:szCs w:val="24"/>
        </w:rPr>
        <w:t>战略：</w:t>
      </w:r>
    </w:p>
    <w:p w:rsidR="00EE1E50" w:rsidRDefault="00EE1E50" w:rsidP="00A820BE">
      <w:pPr>
        <w:spacing w:line="276" w:lineRule="auto"/>
        <w:ind w:firstLineChars="200" w:firstLine="480"/>
        <w:rPr>
          <w:rFonts w:ascii="宋体" w:eastAsia="宋体" w:hAnsi="宋体"/>
          <w:sz w:val="24"/>
          <w:szCs w:val="24"/>
        </w:rPr>
      </w:pPr>
      <w:r>
        <w:rPr>
          <w:rFonts w:ascii="宋体" w:eastAsia="宋体" w:hAnsi="宋体"/>
          <w:sz w:val="24"/>
          <w:szCs w:val="24"/>
        </w:rPr>
        <w:t>含义</w:t>
      </w:r>
      <w:r>
        <w:rPr>
          <w:rFonts w:ascii="宋体" w:eastAsia="宋体" w:hAnsi="宋体" w:hint="eastAsia"/>
          <w:sz w:val="24"/>
          <w:szCs w:val="24"/>
        </w:rPr>
        <w:t>：</w:t>
      </w:r>
      <w:r w:rsidRPr="00EE1E50">
        <w:rPr>
          <w:rFonts w:ascii="宋体" w:eastAsia="宋体" w:hAnsi="宋体" w:hint="eastAsia"/>
          <w:sz w:val="24"/>
          <w:szCs w:val="24"/>
        </w:rPr>
        <w:t>泛指统领性、全局性、左右胜败的谋略、方案和对策等。</w:t>
      </w:r>
    </w:p>
    <w:p w:rsidR="00EE1E50" w:rsidRDefault="00EE1E50" w:rsidP="00A820BE">
      <w:pPr>
        <w:spacing w:line="276" w:lineRule="auto"/>
        <w:ind w:firstLineChars="200" w:firstLine="480"/>
        <w:rPr>
          <w:rFonts w:ascii="宋体" w:eastAsia="宋体" w:hAnsi="宋体"/>
          <w:sz w:val="24"/>
          <w:szCs w:val="24"/>
        </w:rPr>
      </w:pPr>
      <w:r w:rsidRPr="00EE1E50">
        <w:rPr>
          <w:rFonts w:ascii="宋体" w:eastAsia="宋体" w:hAnsi="宋体" w:hint="eastAsia"/>
          <w:sz w:val="24"/>
          <w:szCs w:val="24"/>
        </w:rPr>
        <w:t>特征</w:t>
      </w:r>
      <w:r>
        <w:rPr>
          <w:rFonts w:ascii="宋体" w:eastAsia="宋体" w:hAnsi="宋体" w:hint="eastAsia"/>
          <w:sz w:val="24"/>
          <w:szCs w:val="24"/>
        </w:rPr>
        <w:t>：</w:t>
      </w:r>
      <w:r w:rsidRPr="00EE1E50">
        <w:rPr>
          <w:rFonts w:ascii="宋体" w:eastAsia="宋体" w:hAnsi="宋体" w:hint="eastAsia"/>
          <w:sz w:val="24"/>
          <w:szCs w:val="24"/>
        </w:rPr>
        <w:t>全局性</w:t>
      </w:r>
      <w:r>
        <w:rPr>
          <w:rFonts w:ascii="宋体" w:eastAsia="宋体" w:hAnsi="宋体" w:hint="eastAsia"/>
          <w:sz w:val="24"/>
          <w:szCs w:val="24"/>
        </w:rPr>
        <w:t xml:space="preserve"> </w:t>
      </w:r>
      <w:r w:rsidRPr="00EE1E50">
        <w:rPr>
          <w:rFonts w:ascii="宋体" w:eastAsia="宋体" w:hAnsi="宋体" w:hint="eastAsia"/>
          <w:sz w:val="24"/>
          <w:szCs w:val="24"/>
        </w:rPr>
        <w:t>长远性</w:t>
      </w:r>
      <w:r>
        <w:rPr>
          <w:rFonts w:ascii="宋体" w:eastAsia="宋体" w:hAnsi="宋体" w:hint="eastAsia"/>
          <w:sz w:val="24"/>
          <w:szCs w:val="24"/>
        </w:rPr>
        <w:t xml:space="preserve"> </w:t>
      </w:r>
      <w:r w:rsidRPr="00EE1E50">
        <w:rPr>
          <w:rFonts w:ascii="宋体" w:eastAsia="宋体" w:hAnsi="宋体" w:hint="eastAsia"/>
          <w:sz w:val="24"/>
          <w:szCs w:val="24"/>
        </w:rPr>
        <w:t>抗争性</w:t>
      </w:r>
      <w:r>
        <w:rPr>
          <w:rFonts w:ascii="宋体" w:eastAsia="宋体" w:hAnsi="宋体" w:hint="eastAsia"/>
          <w:sz w:val="24"/>
          <w:szCs w:val="24"/>
        </w:rPr>
        <w:t xml:space="preserve"> </w:t>
      </w:r>
      <w:r w:rsidRPr="00EE1E50">
        <w:rPr>
          <w:rFonts w:ascii="宋体" w:eastAsia="宋体" w:hAnsi="宋体" w:hint="eastAsia"/>
          <w:sz w:val="24"/>
          <w:szCs w:val="24"/>
        </w:rPr>
        <w:t>纲领性</w:t>
      </w:r>
    </w:p>
    <w:p w:rsidR="00EE1E50" w:rsidRDefault="00EE1E50" w:rsidP="00A820BE">
      <w:pPr>
        <w:pStyle w:val="a3"/>
        <w:numPr>
          <w:ilvl w:val="0"/>
          <w:numId w:val="1"/>
        </w:numPr>
        <w:spacing w:line="276" w:lineRule="auto"/>
        <w:ind w:firstLineChars="0"/>
        <w:rPr>
          <w:rFonts w:ascii="宋体" w:eastAsia="宋体" w:hAnsi="宋体"/>
          <w:sz w:val="24"/>
          <w:szCs w:val="24"/>
        </w:rPr>
      </w:pPr>
      <w:r w:rsidRPr="00EE1E50">
        <w:rPr>
          <w:rFonts w:ascii="宋体" w:eastAsia="宋体" w:hAnsi="宋体" w:hint="eastAsia"/>
          <w:sz w:val="24"/>
          <w:szCs w:val="24"/>
        </w:rPr>
        <w:t>市场细分的标准</w:t>
      </w:r>
    </w:p>
    <w:p w:rsidR="00EE1E50" w:rsidRPr="00EE1E50" w:rsidRDefault="00EE1E50" w:rsidP="00A820BE">
      <w:pPr>
        <w:pStyle w:val="a3"/>
        <w:spacing w:line="276" w:lineRule="auto"/>
        <w:ind w:left="360" w:firstLineChars="0" w:firstLine="0"/>
        <w:rPr>
          <w:rFonts w:ascii="宋体" w:eastAsia="宋体" w:hAnsi="宋体"/>
          <w:sz w:val="24"/>
          <w:szCs w:val="24"/>
        </w:rPr>
      </w:pPr>
      <w:r>
        <w:rPr>
          <w:rFonts w:ascii="宋体" w:eastAsia="宋体" w:hAnsi="宋体" w:hint="eastAsia"/>
          <w:sz w:val="24"/>
          <w:szCs w:val="24"/>
        </w:rPr>
        <w:t>（1</w:t>
      </w:r>
      <w:r w:rsidRPr="00EE1E50">
        <w:rPr>
          <w:rFonts w:ascii="宋体" w:eastAsia="宋体" w:hAnsi="宋体" w:hint="eastAsia"/>
          <w:sz w:val="24"/>
          <w:szCs w:val="24"/>
        </w:rPr>
        <w:t>）消费者市场细分的标准</w:t>
      </w:r>
    </w:p>
    <w:p w:rsidR="00EE1E50" w:rsidRPr="00EE1E50" w:rsidRDefault="00EE1E50" w:rsidP="00A820BE">
      <w:pPr>
        <w:pStyle w:val="a3"/>
        <w:spacing w:line="276" w:lineRule="auto"/>
        <w:ind w:left="360" w:firstLine="480"/>
        <w:rPr>
          <w:rFonts w:ascii="宋体" w:eastAsia="宋体" w:hAnsi="宋体"/>
          <w:sz w:val="24"/>
          <w:szCs w:val="24"/>
        </w:rPr>
      </w:pPr>
      <w:r w:rsidRPr="00EE1E50">
        <w:rPr>
          <w:rFonts w:ascii="宋体" w:eastAsia="宋体" w:hAnsi="宋体" w:hint="eastAsia"/>
          <w:sz w:val="24"/>
          <w:szCs w:val="24"/>
        </w:rPr>
        <w:t>地理环境因素：地理位置、自然环境</w:t>
      </w:r>
    </w:p>
    <w:p w:rsidR="00EE1E50" w:rsidRPr="00EE1E50" w:rsidRDefault="00EE1E50" w:rsidP="00A820BE">
      <w:pPr>
        <w:pStyle w:val="a3"/>
        <w:spacing w:line="276" w:lineRule="auto"/>
        <w:ind w:left="360" w:firstLine="480"/>
        <w:rPr>
          <w:rFonts w:ascii="宋体" w:eastAsia="宋体" w:hAnsi="宋体"/>
          <w:sz w:val="24"/>
          <w:szCs w:val="24"/>
        </w:rPr>
      </w:pPr>
      <w:r w:rsidRPr="00EE1E50">
        <w:rPr>
          <w:rFonts w:ascii="宋体" w:eastAsia="宋体" w:hAnsi="宋体" w:hint="eastAsia"/>
          <w:sz w:val="24"/>
          <w:szCs w:val="24"/>
        </w:rPr>
        <w:t>人口因素：人口总数、收入、年龄、性别、宗教等</w:t>
      </w:r>
    </w:p>
    <w:p w:rsidR="00EE1E50" w:rsidRPr="00EE1E50" w:rsidRDefault="00EE1E50" w:rsidP="00A820BE">
      <w:pPr>
        <w:pStyle w:val="a3"/>
        <w:spacing w:line="276" w:lineRule="auto"/>
        <w:ind w:left="360" w:firstLine="480"/>
        <w:rPr>
          <w:rFonts w:ascii="宋体" w:eastAsia="宋体" w:hAnsi="宋体"/>
          <w:sz w:val="24"/>
          <w:szCs w:val="24"/>
        </w:rPr>
      </w:pPr>
      <w:r w:rsidRPr="00EE1E50">
        <w:rPr>
          <w:rFonts w:ascii="宋体" w:eastAsia="宋体" w:hAnsi="宋体" w:hint="eastAsia"/>
          <w:sz w:val="24"/>
          <w:szCs w:val="24"/>
        </w:rPr>
        <w:t>心理因素：个性、生活方式、社会阶层</w:t>
      </w:r>
    </w:p>
    <w:p w:rsidR="00EE1E50" w:rsidRDefault="00EE1E50" w:rsidP="00A820BE">
      <w:pPr>
        <w:pStyle w:val="a3"/>
        <w:spacing w:line="276" w:lineRule="auto"/>
        <w:ind w:left="360" w:firstLine="480"/>
        <w:rPr>
          <w:rFonts w:ascii="宋体" w:eastAsia="宋体" w:hAnsi="宋体"/>
          <w:sz w:val="24"/>
          <w:szCs w:val="24"/>
        </w:rPr>
      </w:pPr>
      <w:r w:rsidRPr="00EE1E50">
        <w:rPr>
          <w:rFonts w:ascii="宋体" w:eastAsia="宋体" w:hAnsi="宋体" w:hint="eastAsia"/>
          <w:sz w:val="24"/>
          <w:szCs w:val="24"/>
        </w:rPr>
        <w:t>行为因素：时机、追求利益、使用情况、忠诚度</w:t>
      </w:r>
    </w:p>
    <w:p w:rsidR="00620F1E" w:rsidRPr="00620F1E" w:rsidRDefault="00620F1E" w:rsidP="00A820BE">
      <w:pPr>
        <w:spacing w:line="276" w:lineRule="auto"/>
        <w:ind w:firstLineChars="175" w:firstLine="420"/>
        <w:rPr>
          <w:rFonts w:ascii="宋体" w:eastAsia="宋体" w:hAnsi="宋体"/>
          <w:sz w:val="24"/>
          <w:szCs w:val="24"/>
        </w:rPr>
      </w:pPr>
      <w:r>
        <w:rPr>
          <w:rFonts w:ascii="宋体" w:eastAsia="宋体" w:hAnsi="宋体" w:hint="eastAsia"/>
          <w:sz w:val="24"/>
          <w:szCs w:val="24"/>
        </w:rPr>
        <w:t>（2</w:t>
      </w:r>
      <w:r w:rsidRPr="00620F1E">
        <w:rPr>
          <w:rFonts w:ascii="宋体" w:eastAsia="宋体" w:hAnsi="宋体" w:hint="eastAsia"/>
          <w:sz w:val="24"/>
          <w:szCs w:val="24"/>
        </w:rPr>
        <w:t>）产业市场细分的标准</w:t>
      </w:r>
    </w:p>
    <w:p w:rsidR="00620F1E" w:rsidRPr="00620F1E" w:rsidRDefault="00620F1E" w:rsidP="00A820BE">
      <w:pPr>
        <w:spacing w:line="276" w:lineRule="auto"/>
        <w:ind w:firstLineChars="375" w:firstLine="900"/>
        <w:rPr>
          <w:rFonts w:ascii="宋体" w:eastAsia="宋体" w:hAnsi="宋体"/>
          <w:sz w:val="24"/>
          <w:szCs w:val="24"/>
        </w:rPr>
      </w:pPr>
      <w:r w:rsidRPr="00620F1E">
        <w:rPr>
          <w:rFonts w:ascii="宋体" w:eastAsia="宋体" w:hAnsi="宋体" w:hint="eastAsia"/>
          <w:sz w:val="24"/>
          <w:szCs w:val="24"/>
        </w:rPr>
        <w:t>最终用户：</w:t>
      </w:r>
    </w:p>
    <w:p w:rsidR="00EE1E50" w:rsidRDefault="00620F1E" w:rsidP="00A820BE">
      <w:pPr>
        <w:spacing w:line="276" w:lineRule="auto"/>
        <w:ind w:firstLineChars="375" w:firstLine="900"/>
        <w:rPr>
          <w:rFonts w:ascii="宋体" w:eastAsia="宋体" w:hAnsi="宋体"/>
          <w:sz w:val="24"/>
          <w:szCs w:val="24"/>
        </w:rPr>
      </w:pPr>
      <w:r w:rsidRPr="00620F1E">
        <w:rPr>
          <w:rFonts w:ascii="宋体" w:eastAsia="宋体" w:hAnsi="宋体" w:hint="eastAsia"/>
          <w:sz w:val="24"/>
          <w:szCs w:val="24"/>
        </w:rPr>
        <w:t>客户规模：</w:t>
      </w:r>
    </w:p>
    <w:p w:rsidR="00620F1E" w:rsidRDefault="00620F1E" w:rsidP="00A820BE">
      <w:pPr>
        <w:pStyle w:val="a3"/>
        <w:numPr>
          <w:ilvl w:val="0"/>
          <w:numId w:val="1"/>
        </w:numPr>
        <w:spacing w:line="276" w:lineRule="auto"/>
        <w:ind w:firstLineChars="0"/>
        <w:rPr>
          <w:rFonts w:ascii="宋体" w:eastAsia="宋体" w:hAnsi="宋体"/>
          <w:sz w:val="24"/>
          <w:szCs w:val="24"/>
        </w:rPr>
      </w:pPr>
      <w:r w:rsidRPr="00620F1E">
        <w:rPr>
          <w:rFonts w:ascii="宋体" w:eastAsia="宋体" w:hAnsi="宋体" w:hint="eastAsia"/>
          <w:sz w:val="24"/>
          <w:szCs w:val="24"/>
        </w:rPr>
        <w:t>目标市场营销战略</w:t>
      </w:r>
      <w:r>
        <w:rPr>
          <w:rFonts w:ascii="宋体" w:eastAsia="宋体" w:hAnsi="宋体" w:hint="eastAsia"/>
          <w:sz w:val="24"/>
          <w:szCs w:val="24"/>
        </w:rPr>
        <w:t>：</w:t>
      </w:r>
    </w:p>
    <w:p w:rsidR="00620F1E" w:rsidRDefault="00620F1E" w:rsidP="00A820BE">
      <w:pPr>
        <w:pStyle w:val="a3"/>
        <w:spacing w:line="276" w:lineRule="auto"/>
        <w:ind w:left="360" w:firstLineChars="0" w:firstLine="0"/>
        <w:rPr>
          <w:rFonts w:ascii="宋体" w:eastAsia="宋体" w:hAnsi="宋体"/>
          <w:sz w:val="24"/>
          <w:szCs w:val="24"/>
        </w:rPr>
      </w:pPr>
      <w:r w:rsidRPr="00620F1E">
        <w:rPr>
          <w:rFonts w:ascii="宋体" w:eastAsia="宋体" w:hAnsi="宋体" w:hint="eastAsia"/>
          <w:sz w:val="24"/>
          <w:szCs w:val="24"/>
        </w:rPr>
        <w:t>无差异性营销战略</w:t>
      </w:r>
      <w:r>
        <w:rPr>
          <w:rFonts w:ascii="宋体" w:eastAsia="宋体" w:hAnsi="宋体" w:hint="eastAsia"/>
          <w:sz w:val="24"/>
          <w:szCs w:val="24"/>
        </w:rPr>
        <w:t>：</w:t>
      </w:r>
    </w:p>
    <w:p w:rsidR="00620F1E" w:rsidRDefault="00620F1E" w:rsidP="00A820BE">
      <w:pPr>
        <w:pStyle w:val="a3"/>
        <w:spacing w:line="276" w:lineRule="auto"/>
        <w:ind w:left="360" w:firstLine="480"/>
        <w:rPr>
          <w:rFonts w:ascii="宋体" w:eastAsia="宋体" w:hAnsi="宋体"/>
          <w:sz w:val="24"/>
          <w:szCs w:val="24"/>
        </w:rPr>
      </w:pPr>
      <w:r>
        <w:rPr>
          <w:rFonts w:ascii="宋体" w:eastAsia="宋体" w:hAnsi="宋体"/>
          <w:sz w:val="24"/>
          <w:szCs w:val="24"/>
        </w:rPr>
        <w:t>含义</w:t>
      </w:r>
      <w:r>
        <w:rPr>
          <w:rFonts w:ascii="宋体" w:eastAsia="宋体" w:hAnsi="宋体" w:hint="eastAsia"/>
          <w:sz w:val="24"/>
          <w:szCs w:val="24"/>
        </w:rPr>
        <w:t>：</w:t>
      </w:r>
      <w:r w:rsidRPr="00620F1E">
        <w:rPr>
          <w:rFonts w:ascii="宋体" w:eastAsia="宋体" w:hAnsi="宋体" w:hint="eastAsia"/>
          <w:sz w:val="24"/>
          <w:szCs w:val="24"/>
        </w:rPr>
        <w:t>企业把整体市场看作一个大的目标市场，不进行细分，用一种产品、统一的市场营销组合对待整体市场。</w:t>
      </w:r>
    </w:p>
    <w:p w:rsidR="00620F1E" w:rsidRPr="00620F1E" w:rsidRDefault="00831B4D" w:rsidP="00A820BE">
      <w:pPr>
        <w:pStyle w:val="a3"/>
        <w:spacing w:line="276" w:lineRule="auto"/>
        <w:ind w:left="360" w:firstLine="480"/>
        <w:rPr>
          <w:rFonts w:ascii="宋体" w:eastAsia="宋体" w:hAnsi="宋体"/>
          <w:sz w:val="24"/>
          <w:szCs w:val="24"/>
        </w:rPr>
      </w:pPr>
      <w:r>
        <w:rPr>
          <w:rFonts w:ascii="宋体" w:eastAsia="宋体" w:hAnsi="宋体" w:hint="eastAsia"/>
          <w:sz w:val="24"/>
          <w:szCs w:val="24"/>
        </w:rPr>
        <w:t>优缺点：</w:t>
      </w:r>
      <w:r w:rsidR="00620F1E" w:rsidRPr="00620F1E">
        <w:rPr>
          <w:rFonts w:ascii="宋体" w:eastAsia="宋体" w:hAnsi="宋体" w:hint="eastAsia"/>
          <w:sz w:val="24"/>
          <w:szCs w:val="24"/>
        </w:rPr>
        <w:t>最大的优点是成本的经济性；最大的缺点是顾客的满意度低；适用范围有限。</w:t>
      </w:r>
    </w:p>
    <w:p w:rsidR="00620F1E" w:rsidRPr="00620F1E" w:rsidRDefault="00620F1E" w:rsidP="00A820BE">
      <w:pPr>
        <w:pStyle w:val="a3"/>
        <w:spacing w:line="276" w:lineRule="auto"/>
        <w:ind w:left="360" w:firstLine="480"/>
        <w:rPr>
          <w:rFonts w:ascii="宋体" w:eastAsia="宋体" w:hAnsi="宋体"/>
          <w:sz w:val="24"/>
          <w:szCs w:val="24"/>
        </w:rPr>
      </w:pPr>
      <w:r w:rsidRPr="00620F1E">
        <w:rPr>
          <w:rFonts w:ascii="宋体" w:eastAsia="宋体" w:hAnsi="宋体" w:hint="eastAsia"/>
          <w:sz w:val="24"/>
          <w:szCs w:val="24"/>
        </w:rPr>
        <w:t xml:space="preserve">企业采用无差异营销战略应具备的条件： </w:t>
      </w:r>
    </w:p>
    <w:p w:rsidR="00620F1E" w:rsidRPr="00620F1E" w:rsidRDefault="00620F1E" w:rsidP="00A820BE">
      <w:pPr>
        <w:pStyle w:val="a3"/>
        <w:numPr>
          <w:ilvl w:val="0"/>
          <w:numId w:val="5"/>
        </w:numPr>
        <w:spacing w:line="276" w:lineRule="auto"/>
        <w:ind w:firstLineChars="0"/>
        <w:rPr>
          <w:rFonts w:ascii="宋体" w:eastAsia="宋体" w:hAnsi="宋体"/>
          <w:sz w:val="24"/>
          <w:szCs w:val="24"/>
        </w:rPr>
      </w:pPr>
      <w:r w:rsidRPr="00620F1E">
        <w:rPr>
          <w:rFonts w:ascii="宋体" w:eastAsia="宋体" w:hAnsi="宋体" w:hint="eastAsia"/>
          <w:sz w:val="24"/>
          <w:szCs w:val="24"/>
        </w:rPr>
        <w:t>具有大规模的单一生产线 ；</w:t>
      </w:r>
    </w:p>
    <w:p w:rsidR="00620F1E" w:rsidRPr="00620F1E" w:rsidRDefault="00620F1E" w:rsidP="00A820BE">
      <w:pPr>
        <w:spacing w:line="276" w:lineRule="auto"/>
        <w:ind w:firstLineChars="375" w:firstLine="900"/>
        <w:rPr>
          <w:rFonts w:ascii="宋体" w:eastAsia="宋体" w:hAnsi="宋体"/>
          <w:sz w:val="24"/>
          <w:szCs w:val="24"/>
        </w:rPr>
      </w:pPr>
      <w:r w:rsidRPr="00620F1E">
        <w:rPr>
          <w:rFonts w:ascii="宋体" w:eastAsia="宋体" w:hAnsi="宋体" w:hint="eastAsia"/>
          <w:sz w:val="24"/>
          <w:szCs w:val="24"/>
        </w:rPr>
        <w:t>②有着广泛的销售渠道 ；</w:t>
      </w:r>
    </w:p>
    <w:p w:rsidR="00620F1E" w:rsidRPr="00620F1E" w:rsidRDefault="00620F1E" w:rsidP="00A820BE">
      <w:pPr>
        <w:pStyle w:val="a3"/>
        <w:spacing w:line="276" w:lineRule="auto"/>
        <w:ind w:left="360" w:firstLine="480"/>
        <w:rPr>
          <w:rFonts w:ascii="宋体" w:eastAsia="宋体" w:hAnsi="宋体"/>
          <w:sz w:val="24"/>
          <w:szCs w:val="24"/>
        </w:rPr>
      </w:pPr>
      <w:r w:rsidRPr="00620F1E">
        <w:rPr>
          <w:rFonts w:ascii="宋体" w:eastAsia="宋体" w:hAnsi="宋体" w:hint="eastAsia"/>
          <w:sz w:val="24"/>
          <w:szCs w:val="24"/>
        </w:rPr>
        <w:lastRenderedPageBreak/>
        <w:t>③在消费者中有广泛的影响，产品内在质量好，企业信誉高，或者是独家生产经营。</w:t>
      </w:r>
    </w:p>
    <w:p w:rsidR="00620F1E" w:rsidRDefault="00620F1E" w:rsidP="00A820BE">
      <w:pPr>
        <w:pStyle w:val="a3"/>
        <w:spacing w:line="276" w:lineRule="auto"/>
        <w:ind w:left="360" w:firstLineChars="0" w:firstLine="0"/>
        <w:rPr>
          <w:rFonts w:ascii="宋体" w:eastAsia="宋体" w:hAnsi="宋体"/>
          <w:sz w:val="24"/>
          <w:szCs w:val="24"/>
        </w:rPr>
      </w:pPr>
      <w:r w:rsidRPr="00620F1E">
        <w:rPr>
          <w:rFonts w:ascii="宋体" w:eastAsia="宋体" w:hAnsi="宋体" w:hint="eastAsia"/>
          <w:sz w:val="24"/>
          <w:szCs w:val="24"/>
        </w:rPr>
        <w:t>差异性营销战略</w:t>
      </w:r>
      <w:r>
        <w:rPr>
          <w:rFonts w:ascii="宋体" w:eastAsia="宋体" w:hAnsi="宋体" w:hint="eastAsia"/>
          <w:sz w:val="24"/>
          <w:szCs w:val="24"/>
        </w:rPr>
        <w:t>：</w:t>
      </w:r>
    </w:p>
    <w:p w:rsidR="00620F1E" w:rsidRPr="00620F1E" w:rsidRDefault="00620F1E" w:rsidP="00A820BE">
      <w:pPr>
        <w:pStyle w:val="a3"/>
        <w:spacing w:line="276" w:lineRule="auto"/>
        <w:ind w:left="360" w:firstLine="480"/>
        <w:rPr>
          <w:rFonts w:ascii="宋体" w:eastAsia="宋体" w:hAnsi="宋体"/>
          <w:sz w:val="24"/>
          <w:szCs w:val="24"/>
        </w:rPr>
      </w:pPr>
      <w:r>
        <w:rPr>
          <w:rFonts w:ascii="宋体" w:eastAsia="宋体" w:hAnsi="宋体" w:hint="eastAsia"/>
          <w:sz w:val="24"/>
          <w:szCs w:val="24"/>
        </w:rPr>
        <w:t>含义：</w:t>
      </w:r>
      <w:r w:rsidRPr="00620F1E">
        <w:rPr>
          <w:rFonts w:ascii="宋体" w:eastAsia="宋体" w:hAnsi="宋体" w:hint="eastAsia"/>
          <w:sz w:val="24"/>
          <w:szCs w:val="24"/>
        </w:rPr>
        <w:t>企业在市场细分的基础上，根据自身的资源及实力选择若干个细分市场作为目标市场，并为此制定不同的营销计划。</w:t>
      </w:r>
    </w:p>
    <w:p w:rsidR="00620F1E" w:rsidRDefault="00620F1E" w:rsidP="00A820BE">
      <w:pPr>
        <w:pStyle w:val="a3"/>
        <w:spacing w:line="276" w:lineRule="auto"/>
        <w:ind w:left="360" w:firstLine="480"/>
        <w:rPr>
          <w:rFonts w:ascii="宋体" w:eastAsia="宋体" w:hAnsi="宋体"/>
          <w:sz w:val="24"/>
          <w:szCs w:val="24"/>
        </w:rPr>
      </w:pPr>
      <w:r>
        <w:rPr>
          <w:rFonts w:ascii="宋体" w:eastAsia="宋体" w:hAnsi="宋体" w:hint="eastAsia"/>
          <w:sz w:val="24"/>
          <w:szCs w:val="24"/>
        </w:rPr>
        <w:t>优缺点：</w:t>
      </w:r>
      <w:r w:rsidRPr="00620F1E">
        <w:rPr>
          <w:rFonts w:ascii="宋体" w:eastAsia="宋体" w:hAnsi="宋体" w:hint="eastAsia"/>
          <w:sz w:val="24"/>
          <w:szCs w:val="24"/>
        </w:rPr>
        <w:t>最大优点是可以有针对性地满足不同顾客群体的需求，提高产品的竞争能力；能够树立起良好的市场形象，吸引更多的购买者；最大缺点是市场营销费用大幅度增加。</w:t>
      </w:r>
    </w:p>
    <w:p w:rsidR="00620F1E" w:rsidRPr="00620F1E" w:rsidRDefault="00620F1E" w:rsidP="00A820BE">
      <w:pPr>
        <w:pStyle w:val="a3"/>
        <w:spacing w:line="276" w:lineRule="auto"/>
        <w:ind w:left="360" w:firstLine="480"/>
        <w:rPr>
          <w:rFonts w:ascii="宋体" w:eastAsia="宋体" w:hAnsi="宋体"/>
          <w:sz w:val="24"/>
          <w:szCs w:val="24"/>
        </w:rPr>
      </w:pPr>
      <w:r w:rsidRPr="00620F1E">
        <w:rPr>
          <w:rFonts w:ascii="宋体" w:eastAsia="宋体" w:hAnsi="宋体" w:hint="eastAsia"/>
          <w:sz w:val="24"/>
          <w:szCs w:val="24"/>
        </w:rPr>
        <w:t>采用差异性营销策略的企业应具备以下条件：</w:t>
      </w:r>
    </w:p>
    <w:p w:rsidR="00620F1E" w:rsidRPr="00620F1E" w:rsidRDefault="00620F1E" w:rsidP="00A820BE">
      <w:pPr>
        <w:pStyle w:val="a3"/>
        <w:spacing w:line="276" w:lineRule="auto"/>
        <w:ind w:left="360" w:firstLine="480"/>
        <w:rPr>
          <w:rFonts w:ascii="宋体" w:eastAsia="宋体" w:hAnsi="宋体"/>
          <w:sz w:val="24"/>
          <w:szCs w:val="24"/>
        </w:rPr>
      </w:pPr>
      <w:r w:rsidRPr="00620F1E">
        <w:rPr>
          <w:rFonts w:ascii="宋体" w:eastAsia="宋体" w:hAnsi="宋体" w:hint="eastAsia"/>
          <w:sz w:val="24"/>
          <w:szCs w:val="24"/>
        </w:rPr>
        <w:t xml:space="preserve"> ①有一定的规模，人力、财力和物力比较雄厚；</w:t>
      </w:r>
    </w:p>
    <w:p w:rsidR="00620F1E" w:rsidRPr="00620F1E" w:rsidRDefault="00620F1E" w:rsidP="00A820BE">
      <w:pPr>
        <w:pStyle w:val="a3"/>
        <w:spacing w:line="276" w:lineRule="auto"/>
        <w:ind w:left="360" w:firstLine="480"/>
        <w:rPr>
          <w:rFonts w:ascii="宋体" w:eastAsia="宋体" w:hAnsi="宋体"/>
          <w:sz w:val="24"/>
          <w:szCs w:val="24"/>
        </w:rPr>
      </w:pPr>
      <w:r w:rsidRPr="00620F1E">
        <w:rPr>
          <w:rFonts w:ascii="宋体" w:eastAsia="宋体" w:hAnsi="宋体" w:hint="eastAsia"/>
          <w:sz w:val="24"/>
          <w:szCs w:val="24"/>
        </w:rPr>
        <w:t xml:space="preserve"> ②企业的技术水平、设计能力能够适应市场产品变化    的速度； </w:t>
      </w:r>
    </w:p>
    <w:p w:rsidR="00620F1E" w:rsidRPr="00620F1E" w:rsidRDefault="00620F1E" w:rsidP="00A820BE">
      <w:pPr>
        <w:pStyle w:val="a3"/>
        <w:spacing w:line="276" w:lineRule="auto"/>
        <w:ind w:left="360" w:firstLine="480"/>
        <w:rPr>
          <w:rFonts w:ascii="宋体" w:eastAsia="宋体" w:hAnsi="宋体"/>
          <w:sz w:val="24"/>
          <w:szCs w:val="24"/>
        </w:rPr>
      </w:pPr>
      <w:r w:rsidRPr="00620F1E">
        <w:rPr>
          <w:rFonts w:ascii="宋体" w:eastAsia="宋体" w:hAnsi="宋体" w:hint="eastAsia"/>
          <w:sz w:val="24"/>
          <w:szCs w:val="24"/>
        </w:rPr>
        <w:t xml:space="preserve"> ③有较强的市场营销能力；</w:t>
      </w:r>
    </w:p>
    <w:p w:rsidR="00620F1E" w:rsidRPr="00620F1E" w:rsidRDefault="00620F1E" w:rsidP="00A820BE">
      <w:pPr>
        <w:pStyle w:val="a3"/>
        <w:spacing w:line="276" w:lineRule="auto"/>
        <w:ind w:left="360" w:firstLine="480"/>
        <w:rPr>
          <w:rFonts w:ascii="宋体" w:eastAsia="宋体" w:hAnsi="宋体"/>
          <w:sz w:val="24"/>
          <w:szCs w:val="24"/>
        </w:rPr>
      </w:pPr>
      <w:r w:rsidRPr="00620F1E">
        <w:rPr>
          <w:rFonts w:ascii="宋体" w:eastAsia="宋体" w:hAnsi="宋体" w:hint="eastAsia"/>
          <w:sz w:val="24"/>
          <w:szCs w:val="24"/>
        </w:rPr>
        <w:t xml:space="preserve"> ④要有较高的经营管理素质。</w:t>
      </w:r>
    </w:p>
    <w:p w:rsidR="00620F1E" w:rsidRDefault="00620F1E" w:rsidP="00A820BE">
      <w:pPr>
        <w:pStyle w:val="a3"/>
        <w:spacing w:line="276" w:lineRule="auto"/>
        <w:ind w:left="360" w:firstLineChars="0" w:firstLine="0"/>
        <w:rPr>
          <w:rFonts w:ascii="宋体" w:eastAsia="宋体" w:hAnsi="宋体"/>
          <w:sz w:val="24"/>
          <w:szCs w:val="24"/>
        </w:rPr>
      </w:pPr>
      <w:r w:rsidRPr="00620F1E">
        <w:rPr>
          <w:rFonts w:ascii="宋体" w:eastAsia="宋体" w:hAnsi="宋体" w:hint="eastAsia"/>
          <w:sz w:val="24"/>
          <w:szCs w:val="24"/>
        </w:rPr>
        <w:t>集中性营销战略</w:t>
      </w:r>
      <w:r>
        <w:rPr>
          <w:rFonts w:ascii="宋体" w:eastAsia="宋体" w:hAnsi="宋体" w:hint="eastAsia"/>
          <w:sz w:val="24"/>
          <w:szCs w:val="24"/>
        </w:rPr>
        <w:t>：</w:t>
      </w:r>
    </w:p>
    <w:p w:rsidR="00620F1E" w:rsidRPr="00620F1E" w:rsidRDefault="00620F1E" w:rsidP="00A820BE">
      <w:pPr>
        <w:pStyle w:val="a3"/>
        <w:spacing w:line="276" w:lineRule="auto"/>
        <w:ind w:left="360" w:firstLine="480"/>
        <w:rPr>
          <w:rFonts w:ascii="宋体" w:eastAsia="宋体" w:hAnsi="宋体"/>
          <w:sz w:val="24"/>
          <w:szCs w:val="24"/>
        </w:rPr>
      </w:pPr>
      <w:r>
        <w:rPr>
          <w:rFonts w:ascii="宋体" w:eastAsia="宋体" w:hAnsi="宋体" w:hint="eastAsia"/>
          <w:sz w:val="24"/>
          <w:szCs w:val="24"/>
        </w:rPr>
        <w:t>含义：</w:t>
      </w:r>
      <w:r w:rsidRPr="00620F1E">
        <w:rPr>
          <w:rFonts w:ascii="宋体" w:eastAsia="宋体" w:hAnsi="宋体" w:hint="eastAsia"/>
          <w:sz w:val="24"/>
          <w:szCs w:val="24"/>
        </w:rPr>
        <w:t>企业在市场细分的基础上，根据自身的资源及实力选择某一个细分市场作为目标市场，并为此制定市场营销计划。</w:t>
      </w:r>
    </w:p>
    <w:p w:rsidR="00620F1E" w:rsidRDefault="00620F1E" w:rsidP="00A820BE">
      <w:pPr>
        <w:pStyle w:val="a3"/>
        <w:spacing w:line="276" w:lineRule="auto"/>
        <w:ind w:left="360" w:firstLine="480"/>
        <w:rPr>
          <w:rFonts w:ascii="宋体" w:eastAsia="宋体" w:hAnsi="宋体"/>
          <w:sz w:val="24"/>
          <w:szCs w:val="24"/>
        </w:rPr>
      </w:pPr>
      <w:r>
        <w:rPr>
          <w:rFonts w:ascii="宋体" w:eastAsia="宋体" w:hAnsi="宋体" w:hint="eastAsia"/>
          <w:sz w:val="24"/>
          <w:szCs w:val="24"/>
        </w:rPr>
        <w:t>优缺点：</w:t>
      </w:r>
      <w:r w:rsidRPr="00620F1E">
        <w:rPr>
          <w:rFonts w:ascii="宋体" w:eastAsia="宋体" w:hAnsi="宋体" w:hint="eastAsia"/>
          <w:sz w:val="24"/>
          <w:szCs w:val="24"/>
        </w:rPr>
        <w:t>专业化经营，能满足特定顾客的需求。集中资源，节省费用。经营者承担风险较大。</w:t>
      </w:r>
    </w:p>
    <w:p w:rsidR="00831B4D" w:rsidRDefault="00831B4D" w:rsidP="00A820BE">
      <w:pPr>
        <w:pStyle w:val="a3"/>
        <w:numPr>
          <w:ilvl w:val="0"/>
          <w:numId w:val="1"/>
        </w:numPr>
        <w:spacing w:line="276" w:lineRule="auto"/>
        <w:ind w:firstLineChars="0"/>
        <w:rPr>
          <w:rFonts w:ascii="宋体" w:eastAsia="宋体" w:hAnsi="宋体"/>
          <w:sz w:val="24"/>
          <w:szCs w:val="24"/>
        </w:rPr>
      </w:pPr>
      <w:r w:rsidRPr="00831B4D">
        <w:rPr>
          <w:rFonts w:ascii="宋体" w:eastAsia="宋体" w:hAnsi="宋体" w:hint="eastAsia"/>
          <w:sz w:val="24"/>
          <w:szCs w:val="24"/>
        </w:rPr>
        <w:t>产品及产品整体概念</w:t>
      </w:r>
    </w:p>
    <w:p w:rsidR="00831B4D" w:rsidRPr="00831B4D" w:rsidRDefault="00831B4D" w:rsidP="00A820BE">
      <w:pPr>
        <w:pStyle w:val="a3"/>
        <w:spacing w:line="276" w:lineRule="auto"/>
        <w:ind w:left="360" w:firstLineChars="0" w:firstLine="0"/>
        <w:rPr>
          <w:rFonts w:ascii="宋体" w:eastAsia="宋体" w:hAnsi="宋体"/>
          <w:sz w:val="24"/>
          <w:szCs w:val="24"/>
        </w:rPr>
      </w:pPr>
      <w:r>
        <w:rPr>
          <w:rFonts w:ascii="宋体" w:eastAsia="宋体" w:hAnsi="宋体" w:hint="eastAsia"/>
          <w:sz w:val="24"/>
          <w:szCs w:val="24"/>
        </w:rPr>
        <w:t>（1）</w:t>
      </w:r>
      <w:r w:rsidRPr="00831B4D">
        <w:rPr>
          <w:rFonts w:ascii="宋体" w:eastAsia="宋体" w:hAnsi="宋体" w:hint="eastAsia"/>
          <w:sz w:val="24"/>
          <w:szCs w:val="24"/>
        </w:rPr>
        <w:t>产品（product）：指通过交换提供给市场的，能满足消费者或用户某种需求和欲望的物质产品（Goods）和非物质形态的服务（Service）。</w:t>
      </w:r>
    </w:p>
    <w:p w:rsidR="00831B4D" w:rsidRPr="00831B4D" w:rsidRDefault="00831B4D" w:rsidP="00A820BE">
      <w:pPr>
        <w:pStyle w:val="a3"/>
        <w:spacing w:line="276" w:lineRule="auto"/>
        <w:ind w:left="360" w:firstLineChars="0" w:firstLine="0"/>
        <w:rPr>
          <w:rFonts w:ascii="宋体" w:eastAsia="宋体" w:hAnsi="宋体"/>
          <w:sz w:val="24"/>
          <w:szCs w:val="24"/>
        </w:rPr>
      </w:pPr>
      <w:r w:rsidRPr="00831B4D">
        <w:rPr>
          <w:rFonts w:ascii="宋体" w:eastAsia="宋体" w:hAnsi="宋体" w:hint="eastAsia"/>
          <w:sz w:val="24"/>
          <w:szCs w:val="24"/>
        </w:rPr>
        <w:t>物质产品主要包括产品实体、品质、特色、商标、式样和包装。</w:t>
      </w:r>
    </w:p>
    <w:p w:rsidR="00831B4D" w:rsidRPr="00831B4D" w:rsidRDefault="00831B4D" w:rsidP="00A820BE">
      <w:pPr>
        <w:pStyle w:val="a3"/>
        <w:spacing w:line="276" w:lineRule="auto"/>
        <w:ind w:left="360" w:firstLineChars="0" w:firstLine="0"/>
        <w:rPr>
          <w:rFonts w:ascii="宋体" w:eastAsia="宋体" w:hAnsi="宋体"/>
          <w:sz w:val="24"/>
          <w:szCs w:val="24"/>
        </w:rPr>
      </w:pPr>
      <w:r w:rsidRPr="00831B4D">
        <w:rPr>
          <w:rFonts w:ascii="宋体" w:eastAsia="宋体" w:hAnsi="宋体" w:hint="eastAsia"/>
          <w:sz w:val="24"/>
          <w:szCs w:val="24"/>
        </w:rPr>
        <w:t>无形的服务包括可以给顾客带来附加利益和心理满足感的售后服务、保</w:t>
      </w:r>
    </w:p>
    <w:p w:rsidR="00831B4D" w:rsidRPr="00831B4D" w:rsidRDefault="00831B4D" w:rsidP="00A820BE">
      <w:pPr>
        <w:pStyle w:val="a3"/>
        <w:spacing w:line="276" w:lineRule="auto"/>
        <w:ind w:left="360" w:firstLineChars="0" w:firstLine="0"/>
        <w:rPr>
          <w:rFonts w:ascii="宋体" w:eastAsia="宋体" w:hAnsi="宋体"/>
          <w:sz w:val="24"/>
          <w:szCs w:val="24"/>
        </w:rPr>
      </w:pPr>
      <w:r w:rsidRPr="00831B4D">
        <w:rPr>
          <w:rFonts w:ascii="宋体" w:eastAsia="宋体" w:hAnsi="宋体" w:hint="eastAsia"/>
          <w:sz w:val="24"/>
          <w:szCs w:val="24"/>
        </w:rPr>
        <w:t>证、产品信誉、企业形象等。</w:t>
      </w:r>
    </w:p>
    <w:p w:rsidR="00831B4D" w:rsidRDefault="00831B4D" w:rsidP="00A820BE">
      <w:pPr>
        <w:pStyle w:val="a3"/>
        <w:spacing w:line="276" w:lineRule="auto"/>
        <w:ind w:left="360" w:firstLineChars="0" w:firstLine="0"/>
        <w:rPr>
          <w:rFonts w:ascii="宋体" w:eastAsia="宋体" w:hAnsi="宋体"/>
          <w:sz w:val="24"/>
          <w:szCs w:val="24"/>
        </w:rPr>
      </w:pPr>
      <w:r w:rsidRPr="00831B4D">
        <w:rPr>
          <w:rFonts w:ascii="宋体" w:eastAsia="宋体" w:hAnsi="宋体" w:hint="eastAsia"/>
          <w:sz w:val="24"/>
          <w:szCs w:val="24"/>
        </w:rPr>
        <w:t>★产品=有形商品+无形服务</w:t>
      </w:r>
    </w:p>
    <w:p w:rsidR="00831B4D" w:rsidRDefault="00831B4D" w:rsidP="00A820BE">
      <w:pPr>
        <w:pStyle w:val="a3"/>
        <w:spacing w:line="276" w:lineRule="auto"/>
        <w:ind w:left="360" w:firstLineChars="0" w:firstLine="0"/>
        <w:rPr>
          <w:rFonts w:ascii="宋体" w:eastAsia="宋体" w:hAnsi="宋体"/>
          <w:sz w:val="24"/>
          <w:szCs w:val="24"/>
        </w:rPr>
      </w:pPr>
      <w:r>
        <w:rPr>
          <w:rFonts w:ascii="宋体" w:eastAsia="宋体" w:hAnsi="宋体" w:hint="eastAsia"/>
          <w:sz w:val="24"/>
          <w:szCs w:val="24"/>
        </w:rPr>
        <w:t>（2）</w:t>
      </w:r>
      <w:r w:rsidRPr="00831B4D">
        <w:rPr>
          <w:rFonts w:ascii="宋体" w:eastAsia="宋体" w:hAnsi="宋体" w:hint="eastAsia"/>
          <w:sz w:val="24"/>
          <w:szCs w:val="24"/>
        </w:rPr>
        <w:t>产品整体概念</w:t>
      </w:r>
    </w:p>
    <w:p w:rsidR="00831B4D" w:rsidRDefault="00831B4D" w:rsidP="00A820BE">
      <w:pPr>
        <w:pStyle w:val="a3"/>
        <w:spacing w:line="276" w:lineRule="auto"/>
        <w:ind w:left="360" w:firstLineChars="0" w:firstLine="0"/>
        <w:rPr>
          <w:rFonts w:ascii="宋体" w:eastAsia="宋体" w:hAnsi="宋体"/>
          <w:sz w:val="24"/>
          <w:szCs w:val="24"/>
        </w:rPr>
      </w:pPr>
      <w:r>
        <w:rPr>
          <w:rFonts w:ascii="宋体" w:eastAsia="宋体" w:hAnsi="宋体"/>
          <w:noProof/>
          <w:sz w:val="24"/>
          <w:szCs w:val="24"/>
        </w:rPr>
        <w:lastRenderedPageBreak/>
        <w:drawing>
          <wp:inline distT="0" distB="0" distL="0" distR="0" wp14:anchorId="1DDB8093">
            <wp:extent cx="6120765" cy="459676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4596765"/>
                    </a:xfrm>
                    <a:prstGeom prst="rect">
                      <a:avLst/>
                    </a:prstGeom>
                    <a:noFill/>
                  </pic:spPr>
                </pic:pic>
              </a:graphicData>
            </a:graphic>
          </wp:inline>
        </w:drawing>
      </w:r>
    </w:p>
    <w:p w:rsidR="00831B4D" w:rsidRDefault="00831B4D" w:rsidP="00A820BE">
      <w:pPr>
        <w:pStyle w:val="a3"/>
        <w:numPr>
          <w:ilvl w:val="0"/>
          <w:numId w:val="1"/>
        </w:numPr>
        <w:spacing w:line="276" w:lineRule="auto"/>
        <w:ind w:firstLineChars="0"/>
        <w:rPr>
          <w:rFonts w:ascii="宋体" w:eastAsia="宋体" w:hAnsi="宋体"/>
          <w:sz w:val="24"/>
          <w:szCs w:val="24"/>
        </w:rPr>
      </w:pPr>
      <w:r w:rsidRPr="00831B4D">
        <w:rPr>
          <w:rFonts w:ascii="宋体" w:eastAsia="宋体" w:hAnsi="宋体" w:hint="eastAsia"/>
          <w:sz w:val="24"/>
          <w:szCs w:val="24"/>
        </w:rPr>
        <w:t>产品生命周期</w:t>
      </w:r>
    </w:p>
    <w:p w:rsidR="00831B4D" w:rsidRPr="00831B4D" w:rsidRDefault="00831B4D" w:rsidP="00A820BE">
      <w:pPr>
        <w:pStyle w:val="a3"/>
        <w:spacing w:line="276" w:lineRule="auto"/>
        <w:ind w:left="360" w:firstLineChars="0" w:firstLine="0"/>
        <w:rPr>
          <w:rFonts w:ascii="宋体" w:eastAsia="宋体" w:hAnsi="宋体"/>
          <w:sz w:val="24"/>
          <w:szCs w:val="24"/>
        </w:rPr>
      </w:pPr>
      <w:r w:rsidRPr="00831B4D">
        <w:rPr>
          <w:rFonts w:ascii="宋体" w:eastAsia="宋体" w:hAnsi="宋体" w:hint="eastAsia"/>
          <w:sz w:val="24"/>
          <w:szCs w:val="24"/>
        </w:rPr>
        <w:t>一、产品生命周期的概念及其阶段划分</w:t>
      </w:r>
    </w:p>
    <w:p w:rsidR="00831B4D" w:rsidRPr="00831B4D" w:rsidRDefault="00831B4D" w:rsidP="00A820BE">
      <w:pPr>
        <w:pStyle w:val="a3"/>
        <w:spacing w:line="276" w:lineRule="auto"/>
        <w:ind w:left="360" w:firstLineChars="0" w:firstLine="0"/>
        <w:rPr>
          <w:rFonts w:ascii="宋体" w:eastAsia="宋体" w:hAnsi="宋体"/>
          <w:sz w:val="24"/>
          <w:szCs w:val="24"/>
        </w:rPr>
      </w:pPr>
      <w:r w:rsidRPr="00831B4D">
        <w:rPr>
          <w:rFonts w:ascii="宋体" w:eastAsia="宋体" w:hAnsi="宋体" w:hint="eastAsia"/>
          <w:sz w:val="24"/>
          <w:szCs w:val="24"/>
        </w:rPr>
        <w:t>（一）产品生命周期的概念</w:t>
      </w:r>
    </w:p>
    <w:p w:rsidR="00831B4D" w:rsidRPr="00831B4D" w:rsidRDefault="00831B4D" w:rsidP="00A820BE">
      <w:pPr>
        <w:pStyle w:val="a3"/>
        <w:spacing w:line="276" w:lineRule="auto"/>
        <w:ind w:left="360" w:firstLineChars="0" w:firstLine="0"/>
        <w:rPr>
          <w:rFonts w:ascii="宋体" w:eastAsia="宋体" w:hAnsi="宋体"/>
          <w:sz w:val="24"/>
          <w:szCs w:val="24"/>
        </w:rPr>
      </w:pPr>
      <w:r>
        <w:rPr>
          <w:rFonts w:ascii="宋体" w:eastAsia="宋体" w:hAnsi="宋体" w:hint="eastAsia"/>
          <w:sz w:val="24"/>
          <w:szCs w:val="24"/>
        </w:rPr>
        <w:t xml:space="preserve">      </w:t>
      </w:r>
      <w:r w:rsidRPr="00831B4D">
        <w:rPr>
          <w:rFonts w:ascii="宋体" w:eastAsia="宋体" w:hAnsi="宋体" w:hint="eastAsia"/>
          <w:sz w:val="24"/>
          <w:szCs w:val="24"/>
        </w:rPr>
        <w:t>产品生命周期（Product life cycle，缩写为PLC）是指某产品从进</w:t>
      </w:r>
    </w:p>
    <w:p w:rsidR="00831B4D" w:rsidRPr="00831B4D" w:rsidRDefault="00831B4D" w:rsidP="00A820BE">
      <w:pPr>
        <w:pStyle w:val="a3"/>
        <w:spacing w:line="276" w:lineRule="auto"/>
        <w:ind w:left="360" w:firstLineChars="100" w:firstLine="240"/>
        <w:rPr>
          <w:rFonts w:ascii="宋体" w:eastAsia="宋体" w:hAnsi="宋体"/>
          <w:sz w:val="24"/>
          <w:szCs w:val="24"/>
        </w:rPr>
      </w:pPr>
      <w:r w:rsidRPr="00831B4D">
        <w:rPr>
          <w:rFonts w:ascii="宋体" w:eastAsia="宋体" w:hAnsi="宋体" w:hint="eastAsia"/>
          <w:sz w:val="24"/>
          <w:szCs w:val="24"/>
        </w:rPr>
        <w:t>入市场到被淘汰退出市场的全部运动过程。</w:t>
      </w:r>
    </w:p>
    <w:p w:rsidR="00831B4D" w:rsidRDefault="00831B4D" w:rsidP="00A820BE">
      <w:pPr>
        <w:pStyle w:val="a3"/>
        <w:spacing w:line="276" w:lineRule="auto"/>
        <w:ind w:left="360" w:firstLineChars="0" w:firstLine="0"/>
        <w:rPr>
          <w:rFonts w:ascii="宋体" w:eastAsia="宋体" w:hAnsi="宋体"/>
          <w:sz w:val="24"/>
          <w:szCs w:val="24"/>
        </w:rPr>
      </w:pPr>
      <w:r w:rsidRPr="00831B4D">
        <w:rPr>
          <w:rFonts w:ascii="宋体" w:eastAsia="宋体" w:hAnsi="宋体" w:hint="eastAsia"/>
          <w:sz w:val="24"/>
          <w:szCs w:val="24"/>
        </w:rPr>
        <w:t>（二）PLC的阶段划分</w:t>
      </w:r>
      <w:r>
        <w:rPr>
          <w:rFonts w:ascii="宋体" w:eastAsia="宋体" w:hAnsi="宋体" w:hint="eastAsia"/>
          <w:sz w:val="24"/>
          <w:szCs w:val="24"/>
        </w:rPr>
        <w:t>（根据销售额和利润）</w:t>
      </w:r>
    </w:p>
    <w:p w:rsidR="00831B4D" w:rsidRDefault="00831B4D" w:rsidP="00A820BE">
      <w:pPr>
        <w:pStyle w:val="a3"/>
        <w:spacing w:line="276" w:lineRule="auto"/>
        <w:ind w:left="360" w:firstLineChars="0" w:firstLine="0"/>
        <w:rPr>
          <w:rFonts w:ascii="宋体" w:eastAsia="宋体" w:hAnsi="宋体"/>
          <w:sz w:val="24"/>
          <w:szCs w:val="24"/>
        </w:rPr>
      </w:pPr>
      <w:r>
        <w:rPr>
          <w:rFonts w:ascii="宋体" w:eastAsia="宋体" w:hAnsi="宋体"/>
          <w:noProof/>
          <w:sz w:val="24"/>
          <w:szCs w:val="24"/>
        </w:rPr>
        <w:drawing>
          <wp:inline distT="0" distB="0" distL="0" distR="0" wp14:anchorId="679ABDAB">
            <wp:extent cx="6012382" cy="254063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9051" cy="2556130"/>
                    </a:xfrm>
                    <a:prstGeom prst="rect">
                      <a:avLst/>
                    </a:prstGeom>
                    <a:noFill/>
                  </pic:spPr>
                </pic:pic>
              </a:graphicData>
            </a:graphic>
          </wp:inline>
        </w:drawing>
      </w:r>
    </w:p>
    <w:p w:rsidR="008119DD" w:rsidRPr="00FB0CC6" w:rsidRDefault="008119DD" w:rsidP="00A820BE">
      <w:pPr>
        <w:pStyle w:val="a3"/>
        <w:spacing w:line="276" w:lineRule="auto"/>
        <w:ind w:left="360" w:firstLineChars="0" w:firstLine="0"/>
        <w:rPr>
          <w:rFonts w:ascii="宋体" w:eastAsia="宋体" w:hAnsi="宋体"/>
          <w:sz w:val="24"/>
          <w:szCs w:val="24"/>
        </w:rPr>
      </w:pPr>
      <w:r w:rsidRPr="008119DD">
        <w:rPr>
          <w:rFonts w:ascii="宋体" w:eastAsia="宋体" w:hAnsi="宋体" w:hint="eastAsia"/>
          <w:sz w:val="24"/>
          <w:szCs w:val="24"/>
        </w:rPr>
        <w:lastRenderedPageBreak/>
        <w:t>（一）引入期（ introduction  stage ）的市场特点</w:t>
      </w:r>
    </w:p>
    <w:p w:rsidR="008119DD" w:rsidRPr="008119DD" w:rsidRDefault="00FB0CC6" w:rsidP="00A820BE">
      <w:pPr>
        <w:pStyle w:val="a3"/>
        <w:spacing w:line="276" w:lineRule="auto"/>
        <w:ind w:left="360" w:firstLineChars="0" w:firstLine="0"/>
        <w:rPr>
          <w:rFonts w:ascii="宋体" w:eastAsia="宋体" w:hAnsi="宋体"/>
          <w:sz w:val="24"/>
          <w:szCs w:val="24"/>
        </w:rPr>
      </w:pPr>
      <w:r>
        <w:rPr>
          <w:rFonts w:ascii="宋体" w:eastAsia="宋体" w:hAnsi="宋体" w:hint="eastAsia"/>
          <w:sz w:val="24"/>
          <w:szCs w:val="24"/>
        </w:rPr>
        <w:t xml:space="preserve">       </w:t>
      </w:r>
      <w:r w:rsidR="008119DD" w:rsidRPr="008119DD">
        <w:rPr>
          <w:rFonts w:ascii="宋体" w:eastAsia="宋体" w:hAnsi="宋体" w:hint="eastAsia"/>
          <w:sz w:val="24"/>
          <w:szCs w:val="24"/>
        </w:rPr>
        <w:t>销售增长缓慢；产品技术、性能不完善；分销渠道未建立、健全；</w:t>
      </w:r>
    </w:p>
    <w:p w:rsidR="008119DD" w:rsidRPr="008119DD" w:rsidRDefault="008119DD" w:rsidP="00A820BE">
      <w:pPr>
        <w:pStyle w:val="a3"/>
        <w:spacing w:line="276" w:lineRule="auto"/>
        <w:ind w:left="360" w:firstLineChars="100" w:firstLine="240"/>
        <w:rPr>
          <w:rFonts w:ascii="宋体" w:eastAsia="宋体" w:hAnsi="宋体"/>
          <w:sz w:val="24"/>
          <w:szCs w:val="24"/>
        </w:rPr>
      </w:pPr>
      <w:r w:rsidRPr="008119DD">
        <w:rPr>
          <w:rFonts w:ascii="宋体" w:eastAsia="宋体" w:hAnsi="宋体" w:hint="eastAsia"/>
          <w:sz w:val="24"/>
          <w:szCs w:val="24"/>
        </w:rPr>
        <w:t>促销费用高；竞争未出现；利润少，甚至亏损；消费者对产品不认识，</w:t>
      </w:r>
    </w:p>
    <w:p w:rsidR="008119DD" w:rsidRPr="00FB0CC6" w:rsidRDefault="008119DD" w:rsidP="00A820BE">
      <w:pPr>
        <w:pStyle w:val="a3"/>
        <w:spacing w:line="276" w:lineRule="auto"/>
        <w:ind w:left="360" w:firstLineChars="100" w:firstLine="240"/>
        <w:rPr>
          <w:rFonts w:ascii="宋体" w:eastAsia="宋体" w:hAnsi="宋体"/>
          <w:sz w:val="24"/>
          <w:szCs w:val="24"/>
        </w:rPr>
      </w:pPr>
      <w:r w:rsidRPr="008119DD">
        <w:rPr>
          <w:rFonts w:ascii="宋体" w:eastAsia="宋体" w:hAnsi="宋体" w:hint="eastAsia"/>
          <w:sz w:val="24"/>
          <w:szCs w:val="24"/>
        </w:rPr>
        <w:t>不了解产品的性能、用途、品质等，购买一般处于好奇</w:t>
      </w:r>
      <w:r w:rsidRPr="00FB0CC6">
        <w:rPr>
          <w:rFonts w:ascii="宋体" w:eastAsia="宋体" w:hAnsi="宋体" w:hint="eastAsia"/>
          <w:sz w:val="24"/>
          <w:szCs w:val="24"/>
        </w:rPr>
        <w:t>。</w:t>
      </w:r>
    </w:p>
    <w:p w:rsidR="00FB0CC6" w:rsidRPr="00FB0CC6" w:rsidRDefault="00FB0CC6" w:rsidP="00A820BE">
      <w:pPr>
        <w:pStyle w:val="a3"/>
        <w:spacing w:line="276" w:lineRule="auto"/>
        <w:ind w:left="360" w:firstLineChars="100" w:firstLine="240"/>
        <w:rPr>
          <w:rFonts w:ascii="宋体" w:eastAsia="宋体" w:hAnsi="宋体"/>
          <w:sz w:val="24"/>
          <w:szCs w:val="24"/>
        </w:rPr>
      </w:pPr>
      <w:r w:rsidRPr="00FB0CC6">
        <w:rPr>
          <w:rFonts w:ascii="宋体" w:eastAsia="宋体" w:hAnsi="宋体" w:hint="eastAsia"/>
          <w:sz w:val="24"/>
          <w:szCs w:val="24"/>
        </w:rPr>
        <w:t>（二）成长期(growth  stage)的市场特点</w:t>
      </w:r>
    </w:p>
    <w:p w:rsidR="00FB0CC6" w:rsidRPr="00FB0CC6" w:rsidRDefault="00FB0CC6" w:rsidP="00A820BE">
      <w:pPr>
        <w:spacing w:line="276" w:lineRule="auto"/>
        <w:ind w:firstLineChars="100" w:firstLine="240"/>
        <w:rPr>
          <w:rFonts w:ascii="宋体" w:eastAsia="宋体" w:hAnsi="宋体"/>
          <w:sz w:val="24"/>
          <w:szCs w:val="24"/>
        </w:rPr>
      </w:pPr>
      <w:r w:rsidRPr="00FB0CC6">
        <w:rPr>
          <w:rFonts w:ascii="宋体" w:eastAsia="宋体" w:hAnsi="宋体" w:hint="eastAsia"/>
          <w:sz w:val="24"/>
          <w:szCs w:val="24"/>
        </w:rPr>
        <w:t xml:space="preserve">        </w:t>
      </w:r>
      <w:r>
        <w:rPr>
          <w:rFonts w:ascii="宋体" w:eastAsia="宋体" w:hAnsi="宋体"/>
          <w:sz w:val="24"/>
          <w:szCs w:val="24"/>
        </w:rPr>
        <w:t xml:space="preserve"> </w:t>
      </w:r>
      <w:r w:rsidRPr="00FB0CC6">
        <w:rPr>
          <w:rFonts w:ascii="宋体" w:eastAsia="宋体" w:hAnsi="宋体" w:hint="eastAsia"/>
          <w:sz w:val="24"/>
          <w:szCs w:val="24"/>
        </w:rPr>
        <w:t>经过投入期对产品的改进，产品设计已基本定型，产品质量稳定，</w:t>
      </w:r>
    </w:p>
    <w:p w:rsidR="00FB0CC6" w:rsidRPr="00FB0CC6" w:rsidRDefault="00FB0CC6" w:rsidP="00A820BE">
      <w:pPr>
        <w:pStyle w:val="a3"/>
        <w:spacing w:line="276" w:lineRule="auto"/>
        <w:ind w:left="360" w:firstLine="480"/>
        <w:rPr>
          <w:rFonts w:ascii="宋体" w:eastAsia="宋体" w:hAnsi="宋体"/>
          <w:sz w:val="24"/>
          <w:szCs w:val="24"/>
        </w:rPr>
      </w:pPr>
      <w:r w:rsidRPr="00FB0CC6">
        <w:rPr>
          <w:rFonts w:ascii="宋体" w:eastAsia="宋体" w:hAnsi="宋体" w:hint="eastAsia"/>
          <w:sz w:val="24"/>
          <w:szCs w:val="24"/>
        </w:rPr>
        <w:t>花色品种增加；经过前一阶段的促销活动，消费者对产品的性能、用途</w:t>
      </w:r>
    </w:p>
    <w:p w:rsidR="00FB0CC6" w:rsidRPr="00FB0CC6" w:rsidRDefault="00FB0CC6" w:rsidP="00A820BE">
      <w:pPr>
        <w:pStyle w:val="a3"/>
        <w:spacing w:line="276" w:lineRule="auto"/>
        <w:ind w:left="360" w:firstLine="480"/>
        <w:rPr>
          <w:rFonts w:ascii="宋体" w:eastAsia="宋体" w:hAnsi="宋体"/>
          <w:sz w:val="24"/>
          <w:szCs w:val="24"/>
        </w:rPr>
      </w:pPr>
      <w:r w:rsidRPr="00FB0CC6">
        <w:rPr>
          <w:rFonts w:ascii="宋体" w:eastAsia="宋体" w:hAnsi="宋体" w:hint="eastAsia"/>
          <w:sz w:val="24"/>
          <w:szCs w:val="24"/>
        </w:rPr>
        <w:t>已比较了解，购买者迅速增加，产品销售量增长很快；随产量的迅速增</w:t>
      </w:r>
    </w:p>
    <w:p w:rsidR="00FB0CC6" w:rsidRPr="00FB0CC6" w:rsidRDefault="00FB0CC6" w:rsidP="00A820BE">
      <w:pPr>
        <w:pStyle w:val="a3"/>
        <w:spacing w:line="276" w:lineRule="auto"/>
        <w:ind w:left="360" w:firstLine="480"/>
        <w:rPr>
          <w:rFonts w:ascii="宋体" w:eastAsia="宋体" w:hAnsi="宋体"/>
          <w:sz w:val="24"/>
          <w:szCs w:val="24"/>
        </w:rPr>
      </w:pPr>
      <w:r w:rsidRPr="00FB0CC6">
        <w:rPr>
          <w:rFonts w:ascii="宋体" w:eastAsia="宋体" w:hAnsi="宋体" w:hint="eastAsia"/>
          <w:sz w:val="24"/>
          <w:szCs w:val="24"/>
        </w:rPr>
        <w:t>加，企业各项成本下降，企业获利丰厚；同类产品的生产企业增加，市</w:t>
      </w:r>
    </w:p>
    <w:p w:rsidR="00FB0CC6" w:rsidRDefault="00FB0CC6" w:rsidP="00A820BE">
      <w:pPr>
        <w:pStyle w:val="a3"/>
        <w:spacing w:line="276" w:lineRule="auto"/>
        <w:ind w:left="360" w:firstLine="480"/>
        <w:rPr>
          <w:rFonts w:ascii="宋体" w:eastAsia="宋体" w:hAnsi="宋体"/>
          <w:sz w:val="24"/>
          <w:szCs w:val="24"/>
        </w:rPr>
      </w:pPr>
      <w:r w:rsidRPr="00FB0CC6">
        <w:rPr>
          <w:rFonts w:ascii="宋体" w:eastAsia="宋体" w:hAnsi="宋体" w:hint="eastAsia"/>
          <w:sz w:val="24"/>
          <w:szCs w:val="24"/>
        </w:rPr>
        <w:t>场上开始出现竞争。</w:t>
      </w:r>
    </w:p>
    <w:p w:rsidR="00FB0CC6" w:rsidRPr="00FB0CC6" w:rsidRDefault="00FB0CC6" w:rsidP="00A820BE">
      <w:pPr>
        <w:pStyle w:val="a3"/>
        <w:spacing w:line="276" w:lineRule="auto"/>
        <w:ind w:left="360" w:firstLine="480"/>
        <w:rPr>
          <w:rFonts w:ascii="宋体" w:eastAsia="宋体" w:hAnsi="宋体"/>
          <w:sz w:val="24"/>
          <w:szCs w:val="24"/>
        </w:rPr>
      </w:pPr>
      <w:r w:rsidRPr="00FB0CC6">
        <w:rPr>
          <w:rFonts w:ascii="宋体" w:eastAsia="宋体" w:hAnsi="宋体" w:hint="eastAsia"/>
          <w:sz w:val="24"/>
          <w:szCs w:val="24"/>
        </w:rPr>
        <w:t>（三）成熟期（ maturity  stage ）的市场特点与营销策略</w:t>
      </w:r>
    </w:p>
    <w:p w:rsidR="00FB0CC6" w:rsidRPr="00FB0CC6" w:rsidRDefault="00FB0CC6" w:rsidP="00A820BE">
      <w:pPr>
        <w:pStyle w:val="a3"/>
        <w:spacing w:line="276" w:lineRule="auto"/>
        <w:ind w:left="360" w:firstLineChars="0" w:firstLine="0"/>
        <w:rPr>
          <w:rFonts w:ascii="宋体" w:eastAsia="宋体" w:hAnsi="宋体"/>
          <w:sz w:val="24"/>
          <w:szCs w:val="24"/>
        </w:rPr>
      </w:pPr>
      <w:r w:rsidRPr="00FB0CC6">
        <w:rPr>
          <w:rFonts w:ascii="宋体" w:eastAsia="宋体" w:hAnsi="宋体" w:hint="eastAsia"/>
          <w:sz w:val="24"/>
          <w:szCs w:val="24"/>
        </w:rPr>
        <w:t xml:space="preserve">        销售增长率下降；部分顾客转而寻求其他产品或替代品；行业生产</w:t>
      </w:r>
    </w:p>
    <w:p w:rsidR="00FB0CC6" w:rsidRPr="00FB0CC6" w:rsidRDefault="00FB0CC6" w:rsidP="00A820BE">
      <w:pPr>
        <w:pStyle w:val="a3"/>
        <w:spacing w:line="276" w:lineRule="auto"/>
        <w:ind w:left="360" w:firstLine="480"/>
        <w:rPr>
          <w:rFonts w:ascii="宋体" w:eastAsia="宋体" w:hAnsi="宋体"/>
          <w:sz w:val="24"/>
          <w:szCs w:val="24"/>
        </w:rPr>
      </w:pPr>
      <w:r w:rsidRPr="00FB0CC6">
        <w:rPr>
          <w:rFonts w:ascii="宋体" w:eastAsia="宋体" w:hAnsi="宋体" w:hint="eastAsia"/>
          <w:sz w:val="24"/>
          <w:szCs w:val="24"/>
        </w:rPr>
        <w:t>能力过剩，竞争达到白热化；利润在缓慢增长达到最大后将有所下降；</w:t>
      </w:r>
    </w:p>
    <w:p w:rsidR="00FB0CC6" w:rsidRDefault="00FB0CC6" w:rsidP="00A820BE">
      <w:pPr>
        <w:pStyle w:val="a3"/>
        <w:spacing w:line="276" w:lineRule="auto"/>
        <w:ind w:left="360" w:firstLine="480"/>
        <w:rPr>
          <w:rFonts w:ascii="宋体" w:eastAsia="宋体" w:hAnsi="宋体"/>
          <w:sz w:val="24"/>
          <w:szCs w:val="24"/>
        </w:rPr>
      </w:pPr>
      <w:r w:rsidRPr="00FB0CC6">
        <w:rPr>
          <w:rFonts w:ascii="宋体" w:eastAsia="宋体" w:hAnsi="宋体" w:hint="eastAsia"/>
          <w:sz w:val="24"/>
          <w:szCs w:val="24"/>
        </w:rPr>
        <w:t xml:space="preserve">消费者对产品熟悉。  </w:t>
      </w:r>
    </w:p>
    <w:p w:rsidR="00FB0CC6" w:rsidRPr="00FB0CC6" w:rsidRDefault="00FB0CC6" w:rsidP="00A820BE">
      <w:pPr>
        <w:pStyle w:val="a3"/>
        <w:spacing w:line="276" w:lineRule="auto"/>
        <w:ind w:left="360" w:firstLine="480"/>
        <w:rPr>
          <w:rFonts w:ascii="宋体" w:eastAsia="宋体" w:hAnsi="宋体"/>
          <w:sz w:val="24"/>
          <w:szCs w:val="24"/>
        </w:rPr>
      </w:pPr>
      <w:r w:rsidRPr="00FB0CC6">
        <w:rPr>
          <w:rFonts w:ascii="宋体" w:eastAsia="宋体" w:hAnsi="宋体" w:hint="eastAsia"/>
          <w:sz w:val="24"/>
          <w:szCs w:val="24"/>
        </w:rPr>
        <w:t>（四）衰退期(decline  stage)的市场特点与营销策略</w:t>
      </w:r>
    </w:p>
    <w:p w:rsidR="00FB0CC6" w:rsidRDefault="00FB0CC6" w:rsidP="00A820BE">
      <w:pPr>
        <w:pStyle w:val="a3"/>
        <w:spacing w:line="276" w:lineRule="auto"/>
        <w:ind w:leftChars="300" w:left="630" w:firstLine="480"/>
        <w:rPr>
          <w:rFonts w:ascii="宋体" w:eastAsia="宋体" w:hAnsi="宋体"/>
          <w:sz w:val="24"/>
          <w:szCs w:val="24"/>
        </w:rPr>
      </w:pPr>
      <w:r w:rsidRPr="00FB0CC6">
        <w:rPr>
          <w:rFonts w:ascii="宋体" w:eastAsia="宋体" w:hAnsi="宋体" w:hint="eastAsia"/>
          <w:sz w:val="24"/>
          <w:szCs w:val="24"/>
        </w:rPr>
        <w:t>产品销售量由缓慢下降变为急剧下降，企业获利下降；市场上开始出现替代产品，消费者兴趣发生转移；许多竞争者开始转产或部分转产。</w:t>
      </w:r>
    </w:p>
    <w:p w:rsidR="00831B4D" w:rsidRPr="00831B4D" w:rsidRDefault="00831B4D" w:rsidP="00A820BE">
      <w:pPr>
        <w:pStyle w:val="a3"/>
        <w:numPr>
          <w:ilvl w:val="0"/>
          <w:numId w:val="1"/>
        </w:numPr>
        <w:spacing w:line="276" w:lineRule="auto"/>
        <w:ind w:firstLineChars="0"/>
        <w:rPr>
          <w:rFonts w:ascii="宋体" w:eastAsia="宋体" w:hAnsi="宋体"/>
          <w:sz w:val="24"/>
          <w:szCs w:val="24"/>
        </w:rPr>
      </w:pPr>
      <w:r w:rsidRPr="00831B4D">
        <w:rPr>
          <w:rFonts w:ascii="宋体" w:eastAsia="宋体" w:hAnsi="宋体" w:hint="eastAsia"/>
          <w:sz w:val="24"/>
          <w:szCs w:val="24"/>
        </w:rPr>
        <w:t>波士顿咨询法</w:t>
      </w:r>
    </w:p>
    <w:p w:rsidR="00831B4D" w:rsidRDefault="00831B4D" w:rsidP="00A820BE">
      <w:pPr>
        <w:spacing w:line="276" w:lineRule="auto"/>
        <w:rPr>
          <w:rFonts w:ascii="宋体" w:eastAsia="宋体" w:hAnsi="宋体"/>
          <w:sz w:val="24"/>
          <w:szCs w:val="24"/>
        </w:rPr>
      </w:pPr>
      <w:r>
        <w:rPr>
          <w:noProof/>
        </w:rPr>
        <w:drawing>
          <wp:inline distT="0" distB="0" distL="0" distR="0" wp14:anchorId="058C80CE">
            <wp:extent cx="4932045" cy="3670300"/>
            <wp:effectExtent l="0" t="0" r="1905"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2045" cy="3670300"/>
                    </a:xfrm>
                    <a:prstGeom prst="rect">
                      <a:avLst/>
                    </a:prstGeom>
                    <a:noFill/>
                  </pic:spPr>
                </pic:pic>
              </a:graphicData>
            </a:graphic>
          </wp:inline>
        </w:drawing>
      </w:r>
    </w:p>
    <w:p w:rsidR="0013785E" w:rsidRPr="0013785E" w:rsidRDefault="0013785E" w:rsidP="00A820BE">
      <w:pPr>
        <w:pStyle w:val="a3"/>
        <w:numPr>
          <w:ilvl w:val="0"/>
          <w:numId w:val="1"/>
        </w:numPr>
        <w:spacing w:line="276" w:lineRule="auto"/>
        <w:ind w:firstLineChars="0"/>
        <w:rPr>
          <w:rFonts w:ascii="宋体" w:eastAsia="宋体" w:hAnsi="宋体"/>
          <w:sz w:val="24"/>
          <w:szCs w:val="24"/>
        </w:rPr>
      </w:pPr>
      <w:r w:rsidRPr="0013785E">
        <w:rPr>
          <w:rFonts w:ascii="宋体" w:eastAsia="宋体" w:hAnsi="宋体" w:hint="eastAsia"/>
          <w:sz w:val="24"/>
          <w:szCs w:val="24"/>
        </w:rPr>
        <w:t>新产品的概念及种类</w:t>
      </w:r>
    </w:p>
    <w:p w:rsidR="0013785E" w:rsidRPr="0013785E" w:rsidRDefault="0013785E" w:rsidP="00A820BE">
      <w:pPr>
        <w:pStyle w:val="a3"/>
        <w:spacing w:line="276" w:lineRule="auto"/>
        <w:ind w:left="360" w:firstLineChars="0" w:firstLine="0"/>
        <w:rPr>
          <w:rFonts w:ascii="宋体" w:eastAsia="宋体" w:hAnsi="宋体"/>
          <w:sz w:val="24"/>
          <w:szCs w:val="24"/>
        </w:rPr>
      </w:pPr>
      <w:r w:rsidRPr="0013785E">
        <w:rPr>
          <w:rFonts w:ascii="宋体" w:eastAsia="宋体" w:hAnsi="宋体" w:hint="eastAsia"/>
          <w:sz w:val="24"/>
          <w:szCs w:val="24"/>
        </w:rPr>
        <w:t>（一）新产品的概念</w:t>
      </w:r>
    </w:p>
    <w:p w:rsidR="0013785E" w:rsidRPr="0013785E" w:rsidRDefault="0013785E" w:rsidP="00A820BE">
      <w:pPr>
        <w:pStyle w:val="a3"/>
        <w:spacing w:line="276" w:lineRule="auto"/>
        <w:ind w:left="360" w:firstLineChars="0" w:firstLine="0"/>
        <w:rPr>
          <w:rFonts w:ascii="宋体" w:eastAsia="宋体" w:hAnsi="宋体"/>
          <w:sz w:val="24"/>
          <w:szCs w:val="24"/>
        </w:rPr>
      </w:pPr>
      <w:r w:rsidRPr="0013785E">
        <w:rPr>
          <w:rFonts w:ascii="宋体" w:eastAsia="宋体" w:hAnsi="宋体" w:hint="eastAsia"/>
          <w:sz w:val="24"/>
          <w:szCs w:val="24"/>
        </w:rPr>
        <w:t xml:space="preserve">    一种产品主要在功能或形态上得到改进，与原有产品产生差异，并为</w:t>
      </w:r>
    </w:p>
    <w:p w:rsidR="0013785E" w:rsidRPr="0013785E" w:rsidRDefault="0013785E" w:rsidP="00A820BE">
      <w:pPr>
        <w:pStyle w:val="a3"/>
        <w:spacing w:line="276" w:lineRule="auto"/>
        <w:ind w:left="360" w:firstLineChars="0" w:firstLine="0"/>
        <w:rPr>
          <w:rFonts w:ascii="宋体" w:eastAsia="宋体" w:hAnsi="宋体"/>
          <w:sz w:val="24"/>
          <w:szCs w:val="24"/>
        </w:rPr>
      </w:pPr>
      <w:r w:rsidRPr="0013785E">
        <w:rPr>
          <w:rFonts w:ascii="宋体" w:eastAsia="宋体" w:hAnsi="宋体" w:hint="eastAsia"/>
          <w:sz w:val="24"/>
          <w:szCs w:val="24"/>
        </w:rPr>
        <w:t>顾客带来新的利益，即视为“新产品”。</w:t>
      </w:r>
    </w:p>
    <w:p w:rsidR="0013785E" w:rsidRPr="0013785E" w:rsidRDefault="0013785E" w:rsidP="00A820BE">
      <w:pPr>
        <w:pStyle w:val="a3"/>
        <w:spacing w:line="276" w:lineRule="auto"/>
        <w:ind w:left="360" w:firstLineChars="0" w:firstLine="0"/>
        <w:rPr>
          <w:rFonts w:ascii="宋体" w:eastAsia="宋体" w:hAnsi="宋体"/>
          <w:sz w:val="24"/>
          <w:szCs w:val="24"/>
        </w:rPr>
      </w:pPr>
      <w:r w:rsidRPr="0013785E">
        <w:rPr>
          <w:rFonts w:ascii="宋体" w:eastAsia="宋体" w:hAnsi="宋体" w:hint="eastAsia"/>
          <w:sz w:val="24"/>
          <w:szCs w:val="24"/>
        </w:rPr>
        <w:lastRenderedPageBreak/>
        <w:t>（二）新产品的种类</w:t>
      </w:r>
    </w:p>
    <w:p w:rsidR="0013785E" w:rsidRPr="0013785E" w:rsidRDefault="0013785E" w:rsidP="00A820BE">
      <w:pPr>
        <w:pStyle w:val="a3"/>
        <w:spacing w:line="276" w:lineRule="auto"/>
        <w:ind w:left="360" w:firstLineChars="300" w:firstLine="720"/>
        <w:rPr>
          <w:rFonts w:ascii="宋体" w:eastAsia="宋体" w:hAnsi="宋体"/>
          <w:sz w:val="24"/>
          <w:szCs w:val="24"/>
        </w:rPr>
      </w:pPr>
      <w:r w:rsidRPr="0013785E">
        <w:rPr>
          <w:rFonts w:ascii="宋体" w:eastAsia="宋体" w:hAnsi="宋体" w:hint="eastAsia"/>
          <w:sz w:val="24"/>
          <w:szCs w:val="24"/>
        </w:rPr>
        <w:t>全新产品</w:t>
      </w:r>
    </w:p>
    <w:p w:rsidR="0013785E" w:rsidRPr="0013785E" w:rsidRDefault="0013785E" w:rsidP="00A820BE">
      <w:pPr>
        <w:pStyle w:val="a3"/>
        <w:spacing w:line="276" w:lineRule="auto"/>
        <w:ind w:left="480" w:hangingChars="200" w:hanging="480"/>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Pr="0013785E">
        <w:rPr>
          <w:rFonts w:ascii="宋体" w:eastAsia="宋体" w:hAnsi="宋体" w:hint="eastAsia"/>
          <w:sz w:val="24"/>
          <w:szCs w:val="24"/>
        </w:rPr>
        <w:t>由于技术进步而新发明的产品，这种新产品问世往往会改变人们的生产或生活方式。</w:t>
      </w:r>
    </w:p>
    <w:p w:rsidR="0013785E" w:rsidRPr="0013785E" w:rsidRDefault="0013785E" w:rsidP="00A820BE">
      <w:pPr>
        <w:pStyle w:val="a3"/>
        <w:spacing w:line="276" w:lineRule="auto"/>
        <w:ind w:left="360" w:firstLineChars="300" w:firstLine="720"/>
        <w:rPr>
          <w:rFonts w:ascii="宋体" w:eastAsia="宋体" w:hAnsi="宋体"/>
          <w:sz w:val="24"/>
          <w:szCs w:val="24"/>
        </w:rPr>
      </w:pPr>
      <w:r w:rsidRPr="0013785E">
        <w:rPr>
          <w:rFonts w:ascii="宋体" w:eastAsia="宋体" w:hAnsi="宋体" w:hint="eastAsia"/>
          <w:sz w:val="24"/>
          <w:szCs w:val="24"/>
        </w:rPr>
        <w:t>换代新产品</w:t>
      </w:r>
    </w:p>
    <w:p w:rsidR="0013785E" w:rsidRPr="0013785E" w:rsidRDefault="0013785E" w:rsidP="00A820BE">
      <w:pPr>
        <w:pStyle w:val="a3"/>
        <w:spacing w:line="276" w:lineRule="auto"/>
        <w:ind w:left="360" w:firstLineChars="0" w:firstLine="0"/>
        <w:rPr>
          <w:rFonts w:ascii="宋体" w:eastAsia="宋体" w:hAnsi="宋体"/>
          <w:sz w:val="24"/>
          <w:szCs w:val="24"/>
        </w:rPr>
      </w:pPr>
      <w:r>
        <w:rPr>
          <w:rFonts w:ascii="宋体" w:eastAsia="宋体" w:hAnsi="宋体" w:hint="eastAsia"/>
          <w:sz w:val="24"/>
          <w:szCs w:val="24"/>
        </w:rPr>
        <w:t xml:space="preserve">      </w:t>
      </w:r>
      <w:r w:rsidRPr="0013785E">
        <w:rPr>
          <w:rFonts w:ascii="宋体" w:eastAsia="宋体" w:hAnsi="宋体" w:hint="eastAsia"/>
          <w:sz w:val="24"/>
          <w:szCs w:val="24"/>
        </w:rPr>
        <w:t>在原有产品的基础上，部分采用新技术、新材料制成的性能有显著</w:t>
      </w:r>
    </w:p>
    <w:p w:rsidR="0013785E" w:rsidRPr="0013785E" w:rsidRDefault="0013785E" w:rsidP="00A820BE">
      <w:pPr>
        <w:pStyle w:val="a3"/>
        <w:spacing w:line="276" w:lineRule="auto"/>
        <w:ind w:left="360" w:firstLineChars="100" w:firstLine="240"/>
        <w:rPr>
          <w:rFonts w:ascii="宋体" w:eastAsia="宋体" w:hAnsi="宋体"/>
          <w:sz w:val="24"/>
          <w:szCs w:val="24"/>
        </w:rPr>
      </w:pPr>
      <w:r w:rsidRPr="0013785E">
        <w:rPr>
          <w:rFonts w:ascii="宋体" w:eastAsia="宋体" w:hAnsi="宋体" w:hint="eastAsia"/>
          <w:sz w:val="24"/>
          <w:szCs w:val="24"/>
        </w:rPr>
        <w:t>提高的产品。如脚踏缝纫机到电动缝纫机机。</w:t>
      </w:r>
    </w:p>
    <w:p w:rsidR="0013785E" w:rsidRPr="0013785E" w:rsidRDefault="0013785E" w:rsidP="00A820BE">
      <w:pPr>
        <w:pStyle w:val="a3"/>
        <w:spacing w:line="276" w:lineRule="auto"/>
        <w:ind w:left="360" w:firstLineChars="300" w:firstLine="720"/>
        <w:rPr>
          <w:rFonts w:ascii="宋体" w:eastAsia="宋体" w:hAnsi="宋体"/>
          <w:sz w:val="24"/>
          <w:szCs w:val="24"/>
        </w:rPr>
      </w:pPr>
      <w:r w:rsidRPr="0013785E">
        <w:rPr>
          <w:rFonts w:ascii="宋体" w:eastAsia="宋体" w:hAnsi="宋体" w:hint="eastAsia"/>
          <w:sz w:val="24"/>
          <w:szCs w:val="24"/>
        </w:rPr>
        <w:t>改进新产品</w:t>
      </w:r>
    </w:p>
    <w:p w:rsidR="0013785E" w:rsidRPr="0013785E" w:rsidRDefault="0013785E" w:rsidP="00A820BE">
      <w:pPr>
        <w:pStyle w:val="a3"/>
        <w:spacing w:line="276" w:lineRule="auto"/>
        <w:ind w:left="360" w:firstLineChars="0" w:firstLine="0"/>
        <w:rPr>
          <w:rFonts w:ascii="宋体" w:eastAsia="宋体" w:hAnsi="宋体"/>
          <w:sz w:val="24"/>
          <w:szCs w:val="24"/>
        </w:rPr>
      </w:pPr>
      <w:r>
        <w:rPr>
          <w:rFonts w:ascii="宋体" w:eastAsia="宋体" w:hAnsi="宋体" w:hint="eastAsia"/>
          <w:sz w:val="24"/>
          <w:szCs w:val="24"/>
        </w:rPr>
        <w:t xml:space="preserve">      </w:t>
      </w:r>
      <w:r w:rsidRPr="0013785E">
        <w:rPr>
          <w:rFonts w:ascii="宋体" w:eastAsia="宋体" w:hAnsi="宋体" w:hint="eastAsia"/>
          <w:sz w:val="24"/>
          <w:szCs w:val="24"/>
        </w:rPr>
        <w:t>对原有产品的品质、特点、款式、包装等进行一定改进，以满足更</w:t>
      </w:r>
    </w:p>
    <w:p w:rsidR="0013785E" w:rsidRPr="0013785E" w:rsidRDefault="0013785E" w:rsidP="00A820BE">
      <w:pPr>
        <w:pStyle w:val="a3"/>
        <w:spacing w:line="276" w:lineRule="auto"/>
        <w:ind w:left="360" w:firstLineChars="100" w:firstLine="240"/>
        <w:rPr>
          <w:rFonts w:ascii="宋体" w:eastAsia="宋体" w:hAnsi="宋体"/>
          <w:sz w:val="24"/>
          <w:szCs w:val="24"/>
        </w:rPr>
      </w:pPr>
      <w:r w:rsidRPr="0013785E">
        <w:rPr>
          <w:rFonts w:ascii="宋体" w:eastAsia="宋体" w:hAnsi="宋体" w:hint="eastAsia"/>
          <w:sz w:val="24"/>
          <w:szCs w:val="24"/>
        </w:rPr>
        <w:t>多购买者需要的产品。例如，将直板或翻盖式手机变成滑盖式手机。</w:t>
      </w:r>
    </w:p>
    <w:p w:rsidR="0013785E" w:rsidRPr="0013785E" w:rsidRDefault="0013785E" w:rsidP="00A820BE">
      <w:pPr>
        <w:pStyle w:val="a3"/>
        <w:spacing w:line="276" w:lineRule="auto"/>
        <w:ind w:left="360" w:firstLineChars="300" w:firstLine="720"/>
        <w:rPr>
          <w:rFonts w:ascii="宋体" w:eastAsia="宋体" w:hAnsi="宋体"/>
          <w:sz w:val="24"/>
          <w:szCs w:val="24"/>
        </w:rPr>
      </w:pPr>
      <w:r w:rsidRPr="0013785E">
        <w:rPr>
          <w:rFonts w:ascii="宋体" w:eastAsia="宋体" w:hAnsi="宋体" w:hint="eastAsia"/>
          <w:sz w:val="24"/>
          <w:szCs w:val="24"/>
        </w:rPr>
        <w:t>仿制新产品</w:t>
      </w:r>
    </w:p>
    <w:p w:rsidR="0013785E" w:rsidRPr="0013785E" w:rsidRDefault="0013785E" w:rsidP="00A820BE">
      <w:pPr>
        <w:pStyle w:val="a3"/>
        <w:spacing w:line="276" w:lineRule="auto"/>
        <w:ind w:left="360" w:firstLineChars="0" w:firstLine="0"/>
        <w:rPr>
          <w:rFonts w:ascii="宋体" w:eastAsia="宋体" w:hAnsi="宋体"/>
          <w:sz w:val="24"/>
          <w:szCs w:val="24"/>
        </w:rPr>
      </w:pPr>
      <w:r>
        <w:rPr>
          <w:rFonts w:ascii="宋体" w:eastAsia="宋体" w:hAnsi="宋体" w:hint="eastAsia"/>
          <w:sz w:val="24"/>
          <w:szCs w:val="24"/>
        </w:rPr>
        <w:t xml:space="preserve">      </w:t>
      </w:r>
      <w:r w:rsidRPr="0013785E">
        <w:rPr>
          <w:rFonts w:ascii="宋体" w:eastAsia="宋体" w:hAnsi="宋体" w:hint="eastAsia"/>
          <w:sz w:val="24"/>
          <w:szCs w:val="24"/>
        </w:rPr>
        <w:t>企业仿制市场上已有的产品，这对该企业来说是新产品。如山寨产</w:t>
      </w:r>
    </w:p>
    <w:p w:rsidR="0013785E" w:rsidRDefault="0013785E" w:rsidP="00A820BE">
      <w:pPr>
        <w:pStyle w:val="a3"/>
        <w:spacing w:line="276" w:lineRule="auto"/>
        <w:ind w:left="360" w:firstLineChars="0" w:firstLine="0"/>
        <w:rPr>
          <w:rFonts w:ascii="宋体" w:eastAsia="宋体" w:hAnsi="宋体"/>
          <w:sz w:val="24"/>
          <w:szCs w:val="24"/>
        </w:rPr>
      </w:pPr>
      <w:r w:rsidRPr="0013785E">
        <w:rPr>
          <w:rFonts w:ascii="宋体" w:eastAsia="宋体" w:hAnsi="宋体" w:hint="eastAsia"/>
          <w:sz w:val="24"/>
          <w:szCs w:val="24"/>
        </w:rPr>
        <w:t>品。</w:t>
      </w:r>
    </w:p>
    <w:p w:rsidR="0013785E" w:rsidRDefault="0013785E" w:rsidP="00A820BE">
      <w:pPr>
        <w:pStyle w:val="a3"/>
        <w:numPr>
          <w:ilvl w:val="0"/>
          <w:numId w:val="1"/>
        </w:numPr>
        <w:spacing w:line="276" w:lineRule="auto"/>
        <w:ind w:firstLineChars="0"/>
        <w:rPr>
          <w:rFonts w:ascii="宋体" w:eastAsia="宋体" w:hAnsi="宋体"/>
          <w:sz w:val="24"/>
          <w:szCs w:val="24"/>
        </w:rPr>
      </w:pPr>
      <w:r w:rsidRPr="0013785E">
        <w:rPr>
          <w:rFonts w:ascii="宋体" w:eastAsia="宋体" w:hAnsi="宋体" w:hint="eastAsia"/>
          <w:sz w:val="24"/>
          <w:szCs w:val="24"/>
        </w:rPr>
        <w:t>新产品开发的程序</w:t>
      </w:r>
    </w:p>
    <w:p w:rsidR="0013785E" w:rsidRPr="0013785E" w:rsidRDefault="0013785E" w:rsidP="00A820BE">
      <w:pPr>
        <w:pStyle w:val="a3"/>
        <w:spacing w:line="276" w:lineRule="auto"/>
        <w:ind w:left="360" w:firstLineChars="0" w:firstLine="0"/>
        <w:rPr>
          <w:rFonts w:ascii="宋体" w:eastAsia="宋体" w:hAnsi="宋体"/>
          <w:sz w:val="24"/>
          <w:szCs w:val="24"/>
        </w:rPr>
      </w:pPr>
      <w:r w:rsidRPr="0013785E">
        <w:rPr>
          <w:rFonts w:ascii="宋体" w:eastAsia="宋体" w:hAnsi="宋体"/>
          <w:noProof/>
          <w:sz w:val="24"/>
          <w:szCs w:val="24"/>
        </w:rPr>
        <w:drawing>
          <wp:inline distT="0" distB="0" distL="0" distR="0" wp14:anchorId="64F40482" wp14:editId="5573DA15">
            <wp:extent cx="5274310" cy="185674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56740"/>
                    </a:xfrm>
                    <a:prstGeom prst="rect">
                      <a:avLst/>
                    </a:prstGeom>
                  </pic:spPr>
                </pic:pic>
              </a:graphicData>
            </a:graphic>
          </wp:inline>
        </w:drawing>
      </w:r>
    </w:p>
    <w:p w:rsidR="0013785E" w:rsidRDefault="0013785E" w:rsidP="00A820BE">
      <w:pPr>
        <w:pStyle w:val="a3"/>
        <w:numPr>
          <w:ilvl w:val="0"/>
          <w:numId w:val="1"/>
        </w:numPr>
        <w:spacing w:line="276" w:lineRule="auto"/>
        <w:ind w:firstLineChars="0"/>
        <w:rPr>
          <w:rFonts w:ascii="宋体" w:eastAsia="宋体" w:hAnsi="宋体"/>
          <w:sz w:val="24"/>
          <w:szCs w:val="24"/>
        </w:rPr>
      </w:pPr>
      <w:r w:rsidRPr="0013785E">
        <w:rPr>
          <w:rFonts w:ascii="宋体" w:eastAsia="宋体" w:hAnsi="宋体" w:hint="eastAsia"/>
          <w:sz w:val="24"/>
          <w:szCs w:val="24"/>
        </w:rPr>
        <w:t>包装策略</w:t>
      </w:r>
      <w:r>
        <w:rPr>
          <w:rFonts w:ascii="宋体" w:eastAsia="宋体" w:hAnsi="宋体" w:hint="eastAsia"/>
          <w:sz w:val="24"/>
          <w:szCs w:val="24"/>
        </w:rPr>
        <w:t>：</w:t>
      </w:r>
    </w:p>
    <w:p w:rsidR="0013785E" w:rsidRDefault="0013785E" w:rsidP="00A820BE">
      <w:pPr>
        <w:pStyle w:val="a3"/>
        <w:spacing w:line="276" w:lineRule="auto"/>
        <w:ind w:left="360" w:firstLineChars="0" w:firstLine="0"/>
        <w:rPr>
          <w:rFonts w:ascii="宋体" w:eastAsia="宋体" w:hAnsi="宋体"/>
          <w:sz w:val="24"/>
          <w:szCs w:val="24"/>
        </w:rPr>
      </w:pPr>
      <w:r>
        <w:rPr>
          <w:rFonts w:ascii="宋体" w:eastAsia="宋体" w:hAnsi="宋体" w:hint="eastAsia"/>
          <w:sz w:val="24"/>
          <w:szCs w:val="24"/>
        </w:rPr>
        <w:t>（1）</w:t>
      </w:r>
      <w:r w:rsidRPr="0013785E">
        <w:rPr>
          <w:rFonts w:ascii="宋体" w:eastAsia="宋体" w:hAnsi="宋体" w:hint="eastAsia"/>
          <w:sz w:val="24"/>
          <w:szCs w:val="24"/>
        </w:rPr>
        <w:t>类似包装策略</w:t>
      </w:r>
    </w:p>
    <w:p w:rsidR="0013785E" w:rsidRDefault="0013785E" w:rsidP="00A820BE">
      <w:pPr>
        <w:pStyle w:val="a3"/>
        <w:spacing w:line="276" w:lineRule="auto"/>
        <w:ind w:left="360" w:firstLineChars="0" w:firstLine="0"/>
        <w:rPr>
          <w:rFonts w:ascii="宋体" w:eastAsia="宋体" w:hAnsi="宋体"/>
          <w:sz w:val="24"/>
          <w:szCs w:val="24"/>
        </w:rPr>
      </w:pPr>
      <w:r>
        <w:rPr>
          <w:rFonts w:ascii="宋体" w:eastAsia="宋体" w:hAnsi="宋体" w:hint="eastAsia"/>
          <w:sz w:val="24"/>
          <w:szCs w:val="24"/>
        </w:rPr>
        <w:t>（2）</w:t>
      </w:r>
      <w:r w:rsidRPr="0013785E">
        <w:rPr>
          <w:rFonts w:ascii="宋体" w:eastAsia="宋体" w:hAnsi="宋体" w:hint="eastAsia"/>
          <w:sz w:val="24"/>
          <w:szCs w:val="24"/>
        </w:rPr>
        <w:t>一揽子包装策略</w:t>
      </w:r>
    </w:p>
    <w:p w:rsidR="0013785E" w:rsidRDefault="0013785E" w:rsidP="00A820BE">
      <w:pPr>
        <w:pStyle w:val="a3"/>
        <w:spacing w:line="276" w:lineRule="auto"/>
        <w:ind w:left="360" w:firstLineChars="0" w:firstLine="0"/>
        <w:rPr>
          <w:rFonts w:ascii="宋体" w:eastAsia="宋体" w:hAnsi="宋体"/>
          <w:sz w:val="24"/>
          <w:szCs w:val="24"/>
        </w:rPr>
      </w:pPr>
      <w:r>
        <w:rPr>
          <w:rFonts w:ascii="宋体" w:eastAsia="宋体" w:hAnsi="宋体" w:hint="eastAsia"/>
          <w:sz w:val="24"/>
          <w:szCs w:val="24"/>
        </w:rPr>
        <w:t>（3）</w:t>
      </w:r>
      <w:r w:rsidRPr="0013785E">
        <w:rPr>
          <w:rFonts w:ascii="宋体" w:eastAsia="宋体" w:hAnsi="宋体" w:hint="eastAsia"/>
          <w:sz w:val="24"/>
          <w:szCs w:val="24"/>
        </w:rPr>
        <w:t>等级包装策略</w:t>
      </w:r>
    </w:p>
    <w:p w:rsidR="0013785E" w:rsidRDefault="0013785E" w:rsidP="00A820BE">
      <w:pPr>
        <w:pStyle w:val="a3"/>
        <w:spacing w:line="276" w:lineRule="auto"/>
        <w:ind w:left="360" w:firstLineChars="0" w:firstLine="0"/>
        <w:rPr>
          <w:rFonts w:ascii="宋体" w:eastAsia="宋体" w:hAnsi="宋体"/>
          <w:sz w:val="24"/>
          <w:szCs w:val="24"/>
        </w:rPr>
      </w:pPr>
      <w:r>
        <w:rPr>
          <w:rFonts w:ascii="宋体" w:eastAsia="宋体" w:hAnsi="宋体" w:hint="eastAsia"/>
          <w:sz w:val="24"/>
          <w:szCs w:val="24"/>
        </w:rPr>
        <w:t>（4）</w:t>
      </w:r>
      <w:r w:rsidRPr="0013785E">
        <w:rPr>
          <w:rFonts w:ascii="宋体" w:eastAsia="宋体" w:hAnsi="宋体" w:hint="eastAsia"/>
          <w:sz w:val="24"/>
          <w:szCs w:val="24"/>
        </w:rPr>
        <w:t>双重包装策略</w:t>
      </w:r>
    </w:p>
    <w:p w:rsidR="0013785E" w:rsidRDefault="0013785E" w:rsidP="00A820BE">
      <w:pPr>
        <w:pStyle w:val="a3"/>
        <w:spacing w:line="276" w:lineRule="auto"/>
        <w:ind w:left="360" w:firstLineChars="0" w:firstLine="0"/>
        <w:rPr>
          <w:rFonts w:ascii="宋体" w:eastAsia="宋体" w:hAnsi="宋体"/>
          <w:sz w:val="24"/>
          <w:szCs w:val="24"/>
        </w:rPr>
      </w:pPr>
      <w:r>
        <w:rPr>
          <w:rFonts w:ascii="宋体" w:eastAsia="宋体" w:hAnsi="宋体" w:hint="eastAsia"/>
          <w:sz w:val="24"/>
          <w:szCs w:val="24"/>
        </w:rPr>
        <w:t>（5）</w:t>
      </w:r>
      <w:r w:rsidRPr="0013785E">
        <w:rPr>
          <w:rFonts w:ascii="宋体" w:eastAsia="宋体" w:hAnsi="宋体" w:hint="eastAsia"/>
          <w:sz w:val="24"/>
          <w:szCs w:val="24"/>
        </w:rPr>
        <w:t>附赠品包装策略</w:t>
      </w:r>
    </w:p>
    <w:p w:rsidR="0013785E" w:rsidRPr="0013785E" w:rsidRDefault="0013785E" w:rsidP="00A820BE">
      <w:pPr>
        <w:pStyle w:val="a3"/>
        <w:spacing w:line="276" w:lineRule="auto"/>
        <w:ind w:left="360" w:firstLineChars="0" w:firstLine="0"/>
        <w:rPr>
          <w:rFonts w:ascii="宋体" w:eastAsia="宋体" w:hAnsi="宋体"/>
          <w:sz w:val="24"/>
          <w:szCs w:val="24"/>
        </w:rPr>
      </w:pPr>
      <w:r>
        <w:rPr>
          <w:rFonts w:ascii="宋体" w:eastAsia="宋体" w:hAnsi="宋体" w:hint="eastAsia"/>
          <w:sz w:val="24"/>
          <w:szCs w:val="24"/>
        </w:rPr>
        <w:t>（6）</w:t>
      </w:r>
      <w:r w:rsidRPr="0013785E">
        <w:rPr>
          <w:rFonts w:ascii="宋体" w:eastAsia="宋体" w:hAnsi="宋体" w:hint="eastAsia"/>
          <w:sz w:val="24"/>
          <w:szCs w:val="24"/>
        </w:rPr>
        <w:t>更新包装策略。</w:t>
      </w:r>
    </w:p>
    <w:p w:rsidR="0013785E" w:rsidRDefault="0013785E" w:rsidP="00A820BE">
      <w:pPr>
        <w:pStyle w:val="a3"/>
        <w:numPr>
          <w:ilvl w:val="0"/>
          <w:numId w:val="1"/>
        </w:numPr>
        <w:spacing w:line="276" w:lineRule="auto"/>
        <w:ind w:firstLineChars="0"/>
        <w:rPr>
          <w:rFonts w:ascii="宋体" w:eastAsia="宋体" w:hAnsi="宋体"/>
          <w:sz w:val="24"/>
          <w:szCs w:val="24"/>
        </w:rPr>
      </w:pPr>
      <w:r w:rsidRPr="0013785E">
        <w:rPr>
          <w:rFonts w:ascii="宋体" w:eastAsia="宋体" w:hAnsi="宋体" w:hint="eastAsia"/>
          <w:sz w:val="24"/>
          <w:szCs w:val="24"/>
        </w:rPr>
        <w:t>影响定价的主要因素</w:t>
      </w:r>
      <w:r>
        <w:rPr>
          <w:rFonts w:ascii="宋体" w:eastAsia="宋体" w:hAnsi="宋体" w:hint="eastAsia"/>
          <w:sz w:val="24"/>
          <w:szCs w:val="24"/>
        </w:rPr>
        <w:t>：</w:t>
      </w:r>
    </w:p>
    <w:p w:rsidR="0013785E" w:rsidRPr="0013785E" w:rsidRDefault="0013785E" w:rsidP="00A820BE">
      <w:pPr>
        <w:pStyle w:val="a3"/>
        <w:spacing w:line="276" w:lineRule="auto"/>
        <w:ind w:left="360" w:firstLineChars="0" w:firstLine="0"/>
        <w:rPr>
          <w:rFonts w:ascii="宋体" w:eastAsia="宋体" w:hAnsi="宋体"/>
          <w:sz w:val="24"/>
          <w:szCs w:val="24"/>
        </w:rPr>
      </w:pPr>
      <w:r>
        <w:rPr>
          <w:rFonts w:ascii="宋体" w:eastAsia="宋体" w:hAnsi="宋体" w:hint="eastAsia"/>
          <w:sz w:val="24"/>
          <w:szCs w:val="24"/>
        </w:rPr>
        <w:t>（1）</w:t>
      </w:r>
      <w:r w:rsidRPr="0013785E">
        <w:rPr>
          <w:rFonts w:ascii="宋体" w:eastAsia="宋体" w:hAnsi="宋体" w:hint="eastAsia"/>
          <w:sz w:val="24"/>
          <w:szCs w:val="24"/>
        </w:rPr>
        <w:t>市场的供求关系</w:t>
      </w:r>
    </w:p>
    <w:p w:rsidR="0013785E" w:rsidRPr="0013785E" w:rsidRDefault="0013785E" w:rsidP="00A820BE">
      <w:pPr>
        <w:pStyle w:val="a3"/>
        <w:spacing w:line="276" w:lineRule="auto"/>
        <w:ind w:left="360" w:firstLineChars="0" w:firstLine="0"/>
        <w:rPr>
          <w:rFonts w:ascii="宋体" w:eastAsia="宋体" w:hAnsi="宋体"/>
          <w:sz w:val="24"/>
          <w:szCs w:val="24"/>
        </w:rPr>
      </w:pPr>
      <w:r>
        <w:rPr>
          <w:rFonts w:ascii="宋体" w:eastAsia="宋体" w:hAnsi="宋体" w:hint="eastAsia"/>
          <w:sz w:val="24"/>
          <w:szCs w:val="24"/>
        </w:rPr>
        <w:t>（2）</w:t>
      </w:r>
      <w:r w:rsidRPr="0013785E">
        <w:rPr>
          <w:rFonts w:ascii="宋体" w:eastAsia="宋体" w:hAnsi="宋体" w:hint="eastAsia"/>
          <w:sz w:val="24"/>
          <w:szCs w:val="24"/>
        </w:rPr>
        <w:t>成本因素</w:t>
      </w:r>
    </w:p>
    <w:p w:rsidR="0013785E" w:rsidRPr="0013785E" w:rsidRDefault="0013785E" w:rsidP="00A820BE">
      <w:pPr>
        <w:pStyle w:val="a3"/>
        <w:spacing w:line="276" w:lineRule="auto"/>
        <w:ind w:left="360" w:firstLineChars="0" w:firstLine="0"/>
        <w:rPr>
          <w:rFonts w:ascii="宋体" w:eastAsia="宋体" w:hAnsi="宋体"/>
          <w:sz w:val="24"/>
          <w:szCs w:val="24"/>
        </w:rPr>
      </w:pPr>
      <w:r>
        <w:rPr>
          <w:rFonts w:ascii="宋体" w:eastAsia="宋体" w:hAnsi="宋体" w:hint="eastAsia"/>
          <w:sz w:val="24"/>
          <w:szCs w:val="24"/>
        </w:rPr>
        <w:t>（3）</w:t>
      </w:r>
      <w:r w:rsidRPr="0013785E">
        <w:rPr>
          <w:rFonts w:ascii="宋体" w:eastAsia="宋体" w:hAnsi="宋体" w:hint="eastAsia"/>
          <w:sz w:val="24"/>
          <w:szCs w:val="24"/>
        </w:rPr>
        <w:t>货币因素</w:t>
      </w:r>
    </w:p>
    <w:p w:rsidR="0013785E" w:rsidRPr="0013785E" w:rsidRDefault="0013785E" w:rsidP="00A820BE">
      <w:pPr>
        <w:pStyle w:val="a3"/>
        <w:spacing w:line="276" w:lineRule="auto"/>
        <w:ind w:left="360" w:firstLineChars="0" w:firstLine="0"/>
        <w:rPr>
          <w:rFonts w:ascii="宋体" w:eastAsia="宋体" w:hAnsi="宋体"/>
          <w:sz w:val="24"/>
          <w:szCs w:val="24"/>
        </w:rPr>
      </w:pPr>
      <w:r>
        <w:rPr>
          <w:rFonts w:ascii="宋体" w:eastAsia="宋体" w:hAnsi="宋体" w:hint="eastAsia"/>
          <w:sz w:val="24"/>
          <w:szCs w:val="24"/>
        </w:rPr>
        <w:t>（4）</w:t>
      </w:r>
      <w:r w:rsidRPr="0013785E">
        <w:rPr>
          <w:rFonts w:ascii="宋体" w:eastAsia="宋体" w:hAnsi="宋体" w:hint="eastAsia"/>
          <w:sz w:val="24"/>
          <w:szCs w:val="24"/>
        </w:rPr>
        <w:t>竞争因素</w:t>
      </w:r>
    </w:p>
    <w:p w:rsidR="0013785E" w:rsidRPr="0013785E" w:rsidRDefault="0013785E" w:rsidP="00A820BE">
      <w:pPr>
        <w:pStyle w:val="a3"/>
        <w:spacing w:line="276" w:lineRule="auto"/>
        <w:ind w:left="360" w:firstLineChars="0" w:firstLine="0"/>
        <w:rPr>
          <w:rFonts w:ascii="宋体" w:eastAsia="宋体" w:hAnsi="宋体"/>
          <w:sz w:val="24"/>
          <w:szCs w:val="24"/>
        </w:rPr>
      </w:pPr>
      <w:r>
        <w:rPr>
          <w:rFonts w:ascii="宋体" w:eastAsia="宋体" w:hAnsi="宋体" w:hint="eastAsia"/>
          <w:sz w:val="24"/>
          <w:szCs w:val="24"/>
        </w:rPr>
        <w:t>（5）</w:t>
      </w:r>
      <w:r w:rsidRPr="0013785E">
        <w:rPr>
          <w:rFonts w:ascii="宋体" w:eastAsia="宋体" w:hAnsi="宋体" w:hint="eastAsia"/>
          <w:sz w:val="24"/>
          <w:szCs w:val="24"/>
        </w:rPr>
        <w:t>心理因素</w:t>
      </w:r>
    </w:p>
    <w:p w:rsidR="0013785E" w:rsidRPr="0013785E" w:rsidRDefault="0013785E" w:rsidP="00A820BE">
      <w:pPr>
        <w:pStyle w:val="a3"/>
        <w:spacing w:line="276" w:lineRule="auto"/>
        <w:ind w:left="360" w:firstLineChars="0" w:firstLine="0"/>
        <w:rPr>
          <w:rFonts w:ascii="宋体" w:eastAsia="宋体" w:hAnsi="宋体"/>
          <w:sz w:val="24"/>
          <w:szCs w:val="24"/>
        </w:rPr>
      </w:pPr>
      <w:r>
        <w:rPr>
          <w:rFonts w:ascii="宋体" w:eastAsia="宋体" w:hAnsi="宋体" w:hint="eastAsia"/>
          <w:sz w:val="24"/>
          <w:szCs w:val="24"/>
        </w:rPr>
        <w:t>（6）</w:t>
      </w:r>
      <w:r w:rsidRPr="0013785E">
        <w:rPr>
          <w:rFonts w:ascii="宋体" w:eastAsia="宋体" w:hAnsi="宋体" w:hint="eastAsia"/>
          <w:sz w:val="24"/>
          <w:szCs w:val="24"/>
        </w:rPr>
        <w:t>产品因素</w:t>
      </w:r>
    </w:p>
    <w:p w:rsidR="0013785E" w:rsidRDefault="0013785E" w:rsidP="00A820BE">
      <w:pPr>
        <w:pStyle w:val="a3"/>
        <w:spacing w:line="276" w:lineRule="auto"/>
        <w:ind w:left="360" w:firstLineChars="0" w:firstLine="0"/>
        <w:rPr>
          <w:rFonts w:ascii="宋体" w:eastAsia="宋体" w:hAnsi="宋体"/>
          <w:sz w:val="24"/>
          <w:szCs w:val="24"/>
        </w:rPr>
      </w:pPr>
      <w:r>
        <w:rPr>
          <w:rFonts w:ascii="宋体" w:eastAsia="宋体" w:hAnsi="宋体" w:hint="eastAsia"/>
          <w:sz w:val="24"/>
          <w:szCs w:val="24"/>
        </w:rPr>
        <w:t>（7）</w:t>
      </w:r>
      <w:r w:rsidRPr="0013785E">
        <w:rPr>
          <w:rFonts w:ascii="宋体" w:eastAsia="宋体" w:hAnsi="宋体" w:hint="eastAsia"/>
          <w:sz w:val="24"/>
          <w:szCs w:val="24"/>
        </w:rPr>
        <w:t>国家政策与法规</w:t>
      </w:r>
    </w:p>
    <w:p w:rsidR="0013785E" w:rsidRDefault="0013785E" w:rsidP="00A820BE">
      <w:pPr>
        <w:pStyle w:val="a3"/>
        <w:numPr>
          <w:ilvl w:val="0"/>
          <w:numId w:val="1"/>
        </w:numPr>
        <w:spacing w:line="276" w:lineRule="auto"/>
        <w:ind w:firstLineChars="0"/>
        <w:rPr>
          <w:rFonts w:ascii="宋体" w:eastAsia="宋体" w:hAnsi="宋体"/>
          <w:sz w:val="24"/>
          <w:szCs w:val="24"/>
        </w:rPr>
      </w:pPr>
      <w:r w:rsidRPr="0013785E">
        <w:rPr>
          <w:rFonts w:ascii="宋体" w:eastAsia="宋体" w:hAnsi="宋体" w:hint="eastAsia"/>
          <w:sz w:val="24"/>
          <w:szCs w:val="24"/>
        </w:rPr>
        <w:t>定价策略</w:t>
      </w:r>
    </w:p>
    <w:p w:rsidR="0013785E" w:rsidRDefault="0013785E" w:rsidP="00A820BE">
      <w:pPr>
        <w:pStyle w:val="a3"/>
        <w:numPr>
          <w:ilvl w:val="0"/>
          <w:numId w:val="6"/>
        </w:numPr>
        <w:spacing w:line="276" w:lineRule="auto"/>
        <w:ind w:firstLineChars="0"/>
        <w:rPr>
          <w:rFonts w:ascii="宋体" w:eastAsia="宋体" w:hAnsi="宋体"/>
          <w:sz w:val="24"/>
          <w:szCs w:val="24"/>
        </w:rPr>
      </w:pPr>
      <w:r w:rsidRPr="0013785E">
        <w:rPr>
          <w:rFonts w:ascii="宋体" w:eastAsia="宋体" w:hAnsi="宋体" w:hint="eastAsia"/>
          <w:sz w:val="24"/>
          <w:szCs w:val="24"/>
        </w:rPr>
        <w:lastRenderedPageBreak/>
        <w:t>新产品定价策略</w:t>
      </w:r>
      <w:r>
        <w:rPr>
          <w:rFonts w:ascii="宋体" w:eastAsia="宋体" w:hAnsi="宋体" w:hint="eastAsia"/>
          <w:sz w:val="24"/>
          <w:szCs w:val="24"/>
        </w:rPr>
        <w:t>（重点）</w:t>
      </w:r>
    </w:p>
    <w:p w:rsidR="0013785E" w:rsidRPr="0013785E" w:rsidRDefault="0013785E" w:rsidP="00A820BE">
      <w:pPr>
        <w:pStyle w:val="a3"/>
        <w:spacing w:line="276" w:lineRule="auto"/>
        <w:ind w:left="1080" w:firstLineChars="0" w:firstLine="0"/>
        <w:rPr>
          <w:rFonts w:ascii="宋体" w:eastAsia="宋体" w:hAnsi="宋体"/>
          <w:sz w:val="24"/>
          <w:szCs w:val="24"/>
        </w:rPr>
      </w:pPr>
      <w:r>
        <w:rPr>
          <w:rFonts w:ascii="宋体" w:eastAsia="宋体" w:hAnsi="宋体"/>
          <w:noProof/>
          <w:sz w:val="24"/>
          <w:szCs w:val="24"/>
        </w:rPr>
        <w:drawing>
          <wp:inline distT="0" distB="0" distL="0" distR="0" wp14:anchorId="54E09335">
            <wp:extent cx="5598160" cy="2985961"/>
            <wp:effectExtent l="0" t="0" r="254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0510" cy="3003216"/>
                    </a:xfrm>
                    <a:prstGeom prst="rect">
                      <a:avLst/>
                    </a:prstGeom>
                    <a:noFill/>
                  </pic:spPr>
                </pic:pic>
              </a:graphicData>
            </a:graphic>
          </wp:inline>
        </w:drawing>
      </w:r>
    </w:p>
    <w:p w:rsidR="0013785E" w:rsidRPr="0013785E" w:rsidRDefault="0013785E" w:rsidP="00A820BE">
      <w:pPr>
        <w:pStyle w:val="a3"/>
        <w:spacing w:line="276" w:lineRule="auto"/>
        <w:ind w:left="360" w:firstLineChars="0" w:firstLine="0"/>
        <w:rPr>
          <w:rFonts w:ascii="宋体" w:eastAsia="宋体" w:hAnsi="宋体"/>
          <w:sz w:val="24"/>
          <w:szCs w:val="24"/>
        </w:rPr>
      </w:pPr>
      <w:r>
        <w:rPr>
          <w:rFonts w:ascii="宋体" w:eastAsia="宋体" w:hAnsi="宋体" w:hint="eastAsia"/>
          <w:sz w:val="24"/>
          <w:szCs w:val="24"/>
        </w:rPr>
        <w:t>（2）</w:t>
      </w:r>
      <w:r w:rsidRPr="0013785E">
        <w:rPr>
          <w:rFonts w:ascii="宋体" w:eastAsia="宋体" w:hAnsi="宋体" w:hint="eastAsia"/>
          <w:sz w:val="24"/>
          <w:szCs w:val="24"/>
        </w:rPr>
        <w:t>心理定价策略</w:t>
      </w:r>
    </w:p>
    <w:p w:rsidR="0013785E" w:rsidRPr="0013785E" w:rsidRDefault="0013785E" w:rsidP="00A820BE">
      <w:pPr>
        <w:pStyle w:val="a3"/>
        <w:spacing w:line="276" w:lineRule="auto"/>
        <w:ind w:left="360" w:firstLineChars="0" w:firstLine="0"/>
        <w:rPr>
          <w:rFonts w:ascii="宋体" w:eastAsia="宋体" w:hAnsi="宋体"/>
          <w:sz w:val="24"/>
          <w:szCs w:val="24"/>
        </w:rPr>
      </w:pPr>
      <w:r>
        <w:rPr>
          <w:rFonts w:ascii="宋体" w:eastAsia="宋体" w:hAnsi="宋体" w:hint="eastAsia"/>
          <w:sz w:val="24"/>
          <w:szCs w:val="24"/>
        </w:rPr>
        <w:t>（3）</w:t>
      </w:r>
      <w:r w:rsidRPr="0013785E">
        <w:rPr>
          <w:rFonts w:ascii="宋体" w:eastAsia="宋体" w:hAnsi="宋体" w:hint="eastAsia"/>
          <w:sz w:val="24"/>
          <w:szCs w:val="24"/>
        </w:rPr>
        <w:t>折扣定价策略</w:t>
      </w:r>
    </w:p>
    <w:p w:rsidR="0013785E" w:rsidRPr="0013785E" w:rsidRDefault="0013785E" w:rsidP="00A820BE">
      <w:pPr>
        <w:pStyle w:val="a3"/>
        <w:spacing w:line="276" w:lineRule="auto"/>
        <w:ind w:left="360" w:firstLineChars="0" w:firstLine="0"/>
        <w:rPr>
          <w:rFonts w:ascii="宋体" w:eastAsia="宋体" w:hAnsi="宋体"/>
          <w:sz w:val="24"/>
          <w:szCs w:val="24"/>
        </w:rPr>
      </w:pPr>
      <w:r>
        <w:rPr>
          <w:rFonts w:ascii="宋体" w:eastAsia="宋体" w:hAnsi="宋体" w:hint="eastAsia"/>
          <w:sz w:val="24"/>
          <w:szCs w:val="24"/>
        </w:rPr>
        <w:t>（4）</w:t>
      </w:r>
      <w:r w:rsidRPr="0013785E">
        <w:rPr>
          <w:rFonts w:ascii="宋体" w:eastAsia="宋体" w:hAnsi="宋体" w:hint="eastAsia"/>
          <w:sz w:val="24"/>
          <w:szCs w:val="24"/>
        </w:rPr>
        <w:t>产品组合定价策略</w:t>
      </w:r>
    </w:p>
    <w:p w:rsidR="000A412A" w:rsidRDefault="0013785E" w:rsidP="00A820BE">
      <w:pPr>
        <w:pStyle w:val="a3"/>
        <w:spacing w:line="276" w:lineRule="auto"/>
        <w:ind w:left="360" w:firstLineChars="0" w:firstLine="0"/>
        <w:rPr>
          <w:rFonts w:ascii="宋体" w:eastAsia="宋体" w:hAnsi="宋体"/>
          <w:sz w:val="24"/>
          <w:szCs w:val="24"/>
        </w:rPr>
      </w:pPr>
      <w:r>
        <w:rPr>
          <w:rFonts w:ascii="宋体" w:eastAsia="宋体" w:hAnsi="宋体" w:hint="eastAsia"/>
          <w:sz w:val="24"/>
          <w:szCs w:val="24"/>
        </w:rPr>
        <w:t>（5）</w:t>
      </w:r>
      <w:r w:rsidRPr="0013785E">
        <w:rPr>
          <w:rFonts w:ascii="宋体" w:eastAsia="宋体" w:hAnsi="宋体" w:hint="eastAsia"/>
          <w:sz w:val="24"/>
          <w:szCs w:val="24"/>
        </w:rPr>
        <w:t>地区定价策略</w:t>
      </w:r>
    </w:p>
    <w:p w:rsidR="000A412A" w:rsidRDefault="000A412A" w:rsidP="00A820BE">
      <w:pPr>
        <w:pStyle w:val="a3"/>
        <w:numPr>
          <w:ilvl w:val="0"/>
          <w:numId w:val="1"/>
        </w:numPr>
        <w:spacing w:line="276" w:lineRule="auto"/>
        <w:ind w:firstLineChars="0"/>
        <w:rPr>
          <w:rFonts w:ascii="宋体" w:eastAsia="宋体" w:hAnsi="宋体"/>
          <w:sz w:val="24"/>
          <w:szCs w:val="24"/>
        </w:rPr>
      </w:pPr>
      <w:r w:rsidRPr="000A412A">
        <w:rPr>
          <w:rFonts w:ascii="宋体" w:eastAsia="宋体" w:hAnsi="宋体" w:hint="eastAsia"/>
          <w:sz w:val="24"/>
          <w:szCs w:val="24"/>
        </w:rPr>
        <w:t>分销渠道的含义</w:t>
      </w:r>
      <w:r>
        <w:rPr>
          <w:rFonts w:ascii="宋体" w:eastAsia="宋体" w:hAnsi="宋体" w:hint="eastAsia"/>
          <w:sz w:val="24"/>
          <w:szCs w:val="24"/>
        </w:rPr>
        <w:t>：</w:t>
      </w:r>
      <w:r w:rsidRPr="000A412A">
        <w:rPr>
          <w:rFonts w:ascii="宋体" w:eastAsia="宋体" w:hAnsi="宋体" w:hint="eastAsia"/>
          <w:sz w:val="24"/>
          <w:szCs w:val="24"/>
        </w:rPr>
        <w:t>是指某种产品和服务在从生产者向消费者转移过程中，取得这种产品和服务的所有权或帮助所有权转移的所有组织和个人。</w:t>
      </w:r>
    </w:p>
    <w:p w:rsidR="000A412A" w:rsidRDefault="000A412A" w:rsidP="00A820BE">
      <w:pPr>
        <w:pStyle w:val="a3"/>
        <w:numPr>
          <w:ilvl w:val="0"/>
          <w:numId w:val="1"/>
        </w:numPr>
        <w:spacing w:line="276" w:lineRule="auto"/>
        <w:ind w:firstLineChars="0"/>
        <w:rPr>
          <w:rFonts w:ascii="宋体" w:eastAsia="宋体" w:hAnsi="宋体"/>
          <w:sz w:val="24"/>
          <w:szCs w:val="24"/>
        </w:rPr>
      </w:pPr>
      <w:r w:rsidRPr="000A412A">
        <w:rPr>
          <w:rFonts w:ascii="宋体" w:eastAsia="宋体" w:hAnsi="宋体" w:hint="eastAsia"/>
          <w:sz w:val="24"/>
          <w:szCs w:val="24"/>
        </w:rPr>
        <w:t>分销渠道的类型</w:t>
      </w:r>
      <w:r>
        <w:rPr>
          <w:rFonts w:ascii="宋体" w:eastAsia="宋体" w:hAnsi="宋体" w:hint="eastAsia"/>
          <w:sz w:val="24"/>
          <w:szCs w:val="24"/>
        </w:rPr>
        <w:t>：</w:t>
      </w:r>
    </w:p>
    <w:p w:rsidR="000A412A" w:rsidRPr="000A412A" w:rsidRDefault="000A412A" w:rsidP="00A820BE">
      <w:pPr>
        <w:pStyle w:val="a3"/>
        <w:spacing w:line="276" w:lineRule="auto"/>
        <w:ind w:left="360" w:firstLineChars="0" w:firstLine="0"/>
        <w:rPr>
          <w:rFonts w:ascii="宋体" w:eastAsia="宋体" w:hAnsi="宋体"/>
          <w:sz w:val="24"/>
          <w:szCs w:val="24"/>
        </w:rPr>
      </w:pPr>
      <w:r w:rsidRPr="000A412A">
        <w:rPr>
          <w:rFonts w:ascii="宋体" w:eastAsia="宋体" w:hAnsi="宋体" w:hint="eastAsia"/>
          <w:sz w:val="24"/>
          <w:szCs w:val="24"/>
        </w:rPr>
        <w:t>分销渠道的长度</w:t>
      </w:r>
      <w:r>
        <w:rPr>
          <w:rFonts w:ascii="宋体" w:eastAsia="宋体" w:hAnsi="宋体" w:hint="eastAsia"/>
          <w:sz w:val="24"/>
          <w:szCs w:val="24"/>
        </w:rPr>
        <w:t>：</w:t>
      </w:r>
      <w:r w:rsidRPr="000A412A">
        <w:rPr>
          <w:rFonts w:ascii="宋体" w:eastAsia="宋体" w:hAnsi="宋体" w:hint="eastAsia"/>
          <w:sz w:val="24"/>
          <w:szCs w:val="24"/>
        </w:rPr>
        <w:t>按其是否包含及包含的中间层级多少可分为：零阶渠道</w:t>
      </w:r>
      <w:r>
        <w:rPr>
          <w:rFonts w:ascii="宋体" w:eastAsia="宋体" w:hAnsi="宋体" w:hint="eastAsia"/>
          <w:sz w:val="24"/>
          <w:szCs w:val="24"/>
        </w:rPr>
        <w:t>、</w:t>
      </w:r>
      <w:r w:rsidRPr="000A412A">
        <w:rPr>
          <w:rFonts w:ascii="宋体" w:eastAsia="宋体" w:hAnsi="宋体" w:hint="eastAsia"/>
          <w:sz w:val="24"/>
          <w:szCs w:val="24"/>
        </w:rPr>
        <w:t>一阶渠道</w:t>
      </w:r>
      <w:r>
        <w:rPr>
          <w:rFonts w:ascii="宋体" w:eastAsia="宋体" w:hAnsi="宋体" w:hint="eastAsia"/>
          <w:sz w:val="24"/>
          <w:szCs w:val="24"/>
        </w:rPr>
        <w:t>、</w:t>
      </w:r>
      <w:r w:rsidRPr="000A412A">
        <w:rPr>
          <w:rFonts w:ascii="宋体" w:eastAsia="宋体" w:hAnsi="宋体" w:hint="eastAsia"/>
          <w:sz w:val="24"/>
          <w:szCs w:val="24"/>
        </w:rPr>
        <w:t>二阶渠道</w:t>
      </w:r>
      <w:r>
        <w:rPr>
          <w:rFonts w:ascii="宋体" w:eastAsia="宋体" w:hAnsi="宋体" w:hint="eastAsia"/>
          <w:sz w:val="24"/>
          <w:szCs w:val="24"/>
        </w:rPr>
        <w:t>、</w:t>
      </w:r>
      <w:r w:rsidRPr="000A412A">
        <w:rPr>
          <w:rFonts w:ascii="宋体" w:eastAsia="宋体" w:hAnsi="宋体" w:hint="eastAsia"/>
          <w:sz w:val="24"/>
          <w:szCs w:val="24"/>
        </w:rPr>
        <w:t>三阶渠道</w:t>
      </w:r>
    </w:p>
    <w:p w:rsidR="000A412A" w:rsidRDefault="000A412A" w:rsidP="00A820BE">
      <w:pPr>
        <w:pStyle w:val="a3"/>
        <w:spacing w:line="276" w:lineRule="auto"/>
        <w:ind w:left="360" w:firstLineChars="0" w:firstLine="0"/>
        <w:rPr>
          <w:rFonts w:ascii="宋体" w:eastAsia="宋体" w:hAnsi="宋体"/>
          <w:sz w:val="24"/>
          <w:szCs w:val="24"/>
        </w:rPr>
      </w:pPr>
      <w:r w:rsidRPr="000A412A">
        <w:rPr>
          <w:rFonts w:ascii="宋体" w:eastAsia="宋体" w:hAnsi="宋体" w:hint="eastAsia"/>
          <w:sz w:val="24"/>
          <w:szCs w:val="24"/>
        </w:rPr>
        <w:t>分销渠道的宽度</w:t>
      </w:r>
      <w:r>
        <w:rPr>
          <w:rFonts w:ascii="宋体" w:eastAsia="宋体" w:hAnsi="宋体" w:hint="eastAsia"/>
          <w:sz w:val="24"/>
          <w:szCs w:val="24"/>
        </w:rPr>
        <w:t>：</w:t>
      </w:r>
      <w:r w:rsidRPr="000A412A">
        <w:rPr>
          <w:rFonts w:ascii="宋体" w:eastAsia="宋体" w:hAnsi="宋体" w:hint="eastAsia"/>
          <w:sz w:val="24"/>
          <w:szCs w:val="24"/>
        </w:rPr>
        <w:t>分销渠道的宽度是指渠道的每个层次使用同种类型中间商数目的多少。</w:t>
      </w:r>
      <w:r>
        <w:rPr>
          <w:rFonts w:ascii="宋体" w:eastAsia="宋体" w:hAnsi="宋体"/>
          <w:sz w:val="24"/>
          <w:szCs w:val="24"/>
        </w:rPr>
        <w:t>分为</w:t>
      </w:r>
      <w:r w:rsidRPr="000A412A">
        <w:rPr>
          <w:rFonts w:ascii="宋体" w:eastAsia="宋体" w:hAnsi="宋体" w:hint="eastAsia"/>
          <w:sz w:val="24"/>
          <w:szCs w:val="24"/>
        </w:rPr>
        <w:t>密集分销</w:t>
      </w:r>
      <w:r>
        <w:rPr>
          <w:rFonts w:ascii="宋体" w:eastAsia="宋体" w:hAnsi="宋体" w:hint="eastAsia"/>
          <w:sz w:val="24"/>
          <w:szCs w:val="24"/>
        </w:rPr>
        <w:t>、独家分销、选择分销</w:t>
      </w:r>
    </w:p>
    <w:p w:rsidR="000A412A" w:rsidRDefault="000A412A" w:rsidP="00A820BE">
      <w:pPr>
        <w:pStyle w:val="a3"/>
        <w:numPr>
          <w:ilvl w:val="0"/>
          <w:numId w:val="1"/>
        </w:numPr>
        <w:spacing w:line="276" w:lineRule="auto"/>
        <w:ind w:firstLineChars="0"/>
        <w:rPr>
          <w:rFonts w:ascii="宋体" w:eastAsia="宋体" w:hAnsi="宋体"/>
          <w:sz w:val="24"/>
          <w:szCs w:val="24"/>
        </w:rPr>
      </w:pPr>
      <w:r w:rsidRPr="000A412A">
        <w:rPr>
          <w:rFonts w:ascii="宋体" w:eastAsia="宋体" w:hAnsi="宋体" w:hint="eastAsia"/>
          <w:sz w:val="24"/>
          <w:szCs w:val="24"/>
        </w:rPr>
        <w:t>分销渠道的管理</w:t>
      </w:r>
      <w:r>
        <w:rPr>
          <w:rFonts w:ascii="宋体" w:eastAsia="宋体" w:hAnsi="宋体" w:hint="eastAsia"/>
          <w:sz w:val="24"/>
          <w:szCs w:val="24"/>
        </w:rPr>
        <w:t>：</w:t>
      </w:r>
      <w:r w:rsidRPr="000A412A">
        <w:rPr>
          <w:rFonts w:ascii="宋体" w:eastAsia="宋体" w:hAnsi="宋体" w:hint="eastAsia"/>
          <w:sz w:val="24"/>
          <w:szCs w:val="24"/>
        </w:rPr>
        <w:t>选择渠道成员</w:t>
      </w:r>
      <w:r>
        <w:rPr>
          <w:rFonts w:ascii="宋体" w:eastAsia="宋体" w:hAnsi="宋体" w:hint="eastAsia"/>
          <w:sz w:val="24"/>
          <w:szCs w:val="24"/>
        </w:rPr>
        <w:t>、</w:t>
      </w:r>
      <w:r w:rsidRPr="000A412A">
        <w:rPr>
          <w:rFonts w:ascii="宋体" w:eastAsia="宋体" w:hAnsi="宋体" w:hint="eastAsia"/>
          <w:sz w:val="24"/>
          <w:szCs w:val="24"/>
        </w:rPr>
        <w:t>激励渠道成员</w:t>
      </w:r>
      <w:r>
        <w:rPr>
          <w:rFonts w:ascii="宋体" w:eastAsia="宋体" w:hAnsi="宋体" w:hint="eastAsia"/>
          <w:sz w:val="24"/>
          <w:szCs w:val="24"/>
        </w:rPr>
        <w:t>、</w:t>
      </w:r>
      <w:r w:rsidRPr="000A412A">
        <w:rPr>
          <w:rFonts w:ascii="宋体" w:eastAsia="宋体" w:hAnsi="宋体" w:hint="eastAsia"/>
          <w:sz w:val="24"/>
          <w:szCs w:val="24"/>
        </w:rPr>
        <w:t>调整渠道成员</w:t>
      </w:r>
      <w:r>
        <w:rPr>
          <w:rFonts w:ascii="宋体" w:eastAsia="宋体" w:hAnsi="宋体" w:hint="eastAsia"/>
          <w:sz w:val="24"/>
          <w:szCs w:val="24"/>
        </w:rPr>
        <w:t>、</w:t>
      </w:r>
      <w:r w:rsidRPr="000A412A">
        <w:rPr>
          <w:rFonts w:ascii="宋体" w:eastAsia="宋体" w:hAnsi="宋体" w:hint="eastAsia"/>
          <w:sz w:val="24"/>
          <w:szCs w:val="24"/>
        </w:rPr>
        <w:t>评估渠道成员</w:t>
      </w:r>
    </w:p>
    <w:p w:rsidR="000A412A" w:rsidRPr="000A412A" w:rsidRDefault="000A412A" w:rsidP="00A820BE">
      <w:pPr>
        <w:pStyle w:val="a3"/>
        <w:spacing w:line="276" w:lineRule="auto"/>
        <w:ind w:left="360" w:firstLineChars="0" w:firstLine="0"/>
        <w:rPr>
          <w:rFonts w:ascii="宋体" w:eastAsia="宋体" w:hAnsi="宋体"/>
          <w:sz w:val="24"/>
          <w:szCs w:val="24"/>
        </w:rPr>
      </w:pPr>
      <w:r w:rsidRPr="000A412A">
        <w:rPr>
          <w:rFonts w:ascii="宋体" w:eastAsia="宋体" w:hAnsi="宋体" w:hint="eastAsia"/>
          <w:sz w:val="24"/>
          <w:szCs w:val="24"/>
        </w:rPr>
        <w:t>激励渠道成员：向中间商提供销售对路、物美价廉的商品；</w:t>
      </w:r>
    </w:p>
    <w:p w:rsidR="000A412A" w:rsidRPr="000A412A" w:rsidRDefault="000A412A" w:rsidP="00A820BE">
      <w:pPr>
        <w:pStyle w:val="a3"/>
        <w:spacing w:line="276" w:lineRule="auto"/>
        <w:ind w:left="360" w:firstLineChars="700" w:firstLine="1680"/>
        <w:rPr>
          <w:rFonts w:ascii="宋体" w:eastAsia="宋体" w:hAnsi="宋体"/>
          <w:sz w:val="24"/>
          <w:szCs w:val="24"/>
        </w:rPr>
      </w:pPr>
      <w:r w:rsidRPr="000A412A">
        <w:rPr>
          <w:rFonts w:ascii="宋体" w:eastAsia="宋体" w:hAnsi="宋体" w:hint="eastAsia"/>
          <w:sz w:val="24"/>
          <w:szCs w:val="24"/>
        </w:rPr>
        <w:t>合理分配利润；</w:t>
      </w:r>
    </w:p>
    <w:p w:rsidR="000A412A" w:rsidRPr="000A412A" w:rsidRDefault="000A412A" w:rsidP="00A820BE">
      <w:pPr>
        <w:pStyle w:val="a3"/>
        <w:spacing w:line="276" w:lineRule="auto"/>
        <w:ind w:left="360" w:firstLineChars="700" w:firstLine="1680"/>
        <w:rPr>
          <w:rFonts w:ascii="宋体" w:eastAsia="宋体" w:hAnsi="宋体"/>
          <w:sz w:val="24"/>
          <w:szCs w:val="24"/>
        </w:rPr>
      </w:pPr>
      <w:r w:rsidRPr="000A412A">
        <w:rPr>
          <w:rFonts w:ascii="宋体" w:eastAsia="宋体" w:hAnsi="宋体" w:hint="eastAsia"/>
          <w:sz w:val="24"/>
          <w:szCs w:val="24"/>
        </w:rPr>
        <w:t>提供资金支持；</w:t>
      </w:r>
    </w:p>
    <w:p w:rsidR="000A412A" w:rsidRPr="000A412A" w:rsidRDefault="000A412A" w:rsidP="00A820BE">
      <w:pPr>
        <w:pStyle w:val="a3"/>
        <w:spacing w:line="276" w:lineRule="auto"/>
        <w:ind w:left="360" w:firstLineChars="700" w:firstLine="1680"/>
        <w:rPr>
          <w:rFonts w:ascii="宋体" w:eastAsia="宋体" w:hAnsi="宋体"/>
          <w:sz w:val="24"/>
          <w:szCs w:val="24"/>
        </w:rPr>
      </w:pPr>
      <w:r w:rsidRPr="000A412A">
        <w:rPr>
          <w:rFonts w:ascii="宋体" w:eastAsia="宋体" w:hAnsi="宋体" w:hint="eastAsia"/>
          <w:sz w:val="24"/>
          <w:szCs w:val="24"/>
        </w:rPr>
        <w:t>促销支持；</w:t>
      </w:r>
    </w:p>
    <w:p w:rsidR="000A412A" w:rsidRDefault="000A412A" w:rsidP="00A820BE">
      <w:pPr>
        <w:pStyle w:val="a3"/>
        <w:spacing w:line="276" w:lineRule="auto"/>
        <w:ind w:left="360" w:firstLineChars="700" w:firstLine="1680"/>
        <w:rPr>
          <w:rFonts w:ascii="宋体" w:eastAsia="宋体" w:hAnsi="宋体"/>
          <w:sz w:val="24"/>
          <w:szCs w:val="24"/>
        </w:rPr>
      </w:pPr>
      <w:r w:rsidRPr="000A412A">
        <w:rPr>
          <w:rFonts w:ascii="宋体" w:eastAsia="宋体" w:hAnsi="宋体" w:hint="eastAsia"/>
          <w:sz w:val="24"/>
          <w:szCs w:val="24"/>
        </w:rPr>
        <w:t>提供情报。</w:t>
      </w:r>
    </w:p>
    <w:p w:rsidR="000A412A" w:rsidRPr="000A412A" w:rsidRDefault="000A412A" w:rsidP="00A820BE">
      <w:pPr>
        <w:pStyle w:val="a3"/>
        <w:numPr>
          <w:ilvl w:val="0"/>
          <w:numId w:val="1"/>
        </w:numPr>
        <w:spacing w:line="276" w:lineRule="auto"/>
        <w:ind w:firstLineChars="0"/>
        <w:rPr>
          <w:rFonts w:ascii="宋体" w:eastAsia="宋体" w:hAnsi="宋体"/>
          <w:sz w:val="24"/>
          <w:szCs w:val="24"/>
        </w:rPr>
      </w:pPr>
      <w:r w:rsidRPr="000A412A">
        <w:rPr>
          <w:rFonts w:ascii="宋体" w:eastAsia="宋体" w:hAnsi="宋体" w:hint="eastAsia"/>
          <w:sz w:val="24"/>
          <w:szCs w:val="24"/>
        </w:rPr>
        <w:t>促销的含义</w:t>
      </w:r>
      <w:r>
        <w:rPr>
          <w:rFonts w:ascii="宋体" w:eastAsia="宋体" w:hAnsi="宋体" w:hint="eastAsia"/>
          <w:sz w:val="24"/>
          <w:szCs w:val="24"/>
        </w:rPr>
        <w:t>：</w:t>
      </w:r>
      <w:r w:rsidRPr="000A412A">
        <w:rPr>
          <w:rFonts w:ascii="宋体" w:eastAsia="宋体" w:hAnsi="宋体" w:hint="eastAsia"/>
          <w:sz w:val="24"/>
          <w:szCs w:val="24"/>
        </w:rPr>
        <w:t>是企业通过人员和非人员的方式，沟通企业与消费者之间的信息，引发、刺激消费者的消费欲望和兴趣，使其产生购买行为的活动。</w:t>
      </w:r>
    </w:p>
    <w:p w:rsidR="000A412A" w:rsidRPr="000A412A" w:rsidRDefault="000A412A" w:rsidP="00A820BE">
      <w:pPr>
        <w:pStyle w:val="a3"/>
        <w:spacing w:line="276" w:lineRule="auto"/>
        <w:ind w:left="360" w:firstLineChars="0" w:firstLine="0"/>
        <w:rPr>
          <w:rFonts w:ascii="宋体" w:eastAsia="宋体" w:hAnsi="宋体"/>
          <w:sz w:val="24"/>
          <w:szCs w:val="24"/>
        </w:rPr>
      </w:pPr>
      <w:r w:rsidRPr="000A412A">
        <w:rPr>
          <w:rFonts w:ascii="宋体" w:eastAsia="宋体" w:hAnsi="宋体" w:hint="eastAsia"/>
          <w:sz w:val="24"/>
          <w:szCs w:val="24"/>
        </w:rPr>
        <w:t>促销的核心是沟通信息。</w:t>
      </w:r>
    </w:p>
    <w:p w:rsidR="000A412A" w:rsidRPr="000A412A" w:rsidRDefault="000A412A" w:rsidP="00A820BE">
      <w:pPr>
        <w:pStyle w:val="a3"/>
        <w:spacing w:line="276" w:lineRule="auto"/>
        <w:ind w:left="360" w:firstLineChars="0" w:firstLine="0"/>
        <w:rPr>
          <w:rFonts w:ascii="宋体" w:eastAsia="宋体" w:hAnsi="宋体"/>
          <w:sz w:val="24"/>
          <w:szCs w:val="24"/>
        </w:rPr>
      </w:pPr>
      <w:r w:rsidRPr="000A412A">
        <w:rPr>
          <w:rFonts w:ascii="宋体" w:eastAsia="宋体" w:hAnsi="宋体" w:hint="eastAsia"/>
          <w:sz w:val="24"/>
          <w:szCs w:val="24"/>
        </w:rPr>
        <w:t>促销的目的是引发、刺激消费者产生购买行为。</w:t>
      </w:r>
    </w:p>
    <w:p w:rsidR="000A412A" w:rsidRDefault="000A412A" w:rsidP="00A820BE">
      <w:pPr>
        <w:pStyle w:val="a3"/>
        <w:spacing w:line="276" w:lineRule="auto"/>
        <w:ind w:left="360" w:firstLineChars="0" w:firstLine="0"/>
        <w:rPr>
          <w:rFonts w:ascii="宋体" w:eastAsia="宋体" w:hAnsi="宋体"/>
          <w:sz w:val="24"/>
          <w:szCs w:val="24"/>
        </w:rPr>
      </w:pPr>
      <w:r w:rsidRPr="000A412A">
        <w:rPr>
          <w:rFonts w:ascii="宋体" w:eastAsia="宋体" w:hAnsi="宋体" w:hint="eastAsia"/>
          <w:sz w:val="24"/>
          <w:szCs w:val="24"/>
        </w:rPr>
        <w:t>促销的方式有人员促销和非人员促销两大类。</w:t>
      </w:r>
    </w:p>
    <w:p w:rsidR="000A412A" w:rsidRDefault="000A412A" w:rsidP="00A820BE">
      <w:pPr>
        <w:pStyle w:val="a3"/>
        <w:numPr>
          <w:ilvl w:val="0"/>
          <w:numId w:val="1"/>
        </w:numPr>
        <w:spacing w:line="276" w:lineRule="auto"/>
        <w:ind w:firstLineChars="0"/>
        <w:rPr>
          <w:rFonts w:ascii="宋体" w:eastAsia="宋体" w:hAnsi="宋体"/>
          <w:sz w:val="24"/>
          <w:szCs w:val="24"/>
        </w:rPr>
      </w:pPr>
      <w:r w:rsidRPr="000A412A">
        <w:rPr>
          <w:rFonts w:ascii="宋体" w:eastAsia="宋体" w:hAnsi="宋体" w:hint="eastAsia"/>
          <w:sz w:val="24"/>
          <w:szCs w:val="24"/>
        </w:rPr>
        <w:t>促销的作用</w:t>
      </w:r>
      <w:r>
        <w:rPr>
          <w:rFonts w:ascii="宋体" w:eastAsia="宋体" w:hAnsi="宋体" w:hint="eastAsia"/>
          <w:sz w:val="24"/>
          <w:szCs w:val="24"/>
        </w:rPr>
        <w:t>：</w:t>
      </w:r>
    </w:p>
    <w:p w:rsidR="000A412A" w:rsidRPr="000A412A" w:rsidRDefault="000A412A" w:rsidP="00A820BE">
      <w:pPr>
        <w:pStyle w:val="a3"/>
        <w:spacing w:line="276" w:lineRule="auto"/>
        <w:ind w:left="360" w:firstLineChars="0" w:firstLine="0"/>
        <w:rPr>
          <w:rFonts w:ascii="宋体" w:eastAsia="宋体" w:hAnsi="宋体"/>
          <w:sz w:val="24"/>
          <w:szCs w:val="24"/>
        </w:rPr>
      </w:pPr>
      <w:r>
        <w:rPr>
          <w:rFonts w:ascii="宋体" w:eastAsia="宋体" w:hAnsi="宋体" w:hint="eastAsia"/>
          <w:sz w:val="24"/>
          <w:szCs w:val="24"/>
        </w:rPr>
        <w:lastRenderedPageBreak/>
        <w:t>（1）</w:t>
      </w:r>
      <w:r w:rsidRPr="000A412A">
        <w:rPr>
          <w:rFonts w:ascii="宋体" w:eastAsia="宋体" w:hAnsi="宋体" w:hint="eastAsia"/>
          <w:sz w:val="24"/>
          <w:szCs w:val="24"/>
        </w:rPr>
        <w:t>传递信息，强化认知；</w:t>
      </w:r>
    </w:p>
    <w:p w:rsidR="000A412A" w:rsidRPr="000A412A" w:rsidRDefault="000A412A" w:rsidP="00A820BE">
      <w:pPr>
        <w:pStyle w:val="a3"/>
        <w:spacing w:line="276" w:lineRule="auto"/>
        <w:ind w:left="360" w:firstLineChars="0" w:firstLine="0"/>
        <w:rPr>
          <w:rFonts w:ascii="宋体" w:eastAsia="宋体" w:hAnsi="宋体"/>
          <w:sz w:val="24"/>
          <w:szCs w:val="24"/>
        </w:rPr>
      </w:pPr>
      <w:r>
        <w:rPr>
          <w:rFonts w:ascii="宋体" w:eastAsia="宋体" w:hAnsi="宋体" w:hint="eastAsia"/>
          <w:sz w:val="24"/>
          <w:szCs w:val="24"/>
        </w:rPr>
        <w:t>（2）</w:t>
      </w:r>
      <w:r w:rsidRPr="000A412A">
        <w:rPr>
          <w:rFonts w:ascii="宋体" w:eastAsia="宋体" w:hAnsi="宋体" w:hint="eastAsia"/>
          <w:sz w:val="24"/>
          <w:szCs w:val="24"/>
        </w:rPr>
        <w:t>突出特点，诱导需求；</w:t>
      </w:r>
    </w:p>
    <w:p w:rsidR="000A412A" w:rsidRPr="000A412A" w:rsidRDefault="000A412A" w:rsidP="00A820BE">
      <w:pPr>
        <w:pStyle w:val="a3"/>
        <w:spacing w:line="276" w:lineRule="auto"/>
        <w:ind w:left="360" w:firstLineChars="0" w:firstLine="0"/>
        <w:rPr>
          <w:rFonts w:ascii="宋体" w:eastAsia="宋体" w:hAnsi="宋体"/>
          <w:sz w:val="24"/>
          <w:szCs w:val="24"/>
        </w:rPr>
      </w:pPr>
      <w:r>
        <w:rPr>
          <w:rFonts w:ascii="宋体" w:eastAsia="宋体" w:hAnsi="宋体" w:hint="eastAsia"/>
          <w:sz w:val="24"/>
          <w:szCs w:val="24"/>
        </w:rPr>
        <w:t>（3）</w:t>
      </w:r>
      <w:r w:rsidRPr="000A412A">
        <w:rPr>
          <w:rFonts w:ascii="宋体" w:eastAsia="宋体" w:hAnsi="宋体" w:hint="eastAsia"/>
          <w:sz w:val="24"/>
          <w:szCs w:val="24"/>
        </w:rPr>
        <w:t>指导消费，扩大销售；</w:t>
      </w:r>
    </w:p>
    <w:p w:rsidR="000A412A" w:rsidRDefault="000A412A" w:rsidP="00A820BE">
      <w:pPr>
        <w:pStyle w:val="a3"/>
        <w:spacing w:line="276" w:lineRule="auto"/>
        <w:ind w:left="360" w:firstLineChars="0" w:firstLine="0"/>
        <w:rPr>
          <w:rFonts w:ascii="宋体" w:eastAsia="宋体" w:hAnsi="宋体"/>
          <w:sz w:val="24"/>
          <w:szCs w:val="24"/>
        </w:rPr>
      </w:pPr>
      <w:r>
        <w:rPr>
          <w:rFonts w:ascii="宋体" w:eastAsia="宋体" w:hAnsi="宋体" w:hint="eastAsia"/>
          <w:sz w:val="24"/>
          <w:szCs w:val="24"/>
        </w:rPr>
        <w:t>（4）</w:t>
      </w:r>
      <w:r w:rsidRPr="000A412A">
        <w:rPr>
          <w:rFonts w:ascii="宋体" w:eastAsia="宋体" w:hAnsi="宋体" w:hint="eastAsia"/>
          <w:sz w:val="24"/>
          <w:szCs w:val="24"/>
        </w:rPr>
        <w:t>形成偏爱，稳定销售。</w:t>
      </w:r>
    </w:p>
    <w:p w:rsidR="000A412A" w:rsidRDefault="000A412A" w:rsidP="00A820BE">
      <w:pPr>
        <w:pStyle w:val="a3"/>
        <w:numPr>
          <w:ilvl w:val="0"/>
          <w:numId w:val="1"/>
        </w:numPr>
        <w:spacing w:line="276" w:lineRule="auto"/>
        <w:ind w:firstLineChars="0"/>
        <w:rPr>
          <w:rFonts w:ascii="宋体" w:eastAsia="宋体" w:hAnsi="宋体"/>
          <w:sz w:val="24"/>
          <w:szCs w:val="24"/>
        </w:rPr>
      </w:pPr>
      <w:r w:rsidRPr="000A412A">
        <w:rPr>
          <w:rFonts w:ascii="宋体" w:eastAsia="宋体" w:hAnsi="宋体" w:hint="eastAsia"/>
          <w:sz w:val="24"/>
          <w:szCs w:val="24"/>
        </w:rPr>
        <w:t>促销组合</w:t>
      </w:r>
    </w:p>
    <w:p w:rsidR="000A412A" w:rsidRDefault="000A412A" w:rsidP="00A820BE">
      <w:pPr>
        <w:pStyle w:val="a3"/>
        <w:spacing w:line="276" w:lineRule="auto"/>
        <w:ind w:left="360" w:firstLineChars="0" w:firstLine="0"/>
        <w:rPr>
          <w:rFonts w:ascii="宋体" w:eastAsia="宋体" w:hAnsi="宋体"/>
          <w:sz w:val="24"/>
          <w:szCs w:val="24"/>
        </w:rPr>
      </w:pPr>
      <w:r w:rsidRPr="000A412A">
        <w:rPr>
          <w:rFonts w:hint="eastAsia"/>
          <w:noProof/>
        </w:rPr>
        <w:drawing>
          <wp:inline distT="0" distB="0" distL="0" distR="0">
            <wp:extent cx="5274310" cy="257394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573940"/>
                    </a:xfrm>
                    <a:prstGeom prst="rect">
                      <a:avLst/>
                    </a:prstGeom>
                    <a:noFill/>
                    <a:ln>
                      <a:noFill/>
                    </a:ln>
                  </pic:spPr>
                </pic:pic>
              </a:graphicData>
            </a:graphic>
          </wp:inline>
        </w:drawing>
      </w:r>
    </w:p>
    <w:p w:rsidR="000A412A" w:rsidRDefault="008119DD" w:rsidP="00A820BE">
      <w:pPr>
        <w:pStyle w:val="a3"/>
        <w:numPr>
          <w:ilvl w:val="0"/>
          <w:numId w:val="7"/>
        </w:numPr>
        <w:spacing w:line="276" w:lineRule="auto"/>
        <w:ind w:firstLineChars="0"/>
        <w:rPr>
          <w:rFonts w:ascii="宋体" w:eastAsia="宋体" w:hAnsi="宋体"/>
          <w:sz w:val="24"/>
          <w:szCs w:val="24"/>
        </w:rPr>
      </w:pPr>
      <w:r w:rsidRPr="008119DD">
        <w:rPr>
          <w:rFonts w:ascii="宋体" w:eastAsia="宋体" w:hAnsi="宋体" w:hint="eastAsia"/>
          <w:sz w:val="24"/>
          <w:szCs w:val="24"/>
        </w:rPr>
        <w:t>人员推销的概念及特点</w:t>
      </w:r>
    </w:p>
    <w:p w:rsidR="008119DD" w:rsidRDefault="008119DD" w:rsidP="00A820BE">
      <w:pPr>
        <w:pStyle w:val="a3"/>
        <w:spacing w:line="276" w:lineRule="auto"/>
        <w:ind w:left="1080" w:firstLineChars="0" w:firstLine="0"/>
        <w:rPr>
          <w:rFonts w:ascii="宋体" w:eastAsia="宋体" w:hAnsi="宋体"/>
          <w:sz w:val="24"/>
          <w:szCs w:val="24"/>
        </w:rPr>
      </w:pPr>
      <w:r>
        <w:rPr>
          <w:rFonts w:ascii="宋体" w:eastAsia="宋体" w:hAnsi="宋体" w:hint="eastAsia"/>
          <w:sz w:val="24"/>
          <w:szCs w:val="24"/>
        </w:rPr>
        <w:t>概念：</w:t>
      </w:r>
      <w:r w:rsidRPr="008119DD">
        <w:rPr>
          <w:rFonts w:ascii="宋体" w:eastAsia="宋体" w:hAnsi="宋体" w:hint="eastAsia"/>
          <w:sz w:val="24"/>
          <w:szCs w:val="24"/>
        </w:rPr>
        <w:t>人员推销是企业运用推销人员直接向顾客推销商品和劳务的一种促销活动。推销人员、推销对象和推销品构成人员推销的三个基本要素，推销人员是推销活动的主体。</w:t>
      </w:r>
    </w:p>
    <w:p w:rsidR="008119DD" w:rsidRPr="008119DD" w:rsidRDefault="008119DD" w:rsidP="00A820BE">
      <w:pPr>
        <w:pStyle w:val="a3"/>
        <w:spacing w:line="276" w:lineRule="auto"/>
        <w:ind w:left="1080" w:firstLineChars="0" w:firstLine="0"/>
        <w:rPr>
          <w:rFonts w:ascii="宋体" w:eastAsia="宋体" w:hAnsi="宋体"/>
          <w:sz w:val="24"/>
          <w:szCs w:val="24"/>
        </w:rPr>
      </w:pPr>
      <w:r>
        <w:rPr>
          <w:rFonts w:ascii="宋体" w:eastAsia="宋体" w:hAnsi="宋体"/>
          <w:sz w:val="24"/>
          <w:szCs w:val="24"/>
        </w:rPr>
        <w:t>特点</w:t>
      </w:r>
      <w:r>
        <w:rPr>
          <w:rFonts w:ascii="宋体" w:eastAsia="宋体" w:hAnsi="宋体" w:hint="eastAsia"/>
          <w:sz w:val="24"/>
          <w:szCs w:val="24"/>
        </w:rPr>
        <w:t>：</w:t>
      </w:r>
      <w:r w:rsidRPr="008119DD">
        <w:rPr>
          <w:rFonts w:ascii="宋体" w:eastAsia="宋体" w:hAnsi="宋体" w:hint="eastAsia"/>
          <w:sz w:val="24"/>
          <w:szCs w:val="24"/>
        </w:rPr>
        <w:t>人员推销的优点</w:t>
      </w:r>
      <w:r>
        <w:rPr>
          <w:rFonts w:ascii="宋体" w:eastAsia="宋体" w:hAnsi="宋体" w:hint="eastAsia"/>
          <w:sz w:val="24"/>
          <w:szCs w:val="24"/>
        </w:rPr>
        <w:t>：</w:t>
      </w:r>
      <w:r w:rsidRPr="008119DD">
        <w:rPr>
          <w:rFonts w:ascii="宋体" w:eastAsia="宋体" w:hAnsi="宋体" w:hint="eastAsia"/>
          <w:sz w:val="24"/>
          <w:szCs w:val="24"/>
        </w:rPr>
        <w:t>作业弹性大</w:t>
      </w:r>
      <w:r>
        <w:rPr>
          <w:rFonts w:ascii="宋体" w:eastAsia="宋体" w:hAnsi="宋体" w:hint="eastAsia"/>
          <w:sz w:val="24"/>
          <w:szCs w:val="24"/>
        </w:rPr>
        <w:t>、</w:t>
      </w:r>
      <w:r w:rsidRPr="008119DD">
        <w:rPr>
          <w:rFonts w:ascii="宋体" w:eastAsia="宋体" w:hAnsi="宋体" w:hint="eastAsia"/>
          <w:sz w:val="24"/>
          <w:szCs w:val="24"/>
        </w:rPr>
        <w:t>针对性强</w:t>
      </w:r>
      <w:r>
        <w:rPr>
          <w:rFonts w:ascii="宋体" w:eastAsia="宋体" w:hAnsi="宋体" w:hint="eastAsia"/>
          <w:sz w:val="24"/>
          <w:szCs w:val="24"/>
        </w:rPr>
        <w:t>、</w:t>
      </w:r>
      <w:r w:rsidRPr="008119DD">
        <w:rPr>
          <w:rFonts w:ascii="宋体" w:eastAsia="宋体" w:hAnsi="宋体" w:hint="eastAsia"/>
          <w:sz w:val="24"/>
          <w:szCs w:val="24"/>
        </w:rPr>
        <w:t>及时促成购买</w:t>
      </w:r>
      <w:r>
        <w:rPr>
          <w:rFonts w:ascii="宋体" w:eastAsia="宋体" w:hAnsi="宋体" w:hint="eastAsia"/>
          <w:sz w:val="24"/>
          <w:szCs w:val="24"/>
        </w:rPr>
        <w:t>、</w:t>
      </w:r>
      <w:r w:rsidRPr="008119DD">
        <w:rPr>
          <w:rFonts w:ascii="宋体" w:eastAsia="宋体" w:hAnsi="宋体" w:hint="eastAsia"/>
          <w:sz w:val="24"/>
          <w:szCs w:val="24"/>
        </w:rPr>
        <w:t>巩固营业关系</w:t>
      </w:r>
    </w:p>
    <w:p w:rsidR="008119DD" w:rsidRPr="008119DD" w:rsidRDefault="008119DD" w:rsidP="00A820BE">
      <w:pPr>
        <w:pStyle w:val="a3"/>
        <w:spacing w:line="276" w:lineRule="auto"/>
        <w:ind w:left="1080" w:firstLineChars="0" w:firstLine="0"/>
        <w:rPr>
          <w:rFonts w:ascii="宋体" w:eastAsia="宋体" w:hAnsi="宋体"/>
          <w:sz w:val="24"/>
          <w:szCs w:val="24"/>
        </w:rPr>
      </w:pPr>
      <w:r w:rsidRPr="008119DD">
        <w:rPr>
          <w:rFonts w:ascii="宋体" w:eastAsia="宋体" w:hAnsi="宋体" w:hint="eastAsia"/>
          <w:sz w:val="24"/>
          <w:szCs w:val="24"/>
        </w:rPr>
        <w:t>人员推销的缺点</w:t>
      </w:r>
      <w:r>
        <w:rPr>
          <w:rFonts w:ascii="宋体" w:eastAsia="宋体" w:hAnsi="宋体" w:hint="eastAsia"/>
          <w:sz w:val="24"/>
          <w:szCs w:val="24"/>
        </w:rPr>
        <w:t>：</w:t>
      </w:r>
      <w:r w:rsidRPr="008119DD">
        <w:rPr>
          <w:rFonts w:ascii="宋体" w:eastAsia="宋体" w:hAnsi="宋体" w:hint="eastAsia"/>
          <w:sz w:val="24"/>
          <w:szCs w:val="24"/>
        </w:rPr>
        <w:t>支出较大，成本较高</w:t>
      </w:r>
      <w:r>
        <w:rPr>
          <w:rFonts w:ascii="宋体" w:eastAsia="宋体" w:hAnsi="宋体" w:hint="eastAsia"/>
          <w:sz w:val="24"/>
          <w:szCs w:val="24"/>
        </w:rPr>
        <w:t>、</w:t>
      </w:r>
      <w:r w:rsidRPr="008119DD">
        <w:rPr>
          <w:rFonts w:ascii="宋体" w:eastAsia="宋体" w:hAnsi="宋体" w:hint="eastAsia"/>
          <w:sz w:val="24"/>
          <w:szCs w:val="24"/>
        </w:rPr>
        <w:t>对推销人员的要求较高，管理难</w:t>
      </w:r>
    </w:p>
    <w:p w:rsidR="008119DD" w:rsidRPr="008119DD" w:rsidRDefault="008119DD" w:rsidP="00A820BE">
      <w:pPr>
        <w:pStyle w:val="a3"/>
        <w:numPr>
          <w:ilvl w:val="0"/>
          <w:numId w:val="7"/>
        </w:numPr>
        <w:spacing w:line="276" w:lineRule="auto"/>
        <w:ind w:firstLineChars="0"/>
        <w:rPr>
          <w:rFonts w:ascii="宋体" w:eastAsia="宋体" w:hAnsi="宋体"/>
          <w:sz w:val="24"/>
          <w:szCs w:val="24"/>
        </w:rPr>
      </w:pPr>
      <w:r w:rsidRPr="008119DD">
        <w:rPr>
          <w:rFonts w:ascii="宋体" w:eastAsia="宋体" w:hAnsi="宋体" w:hint="eastAsia"/>
          <w:sz w:val="24"/>
          <w:szCs w:val="24"/>
        </w:rPr>
        <w:t>广告含义：</w:t>
      </w:r>
    </w:p>
    <w:p w:rsidR="008119DD" w:rsidRPr="008119DD" w:rsidRDefault="008119DD" w:rsidP="00A820BE">
      <w:pPr>
        <w:pStyle w:val="a3"/>
        <w:spacing w:line="276" w:lineRule="auto"/>
        <w:ind w:left="1080" w:firstLineChars="0" w:firstLine="0"/>
        <w:rPr>
          <w:rFonts w:ascii="宋体" w:eastAsia="宋体" w:hAnsi="宋体"/>
          <w:sz w:val="24"/>
          <w:szCs w:val="24"/>
        </w:rPr>
      </w:pPr>
      <w:r w:rsidRPr="008119DD">
        <w:rPr>
          <w:rFonts w:ascii="宋体" w:eastAsia="宋体" w:hAnsi="宋体" w:hint="eastAsia"/>
          <w:sz w:val="24"/>
          <w:szCs w:val="24"/>
        </w:rPr>
        <w:t>广告是广告主以促进销售为目的，付出一定的费用，通过特定的媒体传播商品或劳务等有关经济信息的大众传播活动。</w:t>
      </w:r>
    </w:p>
    <w:p w:rsidR="008119DD" w:rsidRPr="008119DD" w:rsidRDefault="008119DD" w:rsidP="00A820BE">
      <w:pPr>
        <w:pStyle w:val="a3"/>
        <w:spacing w:line="276" w:lineRule="auto"/>
        <w:ind w:left="1080" w:firstLineChars="0" w:firstLine="0"/>
        <w:rPr>
          <w:rFonts w:ascii="宋体" w:eastAsia="宋体" w:hAnsi="宋体"/>
          <w:sz w:val="24"/>
          <w:szCs w:val="24"/>
        </w:rPr>
      </w:pPr>
      <w:r w:rsidRPr="008119DD">
        <w:rPr>
          <w:rFonts w:ascii="宋体" w:eastAsia="宋体" w:hAnsi="宋体" w:hint="eastAsia"/>
          <w:sz w:val="24"/>
          <w:szCs w:val="24"/>
        </w:rPr>
        <w:t>优点：信息量大</w:t>
      </w:r>
    </w:p>
    <w:p w:rsidR="008119DD" w:rsidRPr="008119DD" w:rsidRDefault="008119DD" w:rsidP="00A820BE">
      <w:pPr>
        <w:pStyle w:val="a3"/>
        <w:spacing w:line="276" w:lineRule="auto"/>
        <w:ind w:left="1080" w:firstLineChars="0" w:firstLine="0"/>
        <w:rPr>
          <w:rFonts w:ascii="宋体" w:eastAsia="宋体" w:hAnsi="宋体"/>
          <w:sz w:val="24"/>
          <w:szCs w:val="24"/>
        </w:rPr>
      </w:pPr>
      <w:r>
        <w:rPr>
          <w:rFonts w:ascii="宋体" w:eastAsia="宋体" w:hAnsi="宋体" w:hint="eastAsia"/>
          <w:sz w:val="24"/>
          <w:szCs w:val="24"/>
        </w:rPr>
        <w:t xml:space="preserve">      </w:t>
      </w:r>
      <w:r w:rsidRPr="008119DD">
        <w:rPr>
          <w:rFonts w:ascii="宋体" w:eastAsia="宋体" w:hAnsi="宋体" w:hint="eastAsia"/>
          <w:sz w:val="24"/>
          <w:szCs w:val="24"/>
        </w:rPr>
        <w:t>长期使用可增加产品价值</w:t>
      </w:r>
    </w:p>
    <w:p w:rsidR="008119DD" w:rsidRDefault="008119DD" w:rsidP="00A820BE">
      <w:pPr>
        <w:pStyle w:val="a3"/>
        <w:spacing w:line="276" w:lineRule="auto"/>
        <w:ind w:left="1080" w:firstLineChars="0" w:firstLine="0"/>
        <w:rPr>
          <w:rFonts w:ascii="宋体" w:eastAsia="宋体" w:hAnsi="宋体"/>
          <w:sz w:val="24"/>
          <w:szCs w:val="24"/>
        </w:rPr>
      </w:pPr>
      <w:r w:rsidRPr="008119DD">
        <w:rPr>
          <w:rFonts w:ascii="宋体" w:eastAsia="宋体" w:hAnsi="宋体" w:hint="eastAsia"/>
          <w:sz w:val="24"/>
          <w:szCs w:val="24"/>
        </w:rPr>
        <w:t>缺点：费用大、难控制、效果难测定、难沟通</w:t>
      </w:r>
    </w:p>
    <w:p w:rsidR="008119DD" w:rsidRPr="008119DD" w:rsidRDefault="008119DD" w:rsidP="00A820BE">
      <w:pPr>
        <w:pStyle w:val="a3"/>
        <w:numPr>
          <w:ilvl w:val="0"/>
          <w:numId w:val="7"/>
        </w:numPr>
        <w:spacing w:line="276" w:lineRule="auto"/>
        <w:ind w:firstLineChars="0"/>
        <w:rPr>
          <w:rFonts w:ascii="宋体" w:eastAsia="宋体" w:hAnsi="宋体"/>
          <w:sz w:val="24"/>
          <w:szCs w:val="24"/>
        </w:rPr>
      </w:pPr>
      <w:r w:rsidRPr="008119DD">
        <w:rPr>
          <w:rFonts w:ascii="宋体" w:eastAsia="宋体" w:hAnsi="宋体" w:hint="eastAsia"/>
          <w:sz w:val="24"/>
          <w:szCs w:val="24"/>
        </w:rPr>
        <w:t>公共关系</w:t>
      </w:r>
    </w:p>
    <w:p w:rsidR="008119DD" w:rsidRPr="008119DD" w:rsidRDefault="008119DD" w:rsidP="00A820BE">
      <w:pPr>
        <w:pStyle w:val="a3"/>
        <w:spacing w:line="276" w:lineRule="auto"/>
        <w:ind w:left="1080" w:firstLineChars="0" w:firstLine="0"/>
        <w:rPr>
          <w:rFonts w:ascii="宋体" w:eastAsia="宋体" w:hAnsi="宋体"/>
          <w:sz w:val="24"/>
          <w:szCs w:val="24"/>
        </w:rPr>
      </w:pPr>
      <w:r w:rsidRPr="008119DD">
        <w:rPr>
          <w:rFonts w:ascii="宋体" w:eastAsia="宋体" w:hAnsi="宋体" w:hint="eastAsia"/>
          <w:sz w:val="24"/>
          <w:szCs w:val="24"/>
        </w:rPr>
        <w:t>是指企业在从事市场营销活动中正确处理企业与社会公众的关系，以便树立企业的良好形象，从而促进产品销售的一种活动。</w:t>
      </w:r>
    </w:p>
    <w:p w:rsidR="008119DD" w:rsidRPr="008119DD" w:rsidRDefault="008119DD" w:rsidP="00A820BE">
      <w:pPr>
        <w:spacing w:line="276" w:lineRule="auto"/>
        <w:ind w:firstLineChars="400" w:firstLine="960"/>
        <w:rPr>
          <w:rFonts w:ascii="宋体" w:eastAsia="宋体" w:hAnsi="宋体"/>
          <w:sz w:val="24"/>
          <w:szCs w:val="24"/>
        </w:rPr>
      </w:pPr>
      <w:r w:rsidRPr="008119DD">
        <w:rPr>
          <w:rFonts w:ascii="宋体" w:eastAsia="宋体" w:hAnsi="宋体" w:hint="eastAsia"/>
          <w:sz w:val="24"/>
          <w:szCs w:val="24"/>
        </w:rPr>
        <w:t>优点：以新闻方式信赖度高</w:t>
      </w:r>
    </w:p>
    <w:p w:rsidR="008119DD" w:rsidRDefault="008119DD" w:rsidP="00A820BE">
      <w:pPr>
        <w:spacing w:line="276" w:lineRule="auto"/>
        <w:ind w:firstLineChars="400" w:firstLine="960"/>
        <w:rPr>
          <w:rFonts w:ascii="宋体" w:eastAsia="宋体" w:hAnsi="宋体"/>
          <w:sz w:val="24"/>
          <w:szCs w:val="24"/>
        </w:rPr>
      </w:pPr>
      <w:r w:rsidRPr="008119DD">
        <w:rPr>
          <w:rFonts w:ascii="宋体" w:eastAsia="宋体" w:hAnsi="宋体" w:hint="eastAsia"/>
          <w:sz w:val="24"/>
          <w:szCs w:val="24"/>
        </w:rPr>
        <w:t>缺点：针对性差，无法控制</w:t>
      </w:r>
    </w:p>
    <w:p w:rsidR="008119DD" w:rsidRPr="008119DD" w:rsidRDefault="008119DD" w:rsidP="00A820BE">
      <w:pPr>
        <w:pStyle w:val="a3"/>
        <w:numPr>
          <w:ilvl w:val="0"/>
          <w:numId w:val="7"/>
        </w:numPr>
        <w:spacing w:line="276" w:lineRule="auto"/>
        <w:ind w:firstLineChars="0"/>
        <w:rPr>
          <w:rFonts w:ascii="宋体" w:eastAsia="宋体" w:hAnsi="宋体"/>
          <w:sz w:val="24"/>
          <w:szCs w:val="24"/>
        </w:rPr>
      </w:pPr>
      <w:r w:rsidRPr="008119DD">
        <w:rPr>
          <w:rFonts w:ascii="宋体" w:eastAsia="宋体" w:hAnsi="宋体" w:hint="eastAsia"/>
          <w:sz w:val="24"/>
          <w:szCs w:val="24"/>
        </w:rPr>
        <w:t>销售促进</w:t>
      </w:r>
    </w:p>
    <w:p w:rsidR="008119DD" w:rsidRPr="008119DD" w:rsidRDefault="008119DD" w:rsidP="00A820BE">
      <w:pPr>
        <w:pStyle w:val="a3"/>
        <w:spacing w:line="276" w:lineRule="auto"/>
        <w:ind w:left="1080" w:firstLineChars="0" w:firstLine="0"/>
        <w:rPr>
          <w:rFonts w:ascii="宋体" w:eastAsia="宋体" w:hAnsi="宋体"/>
          <w:sz w:val="24"/>
          <w:szCs w:val="24"/>
        </w:rPr>
      </w:pPr>
      <w:r w:rsidRPr="008119DD">
        <w:rPr>
          <w:rFonts w:ascii="宋体" w:eastAsia="宋体" w:hAnsi="宋体" w:hint="eastAsia"/>
          <w:sz w:val="24"/>
          <w:szCs w:val="24"/>
        </w:rPr>
        <w:t>是指企业运用各种短期诱因鼓励消费者和中间商购买、经销或代理企业产品或服务的促销活动。</w:t>
      </w:r>
    </w:p>
    <w:p w:rsidR="008119DD" w:rsidRPr="008119DD" w:rsidRDefault="008119DD" w:rsidP="00A820BE">
      <w:pPr>
        <w:spacing w:line="276" w:lineRule="auto"/>
        <w:ind w:firstLineChars="500" w:firstLine="1200"/>
        <w:rPr>
          <w:rFonts w:ascii="宋体" w:eastAsia="宋体" w:hAnsi="宋体"/>
          <w:sz w:val="24"/>
          <w:szCs w:val="24"/>
        </w:rPr>
      </w:pPr>
      <w:r w:rsidRPr="008119DD">
        <w:rPr>
          <w:rFonts w:ascii="宋体" w:eastAsia="宋体" w:hAnsi="宋体" w:hint="eastAsia"/>
          <w:sz w:val="24"/>
          <w:szCs w:val="24"/>
        </w:rPr>
        <w:lastRenderedPageBreak/>
        <w:t>优点：效果显著、是特定时期的短期性促销工具</w:t>
      </w:r>
    </w:p>
    <w:p w:rsidR="008119DD" w:rsidRPr="008119DD" w:rsidRDefault="008119DD" w:rsidP="00A820BE">
      <w:pPr>
        <w:spacing w:line="276" w:lineRule="auto"/>
        <w:ind w:firstLineChars="500" w:firstLine="1200"/>
        <w:rPr>
          <w:rFonts w:ascii="宋体" w:eastAsia="宋体" w:hAnsi="宋体"/>
          <w:sz w:val="24"/>
          <w:szCs w:val="24"/>
        </w:rPr>
      </w:pPr>
      <w:r>
        <w:rPr>
          <w:rFonts w:ascii="宋体" w:eastAsia="宋体" w:hAnsi="宋体"/>
          <w:sz w:val="24"/>
          <w:szCs w:val="24"/>
        </w:rPr>
        <w:t>缺点</w:t>
      </w:r>
      <w:r>
        <w:rPr>
          <w:rFonts w:ascii="宋体" w:eastAsia="宋体" w:hAnsi="宋体" w:hint="eastAsia"/>
          <w:sz w:val="24"/>
          <w:szCs w:val="24"/>
        </w:rPr>
        <w:t>：</w:t>
      </w:r>
      <w:r w:rsidRPr="008119DD">
        <w:rPr>
          <w:rFonts w:ascii="宋体" w:eastAsia="宋体" w:hAnsi="宋体" w:hint="eastAsia"/>
          <w:sz w:val="24"/>
          <w:szCs w:val="24"/>
        </w:rPr>
        <w:t>易引起模仿、长期使用可能会贬低产品的价值</w:t>
      </w:r>
    </w:p>
    <w:p w:rsidR="008119DD" w:rsidRDefault="008119DD" w:rsidP="00A820BE">
      <w:pPr>
        <w:pStyle w:val="a3"/>
        <w:numPr>
          <w:ilvl w:val="0"/>
          <w:numId w:val="1"/>
        </w:numPr>
        <w:spacing w:line="276" w:lineRule="auto"/>
        <w:ind w:firstLineChars="0"/>
        <w:rPr>
          <w:rFonts w:ascii="宋体" w:eastAsia="宋体" w:hAnsi="宋体"/>
          <w:sz w:val="24"/>
          <w:szCs w:val="24"/>
        </w:rPr>
      </w:pPr>
      <w:r w:rsidRPr="008119DD">
        <w:rPr>
          <w:rFonts w:ascii="宋体" w:eastAsia="宋体" w:hAnsi="宋体" w:hint="eastAsia"/>
          <w:sz w:val="24"/>
          <w:szCs w:val="24"/>
        </w:rPr>
        <w:t>影响促销组合的因素</w:t>
      </w:r>
    </w:p>
    <w:p w:rsidR="008119DD" w:rsidRPr="008119DD" w:rsidRDefault="008119DD" w:rsidP="00A820BE">
      <w:pPr>
        <w:pStyle w:val="a3"/>
        <w:spacing w:line="276" w:lineRule="auto"/>
        <w:ind w:left="360" w:firstLineChars="0" w:firstLine="0"/>
        <w:rPr>
          <w:rFonts w:ascii="宋体" w:eastAsia="宋体" w:hAnsi="宋体"/>
          <w:sz w:val="24"/>
          <w:szCs w:val="24"/>
        </w:rPr>
      </w:pPr>
      <w:r>
        <w:rPr>
          <w:rFonts w:ascii="宋体" w:eastAsia="宋体" w:hAnsi="宋体" w:hint="eastAsia"/>
          <w:sz w:val="24"/>
          <w:szCs w:val="24"/>
        </w:rPr>
        <w:t>（1）</w:t>
      </w:r>
      <w:r w:rsidRPr="008119DD">
        <w:rPr>
          <w:rFonts w:ascii="宋体" w:eastAsia="宋体" w:hAnsi="宋体" w:hint="eastAsia"/>
          <w:sz w:val="24"/>
          <w:szCs w:val="24"/>
        </w:rPr>
        <w:t>促销目标</w:t>
      </w:r>
    </w:p>
    <w:p w:rsidR="008119DD" w:rsidRPr="008119DD" w:rsidRDefault="008119DD" w:rsidP="00A820BE">
      <w:pPr>
        <w:pStyle w:val="a3"/>
        <w:spacing w:line="276" w:lineRule="auto"/>
        <w:ind w:left="360" w:firstLineChars="0" w:firstLine="0"/>
        <w:rPr>
          <w:rFonts w:ascii="宋体" w:eastAsia="宋体" w:hAnsi="宋体"/>
          <w:sz w:val="24"/>
          <w:szCs w:val="24"/>
        </w:rPr>
      </w:pPr>
      <w:r>
        <w:rPr>
          <w:rFonts w:ascii="宋体" w:eastAsia="宋体" w:hAnsi="宋体" w:hint="eastAsia"/>
          <w:sz w:val="24"/>
          <w:szCs w:val="24"/>
        </w:rPr>
        <w:t>（2）</w:t>
      </w:r>
      <w:r w:rsidRPr="008119DD">
        <w:rPr>
          <w:rFonts w:ascii="宋体" w:eastAsia="宋体" w:hAnsi="宋体" w:hint="eastAsia"/>
          <w:sz w:val="24"/>
          <w:szCs w:val="24"/>
        </w:rPr>
        <w:t>产品因素</w:t>
      </w:r>
      <w:r>
        <w:rPr>
          <w:rFonts w:ascii="宋体" w:eastAsia="宋体" w:hAnsi="宋体" w:hint="eastAsia"/>
          <w:sz w:val="24"/>
          <w:szCs w:val="24"/>
        </w:rPr>
        <w:t>（</w:t>
      </w:r>
      <w:r w:rsidRPr="008119DD">
        <w:rPr>
          <w:rFonts w:ascii="宋体" w:eastAsia="宋体" w:hAnsi="宋体" w:hint="eastAsia"/>
          <w:sz w:val="24"/>
          <w:szCs w:val="24"/>
        </w:rPr>
        <w:t>产品的性质</w:t>
      </w:r>
      <w:r>
        <w:rPr>
          <w:rFonts w:ascii="宋体" w:eastAsia="宋体" w:hAnsi="宋体" w:hint="eastAsia"/>
          <w:sz w:val="24"/>
          <w:szCs w:val="24"/>
        </w:rPr>
        <w:t>、</w:t>
      </w:r>
      <w:r w:rsidRPr="008119DD">
        <w:rPr>
          <w:rFonts w:ascii="宋体" w:eastAsia="宋体" w:hAnsi="宋体" w:hint="eastAsia"/>
          <w:sz w:val="24"/>
          <w:szCs w:val="24"/>
        </w:rPr>
        <w:t>产品寿命周期</w:t>
      </w:r>
      <w:r>
        <w:rPr>
          <w:rFonts w:ascii="宋体" w:eastAsia="宋体" w:hAnsi="宋体" w:hint="eastAsia"/>
          <w:sz w:val="24"/>
          <w:szCs w:val="24"/>
        </w:rPr>
        <w:t>）</w:t>
      </w:r>
    </w:p>
    <w:p w:rsidR="008119DD" w:rsidRPr="008119DD" w:rsidRDefault="008119DD" w:rsidP="00A820BE">
      <w:pPr>
        <w:pStyle w:val="a3"/>
        <w:spacing w:line="276" w:lineRule="auto"/>
        <w:ind w:left="360" w:firstLineChars="0" w:firstLine="0"/>
        <w:rPr>
          <w:rFonts w:ascii="宋体" w:eastAsia="宋体" w:hAnsi="宋体"/>
          <w:sz w:val="24"/>
          <w:szCs w:val="24"/>
        </w:rPr>
      </w:pPr>
      <w:r>
        <w:rPr>
          <w:rFonts w:ascii="宋体" w:eastAsia="宋体" w:hAnsi="宋体" w:hint="eastAsia"/>
          <w:sz w:val="24"/>
          <w:szCs w:val="24"/>
        </w:rPr>
        <w:t>（3）</w:t>
      </w:r>
      <w:r w:rsidRPr="008119DD">
        <w:rPr>
          <w:rFonts w:ascii="宋体" w:eastAsia="宋体" w:hAnsi="宋体" w:hint="eastAsia"/>
          <w:sz w:val="24"/>
          <w:szCs w:val="24"/>
        </w:rPr>
        <w:t>市场状况</w:t>
      </w:r>
      <w:r>
        <w:rPr>
          <w:rFonts w:ascii="宋体" w:eastAsia="宋体" w:hAnsi="宋体" w:hint="eastAsia"/>
          <w:sz w:val="24"/>
          <w:szCs w:val="24"/>
        </w:rPr>
        <w:t>（</w:t>
      </w:r>
      <w:r w:rsidRPr="008119DD">
        <w:rPr>
          <w:rFonts w:ascii="宋体" w:eastAsia="宋体" w:hAnsi="宋体" w:hint="eastAsia"/>
          <w:sz w:val="24"/>
          <w:szCs w:val="24"/>
        </w:rPr>
        <w:t>市场地位</w:t>
      </w:r>
      <w:r>
        <w:rPr>
          <w:rFonts w:ascii="宋体" w:eastAsia="宋体" w:hAnsi="宋体" w:hint="eastAsia"/>
          <w:sz w:val="24"/>
          <w:szCs w:val="24"/>
        </w:rPr>
        <w:t>、</w:t>
      </w:r>
      <w:r w:rsidRPr="008119DD">
        <w:rPr>
          <w:rFonts w:ascii="宋体" w:eastAsia="宋体" w:hAnsi="宋体" w:hint="eastAsia"/>
          <w:sz w:val="24"/>
          <w:szCs w:val="24"/>
        </w:rPr>
        <w:t>营销对象的分布</w:t>
      </w:r>
      <w:r>
        <w:rPr>
          <w:rFonts w:ascii="宋体" w:eastAsia="宋体" w:hAnsi="宋体" w:hint="eastAsia"/>
          <w:sz w:val="24"/>
          <w:szCs w:val="24"/>
        </w:rPr>
        <w:t>）</w:t>
      </w:r>
    </w:p>
    <w:p w:rsidR="008119DD" w:rsidRPr="008119DD" w:rsidRDefault="008119DD" w:rsidP="00A820BE">
      <w:pPr>
        <w:pStyle w:val="a3"/>
        <w:spacing w:line="276" w:lineRule="auto"/>
        <w:ind w:left="360" w:firstLineChars="0" w:firstLine="0"/>
        <w:rPr>
          <w:rFonts w:ascii="宋体" w:eastAsia="宋体" w:hAnsi="宋体"/>
          <w:sz w:val="24"/>
          <w:szCs w:val="24"/>
        </w:rPr>
      </w:pPr>
      <w:r>
        <w:rPr>
          <w:rFonts w:ascii="宋体" w:eastAsia="宋体" w:hAnsi="宋体" w:hint="eastAsia"/>
          <w:sz w:val="24"/>
          <w:szCs w:val="24"/>
        </w:rPr>
        <w:t>（4）</w:t>
      </w:r>
      <w:r w:rsidRPr="008119DD">
        <w:rPr>
          <w:rFonts w:ascii="宋体" w:eastAsia="宋体" w:hAnsi="宋体" w:hint="eastAsia"/>
          <w:sz w:val="24"/>
          <w:szCs w:val="24"/>
        </w:rPr>
        <w:t>促销预算</w:t>
      </w:r>
    </w:p>
    <w:sectPr w:rsidR="008119DD" w:rsidRPr="008119D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2C66" w:rsidRDefault="00C12C66" w:rsidP="00A820BE">
      <w:r>
        <w:separator/>
      </w:r>
    </w:p>
  </w:endnote>
  <w:endnote w:type="continuationSeparator" w:id="0">
    <w:p w:rsidR="00C12C66" w:rsidRDefault="00C12C66" w:rsidP="00A82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2C66" w:rsidRDefault="00C12C66" w:rsidP="00A820BE">
      <w:r>
        <w:separator/>
      </w:r>
    </w:p>
  </w:footnote>
  <w:footnote w:type="continuationSeparator" w:id="0">
    <w:p w:rsidR="00C12C66" w:rsidRDefault="00C12C66" w:rsidP="00A820B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E80119"/>
    <w:multiLevelType w:val="hybridMultilevel"/>
    <w:tmpl w:val="502CF960"/>
    <w:lvl w:ilvl="0" w:tplc="43C2F2E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1396DBB"/>
    <w:multiLevelType w:val="hybridMultilevel"/>
    <w:tmpl w:val="7D267726"/>
    <w:lvl w:ilvl="0" w:tplc="B8DECF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4FF21FD"/>
    <w:multiLevelType w:val="hybridMultilevel"/>
    <w:tmpl w:val="9B3483A8"/>
    <w:lvl w:ilvl="0" w:tplc="BB9864D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555451D1"/>
    <w:multiLevelType w:val="hybridMultilevel"/>
    <w:tmpl w:val="0582AD6A"/>
    <w:lvl w:ilvl="0" w:tplc="B0901D64">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15:restartNumberingAfterBreak="0">
    <w:nsid w:val="589D47F8"/>
    <w:multiLevelType w:val="hybridMultilevel"/>
    <w:tmpl w:val="9D9039CC"/>
    <w:lvl w:ilvl="0" w:tplc="B8E242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F850492"/>
    <w:multiLevelType w:val="hybridMultilevel"/>
    <w:tmpl w:val="345630E4"/>
    <w:lvl w:ilvl="0" w:tplc="D910D0B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72881083"/>
    <w:multiLevelType w:val="hybridMultilevel"/>
    <w:tmpl w:val="E0EEC3E2"/>
    <w:lvl w:ilvl="0" w:tplc="36B8AA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
  </w:num>
  <w:num w:numId="3">
    <w:abstractNumId w:val="5"/>
  </w:num>
  <w:num w:numId="4">
    <w:abstractNumId w:val="4"/>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EE2"/>
    <w:rsid w:val="000065ED"/>
    <w:rsid w:val="00033B56"/>
    <w:rsid w:val="000A412A"/>
    <w:rsid w:val="0013785E"/>
    <w:rsid w:val="001D5FE9"/>
    <w:rsid w:val="00620F1E"/>
    <w:rsid w:val="007E4F08"/>
    <w:rsid w:val="00805B1D"/>
    <w:rsid w:val="008119DD"/>
    <w:rsid w:val="00831B4D"/>
    <w:rsid w:val="00917D62"/>
    <w:rsid w:val="00942EE2"/>
    <w:rsid w:val="00A820BE"/>
    <w:rsid w:val="00BA7D3D"/>
    <w:rsid w:val="00C12C66"/>
    <w:rsid w:val="00C543B7"/>
    <w:rsid w:val="00EE1E50"/>
    <w:rsid w:val="00F56205"/>
    <w:rsid w:val="00FA366B"/>
    <w:rsid w:val="00FB0C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0BC3F08-A9B9-4F9E-8814-B2496B958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42EE2"/>
    <w:pPr>
      <w:ind w:firstLineChars="200" w:firstLine="420"/>
    </w:pPr>
  </w:style>
  <w:style w:type="table" w:styleId="a4">
    <w:name w:val="Table Grid"/>
    <w:basedOn w:val="a1"/>
    <w:uiPriority w:val="39"/>
    <w:rsid w:val="001D5F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033B56"/>
    <w:rPr>
      <w:color w:val="808080"/>
    </w:rPr>
  </w:style>
  <w:style w:type="paragraph" w:styleId="a6">
    <w:name w:val="header"/>
    <w:basedOn w:val="a"/>
    <w:link w:val="Char"/>
    <w:uiPriority w:val="99"/>
    <w:unhideWhenUsed/>
    <w:rsid w:val="00A820B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A820BE"/>
    <w:rPr>
      <w:sz w:val="18"/>
      <w:szCs w:val="18"/>
    </w:rPr>
  </w:style>
  <w:style w:type="paragraph" w:styleId="a7">
    <w:name w:val="footer"/>
    <w:basedOn w:val="a"/>
    <w:link w:val="Char0"/>
    <w:uiPriority w:val="99"/>
    <w:unhideWhenUsed/>
    <w:rsid w:val="00A820BE"/>
    <w:pPr>
      <w:tabs>
        <w:tab w:val="center" w:pos="4153"/>
        <w:tab w:val="right" w:pos="8306"/>
      </w:tabs>
      <w:snapToGrid w:val="0"/>
      <w:jc w:val="left"/>
    </w:pPr>
    <w:rPr>
      <w:sz w:val="18"/>
      <w:szCs w:val="18"/>
    </w:rPr>
  </w:style>
  <w:style w:type="character" w:customStyle="1" w:styleId="Char0">
    <w:name w:val="页脚 Char"/>
    <w:basedOn w:val="a0"/>
    <w:link w:val="a7"/>
    <w:uiPriority w:val="99"/>
    <w:rsid w:val="00A820B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7090342">
      <w:bodyDiv w:val="1"/>
      <w:marLeft w:val="0"/>
      <w:marRight w:val="0"/>
      <w:marTop w:val="0"/>
      <w:marBottom w:val="0"/>
      <w:divBdr>
        <w:top w:val="none" w:sz="0" w:space="0" w:color="auto"/>
        <w:left w:val="none" w:sz="0" w:space="0" w:color="auto"/>
        <w:bottom w:val="none" w:sz="0" w:space="0" w:color="auto"/>
        <w:right w:val="none" w:sz="0" w:space="0" w:color="auto"/>
      </w:divBdr>
      <w:divsChild>
        <w:div w:id="978073344">
          <w:marLeft w:val="547"/>
          <w:marRight w:val="0"/>
          <w:marTop w:val="154"/>
          <w:marBottom w:val="0"/>
          <w:divBdr>
            <w:top w:val="none" w:sz="0" w:space="0" w:color="auto"/>
            <w:left w:val="none" w:sz="0" w:space="0" w:color="auto"/>
            <w:bottom w:val="none" w:sz="0" w:space="0" w:color="auto"/>
            <w:right w:val="none" w:sz="0" w:space="0" w:color="auto"/>
          </w:divBdr>
        </w:div>
        <w:div w:id="718941409">
          <w:marLeft w:val="547"/>
          <w:marRight w:val="0"/>
          <w:marTop w:val="154"/>
          <w:marBottom w:val="0"/>
          <w:divBdr>
            <w:top w:val="none" w:sz="0" w:space="0" w:color="auto"/>
            <w:left w:val="none" w:sz="0" w:space="0" w:color="auto"/>
            <w:bottom w:val="none" w:sz="0" w:space="0" w:color="auto"/>
            <w:right w:val="none" w:sz="0" w:space="0" w:color="auto"/>
          </w:divBdr>
        </w:div>
      </w:divsChild>
    </w:div>
    <w:div w:id="1868177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16</Pages>
  <Words>1119</Words>
  <Characters>6379</Characters>
  <Application>Microsoft Office Word</Application>
  <DocSecurity>0</DocSecurity>
  <Lines>53</Lines>
  <Paragraphs>14</Paragraphs>
  <ScaleCrop>false</ScaleCrop>
  <Company/>
  <LinksUpToDate>false</LinksUpToDate>
  <CharactersWithSpaces>7484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zjm</dc:creator>
  <cp:keywords/>
  <dc:description/>
  <cp:lastModifiedBy>zjm</cp:lastModifiedBy>
  <cp:revision>2</cp:revision>
  <dcterms:created xsi:type="dcterms:W3CDTF">2020-08-20T13:11:00Z</dcterms:created>
  <dcterms:modified xsi:type="dcterms:W3CDTF">2020-08-21T04:15:00Z</dcterms:modified>
</cp:coreProperties>
</file>