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4E" w:rsidRDefault="00EB13BA">
      <w:pPr>
        <w:jc w:val="center"/>
      </w:pPr>
      <w:r>
        <w:rPr>
          <w:rFonts w:hint="eastAsia"/>
        </w:rPr>
        <w:t>项目名称</w:t>
      </w:r>
      <w:r>
        <w:rPr>
          <w:rFonts w:hint="eastAsia"/>
        </w:rPr>
        <w:t>:</w:t>
      </w:r>
      <w:r>
        <w:rPr>
          <w:rFonts w:hint="eastAsia"/>
        </w:rPr>
        <w:t>计算器</w:t>
      </w:r>
    </w:p>
    <w:p w:rsidR="00BF1F4E" w:rsidRDefault="00EB13BA">
      <w:pPr>
        <w:pStyle w:val="a5"/>
        <w:numPr>
          <w:ilvl w:val="0"/>
          <w:numId w:val="1"/>
        </w:numPr>
        <w:ind w:firstLineChars="0"/>
        <w:rPr>
          <w:b/>
          <w:sz w:val="32"/>
          <w:szCs w:val="32"/>
        </w:rPr>
      </w:pPr>
      <w:r>
        <w:rPr>
          <w:rFonts w:hint="eastAsia"/>
          <w:b/>
          <w:sz w:val="32"/>
          <w:szCs w:val="32"/>
        </w:rPr>
        <w:t>项目任务</w:t>
      </w:r>
    </w:p>
    <w:p w:rsidR="00BF1F4E" w:rsidRDefault="00EB13BA">
      <w:pPr>
        <w:pStyle w:val="a5"/>
        <w:numPr>
          <w:ilvl w:val="0"/>
          <w:numId w:val="2"/>
        </w:numPr>
        <w:ind w:firstLineChars="0"/>
        <w:rPr>
          <w:rFonts w:ascii="宋体" w:eastAsia="宋体" w:hAnsi="宋体" w:cs="宋体"/>
          <w:sz w:val="24"/>
          <w:szCs w:val="24"/>
        </w:rPr>
      </w:pPr>
      <w:r>
        <w:rPr>
          <w:rFonts w:ascii="宋体" w:eastAsia="宋体" w:hAnsi="宋体" w:cs="宋体" w:hint="eastAsia"/>
          <w:sz w:val="24"/>
          <w:szCs w:val="24"/>
        </w:rPr>
        <w:t>总体目标</w:t>
      </w:r>
      <w:r>
        <w:rPr>
          <w:rFonts w:ascii="宋体" w:eastAsia="宋体" w:hAnsi="宋体" w:cs="宋体" w:hint="eastAsia"/>
          <w:sz w:val="24"/>
          <w:szCs w:val="24"/>
        </w:rPr>
        <w:t>:</w:t>
      </w:r>
      <w:r>
        <w:rPr>
          <w:rFonts w:ascii="宋体" w:eastAsia="宋体" w:hAnsi="宋体" w:cs="宋体" w:hint="eastAsia"/>
          <w:sz w:val="24"/>
          <w:szCs w:val="24"/>
        </w:rPr>
        <w:t>通过该游戏的开发（开始、进行和停止等功能）、掌握</w:t>
      </w:r>
      <w:r>
        <w:rPr>
          <w:rFonts w:ascii="宋体" w:eastAsia="宋体" w:hAnsi="宋体" w:cs="宋体" w:hint="eastAsia"/>
          <w:sz w:val="24"/>
          <w:szCs w:val="24"/>
        </w:rPr>
        <w:t>Java</w:t>
      </w:r>
      <w:r>
        <w:rPr>
          <w:rFonts w:ascii="宋体" w:eastAsia="宋体" w:hAnsi="宋体" w:cs="宋体" w:hint="eastAsia"/>
          <w:sz w:val="24"/>
          <w:szCs w:val="24"/>
        </w:rPr>
        <w:t>语言中类、对象、借口、异常等的使用。</w:t>
      </w:r>
    </w:p>
    <w:p w:rsidR="00BF1F4E" w:rsidRDefault="00EB13BA">
      <w:pPr>
        <w:pStyle w:val="a5"/>
        <w:ind w:left="780" w:firstLineChars="0" w:firstLine="0"/>
        <w:rPr>
          <w:rFonts w:ascii="宋体" w:eastAsia="宋体" w:hAnsi="宋体" w:cs="宋体"/>
          <w:sz w:val="24"/>
          <w:szCs w:val="24"/>
        </w:rPr>
      </w:pPr>
      <w:r>
        <w:rPr>
          <w:rFonts w:ascii="宋体" w:eastAsia="宋体" w:hAnsi="宋体" w:cs="宋体" w:hint="eastAsia"/>
          <w:sz w:val="24"/>
          <w:szCs w:val="24"/>
        </w:rPr>
        <w:t>此次项目将实现算术型计算器的加减乘除功能以及数据记忆清楚功能。</w:t>
      </w:r>
    </w:p>
    <w:p w:rsidR="00BF1F4E" w:rsidRDefault="00EB13BA">
      <w:pPr>
        <w:pStyle w:val="a5"/>
        <w:numPr>
          <w:ilvl w:val="0"/>
          <w:numId w:val="2"/>
        </w:numPr>
        <w:ind w:firstLineChars="0"/>
        <w:rPr>
          <w:rFonts w:ascii="宋体" w:eastAsia="宋体" w:hAnsi="宋体" w:cs="宋体"/>
          <w:sz w:val="24"/>
          <w:szCs w:val="24"/>
        </w:rPr>
      </w:pPr>
      <w:r>
        <w:rPr>
          <w:rFonts w:ascii="宋体" w:eastAsia="宋体" w:hAnsi="宋体" w:cs="宋体" w:hint="eastAsia"/>
          <w:sz w:val="24"/>
          <w:szCs w:val="24"/>
        </w:rPr>
        <w:t>具体功能要求：每一个界面的设计以及功能说明</w:t>
      </w:r>
    </w:p>
    <w:p w:rsidR="00BF1F4E" w:rsidRDefault="00EB13BA">
      <w:pPr>
        <w:pStyle w:val="a5"/>
        <w:ind w:left="780" w:firstLineChars="0" w:firstLine="0"/>
        <w:rPr>
          <w:rFonts w:ascii="宋体" w:eastAsia="宋体" w:hAnsi="宋体" w:cs="宋体"/>
          <w:sz w:val="24"/>
          <w:szCs w:val="24"/>
        </w:rPr>
      </w:pPr>
      <w:r>
        <w:rPr>
          <w:rFonts w:ascii="宋体" w:eastAsia="宋体" w:hAnsi="宋体" w:cs="宋体" w:hint="eastAsia"/>
          <w:sz w:val="24"/>
          <w:szCs w:val="24"/>
        </w:rPr>
        <w:t>开发一个计算器程序，具有整数和小数的加减乘除功能，数据记忆清除功能。</w:t>
      </w:r>
    </w:p>
    <w:p w:rsidR="00BF1F4E" w:rsidRDefault="00EB13BA">
      <w:pPr>
        <w:pStyle w:val="a5"/>
        <w:ind w:left="780" w:firstLineChars="0" w:firstLine="0"/>
        <w:rPr>
          <w:rFonts w:ascii="宋体" w:eastAsia="宋体" w:hAnsi="宋体" w:cs="宋体"/>
          <w:sz w:val="24"/>
          <w:szCs w:val="24"/>
        </w:rPr>
      </w:pPr>
      <w:r>
        <w:rPr>
          <w:rFonts w:ascii="宋体" w:eastAsia="宋体" w:hAnsi="宋体" w:cs="宋体" w:hint="eastAsia"/>
          <w:sz w:val="24"/>
          <w:szCs w:val="24"/>
        </w:rPr>
        <w:t>为实现所需要的功能，同时又便于使用，计算器系统的界面设计比较简单。</w:t>
      </w:r>
    </w:p>
    <w:p w:rsidR="00BF1F4E" w:rsidRDefault="00BF1F4E"/>
    <w:p w:rsidR="00BF1F4E" w:rsidRDefault="00EB13BA">
      <w:pPr>
        <w:pStyle w:val="a5"/>
        <w:numPr>
          <w:ilvl w:val="0"/>
          <w:numId w:val="1"/>
        </w:numPr>
        <w:ind w:firstLineChars="0"/>
        <w:rPr>
          <w:b/>
          <w:sz w:val="32"/>
          <w:szCs w:val="32"/>
        </w:rPr>
      </w:pPr>
      <w:r>
        <w:rPr>
          <w:b/>
          <w:sz w:val="32"/>
          <w:szCs w:val="32"/>
        </w:rPr>
        <w:t>项目设计</w:t>
      </w:r>
    </w:p>
    <w:p w:rsidR="00BF1F4E" w:rsidRDefault="00EB13BA">
      <w:pPr>
        <w:pStyle w:val="a5"/>
        <w:ind w:left="420" w:firstLineChars="0" w:firstLine="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技术方案：实现简易计算器应具备的开发环境有</w:t>
      </w:r>
      <w:r>
        <w:rPr>
          <w:rFonts w:ascii="宋体" w:eastAsia="宋体" w:hAnsi="宋体" w:cs="宋体" w:hint="eastAsia"/>
          <w:sz w:val="24"/>
          <w:szCs w:val="24"/>
        </w:rPr>
        <w:t>Java JDK</w:t>
      </w:r>
      <w:r>
        <w:rPr>
          <w:rFonts w:ascii="宋体" w:eastAsia="宋体" w:hAnsi="宋体" w:cs="宋体" w:hint="eastAsia"/>
          <w:sz w:val="24"/>
          <w:szCs w:val="24"/>
        </w:rPr>
        <w:t>、</w:t>
      </w:r>
      <w:r>
        <w:rPr>
          <w:rFonts w:ascii="宋体" w:eastAsia="宋体" w:hAnsi="宋体" w:cs="宋体" w:hint="eastAsia"/>
          <w:sz w:val="24"/>
          <w:szCs w:val="24"/>
        </w:rPr>
        <w:t>Java swing</w:t>
      </w:r>
      <w:r>
        <w:rPr>
          <w:rFonts w:ascii="宋体" w:eastAsia="宋体" w:hAnsi="宋体" w:cs="宋体" w:hint="eastAsia"/>
          <w:sz w:val="24"/>
          <w:szCs w:val="24"/>
        </w:rPr>
        <w:t>界面编程技术等。</w:t>
      </w:r>
      <w:r>
        <w:rPr>
          <w:rFonts w:ascii="宋体" w:eastAsia="宋体" w:hAnsi="宋体" w:cs="宋体" w:hint="eastAsia"/>
          <w:sz w:val="24"/>
          <w:szCs w:val="24"/>
        </w:rPr>
        <w:t xml:space="preserve"> </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2.java</w:t>
      </w:r>
      <w:r>
        <w:rPr>
          <w:rFonts w:ascii="宋体" w:eastAsia="宋体" w:hAnsi="宋体" w:cs="宋体" w:hint="eastAsia"/>
          <w:sz w:val="24"/>
          <w:szCs w:val="24"/>
        </w:rPr>
        <w:t>工程结构</w:t>
      </w:r>
    </w:p>
    <w:p w:rsidR="00BF1F4E" w:rsidRDefault="00EB13BA">
      <w:pPr>
        <w:ind w:firstLine="420"/>
      </w:pPr>
      <w:r>
        <w:rPr>
          <w:rFonts w:hint="eastAsia"/>
          <w:noProof/>
        </w:rPr>
        <w:drawing>
          <wp:inline distT="0" distB="0" distL="114300" distR="114300">
            <wp:extent cx="3048000" cy="4800600"/>
            <wp:effectExtent l="0" t="0" r="0" b="0"/>
            <wp:docPr id="5" name="图片 5" descr="java工程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ava工程结构"/>
                    <pic:cNvPicPr>
                      <a:picLocks noChangeAspect="1"/>
                    </pic:cNvPicPr>
                  </pic:nvPicPr>
                  <pic:blipFill>
                    <a:blip r:embed="rId6"/>
                    <a:stretch>
                      <a:fillRect/>
                    </a:stretch>
                  </pic:blipFill>
                  <pic:spPr>
                    <a:xfrm>
                      <a:off x="0" y="0"/>
                      <a:ext cx="3048000" cy="4800600"/>
                    </a:xfrm>
                    <a:prstGeom prst="rect">
                      <a:avLst/>
                    </a:prstGeom>
                  </pic:spPr>
                </pic:pic>
              </a:graphicData>
            </a:graphic>
          </wp:inline>
        </w:drawing>
      </w:r>
    </w:p>
    <w:p w:rsidR="00BF1F4E" w:rsidRDefault="00BF1F4E">
      <w:pPr>
        <w:ind w:firstLine="420"/>
      </w:pP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主要方法的算法流程图</w:t>
      </w:r>
    </w:p>
    <w:p w:rsidR="00BF1F4E" w:rsidRDefault="00BF1F4E" w:rsidP="00EB13BA">
      <w:pPr>
        <w:rPr>
          <w:rFonts w:ascii="宋体" w:eastAsia="宋体" w:hAnsi="宋体" w:cs="宋体"/>
          <w:sz w:val="24"/>
          <w:szCs w:val="24"/>
        </w:rPr>
      </w:pPr>
      <w:bookmarkStart w:id="0" w:name="_GoBack"/>
      <w:bookmarkEnd w:id="0"/>
    </w:p>
    <w:p w:rsidR="00BF1F4E" w:rsidRDefault="00EB13BA">
      <w:pPr>
        <w:ind w:firstLine="420"/>
        <w:jc w:val="center"/>
      </w:pPr>
      <w:r>
        <w:rPr>
          <w:rFonts w:hint="eastAsia"/>
          <w:noProof/>
        </w:rPr>
        <w:drawing>
          <wp:inline distT="0" distB="0" distL="114300" distR="114300">
            <wp:extent cx="2314575" cy="2266950"/>
            <wp:effectExtent l="0" t="0" r="9525" b="0"/>
            <wp:docPr id="2" name="图片 2" descr="计算器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计算器类"/>
                    <pic:cNvPicPr>
                      <a:picLocks noChangeAspect="1"/>
                    </pic:cNvPicPr>
                  </pic:nvPicPr>
                  <pic:blipFill>
                    <a:blip r:embed="rId7"/>
                    <a:stretch>
                      <a:fillRect/>
                    </a:stretch>
                  </pic:blipFill>
                  <pic:spPr>
                    <a:xfrm>
                      <a:off x="0" y="0"/>
                      <a:ext cx="2314575" cy="2266950"/>
                    </a:xfrm>
                    <a:prstGeom prst="rect">
                      <a:avLst/>
                    </a:prstGeom>
                  </pic:spPr>
                </pic:pic>
              </a:graphicData>
            </a:graphic>
          </wp:inline>
        </w:drawing>
      </w:r>
    </w:p>
    <w:p w:rsidR="00BF1F4E" w:rsidRDefault="00BF1F4E">
      <w:pPr>
        <w:ind w:firstLine="420"/>
      </w:pPr>
    </w:p>
    <w:p w:rsidR="00BF1F4E" w:rsidRDefault="0008579F">
      <w:pPr>
        <w:ind w:firstLine="420"/>
        <w:jc w:val="center"/>
      </w:pPr>
      <w:r>
        <w:rPr>
          <w:noProof/>
        </w:rPr>
        <w:drawing>
          <wp:inline distT="0" distB="0" distL="0" distR="0">
            <wp:extent cx="3722717"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suanqi.png"/>
                    <pic:cNvPicPr/>
                  </pic:nvPicPr>
                  <pic:blipFill>
                    <a:blip r:embed="rId8">
                      <a:extLst>
                        <a:ext uri="{28A0092B-C50C-407E-A947-70E740481C1C}">
                          <a14:useLocalDpi xmlns:a14="http://schemas.microsoft.com/office/drawing/2010/main" val="0"/>
                        </a:ext>
                      </a:extLst>
                    </a:blip>
                    <a:stretch>
                      <a:fillRect/>
                    </a:stretch>
                  </pic:blipFill>
                  <pic:spPr>
                    <a:xfrm>
                      <a:off x="0" y="0"/>
                      <a:ext cx="3730932" cy="5154850"/>
                    </a:xfrm>
                    <a:prstGeom prst="rect">
                      <a:avLst/>
                    </a:prstGeom>
                  </pic:spPr>
                </pic:pic>
              </a:graphicData>
            </a:graphic>
          </wp:inline>
        </w:drawing>
      </w:r>
    </w:p>
    <w:p w:rsidR="00BF1F4E" w:rsidRDefault="00BF1F4E">
      <w:pPr>
        <w:rPr>
          <w:b/>
          <w:sz w:val="32"/>
          <w:szCs w:val="32"/>
        </w:rPr>
      </w:pPr>
    </w:p>
    <w:p w:rsidR="0008579F" w:rsidRDefault="0008579F">
      <w:pPr>
        <w:rPr>
          <w:rFonts w:hint="eastAsia"/>
          <w:b/>
          <w:sz w:val="32"/>
          <w:szCs w:val="32"/>
        </w:rPr>
      </w:pPr>
    </w:p>
    <w:p w:rsidR="00BF1F4E" w:rsidRDefault="00EB13BA">
      <w:pPr>
        <w:pStyle w:val="a5"/>
        <w:numPr>
          <w:ilvl w:val="0"/>
          <w:numId w:val="1"/>
        </w:numPr>
        <w:ind w:firstLineChars="0"/>
        <w:rPr>
          <w:b/>
          <w:sz w:val="32"/>
          <w:szCs w:val="32"/>
        </w:rPr>
      </w:pPr>
      <w:r>
        <w:rPr>
          <w:b/>
          <w:sz w:val="32"/>
          <w:szCs w:val="32"/>
        </w:rPr>
        <w:lastRenderedPageBreak/>
        <w:t>调试和运行过程：</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出现问题和解决方案。</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问题：第一次运行时无法连续计算。</w:t>
      </w:r>
    </w:p>
    <w:p w:rsidR="00BF1F4E" w:rsidRDefault="00BF1F4E">
      <w:pPr>
        <w:ind w:firstLine="420"/>
        <w:rPr>
          <w:rFonts w:ascii="宋体" w:eastAsia="宋体" w:hAnsi="宋体" w:cs="宋体"/>
          <w:sz w:val="24"/>
          <w:szCs w:val="24"/>
        </w:rPr>
      </w:pPr>
    </w:p>
    <w:p w:rsidR="00BF1F4E" w:rsidRDefault="00BF1F4E">
      <w:pPr>
        <w:ind w:firstLine="420"/>
        <w:rPr>
          <w:rFonts w:ascii="宋体" w:eastAsia="宋体" w:hAnsi="宋体" w:cs="宋体"/>
          <w:sz w:val="24"/>
          <w:szCs w:val="24"/>
        </w:rPr>
      </w:pP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解决方案：</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在运算符上同时注册</w:t>
      </w:r>
      <w:r>
        <w:rPr>
          <w:rFonts w:ascii="宋体" w:eastAsia="宋体" w:hAnsi="宋体" w:cs="宋体" w:hint="eastAsia"/>
          <w:sz w:val="24"/>
          <w:szCs w:val="24"/>
        </w:rPr>
        <w:t>Result</w:t>
      </w:r>
      <w:r>
        <w:rPr>
          <w:rFonts w:ascii="宋体" w:eastAsia="宋体" w:hAnsi="宋体" w:cs="宋体" w:hint="eastAsia"/>
          <w:sz w:val="24"/>
          <w:szCs w:val="24"/>
        </w:rPr>
        <w:t>类，让运算符同时拥有计算结果的功能。计算器的设计，首先就是考虑图形界面怎么分布，计算器需要保证加减乘除的运算以及数据清除。</w:t>
      </w:r>
    </w:p>
    <w:p w:rsidR="00BF1F4E" w:rsidRDefault="00BF1F4E">
      <w:pPr>
        <w:ind w:firstLine="420"/>
        <w:rPr>
          <w:rFonts w:ascii="Courier New" w:hAnsi="Courier New"/>
          <w:color w:val="000000"/>
          <w:sz w:val="20"/>
        </w:rPr>
      </w:pP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运行结果截图</w:t>
      </w:r>
    </w:p>
    <w:p w:rsidR="00BF1F4E" w:rsidRDefault="00EB13BA">
      <w:pPr>
        <w:ind w:firstLine="420"/>
      </w:pPr>
      <w:r>
        <w:rPr>
          <w:rFonts w:hint="eastAsia"/>
          <w:noProof/>
        </w:rPr>
        <w:drawing>
          <wp:inline distT="0" distB="0" distL="114300" distR="114300">
            <wp:extent cx="3322955" cy="1910080"/>
            <wp:effectExtent l="0" t="0" r="10795" b="13970"/>
            <wp:docPr id="1" name="图片 1" descr="计算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计算器"/>
                    <pic:cNvPicPr>
                      <a:picLocks noChangeAspect="1"/>
                    </pic:cNvPicPr>
                  </pic:nvPicPr>
                  <pic:blipFill>
                    <a:blip r:embed="rId9"/>
                    <a:srcRect l="6150" t="9550" r="6150" b="6941"/>
                    <a:stretch>
                      <a:fillRect/>
                    </a:stretch>
                  </pic:blipFill>
                  <pic:spPr>
                    <a:xfrm>
                      <a:off x="0" y="0"/>
                      <a:ext cx="3322955" cy="1910080"/>
                    </a:xfrm>
                    <a:prstGeom prst="rect">
                      <a:avLst/>
                    </a:prstGeom>
                  </pic:spPr>
                </pic:pic>
              </a:graphicData>
            </a:graphic>
          </wp:inline>
        </w:drawing>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测试：</w:t>
      </w:r>
      <w:r>
        <w:rPr>
          <w:rFonts w:ascii="宋体" w:eastAsia="宋体" w:hAnsi="宋体" w:cs="宋体" w:hint="eastAsia"/>
          <w:sz w:val="24"/>
          <w:szCs w:val="24"/>
        </w:rPr>
        <w:t>12+24=</w:t>
      </w:r>
    </w:p>
    <w:p w:rsidR="00BF1F4E" w:rsidRDefault="00EB13BA">
      <w:pPr>
        <w:ind w:firstLine="420"/>
      </w:pPr>
      <w:r>
        <w:rPr>
          <w:noProof/>
        </w:rPr>
        <w:drawing>
          <wp:inline distT="0" distB="0" distL="114300" distR="114300">
            <wp:extent cx="3347720" cy="1944370"/>
            <wp:effectExtent l="0" t="0" r="5080" b="17780"/>
            <wp:docPr id="6" name="图片 6"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测试"/>
                    <pic:cNvPicPr>
                      <a:picLocks noChangeAspect="1"/>
                    </pic:cNvPicPr>
                  </pic:nvPicPr>
                  <pic:blipFill>
                    <a:blip r:embed="rId10"/>
                    <a:stretch>
                      <a:fillRect/>
                    </a:stretch>
                  </pic:blipFill>
                  <pic:spPr>
                    <a:xfrm>
                      <a:off x="0" y="0"/>
                      <a:ext cx="3347720" cy="1944370"/>
                    </a:xfrm>
                    <a:prstGeom prst="rect">
                      <a:avLst/>
                    </a:prstGeom>
                  </pic:spPr>
                </pic:pic>
              </a:graphicData>
            </a:graphic>
          </wp:inline>
        </w:drawing>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36*4=</w:t>
      </w:r>
    </w:p>
    <w:p w:rsidR="00BF1F4E" w:rsidRDefault="00EB13BA">
      <w:pPr>
        <w:ind w:firstLine="420"/>
      </w:pPr>
      <w:r>
        <w:rPr>
          <w:noProof/>
        </w:rPr>
        <w:drawing>
          <wp:inline distT="0" distB="0" distL="114300" distR="114300">
            <wp:extent cx="3331845" cy="1964055"/>
            <wp:effectExtent l="0" t="0" r="1905" b="17145"/>
            <wp:docPr id="7" name="图片 7" descr="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测试2"/>
                    <pic:cNvPicPr>
                      <a:picLocks noChangeAspect="1"/>
                    </pic:cNvPicPr>
                  </pic:nvPicPr>
                  <pic:blipFill>
                    <a:blip r:embed="rId11"/>
                    <a:stretch>
                      <a:fillRect/>
                    </a:stretch>
                  </pic:blipFill>
                  <pic:spPr>
                    <a:xfrm>
                      <a:off x="0" y="0"/>
                      <a:ext cx="3331845" cy="1964055"/>
                    </a:xfrm>
                    <a:prstGeom prst="rect">
                      <a:avLst/>
                    </a:prstGeom>
                  </pic:spPr>
                </pic:pic>
              </a:graphicData>
            </a:graphic>
          </wp:inline>
        </w:drawing>
      </w:r>
    </w:p>
    <w:p w:rsidR="00BF1F4E" w:rsidRDefault="00EB13BA">
      <w:pPr>
        <w:pStyle w:val="a5"/>
        <w:numPr>
          <w:ilvl w:val="0"/>
          <w:numId w:val="1"/>
        </w:numPr>
        <w:ind w:firstLineChars="0"/>
        <w:rPr>
          <w:b/>
          <w:sz w:val="32"/>
          <w:szCs w:val="32"/>
        </w:rPr>
      </w:pPr>
      <w:r>
        <w:rPr>
          <w:rFonts w:hint="eastAsia"/>
          <w:b/>
          <w:sz w:val="32"/>
          <w:szCs w:val="32"/>
        </w:rPr>
        <w:lastRenderedPageBreak/>
        <w:t>总结</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对</w:t>
      </w:r>
      <w:r>
        <w:rPr>
          <w:rFonts w:ascii="宋体" w:eastAsia="宋体" w:hAnsi="宋体" w:cs="宋体" w:hint="eastAsia"/>
          <w:sz w:val="24"/>
          <w:szCs w:val="24"/>
        </w:rPr>
        <w:t>java</w:t>
      </w:r>
      <w:r>
        <w:rPr>
          <w:rFonts w:ascii="宋体" w:eastAsia="宋体" w:hAnsi="宋体" w:cs="宋体" w:hint="eastAsia"/>
          <w:sz w:val="24"/>
          <w:szCs w:val="24"/>
        </w:rPr>
        <w:t>语言进行程序设计的感想。</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经过几个月的学习练习，我深刻感受到了</w:t>
      </w:r>
      <w:r>
        <w:rPr>
          <w:rFonts w:ascii="宋体" w:eastAsia="宋体" w:hAnsi="宋体" w:cs="宋体" w:hint="eastAsia"/>
          <w:sz w:val="24"/>
          <w:szCs w:val="24"/>
        </w:rPr>
        <w:t>java</w:t>
      </w:r>
      <w:r>
        <w:rPr>
          <w:rFonts w:ascii="宋体" w:eastAsia="宋体" w:hAnsi="宋体" w:cs="宋体" w:hint="eastAsia"/>
          <w:sz w:val="24"/>
          <w:szCs w:val="24"/>
        </w:rPr>
        <w:t>语言应用的广泛性。</w:t>
      </w:r>
      <w:r>
        <w:rPr>
          <w:rFonts w:ascii="宋体" w:eastAsia="宋体" w:hAnsi="宋体" w:cs="宋体" w:hint="eastAsia"/>
          <w:sz w:val="24"/>
          <w:szCs w:val="24"/>
        </w:rPr>
        <w:t>Java</w:t>
      </w:r>
      <w:r>
        <w:rPr>
          <w:rFonts w:ascii="宋体" w:eastAsia="宋体" w:hAnsi="宋体" w:cs="宋体" w:hint="eastAsia"/>
          <w:sz w:val="24"/>
          <w:szCs w:val="24"/>
        </w:rPr>
        <w:t>语言是一种跨平台的语言，学习</w:t>
      </w:r>
      <w:r>
        <w:rPr>
          <w:rFonts w:ascii="宋体" w:eastAsia="宋体" w:hAnsi="宋体" w:cs="宋体" w:hint="eastAsia"/>
          <w:sz w:val="24"/>
          <w:szCs w:val="24"/>
        </w:rPr>
        <w:t>java</w:t>
      </w:r>
      <w:r>
        <w:rPr>
          <w:rFonts w:ascii="宋体" w:eastAsia="宋体" w:hAnsi="宋体" w:cs="宋体" w:hint="eastAsia"/>
          <w:sz w:val="24"/>
          <w:szCs w:val="24"/>
        </w:rPr>
        <w:t>语言和学习其他东西都是一样的，多看多练，基础很重要。很多时候，编程不仅仅是用到</w:t>
      </w:r>
      <w:r>
        <w:rPr>
          <w:rFonts w:ascii="宋体" w:eastAsia="宋体" w:hAnsi="宋体" w:cs="宋体" w:hint="eastAsia"/>
          <w:sz w:val="24"/>
          <w:szCs w:val="24"/>
        </w:rPr>
        <w:t>java</w:t>
      </w:r>
      <w:r>
        <w:rPr>
          <w:rFonts w:ascii="宋体" w:eastAsia="宋体" w:hAnsi="宋体" w:cs="宋体" w:hint="eastAsia"/>
          <w:sz w:val="24"/>
          <w:szCs w:val="24"/>
        </w:rPr>
        <w:t>，还需要熟悉数据库操作，知道如何优化数据库，还有一些页面交互，还有服务器相关操作命令，例如，</w:t>
      </w:r>
      <w:proofErr w:type="spellStart"/>
      <w:r>
        <w:rPr>
          <w:rFonts w:ascii="宋体" w:eastAsia="宋体" w:hAnsi="宋体" w:cs="宋体" w:hint="eastAsia"/>
          <w:sz w:val="24"/>
          <w:szCs w:val="24"/>
        </w:rPr>
        <w:t>js</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css</w:t>
      </w:r>
      <w:proofErr w:type="spellEnd"/>
      <w:r>
        <w:rPr>
          <w:rFonts w:ascii="宋体" w:eastAsia="宋体" w:hAnsi="宋体" w:cs="宋体" w:hint="eastAsia"/>
          <w:sz w:val="24"/>
          <w:szCs w:val="24"/>
        </w:rPr>
        <w:t>，</w:t>
      </w:r>
      <w:r>
        <w:rPr>
          <w:rFonts w:ascii="宋体" w:eastAsia="宋体" w:hAnsi="宋体" w:cs="宋体" w:hint="eastAsia"/>
          <w:sz w:val="24"/>
          <w:szCs w:val="24"/>
        </w:rPr>
        <w:t>html</w:t>
      </w:r>
      <w:r>
        <w:rPr>
          <w:rFonts w:ascii="宋体" w:eastAsia="宋体" w:hAnsi="宋体" w:cs="宋体" w:hint="eastAsia"/>
          <w:sz w:val="24"/>
          <w:szCs w:val="24"/>
        </w:rPr>
        <w:t>，</w:t>
      </w:r>
      <w:proofErr w:type="spellStart"/>
      <w:r>
        <w:rPr>
          <w:rFonts w:ascii="宋体" w:eastAsia="宋体" w:hAnsi="宋体" w:cs="宋体" w:hint="eastAsia"/>
          <w:sz w:val="24"/>
          <w:szCs w:val="24"/>
        </w:rPr>
        <w:t>linux</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mysql</w:t>
      </w:r>
      <w:proofErr w:type="spellEnd"/>
      <w:r>
        <w:rPr>
          <w:rFonts w:ascii="宋体" w:eastAsia="宋体" w:hAnsi="宋体" w:cs="宋体" w:hint="eastAsia"/>
          <w:sz w:val="24"/>
          <w:szCs w:val="24"/>
        </w:rPr>
        <w:t>等等。课堂上所能接收到的知识是完全不够的，还需要多加练习、钻研。只有在学习过程中才能清楚认识到自己的不足。</w:t>
      </w:r>
    </w:p>
    <w:p w:rsidR="00BF1F4E" w:rsidRDefault="00BF1F4E">
      <w:pPr>
        <w:ind w:firstLine="420"/>
        <w:rPr>
          <w:rFonts w:ascii="宋体" w:eastAsia="宋体" w:hAnsi="宋体" w:cs="宋体"/>
          <w:sz w:val="24"/>
          <w:szCs w:val="24"/>
        </w:rPr>
      </w:pP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所遇到困难的总结</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Java</w:t>
      </w:r>
      <w:r>
        <w:rPr>
          <w:rFonts w:ascii="宋体" w:eastAsia="宋体" w:hAnsi="宋体" w:cs="宋体" w:hint="eastAsia"/>
          <w:sz w:val="24"/>
          <w:szCs w:val="24"/>
        </w:rPr>
        <w:t>是一门实践性很强的编程语言，每学习到一个新</w:t>
      </w:r>
      <w:r>
        <w:rPr>
          <w:rFonts w:ascii="宋体" w:eastAsia="宋体" w:hAnsi="宋体" w:cs="宋体" w:hint="eastAsia"/>
          <w:sz w:val="24"/>
          <w:szCs w:val="24"/>
        </w:rPr>
        <w:t>的知识</w:t>
      </w:r>
      <w:proofErr w:type="gramStart"/>
      <w:r>
        <w:rPr>
          <w:rFonts w:ascii="宋体" w:eastAsia="宋体" w:hAnsi="宋体" w:cs="宋体" w:hint="eastAsia"/>
          <w:sz w:val="24"/>
          <w:szCs w:val="24"/>
        </w:rPr>
        <w:t>点应当</w:t>
      </w:r>
      <w:proofErr w:type="gramEnd"/>
      <w:r>
        <w:rPr>
          <w:rFonts w:ascii="宋体" w:eastAsia="宋体" w:hAnsi="宋体" w:cs="宋体" w:hint="eastAsia"/>
          <w:sz w:val="24"/>
          <w:szCs w:val="24"/>
        </w:rPr>
        <w:t>及时动手编写程序，提高动手能力，加深对语言的理解。根据</w:t>
      </w:r>
      <w:r>
        <w:rPr>
          <w:rFonts w:ascii="宋体" w:eastAsia="宋体" w:hAnsi="宋体" w:cs="宋体" w:hint="eastAsia"/>
          <w:sz w:val="24"/>
          <w:szCs w:val="24"/>
        </w:rPr>
        <w:t>Java</w:t>
      </w:r>
      <w:r>
        <w:rPr>
          <w:rFonts w:ascii="宋体" w:eastAsia="宋体" w:hAnsi="宋体" w:cs="宋体" w:hint="eastAsia"/>
          <w:sz w:val="24"/>
          <w:szCs w:val="24"/>
        </w:rPr>
        <w:t>图形用户界面设计方法设计计算器版面有很多种设计方法，学习过程中应灵活变通，使版面的设计更简单易懂。本次设计的计算器还有不足之处，首先还没有实现科学型的计算功能，其次还没有键盘输入功能，因此还应继续努力，更加完善计算器的功能。</w:t>
      </w:r>
    </w:p>
    <w:p w:rsidR="00BF1F4E" w:rsidRDefault="00BF1F4E">
      <w:pPr>
        <w:ind w:firstLine="420"/>
        <w:rPr>
          <w:rFonts w:ascii="宋体" w:eastAsia="宋体" w:hAnsi="宋体" w:cs="宋体"/>
          <w:sz w:val="24"/>
          <w:szCs w:val="24"/>
        </w:rPr>
      </w:pP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项目开发思想的理解。</w:t>
      </w:r>
    </w:p>
    <w:p w:rsidR="00BF1F4E" w:rsidRDefault="00EB13BA">
      <w:pPr>
        <w:ind w:firstLine="420"/>
        <w:rPr>
          <w:rFonts w:ascii="宋体" w:eastAsia="宋体" w:hAnsi="宋体" w:cs="宋体"/>
          <w:sz w:val="24"/>
          <w:szCs w:val="24"/>
        </w:rPr>
      </w:pPr>
      <w:r>
        <w:rPr>
          <w:rFonts w:ascii="宋体" w:eastAsia="宋体" w:hAnsi="宋体" w:cs="宋体" w:hint="eastAsia"/>
          <w:sz w:val="24"/>
          <w:szCs w:val="24"/>
        </w:rPr>
        <w:t>Java</w:t>
      </w:r>
      <w:r>
        <w:rPr>
          <w:rFonts w:ascii="宋体" w:eastAsia="宋体" w:hAnsi="宋体" w:cs="宋体" w:hint="eastAsia"/>
          <w:sz w:val="24"/>
          <w:szCs w:val="24"/>
        </w:rPr>
        <w:t>程序编辑器是图形界面、线程、流与文件等技术的综合应用。本次项目开发中设计的计算器可以完成基本加减乘除的运算。实现一些简单的扩展运算，如：正负号、退格、清零等功能。计算器的整体布</w:t>
      </w:r>
      <w:r>
        <w:rPr>
          <w:rFonts w:ascii="宋体" w:eastAsia="宋体" w:hAnsi="宋体" w:cs="宋体" w:hint="eastAsia"/>
          <w:sz w:val="24"/>
          <w:szCs w:val="24"/>
        </w:rPr>
        <w:t>局：将</w:t>
      </w:r>
      <w:proofErr w:type="spellStart"/>
      <w:r>
        <w:rPr>
          <w:rFonts w:ascii="宋体" w:eastAsia="宋体" w:hAnsi="宋体" w:cs="宋体" w:hint="eastAsia"/>
          <w:sz w:val="24"/>
          <w:szCs w:val="24"/>
        </w:rPr>
        <w:t>calckeys</w:t>
      </w:r>
      <w:proofErr w:type="spellEnd"/>
      <w:r>
        <w:rPr>
          <w:rFonts w:ascii="宋体" w:eastAsia="宋体" w:hAnsi="宋体" w:cs="宋体" w:hint="eastAsia"/>
          <w:sz w:val="24"/>
          <w:szCs w:val="24"/>
        </w:rPr>
        <w:t>和</w:t>
      </w:r>
      <w:r>
        <w:rPr>
          <w:rFonts w:ascii="宋体" w:eastAsia="宋体" w:hAnsi="宋体" w:cs="宋体" w:hint="eastAsia"/>
          <w:sz w:val="24"/>
          <w:szCs w:val="24"/>
        </w:rPr>
        <w:t>command</w:t>
      </w:r>
      <w:r>
        <w:rPr>
          <w:rFonts w:ascii="宋体" w:eastAsia="宋体" w:hAnsi="宋体" w:cs="宋体" w:hint="eastAsia"/>
          <w:sz w:val="24"/>
          <w:szCs w:val="24"/>
        </w:rPr>
        <w:t>画板放在计算器的中部，将文本框放在北部，将</w:t>
      </w:r>
      <w:r>
        <w:rPr>
          <w:rFonts w:ascii="宋体" w:eastAsia="宋体" w:hAnsi="宋体" w:cs="宋体" w:hint="eastAsia"/>
          <w:sz w:val="24"/>
          <w:szCs w:val="24"/>
        </w:rPr>
        <w:t>calms</w:t>
      </w:r>
      <w:r>
        <w:rPr>
          <w:rFonts w:ascii="宋体" w:eastAsia="宋体" w:hAnsi="宋体" w:cs="宋体" w:hint="eastAsia"/>
          <w:sz w:val="24"/>
          <w:szCs w:val="24"/>
        </w:rPr>
        <w:t>画板放在计算器的西部。新建一个大的画板，将上面建立的</w:t>
      </w:r>
      <w:r>
        <w:rPr>
          <w:rFonts w:ascii="宋体" w:eastAsia="宋体" w:hAnsi="宋体" w:cs="宋体" w:hint="eastAsia"/>
          <w:sz w:val="24"/>
          <w:szCs w:val="24"/>
        </w:rPr>
        <w:t>command</w:t>
      </w:r>
      <w:r>
        <w:rPr>
          <w:rFonts w:ascii="宋体" w:eastAsia="宋体" w:hAnsi="宋体" w:cs="宋体" w:hint="eastAsia"/>
          <w:sz w:val="24"/>
          <w:szCs w:val="24"/>
        </w:rPr>
        <w:t>和</w:t>
      </w:r>
      <w:proofErr w:type="spellStart"/>
      <w:r>
        <w:rPr>
          <w:rFonts w:ascii="宋体" w:eastAsia="宋体" w:hAnsi="宋体" w:cs="宋体" w:hint="eastAsia"/>
          <w:sz w:val="24"/>
          <w:szCs w:val="24"/>
        </w:rPr>
        <w:t>calckeys</w:t>
      </w:r>
      <w:proofErr w:type="spellEnd"/>
      <w:r>
        <w:rPr>
          <w:rFonts w:ascii="宋体" w:eastAsia="宋体" w:hAnsi="宋体" w:cs="宋体" w:hint="eastAsia"/>
          <w:sz w:val="24"/>
          <w:szCs w:val="24"/>
        </w:rPr>
        <w:t>画板放在该画板内。</w:t>
      </w:r>
      <w:r>
        <w:rPr>
          <w:rFonts w:ascii="宋体" w:eastAsia="宋体" w:hAnsi="宋体" w:cs="宋体" w:hint="eastAsia"/>
          <w:sz w:val="24"/>
          <w:szCs w:val="24"/>
        </w:rPr>
        <w:t>0</w:t>
      </w:r>
      <w:r>
        <w:rPr>
          <w:rFonts w:ascii="宋体" w:eastAsia="宋体" w:hAnsi="宋体" w:cs="宋体" w:hint="eastAsia"/>
          <w:sz w:val="24"/>
          <w:szCs w:val="24"/>
        </w:rPr>
        <w:t>到</w:t>
      </w:r>
      <w:r>
        <w:rPr>
          <w:rFonts w:ascii="宋体" w:eastAsia="宋体" w:hAnsi="宋体" w:cs="宋体" w:hint="eastAsia"/>
          <w:sz w:val="24"/>
          <w:szCs w:val="24"/>
        </w:rPr>
        <w:t>9</w:t>
      </w:r>
      <w:r>
        <w:rPr>
          <w:rFonts w:ascii="宋体" w:eastAsia="宋体" w:hAnsi="宋体" w:cs="宋体" w:hint="eastAsia"/>
          <w:sz w:val="24"/>
          <w:szCs w:val="24"/>
        </w:rPr>
        <w:t>以及</w:t>
      </w:r>
      <w:r>
        <w:rPr>
          <w:rFonts w:ascii="宋体" w:eastAsia="宋体" w:hAnsi="宋体" w:cs="宋体" w:hint="eastAsia"/>
          <w:sz w:val="24"/>
          <w:szCs w:val="24"/>
        </w:rPr>
        <w:t>+-*/</w:t>
      </w:r>
      <w:r>
        <w:rPr>
          <w:rFonts w:ascii="宋体" w:eastAsia="宋体" w:hAnsi="宋体" w:cs="宋体" w:hint="eastAsia"/>
          <w:sz w:val="24"/>
          <w:szCs w:val="24"/>
        </w:rPr>
        <w:t>等按钮都放在一个面板</w:t>
      </w:r>
      <w:r>
        <w:rPr>
          <w:rFonts w:ascii="宋体" w:eastAsia="宋体" w:hAnsi="宋体" w:cs="宋体" w:hint="eastAsia"/>
          <w:sz w:val="24"/>
          <w:szCs w:val="24"/>
        </w:rPr>
        <w:t>panel</w:t>
      </w:r>
      <w:r>
        <w:rPr>
          <w:rFonts w:ascii="宋体" w:eastAsia="宋体" w:hAnsi="宋体" w:cs="宋体" w:hint="eastAsia"/>
          <w:sz w:val="24"/>
          <w:szCs w:val="24"/>
        </w:rPr>
        <w:t>中，完成界面设计。</w:t>
      </w:r>
      <w:r>
        <w:rPr>
          <w:rFonts w:ascii="宋体" w:eastAsia="宋体" w:hAnsi="宋体" w:cs="宋体" w:hint="eastAsia"/>
          <w:sz w:val="24"/>
          <w:szCs w:val="24"/>
        </w:rPr>
        <w:t>Java</w:t>
      </w:r>
      <w:r>
        <w:rPr>
          <w:rFonts w:ascii="宋体" w:eastAsia="宋体" w:hAnsi="宋体" w:cs="宋体" w:hint="eastAsia"/>
          <w:sz w:val="24"/>
          <w:szCs w:val="24"/>
        </w:rPr>
        <w:t>语言是一种面向对象的计算机语言，在软件的世界中创造与之对应的对象，使人们在编写程序、设计软件的过程中有迹可循，更高效地编写出更具有可维护性、可扩展性、可复用性的程序软件。</w:t>
      </w:r>
    </w:p>
    <w:sectPr w:rsidR="00BF1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A5535"/>
    <w:multiLevelType w:val="multilevel"/>
    <w:tmpl w:val="29CA553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58B77D8"/>
    <w:multiLevelType w:val="multilevel"/>
    <w:tmpl w:val="558B77D8"/>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982"/>
    <w:rsid w:val="00060808"/>
    <w:rsid w:val="0008579F"/>
    <w:rsid w:val="001519D6"/>
    <w:rsid w:val="00172A27"/>
    <w:rsid w:val="00177BBB"/>
    <w:rsid w:val="0023399A"/>
    <w:rsid w:val="0030680F"/>
    <w:rsid w:val="00341E64"/>
    <w:rsid w:val="00371EAD"/>
    <w:rsid w:val="0046333E"/>
    <w:rsid w:val="0066030D"/>
    <w:rsid w:val="006C5029"/>
    <w:rsid w:val="007A43B4"/>
    <w:rsid w:val="0094718B"/>
    <w:rsid w:val="0097574A"/>
    <w:rsid w:val="009B6405"/>
    <w:rsid w:val="00A229DC"/>
    <w:rsid w:val="00A32C5C"/>
    <w:rsid w:val="00BF1F4E"/>
    <w:rsid w:val="00D763F1"/>
    <w:rsid w:val="00E00572"/>
    <w:rsid w:val="00EB13BA"/>
    <w:rsid w:val="00F668C0"/>
    <w:rsid w:val="0434731D"/>
    <w:rsid w:val="075B2EE1"/>
    <w:rsid w:val="0F654FA1"/>
    <w:rsid w:val="144F5B05"/>
    <w:rsid w:val="1C6A3A5C"/>
    <w:rsid w:val="289E5429"/>
    <w:rsid w:val="38FA5E30"/>
    <w:rsid w:val="39E67CF4"/>
    <w:rsid w:val="483F6364"/>
    <w:rsid w:val="59E94C3D"/>
    <w:rsid w:val="5CE56884"/>
    <w:rsid w:val="70EF21CF"/>
    <w:rsid w:val="72A27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CF323-4CEF-479A-8E60-B0E282D0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Emphasis"/>
    <w:basedOn w:val="a0"/>
    <w:uiPriority w:val="20"/>
    <w:qFormat/>
    <w:rPr>
      <w:color w:val="CC0000"/>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177</Words>
  <Characters>1015</Characters>
  <Application>Microsoft Office Word</Application>
  <DocSecurity>0</DocSecurity>
  <Lines>8</Lines>
  <Paragraphs>2</Paragraphs>
  <ScaleCrop>false</ScaleCrop>
  <Company>Microsoft</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win</cp:lastModifiedBy>
  <cp:revision>20</cp:revision>
  <dcterms:created xsi:type="dcterms:W3CDTF">2019-05-06T01:53:00Z</dcterms:created>
  <dcterms:modified xsi:type="dcterms:W3CDTF">2019-06-06T06:55:00Z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