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4F21" w:rsidRDefault="008C6992">
      <w:r>
        <w:t xml:space="preserve">Memo to Joan and Marianthi </w:t>
      </w:r>
    </w:p>
    <w:p w:rsidR="00ED4C43" w:rsidRDefault="00604F21">
      <w:r>
        <w:t>P</w:t>
      </w:r>
      <w:r w:rsidR="008C6992">
        <w:t>ower outage</w:t>
      </w:r>
      <w:r w:rsidR="00D23EDC">
        <w:t xml:space="preserve"> exposure and national </w:t>
      </w:r>
      <w:r w:rsidR="00546CA2">
        <w:t>Medicare</w:t>
      </w:r>
      <w:r w:rsidR="00D23EDC">
        <w:t xml:space="preserve"> </w:t>
      </w:r>
      <w:r w:rsidR="00546CA2">
        <w:t>hospitalizations</w:t>
      </w:r>
      <w:r w:rsidR="008C6992">
        <w:t xml:space="preserve"> </w:t>
      </w:r>
    </w:p>
    <w:p w:rsidR="00425DD8" w:rsidRDefault="00ED4C43">
      <w:r>
        <w:t>P</w:t>
      </w:r>
      <w:r w:rsidR="008C6992">
        <w:t>roject progress so far (Nov 6</w:t>
      </w:r>
      <w:r w:rsidR="008C6992" w:rsidRPr="008C6992">
        <w:rPr>
          <w:vertAlign w:val="superscript"/>
        </w:rPr>
        <w:t>th</w:t>
      </w:r>
      <w:r w:rsidR="008C6992">
        <w:t>, 2024):</w:t>
      </w:r>
    </w:p>
    <w:p w:rsidR="008C6992" w:rsidRDefault="008C6992"/>
    <w:p w:rsidR="008C6992" w:rsidRDefault="009A0F4A">
      <w:r>
        <w:t>Analysis plan recap</w:t>
      </w:r>
      <w:r w:rsidR="00E134BC">
        <w:t>/how it went</w:t>
      </w:r>
      <w:r w:rsidR="00177AC3">
        <w:t>:</w:t>
      </w:r>
    </w:p>
    <w:p w:rsidR="009A0F4A" w:rsidRDefault="009A0F4A"/>
    <w:p w:rsidR="00C97B22" w:rsidRDefault="009A0F4A" w:rsidP="00C97B22">
      <w:pPr>
        <w:pStyle w:val="ListParagraph"/>
        <w:numPr>
          <w:ilvl w:val="0"/>
          <w:numId w:val="1"/>
        </w:numPr>
      </w:pPr>
      <w:r>
        <w:t xml:space="preserve">Unit </w:t>
      </w:r>
      <w:r w:rsidR="00B30F66">
        <w:t>of</w:t>
      </w:r>
      <w:r>
        <w:t xml:space="preserve"> </w:t>
      </w:r>
      <w:r w:rsidR="00B039C5">
        <w:t>analysis</w:t>
      </w:r>
      <w:r>
        <w:t xml:space="preserve">: county-day </w:t>
      </w:r>
    </w:p>
    <w:p w:rsidR="00C97B22" w:rsidRDefault="00C97B22" w:rsidP="00C97B22">
      <w:pPr>
        <w:pStyle w:val="ListParagraph"/>
        <w:numPr>
          <w:ilvl w:val="0"/>
          <w:numId w:val="1"/>
        </w:numPr>
      </w:pPr>
      <w:r>
        <w:t xml:space="preserve">Coverage: 69% of </w:t>
      </w:r>
      <w:r w:rsidR="00546CA2">
        <w:t>Medicare</w:t>
      </w:r>
      <w:r>
        <w:t xml:space="preserve"> benes after excluding counties w bad power outage coverage, and counties w less than 500 benes. </w:t>
      </w:r>
    </w:p>
    <w:p w:rsidR="009A0F4A" w:rsidRDefault="009A0F4A" w:rsidP="00D9072B">
      <w:pPr>
        <w:pStyle w:val="ListParagraph"/>
        <w:numPr>
          <w:ilvl w:val="0"/>
          <w:numId w:val="1"/>
        </w:numPr>
      </w:pPr>
      <w:r>
        <w:t>Time period: 2018</w:t>
      </w:r>
    </w:p>
    <w:p w:rsidR="00C97B22" w:rsidRDefault="009A0F4A" w:rsidP="00C81D59">
      <w:pPr>
        <w:pStyle w:val="ListParagraph"/>
        <w:numPr>
          <w:ilvl w:val="0"/>
          <w:numId w:val="1"/>
        </w:numPr>
      </w:pPr>
      <w:r>
        <w:t xml:space="preserve">Exposure: 8+ hour power outage, and also </w:t>
      </w:r>
      <w:r w:rsidR="00D9072B">
        <w:t xml:space="preserve">integer </w:t>
      </w:r>
      <w:r>
        <w:t xml:space="preserve">number of hours without power </w:t>
      </w:r>
    </w:p>
    <w:p w:rsidR="00C81D59" w:rsidRDefault="00C81D59" w:rsidP="00C81D59">
      <w:pPr>
        <w:pStyle w:val="ListParagraph"/>
        <w:numPr>
          <w:ilvl w:val="1"/>
          <w:numId w:val="1"/>
        </w:numPr>
      </w:pPr>
      <w:r>
        <w:t>According to simulation study removing 50% of data is a good strategy (can discuss this if needed</w:t>
      </w:r>
      <w:r w:rsidR="002F4353">
        <w:t xml:space="preserve">). </w:t>
      </w:r>
      <w:r w:rsidR="008B24D3">
        <w:t xml:space="preserve">In short, </w:t>
      </w:r>
      <w:r w:rsidR="008B24D3" w:rsidRPr="008B24D3">
        <w:t>I’d say that 25% of counties are missing 50% of data or more, and the rest are almost complete (mean completion 90%). When we exclude counties missing 50% of data or more, 25% of counties are missing 30% of data and the rest are more than 90% complete.</w:t>
      </w:r>
      <w:r w:rsidR="008B24D3">
        <w:t xml:space="preserve"> Our simulation shows bias is minimal in the latter case. </w:t>
      </w:r>
      <w:r w:rsidR="00205BFB">
        <w:t>Proof is also in the pudding in that we have non-null results</w:t>
      </w:r>
      <w:r w:rsidR="009D595C">
        <w:t xml:space="preserve"> when we use this strategy</w:t>
      </w:r>
      <w:r w:rsidR="00FB6CDB">
        <w:t xml:space="preserve"> (although this is not a good way to decide on this in general)</w:t>
      </w:r>
      <w:r w:rsidR="00F939B4">
        <w:t>.</w:t>
      </w:r>
    </w:p>
    <w:p w:rsidR="00F92EAD" w:rsidRDefault="00F92EAD" w:rsidP="00C81D59">
      <w:pPr>
        <w:pStyle w:val="ListParagraph"/>
        <w:numPr>
          <w:ilvl w:val="1"/>
          <w:numId w:val="1"/>
        </w:numPr>
      </w:pPr>
      <w:r>
        <w:t xml:space="preserve">Customers served (denominators for customers within county used to calculate power outage) are from EIA downscaled to county using census </w:t>
      </w:r>
      <w:r w:rsidR="00E012D1">
        <w:t>households and establishments</w:t>
      </w:r>
      <w:r w:rsidR="00356FDE">
        <w:t>, not used as denoms in main model, just used to define out</w:t>
      </w:r>
      <w:r w:rsidR="00EB68F2">
        <w:t>age.</w:t>
      </w:r>
    </w:p>
    <w:p w:rsidR="009D595C" w:rsidRDefault="002A13E7" w:rsidP="00C81D59">
      <w:pPr>
        <w:pStyle w:val="ListParagraph"/>
        <w:numPr>
          <w:ilvl w:val="1"/>
          <w:numId w:val="1"/>
        </w:numPr>
      </w:pPr>
      <w:r>
        <w:t xml:space="preserve">I looked at different cut points for deciding when a county-hour has a power outage. </w:t>
      </w:r>
      <w:r w:rsidR="00556BE1">
        <w:t>(0.005 (initial one used in Vivian and dominianni/zhang), 0.01, 0.03, and 0.05)</w:t>
      </w:r>
      <w:r w:rsidR="00B43469">
        <w:t>, thresholds above this have very few power outages. So I went with these. We could consider doing analyses with percentile-based metrics or with 10% out, but I suspect these are good choices (QUESTION: do you guys agree?</w:t>
      </w:r>
      <w:r w:rsidR="00891AAD">
        <w:t>)</w:t>
      </w:r>
    </w:p>
    <w:p w:rsidR="001D6DDE" w:rsidRDefault="001D6DDE" w:rsidP="00C81D59">
      <w:pPr>
        <w:pStyle w:val="ListParagraph"/>
        <w:numPr>
          <w:ilvl w:val="1"/>
          <w:numId w:val="1"/>
        </w:numPr>
      </w:pPr>
      <w:r>
        <w:t xml:space="preserve">Decided 8+ hour outage affected 1% of county (0.01*customers_served) </w:t>
      </w:r>
      <w:r w:rsidR="00A90150">
        <w:t>should be main analys</w:t>
      </w:r>
      <w:r w:rsidR="00620DF5">
        <w:t>is</w:t>
      </w:r>
    </w:p>
    <w:p w:rsidR="00BB7C28" w:rsidRDefault="001D6DDE" w:rsidP="00C81D59">
      <w:pPr>
        <w:pStyle w:val="ListParagraph"/>
        <w:numPr>
          <w:ilvl w:val="1"/>
          <w:numId w:val="1"/>
        </w:numPr>
      </w:pPr>
      <w:r>
        <w:t>Did sensitivity analyses on 12 durations and cut points</w:t>
      </w:r>
      <w:r w:rsidR="00ED2AB5">
        <w:t xml:space="preserve"> – 4, 8, 12+ hrs, and 0.005-0.05</w:t>
      </w:r>
    </w:p>
    <w:p w:rsidR="00205BFB" w:rsidRDefault="00A92AF7" w:rsidP="005D4D9E">
      <w:pPr>
        <w:pStyle w:val="ListParagraph"/>
        <w:numPr>
          <w:ilvl w:val="1"/>
          <w:numId w:val="1"/>
        </w:numPr>
      </w:pPr>
      <w:r>
        <w:t>Checked autocorrelation of outages of all durations and cut points – it’s always about 0.2. same w continuous hours out so we don’t need a dlnm</w:t>
      </w:r>
      <w:r w:rsidR="005D4D9E">
        <w:t xml:space="preserve"> in either case</w:t>
      </w:r>
    </w:p>
    <w:p w:rsidR="00C97B22" w:rsidRDefault="00C97B22" w:rsidP="00C97B22"/>
    <w:p w:rsidR="00BA1A8B" w:rsidRDefault="00876B34" w:rsidP="009A0F4A">
      <w:pPr>
        <w:pStyle w:val="ListParagraph"/>
        <w:numPr>
          <w:ilvl w:val="0"/>
          <w:numId w:val="1"/>
        </w:numPr>
      </w:pPr>
      <w:r>
        <w:t xml:space="preserve">Outcome: Medicare hosp in older adults (65+) </w:t>
      </w:r>
    </w:p>
    <w:p w:rsidR="000424CB" w:rsidRDefault="000424CB" w:rsidP="000424CB">
      <w:pPr>
        <w:pStyle w:val="ListParagraph"/>
        <w:numPr>
          <w:ilvl w:val="1"/>
          <w:numId w:val="1"/>
        </w:numPr>
      </w:pPr>
      <w:r>
        <w:t xml:space="preserve">Have cleaned </w:t>
      </w:r>
      <w:r w:rsidR="00546CA2">
        <w:t>Medicare</w:t>
      </w:r>
      <w:r>
        <w:t xml:space="preserve"> data and tabulated hospitalization counts by county-day</w:t>
      </w:r>
    </w:p>
    <w:p w:rsidR="000424CB" w:rsidRDefault="000424CB" w:rsidP="000424CB">
      <w:pPr>
        <w:pStyle w:val="ListParagraph"/>
        <w:numPr>
          <w:ilvl w:val="1"/>
          <w:numId w:val="1"/>
        </w:numPr>
      </w:pPr>
      <w:r>
        <w:t xml:space="preserve">Calculating </w:t>
      </w:r>
      <w:r w:rsidR="00CA7EF9">
        <w:t>hospitalizations</w:t>
      </w:r>
      <w:r>
        <w:t xml:space="preserve"> by </w:t>
      </w:r>
      <w:r w:rsidR="00CA7EF9">
        <w:t>filtering</w:t>
      </w:r>
      <w:r>
        <w:t xml:space="preserve"> to older adults</w:t>
      </w:r>
    </w:p>
    <w:p w:rsidR="000424CB" w:rsidRDefault="000424CB" w:rsidP="000424CB">
      <w:pPr>
        <w:pStyle w:val="ListParagraph"/>
        <w:numPr>
          <w:ilvl w:val="1"/>
          <w:numId w:val="1"/>
        </w:numPr>
      </w:pPr>
      <w:r>
        <w:t xml:space="preserve">Using beneficiaries as denominator for the </w:t>
      </w:r>
      <w:r w:rsidR="004F2343">
        <w:t>number of people eligible for hospitalization in a county</w:t>
      </w:r>
    </w:p>
    <w:p w:rsidR="004F2343" w:rsidRDefault="004F2343" w:rsidP="000424CB">
      <w:pPr>
        <w:pStyle w:val="ListParagraph"/>
        <w:numPr>
          <w:ilvl w:val="1"/>
          <w:numId w:val="1"/>
        </w:numPr>
      </w:pPr>
      <w:r>
        <w:t>Excluding counties w less than 500 benes. There is not really a threshold after which rates become ‘stable’, (I plotted this and checked), but this seems to be working ok</w:t>
      </w:r>
      <w:r w:rsidR="00390C0E">
        <w:t xml:space="preserve">? Not sure how to pick a threshold. </w:t>
      </w:r>
    </w:p>
    <w:p w:rsidR="00342315" w:rsidRDefault="00D44EC7" w:rsidP="000424CB">
      <w:pPr>
        <w:pStyle w:val="ListParagraph"/>
        <w:numPr>
          <w:ilvl w:val="1"/>
          <w:numId w:val="1"/>
        </w:numPr>
      </w:pPr>
      <w:r>
        <w:lastRenderedPageBreak/>
        <w:t>QUESTION: internet says there should be 46 million benes</w:t>
      </w:r>
      <w:r w:rsidR="002353B5">
        <w:t xml:space="preserve"> &gt;= 65</w:t>
      </w:r>
      <w:r>
        <w:t xml:space="preserve"> in 2018, and the dataset I got includes 33 million</w:t>
      </w:r>
      <w:r w:rsidR="00B71659">
        <w:t xml:space="preserve"> 65 &gt;=</w:t>
      </w:r>
      <w:r>
        <w:t>. Why, who to ask</w:t>
      </w:r>
      <w:r w:rsidR="00EA04E7">
        <w:t xml:space="preserve"> about this</w:t>
      </w:r>
      <w:r w:rsidR="00E66876">
        <w:t xml:space="preserve">? NSAPH </w:t>
      </w:r>
      <w:r w:rsidR="00AC0B9C">
        <w:t xml:space="preserve">data cleaning </w:t>
      </w:r>
      <w:r w:rsidR="00E66876">
        <w:t xml:space="preserve">mistake? </w:t>
      </w:r>
    </w:p>
    <w:p w:rsidR="00861CD7" w:rsidRDefault="00014069" w:rsidP="00861CD7">
      <w:pPr>
        <w:pStyle w:val="ListParagraph"/>
        <w:numPr>
          <w:ilvl w:val="1"/>
          <w:numId w:val="1"/>
        </w:numPr>
      </w:pPr>
      <w:r>
        <w:t>Using urgent and emergency hospitalizations as per our group conversation with Robbie and Dan about why we should use those</w:t>
      </w:r>
      <w:r w:rsidR="00861CD7">
        <w:t>, and bc this is in line w our theory</w:t>
      </w:r>
    </w:p>
    <w:p w:rsidR="00861CD7" w:rsidRDefault="00861CD7" w:rsidP="00861CD7">
      <w:pPr>
        <w:pStyle w:val="ListParagraph"/>
        <w:numPr>
          <w:ilvl w:val="1"/>
          <w:numId w:val="1"/>
        </w:numPr>
      </w:pPr>
      <w:r>
        <w:t xml:space="preserve">Aiming to capture all resp and cvd, using first five ICD codes. We initially excluded </w:t>
      </w:r>
      <w:r w:rsidR="0072707B">
        <w:t xml:space="preserve">hem stroke and hypertension. I did a sensitivity analysis with these included, we should discuss. (QUESTION: discuss) </w:t>
      </w:r>
    </w:p>
    <w:p w:rsidR="00BD4C1A" w:rsidRDefault="00BD4C1A" w:rsidP="00BD4C1A">
      <w:pPr>
        <w:pStyle w:val="ListParagraph"/>
        <w:ind w:left="1440"/>
      </w:pPr>
    </w:p>
    <w:p w:rsidR="00B039C5" w:rsidRDefault="00B039C5" w:rsidP="009A0F4A">
      <w:pPr>
        <w:pStyle w:val="ListParagraph"/>
        <w:numPr>
          <w:ilvl w:val="0"/>
          <w:numId w:val="1"/>
        </w:numPr>
      </w:pPr>
      <w:r>
        <w:t xml:space="preserve">Study design: conditional </w:t>
      </w:r>
      <w:r w:rsidR="00546CA2">
        <w:t>Poisson</w:t>
      </w:r>
      <w:r>
        <w:t xml:space="preserve"> </w:t>
      </w:r>
    </w:p>
    <w:p w:rsidR="008730B4" w:rsidRDefault="00BD4C1A" w:rsidP="00BD4C1A">
      <w:pPr>
        <w:pStyle w:val="ListParagraph"/>
        <w:numPr>
          <w:ilvl w:val="1"/>
          <w:numId w:val="1"/>
        </w:numPr>
      </w:pPr>
      <w:r>
        <w:t xml:space="preserve">Checked strength of weekday and </w:t>
      </w:r>
      <w:r w:rsidR="008730B4">
        <w:t>seasonal effects, both are weak but present, and 2 month strata seem to be fin</w:t>
      </w:r>
      <w:r w:rsidR="00A6677B">
        <w:t>e. Stratified by 2</w:t>
      </w:r>
      <w:r w:rsidR="002C1BD3">
        <w:t>-</w:t>
      </w:r>
      <w:r w:rsidR="00A6677B">
        <w:t>month period and by day of week.</w:t>
      </w:r>
    </w:p>
    <w:p w:rsidR="00342CE8" w:rsidRDefault="00342CE8" w:rsidP="00BD4C1A">
      <w:pPr>
        <w:pStyle w:val="ListParagraph"/>
        <w:numPr>
          <w:ilvl w:val="1"/>
          <w:numId w:val="1"/>
        </w:numPr>
      </w:pPr>
      <w:r>
        <w:t xml:space="preserve">Controlling for time-varying confounders: temp, wind speed, precipitation with gridmet. Has </w:t>
      </w:r>
      <w:r w:rsidR="00B160CD">
        <w:t xml:space="preserve">county day </w:t>
      </w:r>
      <w:r>
        <w:t>total</w:t>
      </w:r>
      <w:r w:rsidR="00D81716">
        <w:t xml:space="preserve"> </w:t>
      </w:r>
      <w:r>
        <w:t>precip</w:t>
      </w:r>
      <w:r w:rsidR="00546CA2">
        <w:t xml:space="preserve"> (yes it includes snow</w:t>
      </w:r>
      <w:r w:rsidR="00D81716">
        <w:t>, no I have not been able to find the units</w:t>
      </w:r>
      <w:r w:rsidR="00713D78">
        <w:t xml:space="preserve"> despite searching for TOO LONG</w:t>
      </w:r>
      <w:r w:rsidR="00D81716">
        <w:t xml:space="preserve"> -_-</w:t>
      </w:r>
      <w:r w:rsidR="00546CA2">
        <w:t>)</w:t>
      </w:r>
      <w:r>
        <w:t>, average wind speed in m/s, and max temp and min temp.</w:t>
      </w:r>
    </w:p>
    <w:p w:rsidR="00342CE8" w:rsidRDefault="00F03D6A" w:rsidP="00BD4C1A">
      <w:pPr>
        <w:pStyle w:val="ListParagraph"/>
        <w:numPr>
          <w:ilvl w:val="1"/>
          <w:numId w:val="1"/>
        </w:numPr>
      </w:pPr>
      <w:r>
        <w:t xml:space="preserve">Open question: what is the appropriate way to control for wind speed and </w:t>
      </w:r>
      <w:r w:rsidR="0051619E">
        <w:t xml:space="preserve">precip? Have done some investigations, </w:t>
      </w:r>
      <w:r w:rsidR="00B8584F">
        <w:t xml:space="preserve">QUESTION: </w:t>
      </w:r>
      <w:r w:rsidR="0051619E">
        <w:t xml:space="preserve">we need to talk about these. </w:t>
      </w:r>
    </w:p>
    <w:p w:rsidR="00606296" w:rsidRDefault="00606296" w:rsidP="00BD4C1A">
      <w:pPr>
        <w:pStyle w:val="ListParagraph"/>
        <w:numPr>
          <w:ilvl w:val="1"/>
          <w:numId w:val="1"/>
        </w:numPr>
      </w:pPr>
      <w:r>
        <w:t>Checked dispersion: 0.91 or similar on all models</w:t>
      </w:r>
    </w:p>
    <w:p w:rsidR="00467539" w:rsidRDefault="00467539" w:rsidP="00467539">
      <w:pPr>
        <w:ind w:left="1080"/>
      </w:pPr>
    </w:p>
    <w:p w:rsidR="003E3CDF" w:rsidRDefault="006567C2" w:rsidP="006567C2">
      <w:r>
        <w:t>Analyses so far:</w:t>
      </w:r>
    </w:p>
    <w:p w:rsidR="006567C2" w:rsidRDefault="006567C2" w:rsidP="006567C2">
      <w:pPr>
        <w:pStyle w:val="ListParagraph"/>
        <w:numPr>
          <w:ilvl w:val="0"/>
          <w:numId w:val="1"/>
        </w:numPr>
      </w:pPr>
      <w:r>
        <w:t>Main analyses: 8+ hour outages affecting 1% of pop and cvd and respiratory hosp, no hem no hyp – completed</w:t>
      </w:r>
      <w:r w:rsidR="003722D1">
        <w:t>, results are preliminary before decision about controlling for confound</w:t>
      </w:r>
      <w:r w:rsidR="00695BAC">
        <w:t>ers.</w:t>
      </w:r>
      <w:r w:rsidR="005114EC">
        <w:t xml:space="preserve"> (see plots)</w:t>
      </w:r>
      <w:r w:rsidR="00695BAC">
        <w:t xml:space="preserve"> note I have done these controlling for wind speed and precip linearly and with a natural spline w 3dfs, and the results were the same. </w:t>
      </w:r>
    </w:p>
    <w:p w:rsidR="005114EC" w:rsidRDefault="005114EC" w:rsidP="005114EC">
      <w:pPr>
        <w:pStyle w:val="ListParagraph"/>
        <w:numPr>
          <w:ilvl w:val="0"/>
          <w:numId w:val="1"/>
        </w:numPr>
      </w:pPr>
      <w:r>
        <w:t>Sensitivity on all cut points and durations</w:t>
      </w:r>
      <w:r w:rsidRPr="005114EC">
        <w:t xml:space="preserve"> </w:t>
      </w:r>
      <w:r>
        <w:t>cvd and respiratory hosp, no hem no hyp – completed</w:t>
      </w:r>
      <w:r>
        <w:t xml:space="preserve"> (see plots)</w:t>
      </w:r>
    </w:p>
    <w:p w:rsidR="006524C9" w:rsidRDefault="005114EC" w:rsidP="0016770E">
      <w:pPr>
        <w:pStyle w:val="ListParagraph"/>
        <w:numPr>
          <w:ilvl w:val="0"/>
          <w:numId w:val="1"/>
        </w:numPr>
      </w:pPr>
      <w:r>
        <w:t>Analyses with only resp</w:t>
      </w:r>
      <w:r w:rsidR="006524C9">
        <w:t xml:space="preserve"> and only cvd, as well as analysis with all hosp included hem and hyp – complete, as well as these on all cut points and durations </w:t>
      </w:r>
      <w:r w:rsidR="0016770E">
        <w:t>(see plots)</w:t>
      </w:r>
    </w:p>
    <w:p w:rsidR="006524C9" w:rsidRDefault="00617CF1" w:rsidP="005114EC">
      <w:pPr>
        <w:pStyle w:val="ListParagraph"/>
        <w:numPr>
          <w:ilvl w:val="0"/>
          <w:numId w:val="1"/>
        </w:numPr>
      </w:pPr>
      <w:r>
        <w:t xml:space="preserve">Also completed analyses on </w:t>
      </w:r>
      <w:r w:rsidR="00D238E0">
        <w:t>8+ hour outages affecting 1% of pop</w:t>
      </w:r>
      <w:r w:rsidR="00D238E0">
        <w:t xml:space="preserve"> and </w:t>
      </w:r>
      <w:r w:rsidR="00257360">
        <w:t>cvd, resp, and cvd + resp stratified by age and sex</w:t>
      </w:r>
      <w:r w:rsidR="00C334BC">
        <w:t xml:space="preserve"> (</w:t>
      </w:r>
      <w:r w:rsidR="00E06174">
        <w:t>s</w:t>
      </w:r>
      <w:r w:rsidR="00C334BC">
        <w:t>ee plots)</w:t>
      </w:r>
    </w:p>
    <w:p w:rsidR="006567C2" w:rsidRDefault="006567C2" w:rsidP="00FF19D9"/>
    <w:p w:rsidR="00FF19D9" w:rsidRDefault="00FF19D9" w:rsidP="00FF19D9">
      <w:r>
        <w:t>Analyses still to complete</w:t>
      </w:r>
      <w:r w:rsidR="00C76C33">
        <w:t xml:space="preserve"> and progress on them:</w:t>
      </w:r>
    </w:p>
    <w:p w:rsidR="00FF19D9" w:rsidRDefault="00CA7EF9" w:rsidP="002F3A2D">
      <w:pPr>
        <w:pStyle w:val="ListParagraph"/>
        <w:numPr>
          <w:ilvl w:val="0"/>
          <w:numId w:val="1"/>
        </w:numPr>
      </w:pPr>
      <w:r>
        <w:t>Effect modification analyses, by DME use, poverty, and hot and cold days</w:t>
      </w:r>
    </w:p>
    <w:p w:rsidR="00CA7EF9" w:rsidRDefault="00BA40E9" w:rsidP="002F3A2D">
      <w:pPr>
        <w:pStyle w:val="ListParagraph"/>
        <w:numPr>
          <w:ilvl w:val="0"/>
          <w:numId w:val="1"/>
        </w:numPr>
      </w:pPr>
      <w:r>
        <w:t>D</w:t>
      </w:r>
      <w:r w:rsidR="00565243">
        <w:t>ME</w:t>
      </w:r>
      <w:r>
        <w:t xml:space="preserve"> use:</w:t>
      </w:r>
    </w:p>
    <w:p w:rsidR="001334E8" w:rsidRDefault="00B749B0" w:rsidP="00504435">
      <w:pPr>
        <w:pStyle w:val="ListParagraph"/>
        <w:numPr>
          <w:ilvl w:val="1"/>
          <w:numId w:val="1"/>
        </w:numPr>
      </w:pPr>
      <w:r>
        <w:t xml:space="preserve">Got empower counts, calculated proportion DME users, found quartiles of DME users. </w:t>
      </w:r>
      <w:r w:rsidR="001334E8">
        <w:t>Want to compare effects of power outage on hosp in 1</w:t>
      </w:r>
      <w:r w:rsidR="001334E8" w:rsidRPr="001334E8">
        <w:rPr>
          <w:vertAlign w:val="superscript"/>
        </w:rPr>
        <w:t>st</w:t>
      </w:r>
      <w:r w:rsidR="001334E8">
        <w:t xml:space="preserve"> quartile vs 4</w:t>
      </w:r>
      <w:r w:rsidR="001334E8" w:rsidRPr="001334E8">
        <w:rPr>
          <w:vertAlign w:val="superscript"/>
        </w:rPr>
        <w:t>th</w:t>
      </w:r>
      <w:r w:rsidR="001334E8">
        <w:t xml:space="preserve"> quartile</w:t>
      </w:r>
    </w:p>
    <w:p w:rsidR="00511064" w:rsidRDefault="00BE6986" w:rsidP="00511064">
      <w:pPr>
        <w:pStyle w:val="ListParagraph"/>
        <w:numPr>
          <w:ilvl w:val="0"/>
          <w:numId w:val="1"/>
        </w:numPr>
      </w:pPr>
      <w:r>
        <w:t xml:space="preserve">Poverty: </w:t>
      </w:r>
    </w:p>
    <w:p w:rsidR="00511064" w:rsidRDefault="00BE6986" w:rsidP="00511064">
      <w:pPr>
        <w:pStyle w:val="ListParagraph"/>
        <w:numPr>
          <w:ilvl w:val="1"/>
          <w:numId w:val="1"/>
        </w:numPr>
      </w:pPr>
      <w:r>
        <w:t xml:space="preserve">got ACS 2015-2019 </w:t>
      </w:r>
      <w:r w:rsidR="00511064">
        <w:t>info on number of hh in counties and what proportion of the poverty income they make, in bins (0 – 0.5 of pov income, 0.5-1, etc.)</w:t>
      </w:r>
      <w:r w:rsidR="00511064">
        <w:tab/>
      </w:r>
    </w:p>
    <w:p w:rsidR="00511064" w:rsidRDefault="00511064" w:rsidP="00511064">
      <w:pPr>
        <w:pStyle w:val="ListParagraph"/>
        <w:numPr>
          <w:ilvl w:val="1"/>
          <w:numId w:val="1"/>
        </w:numPr>
      </w:pPr>
      <w:r>
        <w:lastRenderedPageBreak/>
        <w:t xml:space="preserve">summed </w:t>
      </w:r>
      <w:r w:rsidR="0056433C">
        <w:t>these counts to get what proportion of county makes &lt; 1 times poverty income</w:t>
      </w:r>
    </w:p>
    <w:p w:rsidR="0056433C" w:rsidRDefault="005D248D" w:rsidP="00511064">
      <w:pPr>
        <w:pStyle w:val="ListParagraph"/>
        <w:numPr>
          <w:ilvl w:val="1"/>
          <w:numId w:val="1"/>
        </w:numPr>
      </w:pPr>
      <w:r>
        <w:t>found quartiles, compare 1</w:t>
      </w:r>
      <w:r w:rsidRPr="005D248D">
        <w:rPr>
          <w:vertAlign w:val="superscript"/>
        </w:rPr>
        <w:t>st</w:t>
      </w:r>
      <w:r>
        <w:t xml:space="preserve"> to 4</w:t>
      </w:r>
      <w:r w:rsidRPr="005D248D">
        <w:rPr>
          <w:vertAlign w:val="superscript"/>
        </w:rPr>
        <w:t>th</w:t>
      </w:r>
      <w:r>
        <w:t xml:space="preserve"> quartile.</w:t>
      </w:r>
    </w:p>
    <w:p w:rsidR="00C8798A" w:rsidRDefault="00C8798A" w:rsidP="00C8798A">
      <w:pPr>
        <w:pStyle w:val="ListParagraph"/>
        <w:numPr>
          <w:ilvl w:val="0"/>
          <w:numId w:val="1"/>
        </w:numPr>
      </w:pPr>
      <w:r>
        <w:t>Hot and cold days:</w:t>
      </w:r>
    </w:p>
    <w:p w:rsidR="00C8798A" w:rsidRDefault="002E5FDA" w:rsidP="00C8798A">
      <w:pPr>
        <w:pStyle w:val="ListParagraph"/>
        <w:numPr>
          <w:ilvl w:val="1"/>
          <w:numId w:val="1"/>
        </w:numPr>
      </w:pPr>
      <w:r>
        <w:t xml:space="preserve">Identified anomalously hot and cold days using same strategy alex Northrop et al used. </w:t>
      </w:r>
      <w:r w:rsidR="00A5351B">
        <w:t>Identified 15</w:t>
      </w:r>
      <w:r w:rsidR="00A5351B" w:rsidRPr="00A5351B">
        <w:rPr>
          <w:vertAlign w:val="superscript"/>
        </w:rPr>
        <w:t>th</w:t>
      </w:r>
      <w:r w:rsidR="00A5351B">
        <w:t xml:space="preserve"> and 85</w:t>
      </w:r>
      <w:r w:rsidR="00A5351B" w:rsidRPr="00A5351B">
        <w:rPr>
          <w:vertAlign w:val="superscript"/>
        </w:rPr>
        <w:t>th</w:t>
      </w:r>
      <w:r w:rsidR="00A5351B">
        <w:t xml:space="preserve"> percentile </w:t>
      </w:r>
      <w:r w:rsidR="00B14AAE">
        <w:t xml:space="preserve">and also put absolute </w:t>
      </w:r>
      <w:r w:rsidR="003D60EE">
        <w:t>thresholds</w:t>
      </w:r>
      <w:r w:rsidR="00B14AAE">
        <w:t xml:space="preserve"> of 0 and </w:t>
      </w:r>
      <w:r w:rsidR="003D60EE">
        <w:t>27 deg. If a day was outside these percentile thresholds and also outside the absolute thresholds, it was considered hot or cold</w:t>
      </w:r>
    </w:p>
    <w:p w:rsidR="003D60EE" w:rsidRDefault="003D60EE" w:rsidP="00C8798A">
      <w:pPr>
        <w:pStyle w:val="ListParagraph"/>
        <w:numPr>
          <w:ilvl w:val="1"/>
          <w:numId w:val="1"/>
        </w:numPr>
      </w:pPr>
      <w:r>
        <w:t>Calculated using prism data 1981-2010</w:t>
      </w:r>
    </w:p>
    <w:p w:rsidR="003D60EE" w:rsidRDefault="00915FF7" w:rsidP="00C8798A">
      <w:pPr>
        <w:pStyle w:val="ListParagraph"/>
        <w:numPr>
          <w:ilvl w:val="1"/>
          <w:numId w:val="1"/>
        </w:numPr>
      </w:pPr>
      <w:r>
        <w:t>I’m thinking we want to see if effects are stronger on these days, maybe separately for hot and cold days. Not sure how to do this though bc I think we may have a power issue</w:t>
      </w:r>
      <w:r w:rsidR="007A4B40">
        <w:t xml:space="preserve"> (not enough hot and cold days in 2018)</w:t>
      </w:r>
      <w:r>
        <w:t xml:space="preserve">. </w:t>
      </w:r>
      <w:r w:rsidR="007A4B40">
        <w:t xml:space="preserve">Have not checked yet about how many days there actually are. </w:t>
      </w:r>
      <w:r>
        <w:t>Q</w:t>
      </w:r>
      <w:r w:rsidR="00663A7B">
        <w:t>UESTION</w:t>
      </w:r>
      <w:r>
        <w:t>: how should we do this?</w:t>
      </w:r>
    </w:p>
    <w:p w:rsidR="00D1037A" w:rsidRDefault="00D1037A" w:rsidP="00D1037A">
      <w:pPr>
        <w:pStyle w:val="ListParagraph"/>
        <w:numPr>
          <w:ilvl w:val="0"/>
          <w:numId w:val="1"/>
        </w:numPr>
      </w:pPr>
      <w:r>
        <w:t>CONTINUOUS MEASURES</w:t>
      </w:r>
    </w:p>
    <w:p w:rsidR="00D1037A" w:rsidRDefault="00D1037A" w:rsidP="00D1037A">
      <w:pPr>
        <w:pStyle w:val="ListParagraph"/>
        <w:numPr>
          <w:ilvl w:val="1"/>
          <w:numId w:val="1"/>
        </w:numPr>
      </w:pPr>
      <w:r>
        <w:t xml:space="preserve">Question: how and what do we want to analyze with </w:t>
      </w:r>
      <w:r w:rsidR="00721229">
        <w:t>continuous</w:t>
      </w:r>
      <w:r>
        <w:t xml:space="preserve"> </w:t>
      </w:r>
      <w:r w:rsidR="00721229">
        <w:t>measures</w:t>
      </w:r>
      <w:r w:rsidR="00AC18C3">
        <w:t>??</w:t>
      </w:r>
    </w:p>
    <w:p w:rsidR="00BA40E9" w:rsidRDefault="00BA40E9" w:rsidP="005D3FFA"/>
    <w:p w:rsidR="005D3FFA" w:rsidRDefault="005D3FFA" w:rsidP="005D3FFA">
      <w:r>
        <w:t>Question</w:t>
      </w:r>
      <w:r w:rsidR="00601B16">
        <w:t>s</w:t>
      </w:r>
      <w:r>
        <w:t>:</w:t>
      </w:r>
    </w:p>
    <w:p w:rsidR="0050795F" w:rsidRDefault="0050795F" w:rsidP="005D3FFA">
      <w:pPr>
        <w:pStyle w:val="ListParagraph"/>
        <w:numPr>
          <w:ilvl w:val="0"/>
          <w:numId w:val="1"/>
        </w:numPr>
      </w:pPr>
      <w:r>
        <w:t>Need to look at results</w:t>
      </w:r>
      <w:r w:rsidR="00A235FF">
        <w:t xml:space="preserve"> together</w:t>
      </w:r>
    </w:p>
    <w:p w:rsidR="00E32214" w:rsidRDefault="00E32214" w:rsidP="005D3FFA">
      <w:pPr>
        <w:pStyle w:val="ListParagraph"/>
        <w:numPr>
          <w:ilvl w:val="0"/>
          <w:numId w:val="1"/>
        </w:numPr>
      </w:pPr>
      <w:r>
        <w:t xml:space="preserve">How </w:t>
      </w:r>
      <w:r w:rsidR="000C5177">
        <w:t xml:space="preserve">do we want to </w:t>
      </w:r>
      <w:r>
        <w:t>control for confounding</w:t>
      </w:r>
      <w:r w:rsidR="00957143">
        <w:t>/handle our issues around not knowing how flexibly we should control for wind speed and precip</w:t>
      </w:r>
    </w:p>
    <w:p w:rsidR="00E32214" w:rsidRDefault="00B749B0" w:rsidP="006C32F4">
      <w:pPr>
        <w:pStyle w:val="ListParagraph"/>
        <w:numPr>
          <w:ilvl w:val="0"/>
          <w:numId w:val="1"/>
        </w:numPr>
      </w:pPr>
      <w:r>
        <w:t>How to calculate cumulative effect uncertainty, and how do we want to do this</w:t>
      </w:r>
      <w:r w:rsidR="003C4056">
        <w:t xml:space="preserve"> (which results do we plan to present?)</w:t>
      </w:r>
    </w:p>
    <w:p w:rsidR="005D3FFA" w:rsidRDefault="002006ED" w:rsidP="005D3FFA">
      <w:pPr>
        <w:pStyle w:val="ListParagraph"/>
        <w:numPr>
          <w:ilvl w:val="0"/>
          <w:numId w:val="1"/>
        </w:numPr>
      </w:pPr>
      <w:r>
        <w:t>Main question: w</w:t>
      </w:r>
      <w:r w:rsidR="005D3FFA">
        <w:t>hat figures do we want in the paper, so that I can start making those with the results</w:t>
      </w:r>
      <w:r w:rsidR="00CA71D8">
        <w:t xml:space="preserve">, and do we want age and sex stratified by resp and cvd separately, or do we want all </w:t>
      </w:r>
      <w:r w:rsidR="00E32214">
        <w:t>hospitalizations</w:t>
      </w:r>
      <w:r w:rsidR="00CA71D8">
        <w:t xml:space="preserve"> lumped into </w:t>
      </w:r>
      <w:r w:rsidR="002C0480">
        <w:t>a single outcome?</w:t>
      </w:r>
      <w:r w:rsidR="006C32F4">
        <w:t xml:space="preserve"> Do we want to present cumulative effects or lags like we have now? </w:t>
      </w:r>
      <w:r w:rsidR="000B4D4E">
        <w:t>do we want a figure showing our coverage of medicare benes, and do we want to highlight any urban areas</w:t>
      </w:r>
      <w:r w:rsidR="00416269">
        <w:t>?</w:t>
      </w:r>
      <w:r w:rsidR="003435B4">
        <w:t xml:space="preserve"> Table 1?</w:t>
      </w:r>
    </w:p>
    <w:p w:rsidR="005272D6" w:rsidRDefault="005272D6" w:rsidP="005272D6"/>
    <w:p w:rsidR="005272D6" w:rsidRDefault="005272D6" w:rsidP="005272D6"/>
    <w:sectPr w:rsidR="00527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37C67"/>
    <w:multiLevelType w:val="hybridMultilevel"/>
    <w:tmpl w:val="ED0A1A36"/>
    <w:lvl w:ilvl="0" w:tplc="D452E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20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92"/>
    <w:rsid w:val="00001562"/>
    <w:rsid w:val="00003092"/>
    <w:rsid w:val="00014069"/>
    <w:rsid w:val="00020FD3"/>
    <w:rsid w:val="00024726"/>
    <w:rsid w:val="000249A4"/>
    <w:rsid w:val="00040545"/>
    <w:rsid w:val="000424CB"/>
    <w:rsid w:val="0004370E"/>
    <w:rsid w:val="00051BF3"/>
    <w:rsid w:val="00055164"/>
    <w:rsid w:val="00065369"/>
    <w:rsid w:val="00067C45"/>
    <w:rsid w:val="00071AF2"/>
    <w:rsid w:val="000822A1"/>
    <w:rsid w:val="00085F4E"/>
    <w:rsid w:val="000A066F"/>
    <w:rsid w:val="000A4CAC"/>
    <w:rsid w:val="000B1432"/>
    <w:rsid w:val="000B4D4E"/>
    <w:rsid w:val="000B5B3C"/>
    <w:rsid w:val="000C5177"/>
    <w:rsid w:val="000E232F"/>
    <w:rsid w:val="001025E2"/>
    <w:rsid w:val="00102A4C"/>
    <w:rsid w:val="0010410F"/>
    <w:rsid w:val="00116B57"/>
    <w:rsid w:val="00120AD3"/>
    <w:rsid w:val="001256DB"/>
    <w:rsid w:val="00131EC6"/>
    <w:rsid w:val="001334E8"/>
    <w:rsid w:val="00134D7B"/>
    <w:rsid w:val="00146F33"/>
    <w:rsid w:val="0014731A"/>
    <w:rsid w:val="00152C08"/>
    <w:rsid w:val="001557A7"/>
    <w:rsid w:val="00162EF9"/>
    <w:rsid w:val="0016770E"/>
    <w:rsid w:val="00176AC9"/>
    <w:rsid w:val="00177AC3"/>
    <w:rsid w:val="00177B0C"/>
    <w:rsid w:val="001867A2"/>
    <w:rsid w:val="001A296F"/>
    <w:rsid w:val="001B5CFA"/>
    <w:rsid w:val="001B5E5F"/>
    <w:rsid w:val="001C5A37"/>
    <w:rsid w:val="001D6DDE"/>
    <w:rsid w:val="001E1920"/>
    <w:rsid w:val="001E2CFE"/>
    <w:rsid w:val="001E4B50"/>
    <w:rsid w:val="001F7ECE"/>
    <w:rsid w:val="002006ED"/>
    <w:rsid w:val="00203B12"/>
    <w:rsid w:val="00205BFB"/>
    <w:rsid w:val="00217124"/>
    <w:rsid w:val="0022657B"/>
    <w:rsid w:val="00231841"/>
    <w:rsid w:val="002353B5"/>
    <w:rsid w:val="0023683A"/>
    <w:rsid w:val="002428D1"/>
    <w:rsid w:val="0024355E"/>
    <w:rsid w:val="00257360"/>
    <w:rsid w:val="002607C3"/>
    <w:rsid w:val="002626E4"/>
    <w:rsid w:val="00271DF6"/>
    <w:rsid w:val="00280957"/>
    <w:rsid w:val="00281AC2"/>
    <w:rsid w:val="00296A34"/>
    <w:rsid w:val="002A13E7"/>
    <w:rsid w:val="002A27FB"/>
    <w:rsid w:val="002A497A"/>
    <w:rsid w:val="002B7B5D"/>
    <w:rsid w:val="002C0354"/>
    <w:rsid w:val="002C0480"/>
    <w:rsid w:val="002C1BD3"/>
    <w:rsid w:val="002C54B2"/>
    <w:rsid w:val="002E2A49"/>
    <w:rsid w:val="002E3D23"/>
    <w:rsid w:val="002E5BE5"/>
    <w:rsid w:val="002E5FDA"/>
    <w:rsid w:val="002E7B6E"/>
    <w:rsid w:val="002F284B"/>
    <w:rsid w:val="002F376B"/>
    <w:rsid w:val="002F3A2D"/>
    <w:rsid w:val="002F4353"/>
    <w:rsid w:val="00300727"/>
    <w:rsid w:val="0030362F"/>
    <w:rsid w:val="00303737"/>
    <w:rsid w:val="00307B4B"/>
    <w:rsid w:val="003111D6"/>
    <w:rsid w:val="00342315"/>
    <w:rsid w:val="00342CE8"/>
    <w:rsid w:val="003431D3"/>
    <w:rsid w:val="003435B4"/>
    <w:rsid w:val="00350D35"/>
    <w:rsid w:val="003516F6"/>
    <w:rsid w:val="00356FDE"/>
    <w:rsid w:val="00360C88"/>
    <w:rsid w:val="003722D1"/>
    <w:rsid w:val="00374695"/>
    <w:rsid w:val="00375BE4"/>
    <w:rsid w:val="00380659"/>
    <w:rsid w:val="00384427"/>
    <w:rsid w:val="00387077"/>
    <w:rsid w:val="00387CF0"/>
    <w:rsid w:val="00390C0E"/>
    <w:rsid w:val="00394DFE"/>
    <w:rsid w:val="003955D5"/>
    <w:rsid w:val="003C4056"/>
    <w:rsid w:val="003C5CFD"/>
    <w:rsid w:val="003D5721"/>
    <w:rsid w:val="003D60EE"/>
    <w:rsid w:val="003D6935"/>
    <w:rsid w:val="003E0519"/>
    <w:rsid w:val="003E3CDF"/>
    <w:rsid w:val="003E56C5"/>
    <w:rsid w:val="003F2CEA"/>
    <w:rsid w:val="003F706A"/>
    <w:rsid w:val="00403908"/>
    <w:rsid w:val="00407C8C"/>
    <w:rsid w:val="00411228"/>
    <w:rsid w:val="00416269"/>
    <w:rsid w:val="00425DD8"/>
    <w:rsid w:val="00427B7C"/>
    <w:rsid w:val="00443AF7"/>
    <w:rsid w:val="0044407B"/>
    <w:rsid w:val="0044583C"/>
    <w:rsid w:val="00450A18"/>
    <w:rsid w:val="00450B83"/>
    <w:rsid w:val="0046420C"/>
    <w:rsid w:val="00467539"/>
    <w:rsid w:val="00485FFB"/>
    <w:rsid w:val="00495405"/>
    <w:rsid w:val="00495424"/>
    <w:rsid w:val="00496A90"/>
    <w:rsid w:val="00496DB9"/>
    <w:rsid w:val="004D0383"/>
    <w:rsid w:val="004D5DD3"/>
    <w:rsid w:val="004E0C92"/>
    <w:rsid w:val="004F2343"/>
    <w:rsid w:val="00504435"/>
    <w:rsid w:val="0050795F"/>
    <w:rsid w:val="00511064"/>
    <w:rsid w:val="005114EC"/>
    <w:rsid w:val="0051619E"/>
    <w:rsid w:val="005272D6"/>
    <w:rsid w:val="00533115"/>
    <w:rsid w:val="00545BCD"/>
    <w:rsid w:val="00546CA2"/>
    <w:rsid w:val="0055560D"/>
    <w:rsid w:val="00556920"/>
    <w:rsid w:val="00556BE1"/>
    <w:rsid w:val="0055750C"/>
    <w:rsid w:val="00562648"/>
    <w:rsid w:val="0056433C"/>
    <w:rsid w:val="00565243"/>
    <w:rsid w:val="00585A97"/>
    <w:rsid w:val="005951D7"/>
    <w:rsid w:val="00597106"/>
    <w:rsid w:val="005A26D5"/>
    <w:rsid w:val="005B7EC9"/>
    <w:rsid w:val="005C4FD5"/>
    <w:rsid w:val="005D0912"/>
    <w:rsid w:val="005D248D"/>
    <w:rsid w:val="005D3FFA"/>
    <w:rsid w:val="005D4D9E"/>
    <w:rsid w:val="005E09CA"/>
    <w:rsid w:val="00601B16"/>
    <w:rsid w:val="006040C5"/>
    <w:rsid w:val="00604F21"/>
    <w:rsid w:val="0060562E"/>
    <w:rsid w:val="00606296"/>
    <w:rsid w:val="00606803"/>
    <w:rsid w:val="00617CF1"/>
    <w:rsid w:val="00620DF5"/>
    <w:rsid w:val="00624287"/>
    <w:rsid w:val="0064405C"/>
    <w:rsid w:val="0064609D"/>
    <w:rsid w:val="006524C9"/>
    <w:rsid w:val="00652737"/>
    <w:rsid w:val="00652BD4"/>
    <w:rsid w:val="006567C2"/>
    <w:rsid w:val="00663740"/>
    <w:rsid w:val="0066374E"/>
    <w:rsid w:val="00663A7B"/>
    <w:rsid w:val="006675C9"/>
    <w:rsid w:val="0067121F"/>
    <w:rsid w:val="00680128"/>
    <w:rsid w:val="00681278"/>
    <w:rsid w:val="006843E2"/>
    <w:rsid w:val="006856B8"/>
    <w:rsid w:val="00690FFA"/>
    <w:rsid w:val="006935DF"/>
    <w:rsid w:val="00695BAC"/>
    <w:rsid w:val="006A03B2"/>
    <w:rsid w:val="006A1C60"/>
    <w:rsid w:val="006A614B"/>
    <w:rsid w:val="006A726E"/>
    <w:rsid w:val="006C32F4"/>
    <w:rsid w:val="006D19D1"/>
    <w:rsid w:val="006D5BBF"/>
    <w:rsid w:val="006D61A6"/>
    <w:rsid w:val="00713D78"/>
    <w:rsid w:val="00716199"/>
    <w:rsid w:val="00721229"/>
    <w:rsid w:val="00721889"/>
    <w:rsid w:val="00722776"/>
    <w:rsid w:val="0072707B"/>
    <w:rsid w:val="00733929"/>
    <w:rsid w:val="007459AF"/>
    <w:rsid w:val="00746860"/>
    <w:rsid w:val="007605E7"/>
    <w:rsid w:val="007673F0"/>
    <w:rsid w:val="00780BFF"/>
    <w:rsid w:val="0078486F"/>
    <w:rsid w:val="007A1666"/>
    <w:rsid w:val="007A4B40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25AAB"/>
    <w:rsid w:val="00832558"/>
    <w:rsid w:val="0083499C"/>
    <w:rsid w:val="0083770D"/>
    <w:rsid w:val="0084484E"/>
    <w:rsid w:val="00855190"/>
    <w:rsid w:val="00861CD7"/>
    <w:rsid w:val="008730B4"/>
    <w:rsid w:val="00876B34"/>
    <w:rsid w:val="00891AAD"/>
    <w:rsid w:val="0089601B"/>
    <w:rsid w:val="008A4AF5"/>
    <w:rsid w:val="008B24D3"/>
    <w:rsid w:val="008B48A7"/>
    <w:rsid w:val="008B50A2"/>
    <w:rsid w:val="008C6992"/>
    <w:rsid w:val="00900C92"/>
    <w:rsid w:val="009024CF"/>
    <w:rsid w:val="00915FF7"/>
    <w:rsid w:val="00930915"/>
    <w:rsid w:val="00934034"/>
    <w:rsid w:val="00936427"/>
    <w:rsid w:val="00941408"/>
    <w:rsid w:val="00950F94"/>
    <w:rsid w:val="00957143"/>
    <w:rsid w:val="00977603"/>
    <w:rsid w:val="00986FC2"/>
    <w:rsid w:val="009A0F4A"/>
    <w:rsid w:val="009A1656"/>
    <w:rsid w:val="009A32A3"/>
    <w:rsid w:val="009B512C"/>
    <w:rsid w:val="009C71A5"/>
    <w:rsid w:val="009D4C42"/>
    <w:rsid w:val="009D595C"/>
    <w:rsid w:val="009E2707"/>
    <w:rsid w:val="009E4479"/>
    <w:rsid w:val="009F2D4C"/>
    <w:rsid w:val="00A02EA6"/>
    <w:rsid w:val="00A04328"/>
    <w:rsid w:val="00A17498"/>
    <w:rsid w:val="00A235FF"/>
    <w:rsid w:val="00A26F92"/>
    <w:rsid w:val="00A27869"/>
    <w:rsid w:val="00A3025C"/>
    <w:rsid w:val="00A35C0E"/>
    <w:rsid w:val="00A372B1"/>
    <w:rsid w:val="00A37A92"/>
    <w:rsid w:val="00A418D5"/>
    <w:rsid w:val="00A4501C"/>
    <w:rsid w:val="00A5351B"/>
    <w:rsid w:val="00A57C22"/>
    <w:rsid w:val="00A6032D"/>
    <w:rsid w:val="00A60928"/>
    <w:rsid w:val="00A65F7F"/>
    <w:rsid w:val="00A6677B"/>
    <w:rsid w:val="00A66EF3"/>
    <w:rsid w:val="00A74288"/>
    <w:rsid w:val="00A85C0F"/>
    <w:rsid w:val="00A90150"/>
    <w:rsid w:val="00A92AF7"/>
    <w:rsid w:val="00A9447E"/>
    <w:rsid w:val="00AB4E14"/>
    <w:rsid w:val="00AC0B9C"/>
    <w:rsid w:val="00AC18C3"/>
    <w:rsid w:val="00AC30C4"/>
    <w:rsid w:val="00AE22DE"/>
    <w:rsid w:val="00AE52F9"/>
    <w:rsid w:val="00AF1E63"/>
    <w:rsid w:val="00AF30EE"/>
    <w:rsid w:val="00B039C5"/>
    <w:rsid w:val="00B14AAE"/>
    <w:rsid w:val="00B14E5E"/>
    <w:rsid w:val="00B1541F"/>
    <w:rsid w:val="00B160CD"/>
    <w:rsid w:val="00B27DC6"/>
    <w:rsid w:val="00B30F66"/>
    <w:rsid w:val="00B35594"/>
    <w:rsid w:val="00B3795F"/>
    <w:rsid w:val="00B43469"/>
    <w:rsid w:val="00B43C6F"/>
    <w:rsid w:val="00B62206"/>
    <w:rsid w:val="00B71659"/>
    <w:rsid w:val="00B749B0"/>
    <w:rsid w:val="00B77477"/>
    <w:rsid w:val="00B84492"/>
    <w:rsid w:val="00B8584F"/>
    <w:rsid w:val="00B912F1"/>
    <w:rsid w:val="00BA1A8B"/>
    <w:rsid w:val="00BA3CFF"/>
    <w:rsid w:val="00BA40E9"/>
    <w:rsid w:val="00BA45AF"/>
    <w:rsid w:val="00BB1084"/>
    <w:rsid w:val="00BB147F"/>
    <w:rsid w:val="00BB40F6"/>
    <w:rsid w:val="00BB545A"/>
    <w:rsid w:val="00BB7C28"/>
    <w:rsid w:val="00BC2887"/>
    <w:rsid w:val="00BC5151"/>
    <w:rsid w:val="00BD4C1A"/>
    <w:rsid w:val="00BD747A"/>
    <w:rsid w:val="00BD7842"/>
    <w:rsid w:val="00BE279B"/>
    <w:rsid w:val="00BE425E"/>
    <w:rsid w:val="00BE6986"/>
    <w:rsid w:val="00BF3B6A"/>
    <w:rsid w:val="00BF3D7E"/>
    <w:rsid w:val="00BF56B6"/>
    <w:rsid w:val="00C038AA"/>
    <w:rsid w:val="00C10CC2"/>
    <w:rsid w:val="00C20C2B"/>
    <w:rsid w:val="00C222E8"/>
    <w:rsid w:val="00C31653"/>
    <w:rsid w:val="00C334BC"/>
    <w:rsid w:val="00C342FF"/>
    <w:rsid w:val="00C50FDF"/>
    <w:rsid w:val="00C654D6"/>
    <w:rsid w:val="00C66165"/>
    <w:rsid w:val="00C74F36"/>
    <w:rsid w:val="00C75AFC"/>
    <w:rsid w:val="00C76C33"/>
    <w:rsid w:val="00C770B1"/>
    <w:rsid w:val="00C81D59"/>
    <w:rsid w:val="00C86EF3"/>
    <w:rsid w:val="00C8798A"/>
    <w:rsid w:val="00C952F7"/>
    <w:rsid w:val="00C97B22"/>
    <w:rsid w:val="00CA71D8"/>
    <w:rsid w:val="00CA7EF9"/>
    <w:rsid w:val="00CB0380"/>
    <w:rsid w:val="00CC1091"/>
    <w:rsid w:val="00CC6611"/>
    <w:rsid w:val="00CD3EA8"/>
    <w:rsid w:val="00CE49A4"/>
    <w:rsid w:val="00CF406B"/>
    <w:rsid w:val="00CF4F03"/>
    <w:rsid w:val="00CF6E52"/>
    <w:rsid w:val="00D0083B"/>
    <w:rsid w:val="00D02BA0"/>
    <w:rsid w:val="00D07AC4"/>
    <w:rsid w:val="00D1037A"/>
    <w:rsid w:val="00D22016"/>
    <w:rsid w:val="00D238E0"/>
    <w:rsid w:val="00D23EDC"/>
    <w:rsid w:val="00D24E63"/>
    <w:rsid w:val="00D254B9"/>
    <w:rsid w:val="00D31A98"/>
    <w:rsid w:val="00D41C5E"/>
    <w:rsid w:val="00D44EC7"/>
    <w:rsid w:val="00D63F89"/>
    <w:rsid w:val="00D64865"/>
    <w:rsid w:val="00D70BB6"/>
    <w:rsid w:val="00D7431C"/>
    <w:rsid w:val="00D81716"/>
    <w:rsid w:val="00D87497"/>
    <w:rsid w:val="00D9072B"/>
    <w:rsid w:val="00DB2C1A"/>
    <w:rsid w:val="00DB312A"/>
    <w:rsid w:val="00DB6B27"/>
    <w:rsid w:val="00DC7617"/>
    <w:rsid w:val="00DD4ED0"/>
    <w:rsid w:val="00E012D1"/>
    <w:rsid w:val="00E06174"/>
    <w:rsid w:val="00E134BC"/>
    <w:rsid w:val="00E15859"/>
    <w:rsid w:val="00E208D5"/>
    <w:rsid w:val="00E32214"/>
    <w:rsid w:val="00E414CE"/>
    <w:rsid w:val="00E429B7"/>
    <w:rsid w:val="00E4535F"/>
    <w:rsid w:val="00E55339"/>
    <w:rsid w:val="00E65639"/>
    <w:rsid w:val="00E66876"/>
    <w:rsid w:val="00E703D4"/>
    <w:rsid w:val="00E73485"/>
    <w:rsid w:val="00E77E49"/>
    <w:rsid w:val="00EA04E7"/>
    <w:rsid w:val="00EA72AB"/>
    <w:rsid w:val="00EB1541"/>
    <w:rsid w:val="00EB55CA"/>
    <w:rsid w:val="00EB68F2"/>
    <w:rsid w:val="00EC2B7F"/>
    <w:rsid w:val="00EC5ED0"/>
    <w:rsid w:val="00ED2AB5"/>
    <w:rsid w:val="00ED2B40"/>
    <w:rsid w:val="00ED4A08"/>
    <w:rsid w:val="00ED4C43"/>
    <w:rsid w:val="00ED5191"/>
    <w:rsid w:val="00ED7487"/>
    <w:rsid w:val="00EE383C"/>
    <w:rsid w:val="00EE5E1C"/>
    <w:rsid w:val="00EF63C4"/>
    <w:rsid w:val="00F02889"/>
    <w:rsid w:val="00F03D6A"/>
    <w:rsid w:val="00F131CB"/>
    <w:rsid w:val="00F34D46"/>
    <w:rsid w:val="00F361FF"/>
    <w:rsid w:val="00F5240B"/>
    <w:rsid w:val="00F54BF8"/>
    <w:rsid w:val="00F63867"/>
    <w:rsid w:val="00F85B70"/>
    <w:rsid w:val="00F92EAD"/>
    <w:rsid w:val="00F939B4"/>
    <w:rsid w:val="00FA0EBF"/>
    <w:rsid w:val="00FB6CDB"/>
    <w:rsid w:val="00FC227F"/>
    <w:rsid w:val="00FC657D"/>
    <w:rsid w:val="00FF19D9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41A56"/>
  <w15:chartTrackingRefBased/>
  <w15:docId w15:val="{97F6EAC0-99EF-E34F-AB28-83F67D43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120</cp:revision>
  <dcterms:created xsi:type="dcterms:W3CDTF">2024-11-06T20:50:00Z</dcterms:created>
  <dcterms:modified xsi:type="dcterms:W3CDTF">2024-11-06T21:25:00Z</dcterms:modified>
</cp:coreProperties>
</file>