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BB15" w14:textId="32346E26" w:rsidR="00B05108" w:rsidRDefault="00F8571E" w:rsidP="00B05108">
      <w:pPr>
        <w:pStyle w:val="Heading1"/>
      </w:pPr>
      <w:r>
        <w:t>Team Members</w:t>
      </w:r>
    </w:p>
    <w:p w14:paraId="02E6A55C" w14:textId="484A84AD" w:rsidR="00B05108" w:rsidRDefault="00B05108" w:rsidP="00B05108"/>
    <w:p w14:paraId="6DD0B8A9" w14:textId="5AD0D1D0" w:rsidR="00CB5403" w:rsidRDefault="00CB5403" w:rsidP="00CB5403">
      <w:pPr>
        <w:pStyle w:val="Heading2"/>
      </w:pPr>
      <w:r>
        <w:t>James Poirier</w:t>
      </w:r>
    </w:p>
    <w:p w14:paraId="180E122D" w14:textId="77777777" w:rsidR="001B18BA" w:rsidRPr="001B18BA" w:rsidRDefault="001B18BA" w:rsidP="001B18BA"/>
    <w:p w14:paraId="7D22106F" w14:textId="56115408" w:rsidR="00CB5403" w:rsidRPr="00CB5403" w:rsidRDefault="001B18BA" w:rsidP="001B18BA">
      <w:pPr>
        <w:ind w:firstLine="720"/>
      </w:pPr>
      <w:r>
        <w:t xml:space="preserve">Perfect attendance thought grades 10,11, and 12 and graduated with </w:t>
      </w:r>
      <w:r w:rsidR="009E52D7">
        <w:t xml:space="preserve">honors </w:t>
      </w:r>
      <w:r w:rsidR="009E52D7" w:rsidRPr="009E52D7">
        <w:rPr>
          <w:rFonts w:ascii="Helvetica" w:hAnsi="Helvetica"/>
        </w:rPr>
        <w:t>(%90+)</w:t>
      </w:r>
      <w:r>
        <w:t xml:space="preserve"> despite a relatively lower English grade. Has won awards for video editing from Atlantic film festival and </w:t>
      </w:r>
      <w:r w:rsidRPr="002A63F2">
        <w:rPr>
          <w:rFonts w:cstheme="minorHAnsi"/>
          <w:bCs/>
          <w:color w:val="000000" w:themeColor="text1"/>
        </w:rPr>
        <w:t xml:space="preserve">Mining Association video contest. He came to the CET program to get a formal education inline with </w:t>
      </w:r>
      <w:bookmarkStart w:id="0" w:name="_GoBack"/>
      <w:bookmarkEnd w:id="0"/>
      <w:r w:rsidRPr="002A63F2">
        <w:rPr>
          <w:rFonts w:cstheme="minorHAnsi"/>
          <w:bCs/>
          <w:color w:val="000000" w:themeColor="text1"/>
        </w:rPr>
        <w:t>his p</w:t>
      </w:r>
      <w:r>
        <w:rPr>
          <w:rFonts w:cstheme="minorHAnsi"/>
          <w:bCs/>
          <w:color w:val="000000" w:themeColor="text1"/>
        </w:rPr>
        <w:t>assion for technology.</w:t>
      </w:r>
    </w:p>
    <w:p w14:paraId="6C42E12A" w14:textId="35E8D564" w:rsidR="00753C6D" w:rsidRDefault="00097907">
      <w:r>
        <w:t xml:space="preserve">Strengths: </w:t>
      </w:r>
      <w:r w:rsidR="00056FDC">
        <w:t>Programming</w:t>
      </w:r>
      <w:r>
        <w:t>, Logical Circuits, problem solving</w:t>
      </w:r>
      <w:r w:rsidR="005823B8">
        <w:t>, critical thinking</w:t>
      </w:r>
    </w:p>
    <w:p w14:paraId="5CC4FEB8" w14:textId="00808C0D" w:rsidR="00097907" w:rsidRDefault="00097907">
      <w:r>
        <w:t>Weakness</w:t>
      </w:r>
      <w:r w:rsidR="003D2270">
        <w:t>es</w:t>
      </w:r>
      <w:r>
        <w:t xml:space="preserve">: </w:t>
      </w:r>
      <w:r w:rsidR="004B1085">
        <w:t>Communication, presentation</w:t>
      </w:r>
    </w:p>
    <w:p w14:paraId="0DE781A8" w14:textId="4BE38224" w:rsidR="004B1085" w:rsidRDefault="004B1085">
      <w:r>
        <w:t>Roles: Scrum Master, Companion Software Programmer, Micro</w:t>
      </w:r>
      <w:r w:rsidR="00C44624">
        <w:t>-c</w:t>
      </w:r>
      <w:r>
        <w:t>ontroller Research, Documentation</w:t>
      </w:r>
    </w:p>
    <w:p w14:paraId="72047D1C" w14:textId="6B8034DE" w:rsidR="001B18BA" w:rsidRDefault="001B18BA">
      <w:r>
        <w:t xml:space="preserve">Contact: </w:t>
      </w:r>
      <w:hyperlink r:id="rId4" w:history="1">
        <w:r>
          <w:rPr>
            <w:rStyle w:val="Hyperlink"/>
          </w:rPr>
          <w:t>w0287666@nscc.ca</w:t>
        </w:r>
      </w:hyperlink>
      <w:r>
        <w:t xml:space="preserve"> OR jamespoirierjr@hotmail.com</w:t>
      </w:r>
    </w:p>
    <w:p w14:paraId="2C01A1D8" w14:textId="7435021A" w:rsidR="00056FDC" w:rsidRDefault="00CB5403" w:rsidP="00CB5403">
      <w:pPr>
        <w:pStyle w:val="Heading2"/>
      </w:pPr>
      <w:r>
        <w:t>Paul Churchill</w:t>
      </w:r>
    </w:p>
    <w:p w14:paraId="309E95AF" w14:textId="64EB8F8B" w:rsidR="00CB5403" w:rsidRDefault="00CB5403" w:rsidP="00CB5403">
      <w:r>
        <w:tab/>
      </w:r>
    </w:p>
    <w:p w14:paraId="3BEEC4A0" w14:textId="786E0D53" w:rsidR="00CB5403" w:rsidRDefault="001E1D1E" w:rsidP="00CB5403">
      <w:pPr>
        <w:ind w:firstLine="720"/>
      </w:pPr>
      <w:r>
        <w:t xml:space="preserve">Worked for 2 years at a local pub while not in school. Has a passion </w:t>
      </w:r>
      <w:r w:rsidR="00A250E3">
        <w:t xml:space="preserve">for building and modifying desktop </w:t>
      </w:r>
      <w:proofErr w:type="gramStart"/>
      <w:r w:rsidR="00A250E3">
        <w:t>computers.</w:t>
      </w:r>
      <w:proofErr w:type="gramEnd"/>
      <w:r w:rsidR="00A250E3">
        <w:t xml:space="preserve"> Entered the CET program to further knowledge and find a path into the industry.</w:t>
      </w:r>
    </w:p>
    <w:p w14:paraId="10D92B8E" w14:textId="15143CE1" w:rsidR="00CB5403" w:rsidRDefault="00CB5403" w:rsidP="00CB5403">
      <w:r>
        <w:tab/>
      </w:r>
    </w:p>
    <w:p w14:paraId="0C6CB96E" w14:textId="74D1BDE0" w:rsidR="00097907" w:rsidRDefault="004B1085">
      <w:r>
        <w:t>S</w:t>
      </w:r>
      <w:r w:rsidR="00097907">
        <w:t>trengths: Circuit</w:t>
      </w:r>
      <w:r w:rsidR="003665A4">
        <w:t>ry</w:t>
      </w:r>
      <w:r w:rsidR="00097907">
        <w:t>, CADD, problem solving, attention to detail</w:t>
      </w:r>
    </w:p>
    <w:p w14:paraId="4212699B" w14:textId="68CB2D95" w:rsidR="00097907" w:rsidRDefault="004B1085">
      <w:r>
        <w:t>W</w:t>
      </w:r>
      <w:r w:rsidR="00097907">
        <w:t>eakness</w:t>
      </w:r>
      <w:r w:rsidR="003D2270">
        <w:t>es</w:t>
      </w:r>
      <w:r w:rsidR="00097907">
        <w:t xml:space="preserve">: Programming, </w:t>
      </w:r>
      <w:r w:rsidR="003D2270">
        <w:t>scheduling</w:t>
      </w:r>
    </w:p>
    <w:p w14:paraId="40E8D26E" w14:textId="61B8D297" w:rsidR="00056FDC" w:rsidRDefault="004B1085" w:rsidP="001E1D1E">
      <w:r>
        <w:t>Roles: Circuit design, Circuit Assembly,</w:t>
      </w:r>
      <w:r w:rsidR="00C44624">
        <w:t xml:space="preserve"> Micro-controller Research</w:t>
      </w:r>
      <w:r>
        <w:t xml:space="preserve"> Documentation, Presentation</w:t>
      </w:r>
      <w:r w:rsidR="00C44624">
        <w:t>, Proofreading</w:t>
      </w:r>
    </w:p>
    <w:p w14:paraId="0A73DC60" w14:textId="27FAC898" w:rsidR="00E859B3" w:rsidRDefault="00E859B3" w:rsidP="001E1D1E">
      <w:r>
        <w:t xml:space="preserve">Contact: </w:t>
      </w:r>
      <w:hyperlink r:id="rId5" w:history="1">
        <w:r w:rsidRPr="00255A7F">
          <w:rPr>
            <w:rStyle w:val="Hyperlink"/>
          </w:rPr>
          <w:t>W0413444@nscc.ca</w:t>
        </w:r>
      </w:hyperlink>
      <w:r>
        <w:t xml:space="preserve"> OR paulmatthewchurchill@gmail.com</w:t>
      </w:r>
    </w:p>
    <w:p w14:paraId="0539C655" w14:textId="51E8CEC4" w:rsidR="004B1085" w:rsidRDefault="004B1085" w:rsidP="004B1085">
      <w:pPr>
        <w:pStyle w:val="Heading2"/>
      </w:pPr>
      <w:r>
        <w:t xml:space="preserve">Nathan </w:t>
      </w:r>
      <w:proofErr w:type="spellStart"/>
      <w:r>
        <w:t>Saccary</w:t>
      </w:r>
      <w:proofErr w:type="spellEnd"/>
    </w:p>
    <w:p w14:paraId="5019415E" w14:textId="77777777" w:rsidR="001E1D1E" w:rsidRDefault="001E1D1E" w:rsidP="001E1D1E">
      <w:pPr>
        <w:rPr>
          <w:rFonts w:ascii="Calibri" w:eastAsia="Calibri" w:hAnsi="Calibri" w:cs="Calibri"/>
        </w:rPr>
      </w:pPr>
    </w:p>
    <w:p w14:paraId="6B5120DF" w14:textId="40624B91" w:rsidR="004B1085" w:rsidRPr="004B1085" w:rsidRDefault="001E1D1E" w:rsidP="001E1D1E">
      <w:pPr>
        <w:ind w:firstLine="720"/>
      </w:pPr>
      <w:r>
        <w:rPr>
          <w:rFonts w:ascii="Calibri" w:eastAsia="Calibri" w:hAnsi="Calibri" w:cs="Calibri"/>
        </w:rPr>
        <w:t xml:space="preserve">Had distinction (80+) in grade 10, as well as highest distinction (90+) in both grade 11 and 12. Active contributor to benefits and drives in his home town and does fundraising for multiple health organizations (heart &amp; stroke, run for the cure) and local sport teams. In his spare time, he is a computer enthusiast and weightlifter. Came to NSCC for the diverse IT programs and hands-on learning. </w:t>
      </w:r>
    </w:p>
    <w:p w14:paraId="574B2D04" w14:textId="2BA1A739" w:rsidR="00056FDC" w:rsidRDefault="00056FDC">
      <w:r>
        <w:t>Str</w:t>
      </w:r>
      <w:r w:rsidR="003D2270">
        <w:t>engths</w:t>
      </w:r>
      <w:r>
        <w:t>: CADD, semiconductors</w:t>
      </w:r>
    </w:p>
    <w:p w14:paraId="431ECFD7" w14:textId="5B325D43" w:rsidR="00056FDC" w:rsidRDefault="003D2270">
      <w:r>
        <w:t>Weaknesses: Programming</w:t>
      </w:r>
    </w:p>
    <w:p w14:paraId="13CAF28C" w14:textId="1D109292" w:rsidR="00056FDC" w:rsidRDefault="00C44624">
      <w:r>
        <w:t>Roles: Chassis-modeling (Physical and CADD) Micro-controller Research, Documentation, Presentation</w:t>
      </w:r>
    </w:p>
    <w:p w14:paraId="1C43607C" w14:textId="2CC523A4" w:rsidR="001E1D1E" w:rsidRDefault="001E1D1E" w:rsidP="001E1D1E">
      <w:r>
        <w:rPr>
          <w:rFonts w:ascii="Calibri" w:eastAsia="Calibri" w:hAnsi="Calibri" w:cs="Calibri"/>
        </w:rPr>
        <w:t xml:space="preserve">Contact:  </w:t>
      </w:r>
      <w:hyperlink r:id="rId6" w:history="1">
        <w:r>
          <w:rPr>
            <w:rStyle w:val="Hyperlink"/>
            <w:rFonts w:ascii="Calibri" w:eastAsia="Calibri" w:hAnsi="Calibri" w:cs="Calibri"/>
          </w:rPr>
          <w:t>w0288399@nscc.ca</w:t>
        </w:r>
      </w:hyperlink>
      <w:r>
        <w:rPr>
          <w:rFonts w:ascii="Calibri" w:eastAsia="Calibri" w:hAnsi="Calibri" w:cs="Calibri"/>
        </w:rPr>
        <w:t xml:space="preserve"> OR </w:t>
      </w:r>
      <w:hyperlink r:id="rId7" w:history="1">
        <w:r>
          <w:rPr>
            <w:rStyle w:val="Hyperlink"/>
            <w:rFonts w:ascii="Calibri" w:eastAsia="Calibri" w:hAnsi="Calibri" w:cs="Calibri"/>
          </w:rPr>
          <w:t>nathansaccary@hotmail.com</w:t>
        </w:r>
      </w:hyperlink>
    </w:p>
    <w:p w14:paraId="1FD3ACC1" w14:textId="77777777" w:rsidR="001E1D1E" w:rsidRDefault="001E1D1E"/>
    <w:p w14:paraId="665F280E" w14:textId="6A4AEDBE" w:rsidR="00056FDC" w:rsidRDefault="00056FDC" w:rsidP="00B05108">
      <w:pPr>
        <w:pStyle w:val="Heading1"/>
      </w:pPr>
      <w:r>
        <w:t>SMART goal</w:t>
      </w:r>
    </w:p>
    <w:p w14:paraId="578F78E6" w14:textId="361DF875" w:rsidR="00056FDC" w:rsidRDefault="00056FDC"/>
    <w:p w14:paraId="36D15F5F" w14:textId="5183538C" w:rsidR="00056FDC" w:rsidRDefault="00056FDC">
      <w:r>
        <w:t xml:space="preserve">S – Our group wants to create a 14 button 2 analog </w:t>
      </w:r>
      <w:r w:rsidR="003D2270">
        <w:t xml:space="preserve">stick </w:t>
      </w:r>
      <w:r>
        <w:t>controller that will work on PC though USB or Bluetooth. Our primary focus is build quality. We will be using wood as a chassis, and mechanical key switches for buttons</w:t>
      </w:r>
      <w:r w:rsidR="00AA47E7">
        <w:t xml:space="preserve"> (</w:t>
      </w:r>
      <w:r w:rsidR="001B18BA">
        <w:t>C</w:t>
      </w:r>
      <w:r w:rsidR="00AA47E7">
        <w:t xml:space="preserve">herry </w:t>
      </w:r>
      <w:r w:rsidR="001B18BA">
        <w:t>MX</w:t>
      </w:r>
      <w:r w:rsidR="003D2270">
        <w:t xml:space="preserve">, </w:t>
      </w:r>
      <w:proofErr w:type="spellStart"/>
      <w:r w:rsidR="003D2270">
        <w:t>Zealios</w:t>
      </w:r>
      <w:proofErr w:type="spellEnd"/>
      <w:r w:rsidR="003D2270">
        <w:t xml:space="preserve">, </w:t>
      </w:r>
      <w:proofErr w:type="spellStart"/>
      <w:r w:rsidR="003D2270">
        <w:t>Gateron</w:t>
      </w:r>
      <w:proofErr w:type="spellEnd"/>
      <w:r w:rsidR="003D2270">
        <w:t xml:space="preserve">, </w:t>
      </w:r>
      <w:proofErr w:type="spellStart"/>
      <w:r w:rsidR="003D2270">
        <w:t>etc</w:t>
      </w:r>
      <w:proofErr w:type="spellEnd"/>
      <w:r w:rsidR="00AA47E7">
        <w:t>). Along with the controller we want software that will make the buttons program</w:t>
      </w:r>
      <w:r w:rsidR="003D2270">
        <w:t>m</w:t>
      </w:r>
      <w:r w:rsidR="00AA47E7">
        <w:t>able to keyboard/mouse/controller inputs.</w:t>
      </w:r>
    </w:p>
    <w:p w14:paraId="48FECAE9" w14:textId="283108C0" w:rsidR="00AA47E7" w:rsidRDefault="00AA47E7">
      <w:r>
        <w:t xml:space="preserve">M – This project will be </w:t>
      </w:r>
      <w:r w:rsidR="003D2270">
        <w:t>finished</w:t>
      </w:r>
      <w:r>
        <w:t xml:space="preserve"> when we have a controller that’s sturdy, feels good to hold and press buttons, connects to a computer and functions in games/desktop</w:t>
      </w:r>
      <w:r w:rsidR="003D2270">
        <w:t>.</w:t>
      </w:r>
    </w:p>
    <w:p w14:paraId="4425F3E1" w14:textId="38CF148A" w:rsidR="00AA47E7" w:rsidRDefault="00AA47E7">
      <w:r>
        <w:t xml:space="preserve">A – </w:t>
      </w:r>
      <w:r w:rsidR="00C44624">
        <w:t xml:space="preserve">All team members agree on the </w:t>
      </w:r>
      <w:r w:rsidR="001B18BA">
        <w:t>project idea and roles.</w:t>
      </w:r>
    </w:p>
    <w:p w14:paraId="13C51299" w14:textId="1A132EC8" w:rsidR="00AA47E7" w:rsidRDefault="00AA47E7">
      <w:r>
        <w:t>R – We need to find a microcontroller that will let us send controller/keyboard inputs to the computer. We’ll need a lot of research and development on creating the chassis.</w:t>
      </w:r>
    </w:p>
    <w:p w14:paraId="6CF67217" w14:textId="531B378C" w:rsidR="00AA47E7" w:rsidRDefault="00AA47E7">
      <w:r>
        <w:t>Creating companion software might be hard depending on the chip in the controller. It might also cause input lag or computer slowdown if not done right so a lot of time will have to be put into it</w:t>
      </w:r>
    </w:p>
    <w:p w14:paraId="562EDE62" w14:textId="2CAD62F4" w:rsidR="00AA47E7" w:rsidRDefault="00AA47E7">
      <w:r>
        <w:t xml:space="preserve">T – A Functioning controller as well as </w:t>
      </w:r>
      <w:r w:rsidR="003665A4">
        <w:t>a way to present all</w:t>
      </w:r>
      <w:r>
        <w:t xml:space="preserve"> the research and knowledge we discovered along the way b</w:t>
      </w:r>
      <w:r w:rsidR="003665A4">
        <w:t>y</w:t>
      </w:r>
      <w:r>
        <w:t xml:space="preserve"> be present for April 4</w:t>
      </w:r>
      <w:r w:rsidRPr="00AA47E7">
        <w:rPr>
          <w:vertAlign w:val="superscript"/>
        </w:rPr>
        <w:t>th</w:t>
      </w:r>
      <w:r>
        <w:t xml:space="preserve"> </w:t>
      </w:r>
    </w:p>
    <w:p w14:paraId="3AD8DC64" w14:textId="2C5EC39E" w:rsidR="003665A4" w:rsidRDefault="003665A4"/>
    <w:p w14:paraId="479A2D49" w14:textId="41295AED" w:rsidR="003665A4" w:rsidRDefault="00B05108" w:rsidP="00B05108">
      <w:pPr>
        <w:pStyle w:val="Heading1"/>
      </w:pPr>
      <w:r>
        <w:t>Expectation and C</w:t>
      </w:r>
      <w:r w:rsidR="003665A4">
        <w:t>onsequences</w:t>
      </w:r>
    </w:p>
    <w:p w14:paraId="521C1D59" w14:textId="1B9EC4DD" w:rsidR="003665A4" w:rsidRDefault="003665A4"/>
    <w:p w14:paraId="34F30A7B" w14:textId="4714BBB0" w:rsidR="003665A4" w:rsidRDefault="003665A4">
      <w:r w:rsidRPr="003665A4">
        <w:rPr>
          <w:b/>
        </w:rPr>
        <w:t>Attendance</w:t>
      </w:r>
      <w:r w:rsidR="00401506">
        <w:rPr>
          <w:b/>
        </w:rPr>
        <w:t>/</w:t>
      </w:r>
      <w:r w:rsidR="00401506" w:rsidRPr="00401506">
        <w:rPr>
          <w:b/>
        </w:rPr>
        <w:t xml:space="preserve"> Participation</w:t>
      </w:r>
      <w:r w:rsidRPr="003665A4">
        <w:rPr>
          <w:b/>
        </w:rPr>
        <w:t>:</w:t>
      </w:r>
      <w:r>
        <w:t xml:space="preserve"> If you can’t show up or your late (when working on a physical competent) You will need to make up that time somehow (staying late, working at home, coming in early) Failure on </w:t>
      </w:r>
      <w:r w:rsidR="00401506">
        <w:t xml:space="preserve">this will cause deadline problems </w:t>
      </w:r>
      <w:r w:rsidR="00307C82">
        <w:t xml:space="preserve">so your share of the group mark will be reduced </w:t>
      </w:r>
      <w:r w:rsidR="00401506">
        <w:t>or eventual removal from the group.</w:t>
      </w:r>
    </w:p>
    <w:p w14:paraId="5D7AE3D1" w14:textId="508D15A0" w:rsidR="00401506" w:rsidRDefault="00401506">
      <w:r>
        <w:rPr>
          <w:b/>
        </w:rPr>
        <w:t xml:space="preserve">Copyright: </w:t>
      </w:r>
      <w:r w:rsidRPr="00401506">
        <w:t>copyrights issues will</w:t>
      </w:r>
      <w:r>
        <w:t xml:space="preserve"> take down the whole project and our academic careers, everything must be triple checked and properly </w:t>
      </w:r>
      <w:r w:rsidR="00F8571E">
        <w:t>c</w:t>
      </w:r>
      <w:r>
        <w:t>ited any sources of information used *IMPORTANT*</w:t>
      </w:r>
    </w:p>
    <w:p w14:paraId="2BF66274" w14:textId="7A1655EE" w:rsidR="00401506" w:rsidRDefault="00401506">
      <w:r w:rsidRPr="00401506">
        <w:rPr>
          <w:b/>
        </w:rPr>
        <w:t>Readjusting the workload:</w:t>
      </w:r>
      <w:r>
        <w:t xml:space="preserve"> If a task is difficult or we are hung up on a task. We can break the scrum task into smaller pieces so that more people can work on it.</w:t>
      </w:r>
    </w:p>
    <w:p w14:paraId="45EB8C43" w14:textId="361F8E74" w:rsidR="00401506" w:rsidRDefault="00401506">
      <w:r w:rsidRPr="00401506">
        <w:rPr>
          <w:b/>
        </w:rPr>
        <w:t>Decision making/conflict resolution:</w:t>
      </w:r>
      <w:r>
        <w:t xml:space="preserve"> </w:t>
      </w:r>
      <w:r w:rsidR="00307C82">
        <w:t>First a compromise should be attempted. If a compromise would not be ideal (lowers the quality) The</w:t>
      </w:r>
      <w:r>
        <w:t xml:space="preserve"> person </w:t>
      </w:r>
      <w:r w:rsidR="00307C82">
        <w:t>whose</w:t>
      </w:r>
      <w:r>
        <w:t xml:space="preserve"> role </w:t>
      </w:r>
      <w:r w:rsidR="00307C82">
        <w:t>most closely relates to the conflict has more weight on their say. If it’s still undecided a third party will learn about both sides and choose</w:t>
      </w:r>
      <w:r w:rsidR="00B05108">
        <w:t>.</w:t>
      </w:r>
    </w:p>
    <w:p w14:paraId="0C394FEB" w14:textId="31021B0B" w:rsidR="00934D37" w:rsidRDefault="00934D37" w:rsidP="00E0767A">
      <w:pPr>
        <w:jc w:val="center"/>
      </w:pPr>
    </w:p>
    <w:p w14:paraId="38D4526F" w14:textId="446B3335" w:rsidR="00A250E3" w:rsidRDefault="00A250E3" w:rsidP="00E0767A">
      <w:pPr>
        <w:jc w:val="center"/>
      </w:pPr>
    </w:p>
    <w:p w14:paraId="35324F82" w14:textId="5C7A337F" w:rsidR="00A250E3" w:rsidRDefault="00A250E3" w:rsidP="00E859B3">
      <w:pPr>
        <w:jc w:val="right"/>
      </w:pPr>
      <w:r>
        <w:t xml:space="preserve">Paul Churchill, James Poirier, Nathan </w:t>
      </w:r>
      <w:proofErr w:type="spellStart"/>
      <w:r>
        <w:t>Saccary</w:t>
      </w:r>
      <w:proofErr w:type="spellEnd"/>
    </w:p>
    <w:sectPr w:rsidR="00A2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07"/>
    <w:rsid w:val="00056FDC"/>
    <w:rsid w:val="00097907"/>
    <w:rsid w:val="001B18BA"/>
    <w:rsid w:val="001E1D1E"/>
    <w:rsid w:val="002A63F2"/>
    <w:rsid w:val="002C6A3D"/>
    <w:rsid w:val="00307C82"/>
    <w:rsid w:val="0033351E"/>
    <w:rsid w:val="003665A4"/>
    <w:rsid w:val="003D2270"/>
    <w:rsid w:val="00401506"/>
    <w:rsid w:val="004B1085"/>
    <w:rsid w:val="005754C8"/>
    <w:rsid w:val="005823B8"/>
    <w:rsid w:val="00753C6D"/>
    <w:rsid w:val="00902753"/>
    <w:rsid w:val="00934D37"/>
    <w:rsid w:val="009E52D7"/>
    <w:rsid w:val="00A250E3"/>
    <w:rsid w:val="00AA47E7"/>
    <w:rsid w:val="00B05108"/>
    <w:rsid w:val="00C41C80"/>
    <w:rsid w:val="00C44624"/>
    <w:rsid w:val="00C46881"/>
    <w:rsid w:val="00CB5403"/>
    <w:rsid w:val="00D0455F"/>
    <w:rsid w:val="00E0767A"/>
    <w:rsid w:val="00E25823"/>
    <w:rsid w:val="00E859B3"/>
    <w:rsid w:val="00F8571E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345"/>
  <w15:chartTrackingRefBased/>
  <w15:docId w15:val="{6EF6002B-525E-4421-8C92-0919245B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51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DA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B54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5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hansaccary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0288399@nscc.ca" TargetMode="External"/><Relationship Id="rId5" Type="http://schemas.openxmlformats.org/officeDocument/2006/relationships/hyperlink" Target="mailto:W0413444@nscc.ca" TargetMode="External"/><Relationship Id="rId4" Type="http://schemas.openxmlformats.org/officeDocument/2006/relationships/hyperlink" Target="mailto:w0287666@nscc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Sysop Account</dc:creator>
  <cp:keywords/>
  <dc:description/>
  <cp:lastModifiedBy>James poirier</cp:lastModifiedBy>
  <cp:revision>5</cp:revision>
  <dcterms:created xsi:type="dcterms:W3CDTF">2019-02-16T02:39:00Z</dcterms:created>
  <dcterms:modified xsi:type="dcterms:W3CDTF">2019-04-12T03:08:00Z</dcterms:modified>
</cp:coreProperties>
</file>