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2283F" w14:textId="77777777" w:rsidR="00A74973" w:rsidRDefault="00BD11E6" w:rsidP="00BD11E6">
      <w:pPr>
        <w:pStyle w:val="Ttulo1"/>
        <w:jc w:val="center"/>
      </w:pPr>
      <w:r>
        <w:t xml:space="preserve">CubeSat Frame Design -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M</w:t>
      </w:r>
      <w:r w:rsidRPr="00BD11E6">
        <w:t>odel</w:t>
      </w:r>
      <w:proofErr w:type="spellEnd"/>
    </w:p>
    <w:p w14:paraId="2D4ED1FA" w14:textId="77777777" w:rsidR="009A0966" w:rsidRPr="009A0966" w:rsidRDefault="009A0966" w:rsidP="009A0966">
      <w:pPr>
        <w:pStyle w:val="Citao"/>
      </w:pPr>
      <w:r>
        <w:t xml:space="preserve">Felipe Lima </w:t>
      </w:r>
      <w:proofErr w:type="spellStart"/>
      <w:r>
        <w:t>Mahlmeister</w:t>
      </w:r>
      <w:proofErr w:type="spellEnd"/>
      <w:r>
        <w:t xml:space="preserve">, Rodrigo </w:t>
      </w:r>
      <w:proofErr w:type="spellStart"/>
      <w:r>
        <w:t>Alvite</w:t>
      </w:r>
      <w:proofErr w:type="spellEnd"/>
      <w:r>
        <w:t xml:space="preserve"> Romano</w:t>
      </w:r>
    </w:p>
    <w:p w14:paraId="43DA3C89" w14:textId="77777777" w:rsidR="00BD11E6" w:rsidRPr="00BD11E6" w:rsidRDefault="00BD11E6" w:rsidP="00BD11E6"/>
    <w:p w14:paraId="2E6C5C23" w14:textId="2732066E" w:rsidR="00A92AD0" w:rsidRDefault="00A92AD0" w:rsidP="00A92AD0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O presente resumo trata do desenvolvimento de uma estrutura modular com foco conceitual na disposição das </w:t>
      </w:r>
      <w:proofErr w:type="spellStart"/>
      <w:r>
        <w:rPr>
          <w:rFonts w:ascii="Calibri" w:hAnsi="Calibri"/>
          <w:color w:val="000000"/>
          <w:sz w:val="22"/>
          <w:szCs w:val="22"/>
        </w:rPr>
        <w:t>PCBs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</w:t>
      </w:r>
      <w:proofErr w:type="spellStart"/>
      <w:r>
        <w:rPr>
          <w:rFonts w:ascii="Calibri" w:hAnsi="Calibri"/>
          <w:color w:val="000000"/>
          <w:sz w:val="22"/>
          <w:szCs w:val="22"/>
        </w:rPr>
        <w:t>printed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circuit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board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) em um </w:t>
      </w:r>
      <w:proofErr w:type="spellStart"/>
      <w:r>
        <w:rPr>
          <w:rFonts w:ascii="Calibri" w:hAnsi="Calibri"/>
          <w:color w:val="000000"/>
          <w:sz w:val="22"/>
          <w:szCs w:val="22"/>
        </w:rPr>
        <w:t>CubeSat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onde ao invés do formato tradicional onde as placas são empilhadas em seu interior, as placas eletrônicas são posicionadas nas laterais do cubo, com o objetivo de obter maior espaço interno para cargas úteis, além de facilitar o acesso das </w:t>
      </w:r>
      <w:proofErr w:type="spellStart"/>
      <w:r>
        <w:rPr>
          <w:rFonts w:ascii="Calibri" w:hAnsi="Calibri"/>
          <w:color w:val="000000"/>
          <w:sz w:val="22"/>
          <w:szCs w:val="22"/>
        </w:rPr>
        <w:t>PCBs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na fase de montagem e testes. Tal conceito foi intitulado como “modelo pétala”. A estrutura proposta foi criada de acordo com a necessidade dos diversos grupos participantes do projeto.</w:t>
      </w:r>
    </w:p>
    <w:p w14:paraId="0E17860E" w14:textId="32AE425C" w:rsidR="00A92AD0" w:rsidRDefault="00A92AD0" w:rsidP="00A92AD0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>A modelagem da estrutura foi realizada via software de modelagem gráfica onde adaptamos nosso conceito de acordo com a norma inter</w:t>
      </w:r>
      <w:r w:rsidR="004F53B1">
        <w:rPr>
          <w:rFonts w:ascii="Calibri" w:hAnsi="Calibri"/>
          <w:color w:val="000000"/>
          <w:sz w:val="22"/>
          <w:szCs w:val="22"/>
        </w:rPr>
        <w:t xml:space="preserve">nacional de especificação para </w:t>
      </w:r>
      <w:proofErr w:type="spellStart"/>
      <w:r w:rsidR="004F53B1">
        <w:rPr>
          <w:rFonts w:ascii="Calibri" w:hAnsi="Calibri"/>
          <w:color w:val="000000"/>
          <w:sz w:val="22"/>
          <w:szCs w:val="22"/>
        </w:rPr>
        <w:t>CubeS</w:t>
      </w:r>
      <w:r>
        <w:rPr>
          <w:rFonts w:ascii="Calibri" w:hAnsi="Calibri"/>
          <w:color w:val="000000"/>
          <w:sz w:val="22"/>
          <w:szCs w:val="22"/>
        </w:rPr>
        <w:t>ats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onde verificou-se parâmetros tais como: peso, dimensões e materiais. Ao longo do desenvolvimento, diversos protótipos foram </w:t>
      </w:r>
      <w:r w:rsidR="004F53B1">
        <w:rPr>
          <w:rFonts w:ascii="Calibri" w:hAnsi="Calibri"/>
          <w:color w:val="000000"/>
          <w:sz w:val="22"/>
          <w:szCs w:val="22"/>
        </w:rPr>
        <w:t>construídos</w:t>
      </w:r>
      <w:r>
        <w:rPr>
          <w:rFonts w:ascii="Calibri" w:hAnsi="Calibri"/>
          <w:color w:val="000000"/>
          <w:sz w:val="22"/>
          <w:szCs w:val="22"/>
        </w:rPr>
        <w:t xml:space="preserve"> a fim de verificar a viabilidade técnica da proposta, possibilitando que melhorias fossem incorporadas na estrutura. </w:t>
      </w:r>
    </w:p>
    <w:p w14:paraId="377E8AAC" w14:textId="7CFB2E97" w:rsidR="00A92AD0" w:rsidRDefault="00A92AD0" w:rsidP="00A92AD0">
      <w:pPr>
        <w:pStyle w:val="NormalWeb"/>
        <w:spacing w:before="0" w:beforeAutospacing="0" w:after="16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Realizou-se comparações de design e volume de carga útil entre o modelo proposto e o modelo vigente. A partir desse estudo é possível verificar que se trata de um modelo interessante e muito competitivo no quesito conceitual, porém para a confiabilidade do mesmo há a necessidade de estudos posteriores a </w:t>
      </w:r>
      <w:proofErr w:type="spellStart"/>
      <w:r>
        <w:rPr>
          <w:rFonts w:ascii="Calibri" w:hAnsi="Calibri"/>
          <w:color w:val="000000"/>
          <w:sz w:val="22"/>
          <w:szCs w:val="22"/>
        </w:rPr>
        <w:t>esse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o de vibração, térmico e esforços. </w:t>
      </w:r>
      <w:bookmarkStart w:id="0" w:name="_GoBack"/>
      <w:bookmarkEnd w:id="0"/>
    </w:p>
    <w:p w14:paraId="13AB8735" w14:textId="77777777" w:rsidR="009A0966" w:rsidRDefault="009A0966" w:rsidP="009A096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9A0966" w14:paraId="078F3ADE" w14:textId="77777777" w:rsidTr="009A0966">
        <w:tc>
          <w:tcPr>
            <w:tcW w:w="4322" w:type="dxa"/>
          </w:tcPr>
          <w:p w14:paraId="366EC4DC" w14:textId="77777777" w:rsidR="009A0966" w:rsidRDefault="0090337F" w:rsidP="009A0966">
            <w:pPr>
              <w:keepNext/>
            </w:pPr>
            <w:r>
              <w:rPr>
                <w:noProof/>
              </w:rPr>
              <w:pict w14:anchorId="506CCD1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3.8pt;margin-top:174.55pt;width:157.65pt;height:.05pt;z-index:251661312" stroked="f">
                  <v:textbox style="mso-next-textbox:#_x0000_s1028;mso-fit-shape-to-text:t" inset="0,0,0,0">
                    <w:txbxContent>
                      <w:p w14:paraId="629CCC63" w14:textId="77777777" w:rsidR="009A0966" w:rsidRPr="005900F4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E61A8D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</w:t>
                        </w:r>
                        <w:proofErr w:type="spellStart"/>
                        <w:r w:rsidRPr="00CC68A4">
                          <w:t>CubeSat</w:t>
                        </w:r>
                        <w:proofErr w:type="spellEnd"/>
                        <w:r w:rsidRPr="00CC68A4">
                          <w:t xml:space="preserve"> Assembly</w:t>
                        </w:r>
                      </w:p>
                    </w:txbxContent>
                  </v:textbox>
                  <w10:wrap type="square"/>
                </v:shape>
              </w:pict>
            </w:r>
            <w:r w:rsidR="009A0966"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903C90F" wp14:editId="21453405">
                  <wp:simplePos x="1078173" y="6114197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02771" cy="2160000"/>
                  <wp:effectExtent l="0" t="0" r="0" b="0"/>
                  <wp:wrapSquare wrapText="bothSides"/>
                  <wp:docPr id="1" name="Imagem 1" descr="C:\Users\Felip_000\AppData\Local\Microsoft\Windows\INetCache\Content.Word\fo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Felip_000\AppData\Local\Microsoft\Windows\INetCache\Content.Word\fo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63" t="6093" r="27058" b="3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965" cy="216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22" w:type="dxa"/>
          </w:tcPr>
          <w:p w14:paraId="52830622" w14:textId="79614364" w:rsidR="009A0966" w:rsidRDefault="00810713" w:rsidP="009A0966">
            <w:r>
              <w:rPr>
                <w:noProof/>
              </w:rPr>
              <w:pict w14:anchorId="76E9691F">
                <v:shape id="_x0000_s1029" type="#_x0000_t202" style="position:absolute;margin-left:11.9pt;margin-top:175.3pt;width:184.45pt;height:21pt;z-index:251663360;mso-position-horizontal-relative:text;mso-position-vertical-relative:text" stroked="f">
                  <v:textbox style="mso-next-textbox:#_x0000_s1029;mso-fit-shape-to-text:t" inset="0,0,0,0">
                    <w:txbxContent>
                      <w:p w14:paraId="79645086" w14:textId="77777777" w:rsidR="009A0966" w:rsidRPr="00295A7A" w:rsidRDefault="009A0966" w:rsidP="009A0966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E61A8D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</w:t>
                        </w:r>
                        <w:proofErr w:type="spellStart"/>
                        <w:r>
                          <w:t>Petal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Model</w:t>
                        </w:r>
                        <w:proofErr w:type="spellEnd"/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4384" behindDoc="0" locked="0" layoutInCell="1" allowOverlap="1" wp14:anchorId="42BA2571" wp14:editId="28C4EC18">
                  <wp:simplePos x="6181725" y="550545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58113" cy="2160000"/>
                  <wp:effectExtent l="0" t="0" r="0" b="0"/>
                  <wp:wrapSquare wrapText="bothSides"/>
                  <wp:docPr id="3" name="Imagem 3" descr="C:\Users\Felip_000\AppData\Local\Microsoft\Windows\INetCache\Content.Word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elip_000\AppData\Local\Microsoft\Windows\INetCache\Content.Word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676" r="226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8113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CD21B6F" w14:textId="77777777" w:rsidR="009A0966" w:rsidRPr="009A0966" w:rsidRDefault="009A0966" w:rsidP="009A0966"/>
    <w:p w14:paraId="4373416C" w14:textId="77777777" w:rsidR="009A0966" w:rsidRDefault="009A0966" w:rsidP="009A0966"/>
    <w:p w14:paraId="37A1ACBE" w14:textId="05FB42F1" w:rsidR="009A0966" w:rsidRDefault="009A0966" w:rsidP="009A0966"/>
    <w:sectPr w:rsidR="009A0966" w:rsidSect="00D83B20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AE10D2" w14:textId="77777777" w:rsidR="0090337F" w:rsidRDefault="0090337F" w:rsidP="009A0966">
      <w:pPr>
        <w:spacing w:after="0" w:line="240" w:lineRule="auto"/>
      </w:pPr>
      <w:r>
        <w:separator/>
      </w:r>
    </w:p>
  </w:endnote>
  <w:endnote w:type="continuationSeparator" w:id="0">
    <w:p w14:paraId="5C37672C" w14:textId="77777777" w:rsidR="0090337F" w:rsidRDefault="0090337F" w:rsidP="009A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56832" w14:textId="77777777" w:rsidR="009A0966" w:rsidRDefault="009A0966">
    <w:pPr>
      <w:pStyle w:val="Rodap"/>
    </w:pPr>
    <w:proofErr w:type="gramStart"/>
    <w:r>
      <w:t>e-mail</w:t>
    </w:r>
    <w:proofErr w:type="gramEnd"/>
    <w:r>
      <w:t xml:space="preserve"> para contato: </w:t>
    </w:r>
    <w:hyperlink r:id="rId1" w:history="1">
      <w:r w:rsidRPr="00A1500D">
        <w:rPr>
          <w:rStyle w:val="Hyperlink"/>
        </w:rPr>
        <w:t>Felipe.Mahlmeister1@gmail.com</w:t>
      </w:r>
    </w:hyperlink>
    <w:r>
      <w:tab/>
    </w:r>
    <w:r>
      <w:tab/>
    </w:r>
  </w:p>
  <w:p w14:paraId="1C1AF85E" w14:textId="77777777" w:rsidR="009A0966" w:rsidRDefault="009A0966">
    <w:pPr>
      <w:pStyle w:val="Rodap"/>
    </w:pPr>
    <w:r>
      <w:t xml:space="preserve">Escola de Engenharia Mauá, </w:t>
    </w:r>
    <w:proofErr w:type="spellStart"/>
    <w:r>
      <w:t>Brazil</w:t>
    </w:r>
    <w:proofErr w:type="spellEnd"/>
  </w:p>
  <w:p w14:paraId="51B6FC73" w14:textId="77777777" w:rsidR="009A0966" w:rsidRDefault="009A09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CD98F" w14:textId="77777777" w:rsidR="0090337F" w:rsidRDefault="0090337F" w:rsidP="009A0966">
      <w:pPr>
        <w:spacing w:after="0" w:line="240" w:lineRule="auto"/>
      </w:pPr>
      <w:r>
        <w:separator/>
      </w:r>
    </w:p>
  </w:footnote>
  <w:footnote w:type="continuationSeparator" w:id="0">
    <w:p w14:paraId="7E4EC9C7" w14:textId="77777777" w:rsidR="0090337F" w:rsidRDefault="0090337F" w:rsidP="009A0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6B1C"/>
    <w:rsid w:val="00047F68"/>
    <w:rsid w:val="00095154"/>
    <w:rsid w:val="001156AD"/>
    <w:rsid w:val="0016684E"/>
    <w:rsid w:val="00182853"/>
    <w:rsid w:val="00191BAF"/>
    <w:rsid w:val="001E624A"/>
    <w:rsid w:val="002B050F"/>
    <w:rsid w:val="003065E3"/>
    <w:rsid w:val="003135A7"/>
    <w:rsid w:val="003536C9"/>
    <w:rsid w:val="00422235"/>
    <w:rsid w:val="00464314"/>
    <w:rsid w:val="00467093"/>
    <w:rsid w:val="00497BC5"/>
    <w:rsid w:val="004A6793"/>
    <w:rsid w:val="004B219D"/>
    <w:rsid w:val="004F53B1"/>
    <w:rsid w:val="00586B1C"/>
    <w:rsid w:val="00616BE9"/>
    <w:rsid w:val="006619E1"/>
    <w:rsid w:val="00725DA7"/>
    <w:rsid w:val="007843EC"/>
    <w:rsid w:val="00810713"/>
    <w:rsid w:val="008D0F93"/>
    <w:rsid w:val="0090337F"/>
    <w:rsid w:val="009A0966"/>
    <w:rsid w:val="00A40C96"/>
    <w:rsid w:val="00A45F68"/>
    <w:rsid w:val="00A53042"/>
    <w:rsid w:val="00A74552"/>
    <w:rsid w:val="00A74973"/>
    <w:rsid w:val="00A92AD0"/>
    <w:rsid w:val="00B64B80"/>
    <w:rsid w:val="00B77B02"/>
    <w:rsid w:val="00B82450"/>
    <w:rsid w:val="00B92178"/>
    <w:rsid w:val="00BA561A"/>
    <w:rsid w:val="00BC1510"/>
    <w:rsid w:val="00BD11E6"/>
    <w:rsid w:val="00C31CAF"/>
    <w:rsid w:val="00C47D51"/>
    <w:rsid w:val="00C96BFC"/>
    <w:rsid w:val="00CB77E8"/>
    <w:rsid w:val="00CC54A1"/>
    <w:rsid w:val="00D26665"/>
    <w:rsid w:val="00D83B20"/>
    <w:rsid w:val="00DA5D3F"/>
    <w:rsid w:val="00DE398D"/>
    <w:rsid w:val="00E61A8D"/>
    <w:rsid w:val="00EF673A"/>
    <w:rsid w:val="00FB0A38"/>
    <w:rsid w:val="00FE39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09F426"/>
  <w15:docId w15:val="{CEE58162-FDB4-42D0-A531-185B333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80"/>
  </w:style>
  <w:style w:type="paragraph" w:styleId="Ttulo1">
    <w:name w:val="heading 1"/>
    <w:basedOn w:val="Normal"/>
    <w:next w:val="Normal"/>
    <w:link w:val="Ttulo1Char"/>
    <w:uiPriority w:val="9"/>
    <w:qFormat/>
    <w:rsid w:val="00BD1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09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4B21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B21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B21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B21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B21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19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D11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A09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966"/>
  </w:style>
  <w:style w:type="paragraph" w:styleId="Rodap">
    <w:name w:val="footer"/>
    <w:basedOn w:val="Normal"/>
    <w:link w:val="RodapChar"/>
    <w:uiPriority w:val="99"/>
    <w:unhideWhenUsed/>
    <w:rsid w:val="009A09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966"/>
  </w:style>
  <w:style w:type="character" w:styleId="Hyperlink">
    <w:name w:val="Hyperlink"/>
    <w:basedOn w:val="Fontepargpadro"/>
    <w:uiPriority w:val="99"/>
    <w:unhideWhenUsed/>
    <w:rsid w:val="009A0966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09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9A09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0966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9A0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2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elipe.Mahlmeister1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117B8-B50A-43C7-B604-F98BF581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226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Conta da Microsoft</cp:lastModifiedBy>
  <cp:revision>11</cp:revision>
  <cp:lastPrinted>2015-09-23T20:10:00Z</cp:lastPrinted>
  <dcterms:created xsi:type="dcterms:W3CDTF">2015-09-23T13:58:00Z</dcterms:created>
  <dcterms:modified xsi:type="dcterms:W3CDTF">2015-09-25T16:56:00Z</dcterms:modified>
</cp:coreProperties>
</file>