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693D7" w14:textId="5BF6A77D" w:rsidR="00C4357B" w:rsidRPr="00C83531" w:rsidRDefault="00295AF2">
      <w:pPr>
        <w:pStyle w:val="Data1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7A98342A" wp14:editId="3C163155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5000</wp14:pctPosVOffset>
                    </wp:positionV>
                  </mc:Choice>
                  <mc:Fallback>
                    <wp:positionV relativeFrom="page">
                      <wp:posOffset>534035</wp:posOffset>
                    </wp:positionV>
                  </mc:Fallback>
                </mc:AlternateContent>
                <wp:extent cx="6305550" cy="1271016"/>
                <wp:effectExtent l="0" t="0" r="0" b="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12710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349"/>
                              <w:gridCol w:w="2450"/>
                            </w:tblGrid>
                            <w:tr w:rsidR="00C4357B" w14:paraId="38F14694" w14:textId="77777777">
                              <w:tc>
                                <w:tcPr>
                                  <w:tcW w:w="3750" w:type="pct"/>
                                </w:tcPr>
                                <w:p w14:paraId="35022983" w14:textId="77777777" w:rsidR="00C4357B" w:rsidRPr="00C83531" w:rsidRDefault="00275B9F">
                                  <w:pPr>
                                    <w:pStyle w:val="cabealho"/>
                                    <w:rPr>
                                      <w:rFonts w:asciiTheme="majorHAnsi" w:hAnsiTheme="majorHAnsi"/>
                                    </w:rPr>
                                  </w:pPr>
                                  <w:r w:rsidRPr="00C83531">
                                    <w:rPr>
                                      <w:rFonts w:asciiTheme="majorHAnsi" w:hAnsiTheme="majorHAnsi"/>
                                    </w:rPr>
                                    <w:t>Cassio de C. Berni Serviços de Engenharia Eletrônica</w:t>
                                  </w:r>
                                </w:p>
                                <w:p w14:paraId="2EFF6381" w14:textId="77777777" w:rsidR="00C4357B" w:rsidRDefault="00275B9F">
                                  <w:pPr>
                                    <w:pStyle w:val="cabealho"/>
                                    <w:rPr>
                                      <w:rFonts w:asciiTheme="majorHAnsi" w:hAnsiTheme="majorHAnsi"/>
                                    </w:rPr>
                                  </w:pPr>
                                  <w:r w:rsidRPr="00C83531">
                                    <w:rPr>
                                      <w:rFonts w:asciiTheme="majorHAnsi" w:hAnsiTheme="majorHAnsi"/>
                                    </w:rPr>
                                    <w:t>Rua Catulo da Paixão Cearense, 419 – sala 53</w:t>
                                  </w:r>
                                </w:p>
                                <w:p w14:paraId="16991F56" w14:textId="77777777" w:rsidR="00E40ADC" w:rsidRPr="00C83531" w:rsidRDefault="00E40ADC">
                                  <w:pPr>
                                    <w:pStyle w:val="cabealho"/>
                                    <w:rPr>
                                      <w:rFonts w:asciiTheme="majorHAnsi" w:hAnsi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</w:rPr>
                                    <w:t>Vila da Saúde – São Paulo – SP – 04145-011</w:t>
                                  </w:r>
                                </w:p>
                                <w:p w14:paraId="0B53E70F" w14:textId="77777777" w:rsidR="00C4357B" w:rsidRPr="00C83531" w:rsidRDefault="00295AF2">
                                  <w:pPr>
                                    <w:pStyle w:val="cabealho"/>
                                    <w:rPr>
                                      <w:rFonts w:asciiTheme="majorHAnsi" w:hAnsiTheme="majorHAnsi"/>
                                    </w:rPr>
                                  </w:pPr>
                                  <w:r w:rsidRPr="00C83531">
                                    <w:rPr>
                                      <w:rFonts w:asciiTheme="majorHAnsi" w:hAnsiTheme="majorHAnsi"/>
                                    </w:rPr>
                                    <w:t>Tel</w:t>
                                  </w:r>
                                  <w:r w:rsidR="00275B9F" w:rsidRPr="00C83531">
                                    <w:rPr>
                                      <w:rFonts w:asciiTheme="majorHAnsi" w:hAnsiTheme="majorHAnsi"/>
                                    </w:rPr>
                                    <w:t>.</w:t>
                                  </w:r>
                                  <w:r w:rsidRPr="00C83531">
                                    <w:rPr>
                                      <w:rFonts w:asciiTheme="majorHAnsi" w:hAnsiTheme="majorHAnsi"/>
                                    </w:rPr>
                                    <w:t xml:space="preserve"> </w:t>
                                  </w:r>
                                  <w:r w:rsidR="00275B9F" w:rsidRPr="00C83531">
                                    <w:rPr>
                                      <w:rFonts w:asciiTheme="majorHAnsi" w:hAnsiTheme="majorHAnsi"/>
                                    </w:rPr>
                                    <w:t xml:space="preserve">(11) 9 </w:t>
                                  </w:r>
                                  <w:r w:rsidR="007823BC">
                                    <w:rPr>
                                      <w:rFonts w:asciiTheme="majorHAnsi" w:hAnsiTheme="majorHAnsi"/>
                                    </w:rPr>
                                    <w:t>6355-1600</w:t>
                                  </w:r>
                                </w:p>
                                <w:p w14:paraId="2CD3E27F" w14:textId="77777777" w:rsidR="00C4357B" w:rsidRDefault="00113DB6">
                                  <w:pPr>
                                    <w:pStyle w:val="cabealho"/>
                                    <w:rPr>
                                      <w:rFonts w:asciiTheme="majorHAnsi" w:hAnsiTheme="majorHAnsi"/>
                                    </w:rPr>
                                  </w:pPr>
                                  <w:hyperlink r:id="rId10" w:history="1">
                                    <w:r w:rsidR="0005466F" w:rsidRPr="00FE0699">
                                      <w:rPr>
                                        <w:rStyle w:val="Hyperlink"/>
                                        <w:rFonts w:asciiTheme="majorHAnsi" w:hAnsiTheme="majorHAnsi"/>
                                      </w:rPr>
                                      <w:t>https://www.ccbsee.com.br</w:t>
                                    </w:r>
                                  </w:hyperlink>
                                </w:p>
                                <w:p w14:paraId="57A4F6E1" w14:textId="77777777" w:rsidR="0005466F" w:rsidRDefault="0005466F">
                                  <w:pPr>
                                    <w:pStyle w:val="cabealho"/>
                                    <w:rPr>
                                      <w:rFonts w:asciiTheme="majorHAnsi" w:hAnsiTheme="majorHAnsi"/>
                                    </w:rPr>
                                  </w:pPr>
                                </w:p>
                                <w:p w14:paraId="6EA00049" w14:textId="77777777" w:rsidR="0005466F" w:rsidRPr="00C83531" w:rsidRDefault="0005466F">
                                  <w:pPr>
                                    <w:pStyle w:val="cabealho"/>
                                    <w:rPr>
                                      <w:rFonts w:asciiTheme="majorHAnsi" w:hAnsiTheme="majorHAnsi"/>
                                    </w:rPr>
                                  </w:pPr>
                                </w:p>
                                <w:p w14:paraId="0B37D59A" w14:textId="77777777" w:rsidR="00C4357B" w:rsidRDefault="00C4357B" w:rsidP="00275B9F">
                                  <w:pPr>
                                    <w:pStyle w:val="cabealho"/>
                                  </w:pP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14:paraId="780A29C4" w14:textId="77777777" w:rsidR="00C4357B" w:rsidRDefault="00295AF2" w:rsidP="00A42F85">
                                  <w:pPr>
                                    <w:pStyle w:val="cabealho"/>
                                    <w:ind w:right="100"/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10B654D" wp14:editId="5D3A3D92">
                                        <wp:extent cx="1000125" cy="990272"/>
                                        <wp:effectExtent l="0" t="0" r="0" b="635"/>
                                        <wp:docPr id="3" name="Imagem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replace with LOGO.png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11670" cy="10017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1B2D77B5" w14:textId="77777777" w:rsidR="00C4357B" w:rsidRDefault="00C4357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15000</wp14:pctHeight>
                </wp14:sizeRelV>
              </wp:anchor>
            </w:drawing>
          </mc:Choice>
          <mc:Fallback>
            <w:pict>
              <v:shapetype w14:anchorId="7A98342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0;width:496.5pt;height:100.1pt;z-index:251659264;visibility:visible;mso-wrap-style:square;mso-width-percent:1000;mso-height-percent:150;mso-top-percent:50;mso-wrap-distance-left:9pt;mso-wrap-distance-top:0;mso-wrap-distance-right:9pt;mso-wrap-distance-bottom:0;mso-position-horizontal:center;mso-position-horizontal-relative:margin;mso-position-vertical-relative:page;mso-width-percent:1000;mso-height-percent:15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RwVdwIAAFkFAAAOAAAAZHJzL2Uyb0RvYy54bWysVN9v0zAQfkfif7D8ztIWbaBq6VQ6DSFN&#10;20SH9uw69hrh+IztNil/PZ+dpBuDlyFenMvd+fP9+O7OL7rGsL3yoSZb8unJhDNlJVW1fSz5t/ur&#10;dx85C1HYShiyquQHFfjF4u2b89bN1Yy2ZCrlGUBsmLeu5NsY3bwogtyqRoQTcsrCqMk3IuLXPxaV&#10;Fy3QG1PMJpOzoiVfOU9ShQDtZW/ki4yvtZLxVuugIjMlR2wxnz6fm3QWi3Mxf/TCbWs5hCH+IYpG&#10;1BaPHqEuRRRs5+s/oJpaegqk44mkpiCta6lyDshmOnmRzXornMq5oDjBHcsU/h+svNnfeVZXJZ9x&#10;ZkWDFq1E3QlWKXavukhslmrUujCH69rBOXafqEOvR32AMqXead+kL5JisKPah2OFgcQklGfvJ6en&#10;pzBJ2KazD9PJ9CzhFE/XnQ/xs6KGJaHkHi3MlRX76xB719ElvWbpqjYmt9FY1qYngP+bBeDGJo3K&#10;hBhgUkp96FmKB6OSj7FflUZBcgZJkamoVsazvQCJhJTKxpx8xoV38tII4jUXB/+nqF5zuc9jfJls&#10;PF5uaks+Z/8i7Or7GLLu/VHzZ3knMXabbmj1hqoDOu2pn5fg5FWNblyLEO+Ex4Cggxj6eItDG0LV&#10;aZA425L/+Td98gdvYeWsxcCVPPzYCa84M18sGJ2mcxT8KGxGwe6aFaH8U6wTJ7OICz6aUdSemgfs&#10;gmV6BSZhJd4qeRzFVezHHrtEquUyO2EGnYjXdu1kgk7dSNy67x6EdwMBI7h7Q+MoivkLHva+mShu&#10;uYtgYyZpKmhfxaHQmN9M82HXpAXx/D97PW3ExS8AAAD//wMAUEsDBBQABgAIAAAAIQBF79iy2wAA&#10;AAUBAAAPAAAAZHJzL2Rvd25yZXYueG1sTI9PS8NAEMXvgt9hGcGL2I0VxKaZFFGEIgj948Xbdnea&#10;BLOzIbtp0m/v6EUvA483vPd7xWryrTpRH5vACHezDBSxDa7hCuFj/3r7CComw860gQnhTBFW5eVF&#10;YXIXRt7SaZcqJSEcc4NQp9TlWkdbkzdxFjpi8Y6h9yaJ7CvtejNKuG/1PMsetDcNS0NtOnquyX7t&#10;Bo/wch7ePpsujfv1huz72o43g98gXl9NT0tQiab09ww/+IIOpTAdwsAuqhZBhqTfK95icS/ygCCV&#10;c9Blof/Tl98AAAD//wMAUEsBAi0AFAAGAAgAAAAhALaDOJL+AAAA4QEAABMAAAAAAAAAAAAAAAAA&#10;AAAAAFtDb250ZW50X1R5cGVzXS54bWxQSwECLQAUAAYACAAAACEAOP0h/9YAAACUAQAACwAAAAAA&#10;AAAAAAAAAAAvAQAAX3JlbHMvLnJlbHNQSwECLQAUAAYACAAAACEAX90cFXcCAABZBQAADgAAAAAA&#10;AAAAAAAAAAAuAgAAZHJzL2Uyb0RvYy54bWxQSwECLQAUAAYACAAAACEARe/YstsAAAAFAQAADwAA&#10;AAAAAAAAAAAAAADRBAAAZHJzL2Rvd25yZXYueG1sUEsFBgAAAAAEAAQA8wAAANkFAAAAAA==&#10;" o:allowoverlap="f" filled="f" stroked="f" strokeweight=".5pt">
                <v:textbox style="mso-fit-shape-to-text:t"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349"/>
                        <w:gridCol w:w="2450"/>
                      </w:tblGrid>
                      <w:tr w:rsidR="00C4357B" w14:paraId="38F14694" w14:textId="77777777">
                        <w:tc>
                          <w:tcPr>
                            <w:tcW w:w="3750" w:type="pct"/>
                          </w:tcPr>
                          <w:p w14:paraId="35022983" w14:textId="77777777" w:rsidR="00C4357B" w:rsidRPr="00C83531" w:rsidRDefault="00275B9F">
                            <w:pPr>
                              <w:pStyle w:val="cabealho"/>
                              <w:rPr>
                                <w:rFonts w:asciiTheme="majorHAnsi" w:hAnsiTheme="majorHAnsi"/>
                              </w:rPr>
                            </w:pPr>
                            <w:r w:rsidRPr="00C83531">
                              <w:rPr>
                                <w:rFonts w:asciiTheme="majorHAnsi" w:hAnsiTheme="majorHAnsi"/>
                              </w:rPr>
                              <w:t>Cassio de C. Berni Serviços de Engenharia Eletrônica</w:t>
                            </w:r>
                          </w:p>
                          <w:p w14:paraId="2EFF6381" w14:textId="77777777" w:rsidR="00C4357B" w:rsidRDefault="00275B9F">
                            <w:pPr>
                              <w:pStyle w:val="cabealho"/>
                              <w:rPr>
                                <w:rFonts w:asciiTheme="majorHAnsi" w:hAnsiTheme="majorHAnsi"/>
                              </w:rPr>
                            </w:pPr>
                            <w:r w:rsidRPr="00C83531">
                              <w:rPr>
                                <w:rFonts w:asciiTheme="majorHAnsi" w:hAnsiTheme="majorHAnsi"/>
                              </w:rPr>
                              <w:t>Rua Catulo da Paixão Cearense, 419 – sala 53</w:t>
                            </w:r>
                          </w:p>
                          <w:p w14:paraId="16991F56" w14:textId="77777777" w:rsidR="00E40ADC" w:rsidRPr="00C83531" w:rsidRDefault="00E40ADC">
                            <w:pPr>
                              <w:pStyle w:val="cabealho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Vila da Saúde – São Paulo – SP – 04145-011</w:t>
                            </w:r>
                          </w:p>
                          <w:p w14:paraId="0B53E70F" w14:textId="77777777" w:rsidR="00C4357B" w:rsidRPr="00C83531" w:rsidRDefault="00295AF2">
                            <w:pPr>
                              <w:pStyle w:val="cabealho"/>
                              <w:rPr>
                                <w:rFonts w:asciiTheme="majorHAnsi" w:hAnsiTheme="majorHAnsi"/>
                              </w:rPr>
                            </w:pPr>
                            <w:r w:rsidRPr="00C83531">
                              <w:rPr>
                                <w:rFonts w:asciiTheme="majorHAnsi" w:hAnsiTheme="majorHAnsi"/>
                              </w:rPr>
                              <w:t>Tel</w:t>
                            </w:r>
                            <w:r w:rsidR="00275B9F" w:rsidRPr="00C83531">
                              <w:rPr>
                                <w:rFonts w:asciiTheme="majorHAnsi" w:hAnsiTheme="majorHAnsi"/>
                              </w:rPr>
                              <w:t>.</w:t>
                            </w:r>
                            <w:r w:rsidRPr="00C83531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275B9F" w:rsidRPr="00C83531">
                              <w:rPr>
                                <w:rFonts w:asciiTheme="majorHAnsi" w:hAnsiTheme="majorHAnsi"/>
                              </w:rPr>
                              <w:t xml:space="preserve">(11) 9 </w:t>
                            </w:r>
                            <w:r w:rsidR="007823BC">
                              <w:rPr>
                                <w:rFonts w:asciiTheme="majorHAnsi" w:hAnsiTheme="majorHAnsi"/>
                              </w:rPr>
                              <w:t>6355-1600</w:t>
                            </w:r>
                          </w:p>
                          <w:p w14:paraId="2CD3E27F" w14:textId="77777777" w:rsidR="00C4357B" w:rsidRDefault="00113DB6">
                            <w:pPr>
                              <w:pStyle w:val="cabealho"/>
                              <w:rPr>
                                <w:rFonts w:asciiTheme="majorHAnsi" w:hAnsiTheme="majorHAnsi"/>
                              </w:rPr>
                            </w:pPr>
                            <w:hyperlink r:id="rId12" w:history="1">
                              <w:r w:rsidR="0005466F" w:rsidRPr="00FE0699">
                                <w:rPr>
                                  <w:rStyle w:val="Hyperlink"/>
                                  <w:rFonts w:asciiTheme="majorHAnsi" w:hAnsiTheme="majorHAnsi"/>
                                </w:rPr>
                                <w:t>https://www.ccbsee.com.br</w:t>
                              </w:r>
                            </w:hyperlink>
                          </w:p>
                          <w:p w14:paraId="57A4F6E1" w14:textId="77777777" w:rsidR="0005466F" w:rsidRDefault="0005466F">
                            <w:pPr>
                              <w:pStyle w:val="cabealho"/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6EA00049" w14:textId="77777777" w:rsidR="0005466F" w:rsidRPr="00C83531" w:rsidRDefault="0005466F">
                            <w:pPr>
                              <w:pStyle w:val="cabealho"/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0B37D59A" w14:textId="77777777" w:rsidR="00C4357B" w:rsidRDefault="00C4357B" w:rsidP="00275B9F">
                            <w:pPr>
                              <w:pStyle w:val="cabealho"/>
                            </w:pPr>
                          </w:p>
                        </w:tc>
                        <w:tc>
                          <w:tcPr>
                            <w:tcW w:w="1250" w:type="pct"/>
                          </w:tcPr>
                          <w:p w14:paraId="780A29C4" w14:textId="77777777" w:rsidR="00C4357B" w:rsidRDefault="00295AF2" w:rsidP="00A42F85">
                            <w:pPr>
                              <w:pStyle w:val="cabealho"/>
                              <w:ind w:right="100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0B654D" wp14:editId="5D3A3D92">
                                  <wp:extent cx="1000125" cy="990272"/>
                                  <wp:effectExtent l="0" t="0" r="0" b="635"/>
                                  <wp:docPr id="3" name="Image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replace with LOGO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1670" cy="10017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1B2D77B5" w14:textId="77777777" w:rsidR="00C4357B" w:rsidRDefault="00C4357B"/>
                  </w:txbxContent>
                </v:textbox>
                <w10:wrap type="topAndBottom" anchorx="margin" anchory="page"/>
              </v:shape>
            </w:pict>
          </mc:Fallback>
        </mc:AlternateContent>
      </w:r>
      <w:sdt>
        <w:sdtPr>
          <w:rPr>
            <w:sz w:val="24"/>
            <w:szCs w:val="24"/>
          </w:rPr>
          <w:id w:val="1090121960"/>
          <w:placeholder>
            <w:docPart w:val="480FB314A151446E9C6AE165AAD5B502"/>
          </w:placeholder>
          <w:date w:fullDate="2020-08-12T00:00:00Z">
            <w:dateFormat w:val="d 'de' MMMM 'de' yyyy"/>
            <w:lid w:val="pt-BR"/>
            <w:storeMappedDataAs w:val="dateTime"/>
            <w:calendar w:val="gregorian"/>
          </w:date>
        </w:sdtPr>
        <w:sdtEndPr/>
        <w:sdtContent>
          <w:r w:rsidR="00AF373F">
            <w:rPr>
              <w:sz w:val="24"/>
              <w:szCs w:val="24"/>
            </w:rPr>
            <w:t>12 de agosto de 2020</w:t>
          </w:r>
        </w:sdtContent>
      </w:sdt>
    </w:p>
    <w:p w14:paraId="6F42A839" w14:textId="77777777" w:rsidR="00C4357B" w:rsidRDefault="00893A86">
      <w:pPr>
        <w:pStyle w:val="Destinatrio1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Ao Instituto Mauá de Tecnologia - IMT</w:t>
      </w:r>
    </w:p>
    <w:p w14:paraId="6B3C7C21" w14:textId="77777777" w:rsidR="00D06162" w:rsidRPr="00C83531" w:rsidRDefault="00893A86">
      <w:pPr>
        <w:pStyle w:val="Destinatrio1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A/C Prof. Dr. Vanderlei Cunha Parro</w:t>
      </w:r>
    </w:p>
    <w:p w14:paraId="0A72EDB6" w14:textId="77777777" w:rsidR="008B7FDA" w:rsidRDefault="00C83531" w:rsidP="00275B9F">
      <w:pPr>
        <w:pStyle w:val="Saudao1"/>
        <w:rPr>
          <w:rFonts w:asciiTheme="majorHAnsi" w:hAnsiTheme="majorHAnsi"/>
          <w:sz w:val="24"/>
          <w:szCs w:val="24"/>
        </w:rPr>
      </w:pPr>
      <w:r w:rsidRPr="009A7A7A">
        <w:rPr>
          <w:rFonts w:asciiTheme="majorHAnsi" w:hAnsiTheme="majorHAnsi"/>
          <w:sz w:val="24"/>
          <w:szCs w:val="24"/>
        </w:rPr>
        <w:t>O presente documento visa a formalização da proposta</w:t>
      </w:r>
      <w:r w:rsidR="00863515" w:rsidRPr="009A7A7A">
        <w:rPr>
          <w:rFonts w:asciiTheme="majorHAnsi" w:hAnsiTheme="majorHAnsi"/>
          <w:sz w:val="24"/>
          <w:szCs w:val="24"/>
        </w:rPr>
        <w:t xml:space="preserve"> de consultoria</w:t>
      </w:r>
      <w:r w:rsidR="00E62819">
        <w:rPr>
          <w:rFonts w:asciiTheme="majorHAnsi" w:hAnsiTheme="majorHAnsi"/>
          <w:sz w:val="24"/>
          <w:szCs w:val="24"/>
        </w:rPr>
        <w:t xml:space="preserve"> </w:t>
      </w:r>
      <w:r w:rsidR="00893A86">
        <w:rPr>
          <w:rFonts w:asciiTheme="majorHAnsi" w:hAnsiTheme="majorHAnsi"/>
          <w:sz w:val="24"/>
          <w:szCs w:val="24"/>
        </w:rPr>
        <w:t>ao Instituto Mauá de Tecnologia</w:t>
      </w:r>
      <w:r w:rsidRPr="009A7A7A">
        <w:rPr>
          <w:rFonts w:asciiTheme="majorHAnsi" w:hAnsiTheme="majorHAnsi"/>
          <w:sz w:val="24"/>
          <w:szCs w:val="24"/>
        </w:rPr>
        <w:t xml:space="preserve"> (Contratante),</w:t>
      </w:r>
      <w:r w:rsidR="00893A86">
        <w:rPr>
          <w:rFonts w:asciiTheme="majorHAnsi" w:hAnsiTheme="majorHAnsi"/>
          <w:sz w:val="24"/>
          <w:szCs w:val="24"/>
        </w:rPr>
        <w:t xml:space="preserve"> através do prof. Dr. Vanderlei Cunha Parro, coordenador do Núcleo de Sistemas Eletrônicos Embarcados - NSEE</w:t>
      </w:r>
      <w:r w:rsidRPr="009A7A7A">
        <w:rPr>
          <w:rFonts w:asciiTheme="majorHAnsi" w:hAnsiTheme="majorHAnsi"/>
          <w:sz w:val="24"/>
          <w:szCs w:val="24"/>
        </w:rPr>
        <w:t>.</w:t>
      </w:r>
    </w:p>
    <w:p w14:paraId="66B7C4D4" w14:textId="77777777" w:rsidR="00D4353F" w:rsidRDefault="00893A86" w:rsidP="009A7A7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Essa propo</w:t>
      </w:r>
      <w:r w:rsidR="00070068">
        <w:rPr>
          <w:rFonts w:asciiTheme="majorHAnsi" w:hAnsiTheme="majorHAnsi"/>
          <w:sz w:val="24"/>
          <w:szCs w:val="24"/>
        </w:rPr>
        <w:t xml:space="preserve">sta refere-se ao </w:t>
      </w:r>
      <w:r w:rsidR="00AF373F">
        <w:rPr>
          <w:rFonts w:asciiTheme="majorHAnsi" w:hAnsiTheme="majorHAnsi"/>
          <w:sz w:val="24"/>
          <w:szCs w:val="24"/>
        </w:rPr>
        <w:t>desenvolvimento</w:t>
      </w:r>
      <w:r w:rsidR="00070068">
        <w:rPr>
          <w:rFonts w:asciiTheme="majorHAnsi" w:hAnsiTheme="majorHAnsi"/>
          <w:sz w:val="24"/>
          <w:szCs w:val="24"/>
        </w:rPr>
        <w:t xml:space="preserve"> de </w:t>
      </w:r>
      <w:r w:rsidR="00AF373F">
        <w:rPr>
          <w:rFonts w:asciiTheme="majorHAnsi" w:hAnsiTheme="majorHAnsi"/>
          <w:sz w:val="24"/>
          <w:szCs w:val="24"/>
        </w:rPr>
        <w:t xml:space="preserve">firmware em VHDL, no qual o IP </w:t>
      </w:r>
      <w:proofErr w:type="spellStart"/>
      <w:r w:rsidR="00AF373F">
        <w:rPr>
          <w:rFonts w:asciiTheme="majorHAnsi" w:hAnsiTheme="majorHAnsi"/>
          <w:sz w:val="24"/>
          <w:szCs w:val="24"/>
        </w:rPr>
        <w:t>SpaceWire</w:t>
      </w:r>
      <w:proofErr w:type="spellEnd"/>
      <w:r w:rsidR="00AF373F">
        <w:rPr>
          <w:rFonts w:asciiTheme="majorHAnsi" w:hAnsiTheme="majorHAnsi"/>
          <w:sz w:val="24"/>
          <w:szCs w:val="24"/>
        </w:rPr>
        <w:t xml:space="preserve"> Light – versão 20130504 – deverá ser alterado para contemplar a injeção de erros no nível de link (Exchange </w:t>
      </w:r>
      <w:proofErr w:type="spellStart"/>
      <w:r w:rsidR="00AF373F">
        <w:rPr>
          <w:rFonts w:asciiTheme="majorHAnsi" w:hAnsiTheme="majorHAnsi"/>
          <w:sz w:val="24"/>
          <w:szCs w:val="24"/>
        </w:rPr>
        <w:t>Level</w:t>
      </w:r>
      <w:proofErr w:type="spellEnd"/>
      <w:r w:rsidR="00AF373F">
        <w:rPr>
          <w:rFonts w:asciiTheme="majorHAnsi" w:hAnsiTheme="majorHAnsi"/>
          <w:sz w:val="24"/>
          <w:szCs w:val="24"/>
        </w:rPr>
        <w:t xml:space="preserve">), conforme norma </w:t>
      </w:r>
      <w:r w:rsidR="00AF373F" w:rsidRPr="00AF373F">
        <w:rPr>
          <w:rFonts w:asciiTheme="majorHAnsi" w:hAnsiTheme="majorHAnsi"/>
          <w:sz w:val="24"/>
          <w:szCs w:val="24"/>
        </w:rPr>
        <w:t>ECSS-E-ST-50-12C</w:t>
      </w:r>
      <w:r>
        <w:rPr>
          <w:rFonts w:asciiTheme="majorHAnsi" w:hAnsiTheme="majorHAnsi"/>
          <w:sz w:val="24"/>
          <w:szCs w:val="24"/>
        </w:rPr>
        <w:t>.</w:t>
      </w:r>
    </w:p>
    <w:p w14:paraId="4816F7FD" w14:textId="608EF0C6" w:rsidR="00893A86" w:rsidRDefault="003E5BDD" w:rsidP="009A7A7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 IP original já é utilizado como parte da lógica programável do equipamento </w:t>
      </w:r>
      <w:proofErr w:type="spellStart"/>
      <w:r>
        <w:rPr>
          <w:rFonts w:asciiTheme="majorHAnsi" w:hAnsiTheme="majorHAnsi"/>
          <w:sz w:val="24"/>
          <w:szCs w:val="24"/>
        </w:rPr>
        <w:t>Simucam</w:t>
      </w:r>
      <w:proofErr w:type="spellEnd"/>
      <w:r w:rsidR="00D4353F">
        <w:rPr>
          <w:rFonts w:asciiTheme="majorHAnsi" w:hAnsiTheme="majorHAnsi"/>
          <w:sz w:val="24"/>
          <w:szCs w:val="24"/>
        </w:rPr>
        <w:t>, desenvolvido pelo NSEE</w:t>
      </w:r>
      <w:r>
        <w:rPr>
          <w:rFonts w:asciiTheme="majorHAnsi" w:hAnsiTheme="majorHAnsi"/>
          <w:sz w:val="24"/>
          <w:szCs w:val="24"/>
        </w:rPr>
        <w:t xml:space="preserve">. A alteração visa o atendimento de requisito NFEESIM-UR-418, da LESIA </w:t>
      </w:r>
      <w:r w:rsidR="00956EA4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956EA4">
        <w:rPr>
          <w:rFonts w:asciiTheme="majorHAnsi" w:hAnsiTheme="majorHAnsi"/>
          <w:sz w:val="24"/>
          <w:szCs w:val="24"/>
        </w:rPr>
        <w:t>Observatório de Paris.</w:t>
      </w:r>
      <w:r w:rsidR="00D4353F">
        <w:rPr>
          <w:rFonts w:asciiTheme="majorHAnsi" w:hAnsiTheme="majorHAnsi"/>
          <w:sz w:val="24"/>
          <w:szCs w:val="24"/>
        </w:rPr>
        <w:t xml:space="preserve"> Haverá também possível uso pela DLR da Alemanha.</w:t>
      </w:r>
    </w:p>
    <w:p w14:paraId="13CD1CDC" w14:textId="4CD50F86" w:rsidR="003E5BDD" w:rsidRDefault="003E5BDD" w:rsidP="009A7A7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Os erros injetáveis serão: </w:t>
      </w:r>
      <w:proofErr w:type="spellStart"/>
      <w:r>
        <w:rPr>
          <w:rFonts w:asciiTheme="majorHAnsi" w:hAnsiTheme="majorHAnsi"/>
          <w:sz w:val="24"/>
          <w:szCs w:val="24"/>
        </w:rPr>
        <w:t>disconnect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parity</w:t>
      </w:r>
      <w:proofErr w:type="spellEnd"/>
      <w:r>
        <w:rPr>
          <w:rFonts w:asciiTheme="majorHAnsi" w:hAnsiTheme="majorHAnsi"/>
          <w:sz w:val="24"/>
          <w:szCs w:val="24"/>
        </w:rPr>
        <w:t xml:space="preserve">, escape, </w:t>
      </w:r>
      <w:proofErr w:type="spellStart"/>
      <w:r>
        <w:rPr>
          <w:rFonts w:asciiTheme="majorHAnsi" w:hAnsiTheme="majorHAnsi"/>
          <w:sz w:val="24"/>
          <w:szCs w:val="24"/>
        </w:rPr>
        <w:t>credit</w:t>
      </w:r>
      <w:proofErr w:type="spellEnd"/>
      <w:r>
        <w:rPr>
          <w:rFonts w:asciiTheme="majorHAnsi" w:hAnsiTheme="majorHAnsi"/>
          <w:sz w:val="24"/>
          <w:szCs w:val="24"/>
        </w:rPr>
        <w:t xml:space="preserve"> e </w:t>
      </w:r>
      <w:proofErr w:type="spellStart"/>
      <w:r>
        <w:rPr>
          <w:rFonts w:asciiTheme="majorHAnsi" w:hAnsiTheme="majorHAnsi"/>
          <w:sz w:val="24"/>
          <w:szCs w:val="24"/>
        </w:rPr>
        <w:t>character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sequence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14:paraId="24C1680A" w14:textId="68E57BF9" w:rsidR="003E5BDD" w:rsidRDefault="003E5BDD" w:rsidP="009A7A7A">
      <w:pPr>
        <w:rPr>
          <w:rFonts w:asciiTheme="majorHAnsi" w:hAnsiTheme="majorHAnsi"/>
          <w:sz w:val="24"/>
          <w:szCs w:val="24"/>
        </w:rPr>
      </w:pPr>
    </w:p>
    <w:p w14:paraId="46D1DF37" w14:textId="77777777" w:rsidR="00956EA4" w:rsidRDefault="00956EA4" w:rsidP="009A7A7A">
      <w:pPr>
        <w:rPr>
          <w:rFonts w:asciiTheme="majorHAnsi" w:hAnsiTheme="majorHAnsi"/>
          <w:sz w:val="24"/>
          <w:szCs w:val="24"/>
        </w:rPr>
      </w:pPr>
    </w:p>
    <w:p w14:paraId="21504445" w14:textId="77777777" w:rsidR="003E5BDD" w:rsidRDefault="003E5BDD" w:rsidP="009A7A7A">
      <w:pPr>
        <w:rPr>
          <w:rFonts w:asciiTheme="majorHAnsi" w:hAnsiTheme="majorHAnsi"/>
          <w:sz w:val="24"/>
          <w:szCs w:val="24"/>
        </w:rPr>
      </w:pPr>
    </w:p>
    <w:p w14:paraId="2988D993" w14:textId="77777777" w:rsidR="00D4353F" w:rsidRDefault="00D4353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14:paraId="5E17701A" w14:textId="3306DE3F" w:rsidR="00893A86" w:rsidRDefault="00AF373F" w:rsidP="00E6281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O</w:t>
      </w:r>
      <w:r w:rsidR="00893A86">
        <w:rPr>
          <w:rFonts w:asciiTheme="majorHAnsi" w:hAnsiTheme="majorHAnsi"/>
          <w:sz w:val="24"/>
          <w:szCs w:val="24"/>
        </w:rPr>
        <w:t>s valores</w:t>
      </w:r>
      <w:r>
        <w:rPr>
          <w:rFonts w:asciiTheme="majorHAnsi" w:hAnsiTheme="majorHAnsi"/>
          <w:sz w:val="24"/>
          <w:szCs w:val="24"/>
        </w:rPr>
        <w:t xml:space="preserve"> e prazos</w:t>
      </w:r>
      <w:r w:rsidR="00893A86">
        <w:rPr>
          <w:rFonts w:asciiTheme="majorHAnsi" w:hAnsiTheme="majorHAnsi"/>
          <w:sz w:val="24"/>
          <w:szCs w:val="24"/>
        </w:rPr>
        <w:t xml:space="preserve"> são resumidos a seguir.</w:t>
      </w:r>
    </w:p>
    <w:p w14:paraId="44346C5D" w14:textId="77777777" w:rsidR="00893A86" w:rsidRDefault="00893A86" w:rsidP="00E62819">
      <w:pPr>
        <w:rPr>
          <w:rFonts w:asciiTheme="majorHAnsi" w:hAnsiTheme="majorHAnsi"/>
          <w:sz w:val="24"/>
          <w:szCs w:val="24"/>
        </w:rPr>
      </w:pPr>
    </w:p>
    <w:p w14:paraId="2A2DFA3D" w14:textId="02C7E0CE" w:rsidR="00893A86" w:rsidRDefault="00893A86" w:rsidP="00E6281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Valor hora: R$1</w:t>
      </w:r>
      <w:r w:rsidR="00AF373F">
        <w:rPr>
          <w:rFonts w:asciiTheme="majorHAnsi" w:hAnsiTheme="majorHAnsi"/>
          <w:sz w:val="24"/>
          <w:szCs w:val="24"/>
        </w:rPr>
        <w:t>80</w:t>
      </w:r>
      <w:r>
        <w:rPr>
          <w:rFonts w:asciiTheme="majorHAnsi" w:hAnsiTheme="majorHAnsi"/>
          <w:sz w:val="24"/>
          <w:szCs w:val="24"/>
        </w:rPr>
        <w:t>,00</w:t>
      </w:r>
      <w:r w:rsidR="00AF373F">
        <w:rPr>
          <w:rFonts w:asciiTheme="majorHAnsi" w:hAnsiTheme="majorHAnsi"/>
          <w:sz w:val="24"/>
          <w:szCs w:val="24"/>
        </w:rPr>
        <w:t xml:space="preserve"> (todos os impostos inclusos)</w:t>
      </w:r>
      <w:r>
        <w:rPr>
          <w:rFonts w:asciiTheme="majorHAnsi" w:hAnsiTheme="majorHAnsi"/>
          <w:sz w:val="24"/>
          <w:szCs w:val="24"/>
        </w:rPr>
        <w:t>;</w:t>
      </w:r>
    </w:p>
    <w:p w14:paraId="46AF381E" w14:textId="684A818B" w:rsidR="00893A86" w:rsidRDefault="00AF373F" w:rsidP="00E6281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</w:t>
      </w:r>
      <w:r w:rsidR="00070068">
        <w:rPr>
          <w:rFonts w:asciiTheme="majorHAnsi" w:hAnsiTheme="majorHAnsi"/>
          <w:sz w:val="24"/>
          <w:szCs w:val="24"/>
        </w:rPr>
        <w:t xml:space="preserve">otal de horas estimadas: </w:t>
      </w:r>
      <w:r w:rsidR="00893A86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53 </w:t>
      </w:r>
      <w:proofErr w:type="spellStart"/>
      <w:r w:rsidR="00893A86">
        <w:rPr>
          <w:rFonts w:asciiTheme="majorHAnsi" w:hAnsiTheme="majorHAnsi"/>
          <w:sz w:val="24"/>
          <w:szCs w:val="24"/>
        </w:rPr>
        <w:t>hs</w:t>
      </w:r>
      <w:proofErr w:type="spellEnd"/>
      <w:r w:rsidR="00893A86">
        <w:rPr>
          <w:rFonts w:asciiTheme="majorHAnsi" w:hAnsiTheme="majorHAnsi"/>
          <w:sz w:val="24"/>
          <w:szCs w:val="24"/>
        </w:rPr>
        <w:t>;</w:t>
      </w:r>
    </w:p>
    <w:p w14:paraId="28733B05" w14:textId="00710E22" w:rsidR="00A079A5" w:rsidRDefault="00A079A5" w:rsidP="00E6281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Valor total final: R$</w:t>
      </w:r>
      <w:r w:rsidR="00AF373F">
        <w:rPr>
          <w:rFonts w:asciiTheme="majorHAnsi" w:hAnsiTheme="majorHAnsi"/>
          <w:sz w:val="24"/>
          <w:szCs w:val="24"/>
        </w:rPr>
        <w:t>9</w:t>
      </w:r>
      <w:r>
        <w:rPr>
          <w:rFonts w:asciiTheme="majorHAnsi" w:hAnsiTheme="majorHAnsi"/>
          <w:sz w:val="24"/>
          <w:szCs w:val="24"/>
        </w:rPr>
        <w:t>.</w:t>
      </w:r>
      <w:r w:rsidR="00AF373F">
        <w:rPr>
          <w:rFonts w:asciiTheme="majorHAnsi" w:hAnsiTheme="majorHAnsi"/>
          <w:sz w:val="24"/>
          <w:szCs w:val="24"/>
        </w:rPr>
        <w:t>5</w:t>
      </w:r>
      <w:r w:rsidR="002B2CAA">
        <w:rPr>
          <w:rFonts w:asciiTheme="majorHAnsi" w:hAnsiTheme="majorHAnsi"/>
          <w:sz w:val="24"/>
          <w:szCs w:val="24"/>
        </w:rPr>
        <w:t>00</w:t>
      </w:r>
      <w:r>
        <w:rPr>
          <w:rFonts w:asciiTheme="majorHAnsi" w:hAnsiTheme="majorHAnsi"/>
          <w:sz w:val="24"/>
          <w:szCs w:val="24"/>
        </w:rPr>
        <w:t>,00;</w:t>
      </w:r>
    </w:p>
    <w:p w14:paraId="67ABF313" w14:textId="2C37AED2" w:rsidR="00A079A5" w:rsidRDefault="006D5704" w:rsidP="00E6281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</w:t>
      </w:r>
      <w:r w:rsidR="00AF373F">
        <w:rPr>
          <w:rFonts w:asciiTheme="majorHAnsi" w:hAnsiTheme="majorHAnsi"/>
          <w:sz w:val="24"/>
          <w:szCs w:val="24"/>
        </w:rPr>
        <w:t>ata</w:t>
      </w:r>
      <w:r>
        <w:rPr>
          <w:rFonts w:asciiTheme="majorHAnsi" w:hAnsiTheme="majorHAnsi"/>
          <w:sz w:val="24"/>
          <w:szCs w:val="24"/>
        </w:rPr>
        <w:t xml:space="preserve"> estimada para entrega: </w:t>
      </w:r>
      <w:r w:rsidR="00AF373F">
        <w:rPr>
          <w:rFonts w:asciiTheme="majorHAnsi" w:hAnsiTheme="majorHAnsi"/>
          <w:sz w:val="24"/>
          <w:szCs w:val="24"/>
        </w:rPr>
        <w:t>15/09/2020</w:t>
      </w:r>
      <w:r>
        <w:rPr>
          <w:rFonts w:asciiTheme="majorHAnsi" w:hAnsiTheme="majorHAnsi"/>
          <w:sz w:val="24"/>
          <w:szCs w:val="24"/>
        </w:rPr>
        <w:t>.</w:t>
      </w:r>
    </w:p>
    <w:p w14:paraId="4A990BF3" w14:textId="77777777" w:rsidR="006D5704" w:rsidRDefault="006D5704" w:rsidP="00E62819">
      <w:pPr>
        <w:rPr>
          <w:rFonts w:asciiTheme="majorHAnsi" w:hAnsiTheme="majorHAnsi"/>
          <w:sz w:val="24"/>
          <w:szCs w:val="24"/>
        </w:rPr>
      </w:pPr>
    </w:p>
    <w:p w14:paraId="0FEA6C7D" w14:textId="77777777" w:rsidR="00F00422" w:rsidRDefault="00070068">
      <w:pPr>
        <w:pStyle w:val="Encerramento1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6F704E" wp14:editId="603445CA">
            <wp:simplePos x="0" y="0"/>
            <wp:positionH relativeFrom="column">
              <wp:posOffset>-687614</wp:posOffset>
            </wp:positionH>
            <wp:positionV relativeFrom="paragraph">
              <wp:posOffset>577941</wp:posOffset>
            </wp:positionV>
            <wp:extent cx="2021319" cy="1439817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natura_cassi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319" cy="1439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AF2" w:rsidRPr="009A7A7A">
        <w:rPr>
          <w:rFonts w:asciiTheme="majorHAnsi" w:hAnsiTheme="majorHAnsi"/>
          <w:sz w:val="24"/>
          <w:szCs w:val="24"/>
        </w:rPr>
        <w:t>Atenciosamente,</w:t>
      </w:r>
    </w:p>
    <w:sdt>
      <w:sdtPr>
        <w:rPr>
          <w:rFonts w:asciiTheme="majorHAnsi" w:hAnsiTheme="majorHAnsi"/>
          <w:sz w:val="24"/>
          <w:szCs w:val="24"/>
        </w:rPr>
        <w:alias w:val="Seu nome"/>
        <w:tag w:val=""/>
        <w:id w:val="1197042864"/>
        <w:placeholder>
          <w:docPart w:val="88E376A92A314FFBBB881322FC381EF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2F50AD96" w14:textId="77777777" w:rsidR="00C4357B" w:rsidRPr="009A7A7A" w:rsidRDefault="00275B9F">
          <w:pPr>
            <w:pStyle w:val="Assinatura1"/>
            <w:rPr>
              <w:rFonts w:asciiTheme="majorHAnsi" w:hAnsiTheme="majorHAnsi"/>
              <w:sz w:val="24"/>
              <w:szCs w:val="24"/>
            </w:rPr>
          </w:pPr>
          <w:r w:rsidRPr="009A7A7A">
            <w:rPr>
              <w:rFonts w:asciiTheme="majorHAnsi" w:hAnsiTheme="majorHAnsi"/>
              <w:sz w:val="24"/>
              <w:szCs w:val="24"/>
            </w:rPr>
            <w:t>Cassio Berni</w:t>
          </w:r>
        </w:p>
      </w:sdtContent>
    </w:sdt>
    <w:p w14:paraId="4520137B" w14:textId="77777777" w:rsidR="00C4357B" w:rsidRPr="00446D8F" w:rsidRDefault="00960EB2">
      <w:pPr>
        <w:pStyle w:val="Ttulo10"/>
        <w:rPr>
          <w:sz w:val="24"/>
          <w:szCs w:val="24"/>
        </w:rPr>
      </w:pPr>
      <w:r>
        <w:rPr>
          <w:sz w:val="24"/>
          <w:szCs w:val="24"/>
        </w:rPr>
        <w:t>diretor</w:t>
      </w:r>
    </w:p>
    <w:sectPr w:rsidR="00C4357B" w:rsidRPr="00446D8F" w:rsidSect="00087387">
      <w:footerReference w:type="default" r:id="rId14"/>
      <w:footerReference w:type="first" r:id="rId15"/>
      <w:pgSz w:w="11907" w:h="16839" w:code="9"/>
      <w:pgMar w:top="1418" w:right="1049" w:bottom="1145" w:left="1049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7C45F" w14:textId="77777777" w:rsidR="00113DB6" w:rsidRDefault="00113DB6">
      <w:pPr>
        <w:spacing w:before="0" w:after="0" w:line="240" w:lineRule="auto"/>
      </w:pPr>
      <w:r>
        <w:separator/>
      </w:r>
    </w:p>
  </w:endnote>
  <w:endnote w:type="continuationSeparator" w:id="0">
    <w:p w14:paraId="226A74B6" w14:textId="77777777" w:rsidR="00113DB6" w:rsidRDefault="00113DB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3853E" w14:textId="77777777" w:rsidR="004828DD" w:rsidRPr="00087387" w:rsidRDefault="004828DD" w:rsidP="004828DD">
    <w:pPr>
      <w:pStyle w:val="Rodap0"/>
      <w:jc w:val="right"/>
    </w:pPr>
    <w:r w:rsidRPr="00087387">
      <w:t xml:space="preserve">Página </w:t>
    </w:r>
    <w:r w:rsidRPr="00087387">
      <w:rPr>
        <w:b/>
      </w:rPr>
      <w:fldChar w:fldCharType="begin"/>
    </w:r>
    <w:r w:rsidRPr="00087387">
      <w:rPr>
        <w:b/>
      </w:rPr>
      <w:instrText>PAGE  \* Arabic  \* MERGEFORMAT</w:instrText>
    </w:r>
    <w:r w:rsidRPr="00087387">
      <w:rPr>
        <w:b/>
      </w:rPr>
      <w:fldChar w:fldCharType="separate"/>
    </w:r>
    <w:r w:rsidR="0005466F">
      <w:rPr>
        <w:b/>
        <w:noProof/>
      </w:rPr>
      <w:t>1</w:t>
    </w:r>
    <w:r w:rsidRPr="00087387">
      <w:rPr>
        <w:b/>
      </w:rPr>
      <w:fldChar w:fldCharType="end"/>
    </w:r>
    <w:r w:rsidRPr="00087387">
      <w:t xml:space="preserve"> de </w:t>
    </w:r>
    <w:r w:rsidRPr="00087387">
      <w:rPr>
        <w:b/>
      </w:rPr>
      <w:fldChar w:fldCharType="begin"/>
    </w:r>
    <w:r w:rsidRPr="00087387">
      <w:rPr>
        <w:b/>
      </w:rPr>
      <w:instrText>NUMPAGES \ * Arábico \ * MERGEFORMAT</w:instrText>
    </w:r>
    <w:r w:rsidRPr="00087387">
      <w:rPr>
        <w:b/>
      </w:rPr>
      <w:fldChar w:fldCharType="separate"/>
    </w:r>
    <w:r w:rsidR="0005466F">
      <w:rPr>
        <w:b/>
        <w:noProof/>
      </w:rPr>
      <w:t>2</w:t>
    </w:r>
    <w:r w:rsidRPr="00087387">
      <w:rPr>
        <w:b/>
      </w:rPr>
      <w:fldChar w:fldCharType="end"/>
    </w:r>
  </w:p>
  <w:p w14:paraId="522B828D" w14:textId="77777777" w:rsidR="00C4357B" w:rsidRDefault="00C4357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2868241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16528A7" w14:textId="77777777" w:rsidR="00C747F3" w:rsidRDefault="00C747F3">
            <w:pPr>
              <w:pStyle w:val="Rodap0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738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571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D5521B" w14:textId="77777777" w:rsidR="00C747F3" w:rsidRDefault="00C747F3">
    <w:pPr>
      <w:pStyle w:val="Rodap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6E332" w14:textId="77777777" w:rsidR="00113DB6" w:rsidRDefault="00113DB6">
      <w:pPr>
        <w:spacing w:before="0" w:after="0" w:line="240" w:lineRule="auto"/>
      </w:pPr>
      <w:r>
        <w:separator/>
      </w:r>
    </w:p>
  </w:footnote>
  <w:footnote w:type="continuationSeparator" w:id="0">
    <w:p w14:paraId="5288C03E" w14:textId="77777777" w:rsidR="00113DB6" w:rsidRDefault="00113DB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31861"/>
    <w:multiLevelType w:val="hybridMultilevel"/>
    <w:tmpl w:val="4AD42A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E0540"/>
    <w:multiLevelType w:val="hybridMultilevel"/>
    <w:tmpl w:val="99B42C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A86"/>
    <w:rsid w:val="00031521"/>
    <w:rsid w:val="0005466F"/>
    <w:rsid w:val="00070068"/>
    <w:rsid w:val="00087387"/>
    <w:rsid w:val="00097772"/>
    <w:rsid w:val="00113DB6"/>
    <w:rsid w:val="001E335B"/>
    <w:rsid w:val="001E6EF4"/>
    <w:rsid w:val="00214DE6"/>
    <w:rsid w:val="00275B9F"/>
    <w:rsid w:val="00295AF2"/>
    <w:rsid w:val="002B2CAA"/>
    <w:rsid w:val="002D5F95"/>
    <w:rsid w:val="002E443C"/>
    <w:rsid w:val="003E5BDD"/>
    <w:rsid w:val="004043EC"/>
    <w:rsid w:val="00423A07"/>
    <w:rsid w:val="00446D8F"/>
    <w:rsid w:val="004828DD"/>
    <w:rsid w:val="005546F1"/>
    <w:rsid w:val="00582AA5"/>
    <w:rsid w:val="00605446"/>
    <w:rsid w:val="00610397"/>
    <w:rsid w:val="0062213C"/>
    <w:rsid w:val="00660CED"/>
    <w:rsid w:val="006711B6"/>
    <w:rsid w:val="006B087A"/>
    <w:rsid w:val="006D5704"/>
    <w:rsid w:val="006E4C2C"/>
    <w:rsid w:val="006F68EB"/>
    <w:rsid w:val="007276E8"/>
    <w:rsid w:val="007823BC"/>
    <w:rsid w:val="008371C4"/>
    <w:rsid w:val="00840277"/>
    <w:rsid w:val="00863515"/>
    <w:rsid w:val="00887FAB"/>
    <w:rsid w:val="00891F65"/>
    <w:rsid w:val="00892383"/>
    <w:rsid w:val="00893A86"/>
    <w:rsid w:val="008B7FDA"/>
    <w:rsid w:val="00956EA4"/>
    <w:rsid w:val="00960EB2"/>
    <w:rsid w:val="00971160"/>
    <w:rsid w:val="00991B6F"/>
    <w:rsid w:val="00991D49"/>
    <w:rsid w:val="009A7A7A"/>
    <w:rsid w:val="00A079A5"/>
    <w:rsid w:val="00A42F85"/>
    <w:rsid w:val="00A51905"/>
    <w:rsid w:val="00A875E3"/>
    <w:rsid w:val="00AE0916"/>
    <w:rsid w:val="00AF373F"/>
    <w:rsid w:val="00B41693"/>
    <w:rsid w:val="00B60993"/>
    <w:rsid w:val="00C12087"/>
    <w:rsid w:val="00C4357B"/>
    <w:rsid w:val="00C747F3"/>
    <w:rsid w:val="00C83531"/>
    <w:rsid w:val="00C846B7"/>
    <w:rsid w:val="00CA5717"/>
    <w:rsid w:val="00D06162"/>
    <w:rsid w:val="00D42C56"/>
    <w:rsid w:val="00D4353F"/>
    <w:rsid w:val="00DA7323"/>
    <w:rsid w:val="00E355A5"/>
    <w:rsid w:val="00E40ADC"/>
    <w:rsid w:val="00E62819"/>
    <w:rsid w:val="00E73C76"/>
    <w:rsid w:val="00EB7273"/>
    <w:rsid w:val="00EC6622"/>
    <w:rsid w:val="00F00422"/>
    <w:rsid w:val="00F1230A"/>
    <w:rsid w:val="00F735C8"/>
    <w:rsid w:val="00FD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A05894"/>
  <w15:docId w15:val="{339DEFBE-FB87-447A-BF43-D4A33DA5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"/>
    <w:unhideWhenUsed/>
    <w:qFormat/>
    <w:pPr>
      <w:pageBreakBefore/>
      <w:spacing w:before="0" w:after="360" w:line="240" w:lineRule="auto"/>
      <w:ind w:left="-360" w:right="-360"/>
      <w:outlineLvl w:val="0"/>
    </w:pPr>
    <w:rPr>
      <w:rFonts w:asciiTheme="majorHAnsi" w:eastAsiaTheme="majorEastAsia" w:hAnsiTheme="majorHAnsi" w:cstheme="majorBidi"/>
      <w:sz w:val="36"/>
    </w:rPr>
  </w:style>
  <w:style w:type="paragraph" w:customStyle="1" w:styleId="ttulo2">
    <w:name w:val="título 2"/>
    <w:basedOn w:val="Normal"/>
    <w:next w:val="Normal"/>
    <w:link w:val="Cardettulo2"/>
    <w:uiPriority w:val="9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customStyle="1" w:styleId="ttulo3">
    <w:name w:val="título 3"/>
    <w:basedOn w:val="Normal"/>
    <w:next w:val="Normal"/>
    <w:link w:val="Cardettulo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ttulo7">
    <w:name w:val="título 7"/>
    <w:basedOn w:val="Normal"/>
    <w:next w:val="Normal"/>
    <w:link w:val="Cardettulo7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dettulo8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dettulo9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decabealho"/>
    <w:uiPriority w:val="99"/>
    <w:unhideWhenUsed/>
    <w:qFormat/>
    <w:pPr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derodap"/>
    <w:uiPriority w:val="99"/>
    <w:unhideWhenUsed/>
    <w:qFormat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99"/>
    <w:rPr>
      <w:kern w:val="20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table" w:customStyle="1" w:styleId="Gradedatabela">
    <w:name w:val="Grade da tabela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rdettulo1">
    <w:name w:val="Car de título 1"/>
    <w:basedOn w:val="Fontepargpadro"/>
    <w:link w:val="ttulo1"/>
    <w:uiPriority w:val="9"/>
    <w:rPr>
      <w:rFonts w:asciiTheme="majorHAnsi" w:eastAsiaTheme="majorEastAsia" w:hAnsiTheme="majorHAnsi" w:cstheme="majorBidi"/>
      <w:kern w:val="20"/>
      <w:sz w:val="36"/>
    </w:rPr>
  </w:style>
  <w:style w:type="character" w:customStyle="1" w:styleId="Cardettulo2">
    <w:name w:val="Car de título 2"/>
    <w:basedOn w:val="Fontepargpadro"/>
    <w:link w:val="ttulo2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Cardettulo3">
    <w:name w:val="Car de título 3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ardettulo5">
    <w:name w:val="Car de título 5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ardettulo7">
    <w:name w:val="Car de título 7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dettulo8">
    <w:name w:val="Car de título 8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dettulo9">
    <w:name w:val="Car de título 9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eladotimbre">
    <w:name w:val="Tabela do timbre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table" w:customStyle="1" w:styleId="Tabelafinanceira">
    <w:name w:val="Tabela financeira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customStyle="1" w:styleId="Data1">
    <w:name w:val="Data1"/>
    <w:basedOn w:val="Normal"/>
    <w:next w:val="Normal"/>
    <w:link w:val="Cardedata"/>
    <w:uiPriority w:val="1"/>
    <w:qFormat/>
    <w:pPr>
      <w:spacing w:before="1200" w:after="36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Cardedata">
    <w:name w:val="Car de data"/>
    <w:basedOn w:val="Fontepargpadro"/>
    <w:link w:val="Data1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customStyle="1" w:styleId="Destinatrio1">
    <w:name w:val="Destinatário1"/>
    <w:basedOn w:val="Normal"/>
    <w:qFormat/>
    <w:pPr>
      <w:spacing w:after="40"/>
    </w:pPr>
    <w:rPr>
      <w:b/>
      <w:bCs/>
    </w:rPr>
  </w:style>
  <w:style w:type="paragraph" w:customStyle="1" w:styleId="Saudao1">
    <w:name w:val="Saudação1"/>
    <w:basedOn w:val="Normal"/>
    <w:next w:val="Normal"/>
    <w:link w:val="Cardesaudao"/>
    <w:uiPriority w:val="1"/>
    <w:unhideWhenUsed/>
    <w:qFormat/>
    <w:pPr>
      <w:spacing w:before="720"/>
    </w:pPr>
  </w:style>
  <w:style w:type="character" w:customStyle="1" w:styleId="Cardesaudao">
    <w:name w:val="Car de saudação"/>
    <w:basedOn w:val="Fontepargpadro"/>
    <w:link w:val="Saudao1"/>
    <w:uiPriority w:val="1"/>
    <w:rPr>
      <w:kern w:val="20"/>
    </w:rPr>
  </w:style>
  <w:style w:type="paragraph" w:customStyle="1" w:styleId="Encerramento1">
    <w:name w:val="Encerramento1"/>
    <w:basedOn w:val="Normal"/>
    <w:link w:val="Cardeencerramento"/>
    <w:uiPriority w:val="1"/>
    <w:unhideWhenUsed/>
    <w:qFormat/>
    <w:pPr>
      <w:spacing w:before="480" w:after="960" w:line="240" w:lineRule="auto"/>
    </w:pPr>
  </w:style>
  <w:style w:type="character" w:customStyle="1" w:styleId="Cardeencerramento">
    <w:name w:val="Car de encerramento"/>
    <w:basedOn w:val="Fontepargpadro"/>
    <w:link w:val="Encerramento1"/>
    <w:uiPriority w:val="1"/>
    <w:rPr>
      <w:kern w:val="20"/>
    </w:rPr>
  </w:style>
  <w:style w:type="paragraph" w:customStyle="1" w:styleId="Assinatura1">
    <w:name w:val="Assinatura1"/>
    <w:basedOn w:val="Normal"/>
    <w:link w:val="Cardeassinatura"/>
    <w:uiPriority w:val="1"/>
    <w:unhideWhenUsed/>
    <w:qFormat/>
    <w:rPr>
      <w:b/>
      <w:bCs/>
    </w:rPr>
  </w:style>
  <w:style w:type="character" w:customStyle="1" w:styleId="Cardeassinatura">
    <w:name w:val="Car de assinatura"/>
    <w:basedOn w:val="Fontepargpadro"/>
    <w:link w:val="Assinatura1"/>
    <w:uiPriority w:val="1"/>
    <w:rPr>
      <w:b/>
      <w:bCs/>
      <w:kern w:val="20"/>
    </w:rPr>
  </w:style>
  <w:style w:type="paragraph" w:customStyle="1" w:styleId="Ttulo10">
    <w:name w:val="Título1"/>
    <w:basedOn w:val="Normal"/>
    <w:next w:val="Normal"/>
    <w:link w:val="Cardettulo"/>
    <w:uiPriority w:val="1"/>
    <w:qFormat/>
    <w:pPr>
      <w:spacing w:after="48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Cardettulo">
    <w:name w:val="Car de título"/>
    <w:basedOn w:val="Fontepargpadro"/>
    <w:link w:val="Ttulo10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character" w:styleId="TextodoEspaoReservado0">
    <w:name w:val="Placeholder Text"/>
    <w:basedOn w:val="Fontepargpadro"/>
    <w:uiPriority w:val="99"/>
    <w:semiHidden/>
    <w:rsid w:val="00891F65"/>
    <w:rPr>
      <w:color w:val="808080"/>
    </w:rPr>
  </w:style>
  <w:style w:type="paragraph" w:styleId="PargrafodaLista">
    <w:name w:val="List Paragraph"/>
    <w:basedOn w:val="Normal"/>
    <w:uiPriority w:val="34"/>
    <w:semiHidden/>
    <w:qFormat/>
    <w:rsid w:val="009A7A7A"/>
    <w:pPr>
      <w:ind w:left="720"/>
      <w:contextualSpacing/>
    </w:pPr>
  </w:style>
  <w:style w:type="paragraph" w:styleId="Cabealho0">
    <w:name w:val="header"/>
    <w:basedOn w:val="Normal"/>
    <w:link w:val="CabealhoChar"/>
    <w:uiPriority w:val="2"/>
    <w:unhideWhenUsed/>
    <w:qFormat/>
    <w:rsid w:val="00E6281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2"/>
    <w:rsid w:val="00E62819"/>
    <w:rPr>
      <w:kern w:val="20"/>
    </w:rPr>
  </w:style>
  <w:style w:type="paragraph" w:styleId="Rodap0">
    <w:name w:val="footer"/>
    <w:basedOn w:val="Normal"/>
    <w:link w:val="RodapChar"/>
    <w:uiPriority w:val="99"/>
    <w:unhideWhenUsed/>
    <w:qFormat/>
    <w:rsid w:val="00E6281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E62819"/>
    <w:rPr>
      <w:kern w:val="20"/>
    </w:rPr>
  </w:style>
  <w:style w:type="character" w:styleId="Hyperlink">
    <w:name w:val="Hyperlink"/>
    <w:basedOn w:val="Fontepargpadro"/>
    <w:uiPriority w:val="99"/>
    <w:unhideWhenUsed/>
    <w:rsid w:val="0005466F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ccbsee.com.br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www.ccbsee.com.b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tos\cubesat\doc\concepcoes\sistema\proposta_cubisat_maua_jan_201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80FB314A151446E9C6AE165AAD5B5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E5BDE6-2BD9-4EFD-A4A6-6F148F6B1BAE}"/>
      </w:docPartPr>
      <w:docPartBody>
        <w:p w:rsidR="00AF00C5" w:rsidRDefault="00BF15FC">
          <w:pPr>
            <w:pStyle w:val="480FB314A151446E9C6AE165AAD5B502"/>
          </w:pPr>
          <w:r>
            <w:t>Clique aqui para selecionar uma data</w:t>
          </w:r>
        </w:p>
      </w:docPartBody>
    </w:docPart>
    <w:docPart>
      <w:docPartPr>
        <w:name w:val="88E376A92A314FFBBB881322FC381E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C31A14-1AE7-436F-BCC4-B8BB143BF981}"/>
      </w:docPartPr>
      <w:docPartBody>
        <w:p w:rsidR="00AF00C5" w:rsidRDefault="00BF15FC">
          <w:pPr>
            <w:pStyle w:val="88E376A92A314FFBBB881322FC381EFE"/>
          </w:pPr>
          <w:r>
            <w:t>[Seu 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5FC"/>
    <w:rsid w:val="000B7293"/>
    <w:rsid w:val="00490288"/>
    <w:rsid w:val="006F07E5"/>
    <w:rsid w:val="00762CCD"/>
    <w:rsid w:val="00920C1D"/>
    <w:rsid w:val="00AD508E"/>
    <w:rsid w:val="00AF00C5"/>
    <w:rsid w:val="00B1102E"/>
    <w:rsid w:val="00BF15FC"/>
    <w:rsid w:val="00D72513"/>
    <w:rsid w:val="00DE4DD7"/>
    <w:rsid w:val="00F1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80FB314A151446E9C6AE165AAD5B502">
    <w:name w:val="480FB314A151446E9C6AE165AAD5B502"/>
  </w:style>
  <w:style w:type="paragraph" w:customStyle="1" w:styleId="88E376A92A314FFBBB881322FC381EFE">
    <w:name w:val="88E376A92A314FFBBB881322FC381E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B3EE38FA-AD42-49ED-9BA5-4D55565CEC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5A4FB7-F6B5-4B28-8168-AC8E38308A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proposta_cubisat_maua_jan_2017.dotx</Template>
  <TotalTime>126</TotalTime>
  <Pages>1</Pages>
  <Words>178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Cassio Berni</dc:creator>
  <cp:keywords/>
  <cp:lastModifiedBy>Cassio Berni</cp:lastModifiedBy>
  <cp:revision>31</cp:revision>
  <cp:lastPrinted>2020-08-12T18:47:00Z</cp:lastPrinted>
  <dcterms:created xsi:type="dcterms:W3CDTF">2017-01-19T13:08:00Z</dcterms:created>
  <dcterms:modified xsi:type="dcterms:W3CDTF">2020-08-12T18:47:00Z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TC028350569991</vt:lpwstr>
  </property>
</Properties>
</file>