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42F2" w14:textId="0AE6DB25" w:rsidR="00F11F2D" w:rsidRDefault="00F11F2D" w:rsidP="00C132E2"/>
    <w:p w14:paraId="5571DF4D" w14:textId="35D77AA6" w:rsidR="00C132E2" w:rsidRPr="00C132E2" w:rsidRDefault="00C132E2" w:rsidP="00C132E2">
      <w:pPr>
        <w:rPr>
          <w:b/>
        </w:rPr>
      </w:pPr>
      <w:r w:rsidRPr="00C132E2">
        <w:rPr>
          <w:b/>
        </w:rPr>
        <w:t>Aufgabe 2</w:t>
      </w:r>
    </w:p>
    <w:p w14:paraId="268908EC" w14:textId="08ACF611" w:rsidR="00C132E2" w:rsidRPr="00C132E2" w:rsidRDefault="00C132E2" w:rsidP="00C132E2">
      <w:pPr>
        <w:rPr>
          <w:b/>
        </w:rPr>
      </w:pPr>
      <w:r w:rsidRPr="00C132E2">
        <w:rPr>
          <w:b/>
        </w:rPr>
        <w:t>a)</w:t>
      </w: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891"/>
      </w:tblGrid>
      <w:tr w:rsidR="00C132E2" w:rsidRPr="00D33FBB" w14:paraId="2CD7427B" w14:textId="77777777" w:rsidTr="00E66B1B">
        <w:trPr>
          <w:trHeight w:hRule="exact" w:val="575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D3A7C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Use</w:t>
            </w:r>
            <w:r>
              <w:rPr>
                <w:rFonts w:ascii="Cambria"/>
                <w:spacing w:val="12"/>
                <w:sz w:val="19"/>
              </w:rPr>
              <w:t xml:space="preserve"> </w:t>
            </w:r>
            <w:r>
              <w:rPr>
                <w:rFonts w:ascii="Cambria"/>
                <w:sz w:val="19"/>
              </w:rPr>
              <w:t>case</w:t>
            </w:r>
            <w:r>
              <w:rPr>
                <w:rFonts w:ascii="Cambria"/>
                <w:spacing w:val="13"/>
                <w:sz w:val="19"/>
              </w:rPr>
              <w:t xml:space="preserve"> </w:t>
            </w:r>
            <w:r>
              <w:rPr>
                <w:rFonts w:ascii="Cambria"/>
                <w:sz w:val="19"/>
              </w:rPr>
              <w:t>Name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98C46" w14:textId="77777777" w:rsidR="00C132E2" w:rsidRPr="001365DF" w:rsidRDefault="00C132E2" w:rsidP="00E66B1B">
            <w:pPr>
              <w:rPr>
                <w:rFonts w:ascii="Arial" w:hAnsi="Arial" w:cs="Arial"/>
                <w:lang w:val="de-DE"/>
              </w:rPr>
            </w:pPr>
            <w:r w:rsidRPr="001365DF">
              <w:rPr>
                <w:rFonts w:ascii="Arial" w:hAnsi="Arial" w:cs="Arial"/>
                <w:lang w:val="de-DE"/>
              </w:rPr>
              <w:t xml:space="preserve">  die Funktionalität für eine Überweisung</w:t>
            </w:r>
          </w:p>
        </w:tc>
      </w:tr>
      <w:tr w:rsidR="00C132E2" w14:paraId="4E5E90E4" w14:textId="77777777" w:rsidTr="00E66B1B">
        <w:trPr>
          <w:trHeight w:hRule="exact" w:val="575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E35A2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Hauptakteur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C7698" w14:textId="77777777" w:rsidR="00C132E2" w:rsidRPr="009D5B28" w:rsidRDefault="00C132E2" w:rsidP="00E66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Nutzer</w:t>
            </w:r>
          </w:p>
        </w:tc>
      </w:tr>
      <w:tr w:rsidR="00C132E2" w:rsidRPr="00B70E33" w14:paraId="230DBE7E" w14:textId="77777777" w:rsidTr="00E66B1B">
        <w:trPr>
          <w:trHeight w:hRule="exact" w:val="1928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9556B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Stakeholder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B480" w14:textId="77777777" w:rsidR="00C132E2" w:rsidRDefault="00C132E2" w:rsidP="00E66B1B">
            <w:pPr>
              <w:rPr>
                <w:rFonts w:ascii="Arial" w:hAnsi="Arial" w:cs="Arial"/>
                <w:lang w:val="de-DE"/>
              </w:rPr>
            </w:pPr>
            <w:r w:rsidRPr="00B70E33">
              <w:rPr>
                <w:rFonts w:ascii="Arial" w:hAnsi="Arial" w:cs="Arial"/>
                <w:lang w:val="de-DE"/>
              </w:rPr>
              <w:t xml:space="preserve">  </w:t>
            </w:r>
            <w:r>
              <w:rPr>
                <w:rFonts w:ascii="Arial" w:hAnsi="Arial" w:cs="Arial"/>
                <w:lang w:val="de-DE"/>
              </w:rPr>
              <w:t xml:space="preserve">- </w:t>
            </w:r>
            <w:r w:rsidRPr="00B70E33">
              <w:rPr>
                <w:rFonts w:ascii="Arial" w:hAnsi="Arial" w:cs="Arial"/>
                <w:lang w:val="de-DE"/>
              </w:rPr>
              <w:t xml:space="preserve">Nutzer: mochten </w:t>
            </w:r>
            <w:r w:rsidRPr="002F751A">
              <w:rPr>
                <w:rFonts w:ascii="Arial" w:hAnsi="Arial" w:cs="Arial"/>
                <w:lang w:val="de-DE"/>
              </w:rPr>
              <w:t>ü</w:t>
            </w:r>
            <w:r w:rsidRPr="00B70E33">
              <w:rPr>
                <w:rFonts w:ascii="Arial" w:hAnsi="Arial" w:cs="Arial"/>
                <w:lang w:val="de-DE"/>
              </w:rPr>
              <w:t>berweisen</w:t>
            </w:r>
          </w:p>
          <w:p w14:paraId="1DDF690B" w14:textId="77777777" w:rsidR="00C132E2" w:rsidRPr="00B70E33" w:rsidRDefault="00C132E2" w:rsidP="00E66B1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- </w:t>
            </w:r>
            <w:r w:rsidRPr="00DC50F9">
              <w:rPr>
                <w:rFonts w:ascii="Arial" w:hAnsi="Arial" w:cs="Arial"/>
                <w:lang w:val="de-DE"/>
              </w:rPr>
              <w:t>Empfänger</w:t>
            </w:r>
            <w:r>
              <w:rPr>
                <w:rFonts w:ascii="Arial" w:hAnsi="Arial" w:cs="Arial"/>
                <w:lang w:val="de-DE"/>
              </w:rPr>
              <w:t>: Geld von Nutzer bekommen</w:t>
            </w:r>
          </w:p>
          <w:p w14:paraId="1ECD9CF8" w14:textId="77777777" w:rsidR="00C132E2" w:rsidRDefault="00C132E2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B70E33">
              <w:rPr>
                <w:rFonts w:ascii="Arial" w:hAnsi="Arial" w:cs="Arial"/>
                <w:lang w:val="de-DE"/>
              </w:rPr>
              <w:t xml:space="preserve">  </w:t>
            </w:r>
            <w:r>
              <w:rPr>
                <w:rFonts w:ascii="Arial" w:hAnsi="Arial" w:cs="Arial"/>
                <w:lang w:val="de-DE"/>
              </w:rPr>
              <w:t xml:space="preserve">- </w:t>
            </w:r>
            <w:r w:rsidRPr="00B70E33">
              <w:rPr>
                <w:rFonts w:ascii="Arial" w:hAnsi="Arial" w:cs="Arial"/>
                <w:lang w:val="de-DE"/>
              </w:rPr>
              <w:t>Service-Mitarbeitern</w:t>
            </w:r>
            <w:r>
              <w:rPr>
                <w:rFonts w:ascii="Arial" w:hAnsi="Arial" w:cs="Arial"/>
                <w:lang w:val="de-DE"/>
              </w:rPr>
              <w:t>:</w:t>
            </w:r>
            <w:r w:rsidRPr="00B70E33">
              <w:rPr>
                <w:rFonts w:ascii="Arial" w:hAnsi="Arial" w:cs="Arial"/>
                <w:lang w:val="de-DE"/>
              </w:rPr>
              <w:t xml:space="preserve"> die darüber Zugriff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Pr="00B70E33">
              <w:rPr>
                <w:rFonts w:ascii="Arial" w:hAnsi="Arial" w:cs="Arial"/>
                <w:lang w:val="de-DE"/>
              </w:rPr>
              <w:t>auf alle Funktionalitäten haben, die auch Kunden zur Verfügung stehen.</w:t>
            </w:r>
          </w:p>
          <w:p w14:paraId="510BA4FE" w14:textId="77777777" w:rsidR="00C132E2" w:rsidRDefault="00C132E2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- Bankportal : alle Information von </w:t>
            </w:r>
            <w:r w:rsidRPr="002F751A">
              <w:rPr>
                <w:rFonts w:ascii="Arial" w:hAnsi="Arial" w:cs="Arial"/>
                <w:lang w:val="de-DE"/>
              </w:rPr>
              <w:t>Überweisung</w:t>
            </w:r>
          </w:p>
          <w:p w14:paraId="46C58861" w14:textId="77777777" w:rsidR="00C132E2" w:rsidRPr="00B70E33" w:rsidRDefault="00C132E2" w:rsidP="00E66B1B">
            <w:pPr>
              <w:rPr>
                <w:rFonts w:ascii="Arial" w:hAnsi="Arial" w:cs="Arial"/>
                <w:lang w:val="de-DE"/>
              </w:rPr>
            </w:pPr>
          </w:p>
        </w:tc>
      </w:tr>
      <w:tr w:rsidR="00C132E2" w:rsidRPr="00D33FBB" w14:paraId="738130EC" w14:textId="77777777" w:rsidTr="00E66B1B">
        <w:trPr>
          <w:trHeight w:hRule="exact" w:val="801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1A5AA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pacing w:val="-2"/>
                <w:sz w:val="19"/>
              </w:rPr>
              <w:t>Vorbedingungen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D45F3" w14:textId="77777777" w:rsidR="00C132E2" w:rsidRPr="00716A79" w:rsidRDefault="00C132E2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Der Nutzer muss </w:t>
            </w:r>
            <w:r w:rsidRPr="00716A79">
              <w:rPr>
                <w:rFonts w:ascii="Arial" w:hAnsi="Arial" w:cs="Arial"/>
                <w:lang w:val="de-DE"/>
              </w:rPr>
              <w:t xml:space="preserve">per PIN und Benutzernamen am System </w:t>
            </w:r>
            <w:r>
              <w:rPr>
                <w:rFonts w:ascii="Arial" w:hAnsi="Arial" w:cs="Arial"/>
                <w:lang w:val="de-DE"/>
              </w:rPr>
              <w:t xml:space="preserve">erfolgreich </w:t>
            </w:r>
            <w:r w:rsidRPr="00716A79">
              <w:rPr>
                <w:rFonts w:ascii="Arial" w:hAnsi="Arial" w:cs="Arial"/>
                <w:lang w:val="de-DE"/>
              </w:rPr>
              <w:t>einloggen</w:t>
            </w:r>
          </w:p>
        </w:tc>
      </w:tr>
      <w:tr w:rsidR="00C132E2" w:rsidRPr="00D33FBB" w14:paraId="31E9D5CE" w14:textId="77777777" w:rsidTr="00E97E29">
        <w:trPr>
          <w:trHeight w:hRule="exact" w:val="1460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ED009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Minimalgarantien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53396" w14:textId="77777777" w:rsidR="00C132E2" w:rsidRDefault="009A7EA5" w:rsidP="009A7EA5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9A7EA5">
              <w:rPr>
                <w:rFonts w:ascii="Arial" w:hAnsi="Arial" w:cs="Arial"/>
                <w:lang w:val="de-DE"/>
              </w:rPr>
              <w:t>-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D33FBB" w:rsidRPr="009A7EA5">
              <w:rPr>
                <w:rFonts w:ascii="Arial" w:hAnsi="Arial" w:cs="Arial"/>
                <w:lang w:val="de-DE"/>
              </w:rPr>
              <w:t xml:space="preserve">Während seiner Interaktion mit dem System hat der Benutzer zu jedem </w:t>
            </w:r>
            <w:r w:rsidR="00D33FBB" w:rsidRPr="009A7EA5">
              <w:rPr>
                <w:rFonts w:ascii="Arial" w:hAnsi="Arial" w:cs="Arial"/>
                <w:lang w:val="de-DE"/>
              </w:rPr>
              <w:t xml:space="preserve">   </w:t>
            </w:r>
            <w:r w:rsidR="00D33FBB" w:rsidRPr="009A7EA5">
              <w:rPr>
                <w:rFonts w:ascii="Arial" w:hAnsi="Arial" w:cs="Arial"/>
                <w:lang w:val="de-DE"/>
              </w:rPr>
              <w:t>Zeitpunkt die Möglichkeit, sich auszuloggen.</w:t>
            </w:r>
          </w:p>
          <w:p w14:paraId="77AFE4CF" w14:textId="39B862EC" w:rsidR="00E97E29" w:rsidRPr="00E97E29" w:rsidRDefault="00E97E29" w:rsidP="00E97E29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- </w:t>
            </w:r>
            <w:r w:rsidRPr="00E97E29">
              <w:rPr>
                <w:rFonts w:ascii="Arial" w:hAnsi="Arial" w:cs="Arial"/>
                <w:lang w:val="de-DE"/>
              </w:rPr>
              <w:t>Das Portal steht auch Service-Mitarbeitern der Bank zur Verfügung, die darüber Zugriff</w:t>
            </w:r>
            <w:r w:rsidR="004278BA">
              <w:rPr>
                <w:rFonts w:ascii="Arial" w:hAnsi="Arial" w:cs="Arial"/>
                <w:lang w:val="de-DE"/>
              </w:rPr>
              <w:t xml:space="preserve"> </w:t>
            </w:r>
            <w:r w:rsidRPr="00E97E29">
              <w:rPr>
                <w:rFonts w:ascii="Arial" w:hAnsi="Arial" w:cs="Arial"/>
                <w:lang w:val="de-DE"/>
              </w:rPr>
              <w:t>auf alle Funktionalitäten haben, die auch Kunden zur Verfügung stehen.</w:t>
            </w:r>
          </w:p>
        </w:tc>
      </w:tr>
      <w:tr w:rsidR="00C132E2" w:rsidRPr="00D33FBB" w14:paraId="4440EB05" w14:textId="77777777" w:rsidTr="006C05BB">
        <w:trPr>
          <w:trHeight w:hRule="exact" w:val="803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C1C5F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Erfolgsgarantien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84968" w14:textId="77777777" w:rsidR="00C132E2" w:rsidRDefault="00EC7C2C" w:rsidP="00EC7C2C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EC7C2C">
              <w:rPr>
                <w:rFonts w:ascii="Arial" w:hAnsi="Arial" w:cs="Arial"/>
                <w:lang w:val="de-DE"/>
              </w:rPr>
              <w:t>-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Pr="00EC7C2C">
              <w:rPr>
                <w:rFonts w:ascii="Arial" w:hAnsi="Arial" w:cs="Arial"/>
                <w:lang w:val="de-DE"/>
              </w:rPr>
              <w:t>Alle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6A1FF7">
              <w:rPr>
                <w:rFonts w:ascii="Arial" w:hAnsi="Arial" w:cs="Arial"/>
                <w:lang w:val="de-DE"/>
              </w:rPr>
              <w:t>Eingabe sind richtig, die Transaktion ist aufgenommen</w:t>
            </w:r>
            <w:r w:rsidR="0064556E">
              <w:rPr>
                <w:rFonts w:ascii="Arial" w:hAnsi="Arial" w:cs="Arial"/>
                <w:lang w:val="de-DE"/>
              </w:rPr>
              <w:t xml:space="preserve"> und best</w:t>
            </w:r>
            <w:r w:rsidR="0064556E" w:rsidRPr="0064556E">
              <w:rPr>
                <w:rFonts w:ascii="Arial" w:hAnsi="Arial" w:cs="Arial"/>
                <w:lang w:val="de-DE"/>
              </w:rPr>
              <w:t>ä</w:t>
            </w:r>
            <w:r w:rsidR="0064556E">
              <w:rPr>
                <w:rFonts w:ascii="Arial" w:hAnsi="Arial" w:cs="Arial"/>
                <w:lang w:val="de-DE"/>
              </w:rPr>
              <w:t>tigt</w:t>
            </w:r>
            <w:r w:rsidR="00872F43">
              <w:rPr>
                <w:rFonts w:ascii="Arial" w:hAnsi="Arial" w:cs="Arial"/>
                <w:lang w:val="de-DE"/>
              </w:rPr>
              <w:t>,</w:t>
            </w:r>
          </w:p>
          <w:p w14:paraId="557352EB" w14:textId="21003012" w:rsidR="00872F43" w:rsidRPr="00EC7C2C" w:rsidRDefault="00872F43" w:rsidP="00EC7C2C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und d</w:t>
            </w:r>
            <w:r>
              <w:rPr>
                <w:rFonts w:ascii="Arial" w:hAnsi="Arial" w:cs="Arial"/>
                <w:lang w:val="de-DE"/>
              </w:rPr>
              <w:t xml:space="preserve">er </w:t>
            </w:r>
            <w:r w:rsidRPr="00DC50F9">
              <w:rPr>
                <w:rFonts w:ascii="Arial" w:hAnsi="Arial" w:cs="Arial"/>
                <w:lang w:val="de-DE"/>
              </w:rPr>
              <w:t>Empfänger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Pr="000A2201">
              <w:rPr>
                <w:rFonts w:ascii="Arial" w:hAnsi="Arial" w:cs="Arial"/>
                <w:lang w:val="de-DE"/>
              </w:rPr>
              <w:t>erhält</w:t>
            </w:r>
            <w:r>
              <w:rPr>
                <w:rFonts w:ascii="Arial" w:hAnsi="Arial" w:cs="Arial"/>
                <w:lang w:val="de-DE"/>
              </w:rPr>
              <w:t xml:space="preserve"> Geld nach einige Werktage.</w:t>
            </w:r>
          </w:p>
        </w:tc>
      </w:tr>
      <w:tr w:rsidR="00C132E2" w:rsidRPr="00D33FBB" w14:paraId="3A545897" w14:textId="77777777" w:rsidTr="00E66B1B">
        <w:trPr>
          <w:trHeight w:hRule="exact" w:val="4827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4FD01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Erfolgsszenario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ACF34" w14:textId="27AADA3D" w:rsidR="00C132E2" w:rsidRDefault="00B32953" w:rsidP="00E66B1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1)</w:t>
            </w:r>
            <w:r w:rsidR="00C132E2" w:rsidRPr="009B77C1">
              <w:rPr>
                <w:rFonts w:ascii="Arial" w:hAnsi="Arial" w:cs="Arial"/>
                <w:lang w:val="de-DE"/>
              </w:rPr>
              <w:t xml:space="preserve"> Der Nutzer hat erfolgreich anmeldet, und Standard-Überweisung wählen</w:t>
            </w:r>
          </w:p>
          <w:p w14:paraId="441BCE70" w14:textId="67A54F9B" w:rsidR="00C132E2" w:rsidRDefault="00B32953" w:rsidP="00E66B1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2)</w:t>
            </w:r>
            <w:r w:rsidR="00C132E2">
              <w:rPr>
                <w:rFonts w:ascii="Arial" w:hAnsi="Arial" w:cs="Arial"/>
                <w:lang w:val="de-DE"/>
              </w:rPr>
              <w:t xml:space="preserve"> Er hat </w:t>
            </w:r>
            <w:r w:rsidR="00C132E2" w:rsidRPr="00557C53">
              <w:rPr>
                <w:rFonts w:ascii="Arial" w:hAnsi="Arial" w:cs="Arial"/>
                <w:lang w:val="de-DE"/>
              </w:rPr>
              <w:t>IBAN oder Kontonummer mit Bankleitzahl des Ziels</w:t>
            </w:r>
            <w:r w:rsidR="00C132E2">
              <w:rPr>
                <w:rFonts w:ascii="Arial" w:hAnsi="Arial" w:cs="Arial"/>
                <w:lang w:val="de-DE"/>
              </w:rPr>
              <w:t xml:space="preserve"> </w:t>
            </w:r>
            <w:r w:rsidR="00C132E2" w:rsidRPr="00557C53">
              <w:rPr>
                <w:rFonts w:ascii="Arial" w:hAnsi="Arial" w:cs="Arial"/>
                <w:lang w:val="de-DE"/>
              </w:rPr>
              <w:t>einzugeben</w:t>
            </w:r>
            <w:r w:rsidR="00C132E2">
              <w:rPr>
                <w:rFonts w:ascii="Arial" w:hAnsi="Arial" w:cs="Arial"/>
                <w:lang w:val="de-DE"/>
              </w:rPr>
              <w:t>,</w:t>
            </w:r>
          </w:p>
          <w:p w14:paraId="79CB82A3" w14:textId="77777777" w:rsidR="00C132E2" w:rsidRDefault="00C132E2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dann gibt </w:t>
            </w:r>
            <w:r w:rsidRPr="00557C53">
              <w:rPr>
                <w:rFonts w:ascii="Arial" w:hAnsi="Arial" w:cs="Arial"/>
                <w:lang w:val="de-DE"/>
              </w:rPr>
              <w:t xml:space="preserve">er einen Geldbetrag und einen Verwendungszweck oder Kundenreferenznummer an. </w:t>
            </w:r>
          </w:p>
          <w:p w14:paraId="0F5FB342" w14:textId="7EA3A495" w:rsidR="00C132E2" w:rsidRDefault="00B32953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3)</w:t>
            </w:r>
            <w:r w:rsidR="00C132E2">
              <w:rPr>
                <w:rFonts w:ascii="Arial" w:hAnsi="Arial" w:cs="Arial"/>
                <w:lang w:val="de-DE"/>
              </w:rPr>
              <w:t xml:space="preserve"> Er </w:t>
            </w:r>
            <w:r w:rsidR="00C132E2" w:rsidRPr="009B77C1">
              <w:rPr>
                <w:rFonts w:ascii="Arial" w:hAnsi="Arial" w:cs="Arial"/>
                <w:lang w:val="de-DE"/>
              </w:rPr>
              <w:t>wähl</w:t>
            </w:r>
            <w:r w:rsidR="00C132E2">
              <w:rPr>
                <w:rFonts w:ascii="Arial" w:hAnsi="Arial" w:cs="Arial"/>
                <w:lang w:val="de-DE"/>
              </w:rPr>
              <w:t xml:space="preserve">t, ob </w:t>
            </w:r>
            <w:r w:rsidR="00C132E2" w:rsidRPr="00557C53">
              <w:rPr>
                <w:rFonts w:ascii="Arial" w:hAnsi="Arial" w:cs="Arial"/>
                <w:lang w:val="de-DE"/>
              </w:rPr>
              <w:t>ob diese Überweisung zu einem bestimmten Zeitpunkt erfolgen soll (Terminüberweisung) oder in einem bestimmten Zyklus wiederholt werden soll (Dauerauftrag).</w:t>
            </w:r>
          </w:p>
          <w:p w14:paraId="3FEC495C" w14:textId="481161FE" w:rsidR="008A3FC8" w:rsidRDefault="00565BEE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4) </w:t>
            </w:r>
            <w:r w:rsidR="008A3FC8" w:rsidRPr="008A3FC8">
              <w:rPr>
                <w:rFonts w:ascii="Arial" w:hAnsi="Arial" w:cs="Arial"/>
                <w:lang w:val="de-DE"/>
              </w:rPr>
              <w:t xml:space="preserve">Für die Abfrage nach Standard-, Termin-, oder Dauerüberweisung </w:t>
            </w:r>
            <w:r w:rsidR="008A3FC8">
              <w:rPr>
                <w:rFonts w:ascii="Arial" w:hAnsi="Arial" w:cs="Arial"/>
                <w:lang w:val="de-DE"/>
              </w:rPr>
              <w:t>zeig</w:t>
            </w:r>
            <w:r w:rsidR="00B36B38">
              <w:rPr>
                <w:rFonts w:ascii="Arial" w:hAnsi="Arial" w:cs="Arial"/>
                <w:lang w:val="de-DE"/>
              </w:rPr>
              <w:t>t</w:t>
            </w:r>
            <w:r w:rsidR="008A3FC8">
              <w:rPr>
                <w:rFonts w:ascii="Arial" w:hAnsi="Arial" w:cs="Arial"/>
                <w:lang w:val="de-DE"/>
              </w:rPr>
              <w:t xml:space="preserve"> das</w:t>
            </w:r>
          </w:p>
          <w:p w14:paraId="66EDDEAA" w14:textId="6780B8B1" w:rsidR="00565BEE" w:rsidRPr="00557C53" w:rsidRDefault="008A3FC8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System</w:t>
            </w:r>
            <w:r w:rsidRPr="008A3FC8">
              <w:rPr>
                <w:rFonts w:ascii="Arial" w:hAnsi="Arial" w:cs="Arial"/>
                <w:lang w:val="de-DE"/>
              </w:rPr>
              <w:t xml:space="preserve"> exklusive Auswahl der Möglichkeiten.</w:t>
            </w:r>
          </w:p>
          <w:p w14:paraId="656CB12F" w14:textId="6F6201DE" w:rsidR="00C132E2" w:rsidRDefault="008C667F" w:rsidP="00E66B1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</w:t>
            </w:r>
            <w:r w:rsidR="00B32953"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Alle Information, die der Nutzer angegeben hat, ist nach der </w:t>
            </w:r>
            <w:r w:rsidR="00C132E2" w:rsidRPr="00F00857">
              <w:rPr>
                <w:rFonts w:ascii="Arial" w:hAnsi="Arial" w:cs="Arial"/>
                <w:lang w:val="de-DE"/>
              </w:rPr>
              <w:t>Validitätsprüfung</w:t>
            </w:r>
            <w:r w:rsidR="00C132E2">
              <w:rPr>
                <w:rFonts w:ascii="Arial" w:hAnsi="Arial" w:cs="Arial"/>
                <w:lang w:val="de-DE"/>
              </w:rPr>
              <w:t xml:space="preserve"> richtig, dann bekommt er </w:t>
            </w:r>
            <w:r w:rsidR="00C132E2" w:rsidRPr="00F00857">
              <w:rPr>
                <w:rFonts w:ascii="Arial" w:hAnsi="Arial" w:cs="Arial"/>
                <w:lang w:val="de-DE"/>
              </w:rPr>
              <w:t>eine Zusammenfassung seiner Eingabe</w:t>
            </w:r>
            <w:r w:rsidR="00C132E2">
              <w:rPr>
                <w:rFonts w:ascii="Arial" w:hAnsi="Arial" w:cs="Arial"/>
                <w:lang w:val="de-DE"/>
              </w:rPr>
              <w:t>n.</w:t>
            </w:r>
          </w:p>
          <w:p w14:paraId="15D6397C" w14:textId="65F50340" w:rsidR="00C132E2" w:rsidRDefault="008C667F" w:rsidP="00E66B1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6</w:t>
            </w:r>
            <w:r w:rsidR="00B32953"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Er aus</w:t>
            </w:r>
            <w:r w:rsidR="00C132E2" w:rsidRPr="009B77C1">
              <w:rPr>
                <w:rFonts w:ascii="Arial" w:hAnsi="Arial" w:cs="Arial"/>
                <w:lang w:val="de-DE"/>
              </w:rPr>
              <w:t>wähl</w:t>
            </w:r>
            <w:r w:rsidR="00C132E2">
              <w:rPr>
                <w:rFonts w:ascii="Arial" w:hAnsi="Arial" w:cs="Arial"/>
                <w:lang w:val="de-DE"/>
              </w:rPr>
              <w:t xml:space="preserve">t jezt </w:t>
            </w:r>
            <w:r w:rsidR="00C132E2" w:rsidRPr="00E31142">
              <w:rPr>
                <w:rFonts w:ascii="Arial" w:hAnsi="Arial" w:cs="Arial"/>
                <w:lang w:val="de-DE"/>
              </w:rPr>
              <w:t xml:space="preserve">Verfahren, </w:t>
            </w:r>
            <w:r w:rsidR="00C132E2">
              <w:rPr>
                <w:rFonts w:ascii="Arial" w:hAnsi="Arial" w:cs="Arial"/>
                <w:lang w:val="de-DE"/>
              </w:rPr>
              <w:t xml:space="preserve">um </w:t>
            </w:r>
            <w:r w:rsidR="00C132E2" w:rsidRPr="00E31142">
              <w:rPr>
                <w:rFonts w:ascii="Arial" w:hAnsi="Arial" w:cs="Arial"/>
                <w:lang w:val="de-DE"/>
              </w:rPr>
              <w:t xml:space="preserve">eine TAN vom </w:t>
            </w:r>
            <w:r w:rsidR="00C132E2">
              <w:rPr>
                <w:rFonts w:ascii="Arial" w:hAnsi="Arial" w:cs="Arial"/>
                <w:lang w:val="de-DE"/>
              </w:rPr>
              <w:t>Portal zu bekommen.</w:t>
            </w:r>
          </w:p>
          <w:p w14:paraId="5668029E" w14:textId="79C69025" w:rsidR="00C132E2" w:rsidRDefault="008C667F" w:rsidP="00E66B1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</w:t>
            </w:r>
            <w:r w:rsidR="00B32953"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Eine Abfrage von Tan wird angezeigt.</w:t>
            </w:r>
          </w:p>
          <w:p w14:paraId="6F39468E" w14:textId="582DE9EE" w:rsidR="00C132E2" w:rsidRDefault="008C667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</w:t>
            </w:r>
            <w:r w:rsidR="00B32953"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Der Nutzer gibt Tan ein und es ist richtig </w:t>
            </w:r>
            <w:r w:rsidR="00C132E2" w:rsidRPr="006939A5">
              <w:rPr>
                <w:rFonts w:ascii="Arial" w:hAnsi="Arial" w:cs="Arial"/>
                <w:lang w:val="de-DE"/>
              </w:rPr>
              <w:t>bestätigt</w:t>
            </w:r>
            <w:r w:rsidR="00C132E2">
              <w:rPr>
                <w:rFonts w:ascii="Arial" w:hAnsi="Arial" w:cs="Arial"/>
                <w:lang w:val="de-DE"/>
              </w:rPr>
              <w:t>.</w:t>
            </w:r>
          </w:p>
          <w:p w14:paraId="0354A9A7" w14:textId="2821D7FB" w:rsidR="00C132E2" w:rsidRDefault="008C667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9</w:t>
            </w:r>
            <w:r w:rsidR="00B32953"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Das System </w:t>
            </w:r>
            <w:r w:rsidR="00C132E2" w:rsidRPr="006939A5">
              <w:rPr>
                <w:rFonts w:ascii="Arial" w:hAnsi="Arial" w:cs="Arial"/>
                <w:lang w:val="de-DE"/>
              </w:rPr>
              <w:t>bestätigt</w:t>
            </w:r>
            <w:r w:rsidR="00C132E2">
              <w:rPr>
                <w:rFonts w:ascii="Arial" w:hAnsi="Arial" w:cs="Arial"/>
                <w:lang w:val="de-DE"/>
              </w:rPr>
              <w:t xml:space="preserve"> die Transaktion.</w:t>
            </w:r>
          </w:p>
          <w:p w14:paraId="61FD2D14" w14:textId="2246C92D" w:rsidR="00C132E2" w:rsidRDefault="008C667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</w:t>
            </w:r>
            <w:r w:rsidR="00B32953"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D</w:t>
            </w:r>
            <w:r w:rsidR="00C132E2" w:rsidRPr="00E31142">
              <w:rPr>
                <w:rFonts w:ascii="Arial" w:hAnsi="Arial" w:cs="Arial"/>
                <w:lang w:val="de-DE"/>
              </w:rPr>
              <w:t>er Benutzer wird gefragt, ob</w:t>
            </w:r>
            <w:r w:rsidR="00C132E2">
              <w:rPr>
                <w:rFonts w:ascii="Arial" w:hAnsi="Arial" w:cs="Arial"/>
                <w:lang w:val="de-DE"/>
              </w:rPr>
              <w:t xml:space="preserve"> </w:t>
            </w:r>
            <w:r w:rsidR="00C132E2" w:rsidRPr="00E31142">
              <w:rPr>
                <w:rFonts w:ascii="Arial" w:hAnsi="Arial" w:cs="Arial"/>
                <w:lang w:val="de-DE"/>
              </w:rPr>
              <w:t xml:space="preserve">er noch eine Überweisung tätigen will oder zurück zum Hauptmenü möchte. </w:t>
            </w:r>
          </w:p>
          <w:p w14:paraId="48B74810" w14:textId="7AC9C27B" w:rsidR="00C132E2" w:rsidRPr="009B77C1" w:rsidRDefault="00B32953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  <w:r w:rsidR="008C667F">
              <w:rPr>
                <w:rFonts w:ascii="Arial" w:hAnsi="Arial" w:cs="Arial"/>
                <w:lang w:val="de-DE"/>
              </w:rPr>
              <w:t>1</w:t>
            </w:r>
            <w:r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Der </w:t>
            </w:r>
            <w:r w:rsidR="00C132E2" w:rsidRPr="00DC50F9">
              <w:rPr>
                <w:rFonts w:ascii="Arial" w:hAnsi="Arial" w:cs="Arial"/>
                <w:lang w:val="de-DE"/>
              </w:rPr>
              <w:t>Empfänger</w:t>
            </w:r>
            <w:r w:rsidR="00C132E2">
              <w:rPr>
                <w:rFonts w:ascii="Arial" w:hAnsi="Arial" w:cs="Arial"/>
                <w:lang w:val="de-DE"/>
              </w:rPr>
              <w:t xml:space="preserve"> </w:t>
            </w:r>
            <w:r w:rsidR="00C132E2" w:rsidRPr="000A2201">
              <w:rPr>
                <w:rFonts w:ascii="Arial" w:hAnsi="Arial" w:cs="Arial"/>
                <w:lang w:val="de-DE"/>
              </w:rPr>
              <w:t>erhält</w:t>
            </w:r>
            <w:r w:rsidR="00C132E2">
              <w:rPr>
                <w:rFonts w:ascii="Arial" w:hAnsi="Arial" w:cs="Arial"/>
                <w:lang w:val="de-DE"/>
              </w:rPr>
              <w:t xml:space="preserve"> Geld nach einige Werktage. </w:t>
            </w:r>
          </w:p>
        </w:tc>
      </w:tr>
      <w:tr w:rsidR="00C132E2" w:rsidRPr="00D33FBB" w14:paraId="2B07628D" w14:textId="77777777" w:rsidTr="00E66B1B">
        <w:trPr>
          <w:trHeight w:hRule="exact" w:val="4827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7D55" w14:textId="77777777" w:rsidR="00C132E2" w:rsidRDefault="00C132E2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lastRenderedPageBreak/>
              <w:t>Erweiterungen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2AE91" w14:textId="77777777" w:rsidR="00C132E2" w:rsidRPr="00685B2B" w:rsidRDefault="00C132E2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  <w:p w14:paraId="1687C11C" w14:textId="4A852D76" w:rsidR="00C132E2" w:rsidRDefault="008C667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</w:t>
            </w:r>
            <w:r w:rsidR="00C132E2">
              <w:rPr>
                <w:rFonts w:ascii="Arial" w:hAnsi="Arial" w:cs="Arial"/>
                <w:lang w:val="de-DE"/>
              </w:rPr>
              <w:t xml:space="preserve">a) Wenn er </w:t>
            </w:r>
            <w:r w:rsidR="00C132E2" w:rsidRPr="00F00857">
              <w:rPr>
                <w:rFonts w:ascii="Arial" w:hAnsi="Arial" w:cs="Arial"/>
                <w:lang w:val="de-DE"/>
              </w:rPr>
              <w:t>auf fehlende</w:t>
            </w:r>
            <w:r w:rsidR="00C132E2">
              <w:rPr>
                <w:rFonts w:ascii="Arial" w:hAnsi="Arial" w:cs="Arial"/>
                <w:lang w:val="de-DE"/>
              </w:rPr>
              <w:t xml:space="preserve"> </w:t>
            </w:r>
            <w:r w:rsidR="00C132E2" w:rsidRPr="00F00857">
              <w:rPr>
                <w:rFonts w:ascii="Arial" w:hAnsi="Arial" w:cs="Arial"/>
                <w:lang w:val="de-DE"/>
              </w:rPr>
              <w:t>oder fehlerhafte Eingaben</w:t>
            </w:r>
            <w:r w:rsidR="00C132E2">
              <w:rPr>
                <w:rFonts w:ascii="Arial" w:hAnsi="Arial" w:cs="Arial"/>
                <w:lang w:val="de-DE"/>
              </w:rPr>
              <w:t xml:space="preserve"> von </w:t>
            </w:r>
            <w:r w:rsidR="00C132E2" w:rsidRPr="00557C53">
              <w:rPr>
                <w:rFonts w:ascii="Arial" w:hAnsi="Arial" w:cs="Arial"/>
                <w:lang w:val="de-DE"/>
              </w:rPr>
              <w:t>IBAN oder Kontonummer mit Bankleitzahl des Ziels</w:t>
            </w:r>
            <w:r w:rsidR="00C132E2" w:rsidRPr="00F00857">
              <w:rPr>
                <w:rFonts w:ascii="Arial" w:hAnsi="Arial" w:cs="Arial"/>
                <w:lang w:val="de-DE"/>
              </w:rPr>
              <w:t xml:space="preserve"> aufmerksam gemacht</w:t>
            </w:r>
            <w:r w:rsidR="00C132E2">
              <w:rPr>
                <w:rFonts w:ascii="Arial" w:hAnsi="Arial" w:cs="Arial"/>
                <w:lang w:val="de-DE"/>
              </w:rPr>
              <w:t>.</w:t>
            </w:r>
          </w:p>
          <w:p w14:paraId="03A3E06A" w14:textId="66132498" w:rsidR="00C132E2" w:rsidRDefault="00684A3E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 </w:t>
            </w:r>
            <w:r w:rsidR="008C667F">
              <w:rPr>
                <w:rFonts w:ascii="Arial" w:hAnsi="Arial" w:cs="Arial"/>
                <w:lang w:val="de-DE"/>
              </w:rPr>
              <w:t>5</w:t>
            </w:r>
            <w:r w:rsidR="00C132E2">
              <w:rPr>
                <w:rFonts w:ascii="Arial" w:hAnsi="Arial" w:cs="Arial"/>
                <w:lang w:val="de-DE"/>
              </w:rPr>
              <w:t>al</w:t>
            </w:r>
            <w:r>
              <w:rPr>
                <w:rFonts w:ascii="Arial" w:hAnsi="Arial" w:cs="Arial"/>
                <w:lang w:val="de-DE"/>
              </w:rPr>
              <w:t>)</w:t>
            </w:r>
            <w:r w:rsidR="00C132E2">
              <w:rPr>
                <w:rFonts w:ascii="Arial" w:hAnsi="Arial" w:cs="Arial"/>
                <w:lang w:val="de-DE"/>
              </w:rPr>
              <w:t xml:space="preserve"> abfragt den Benutzer, um alle Information wieder </w:t>
            </w:r>
            <w:r w:rsidR="00C132E2" w:rsidRPr="00C132E2">
              <w:rPr>
                <w:rFonts w:ascii="Arial" w:hAnsi="Arial" w:cs="Arial"/>
                <w:lang w:val="de-DE"/>
              </w:rPr>
              <w:t>ü</w:t>
            </w:r>
            <w:r w:rsidR="00C132E2">
              <w:rPr>
                <w:rFonts w:ascii="Arial" w:hAnsi="Arial" w:cs="Arial"/>
                <w:lang w:val="de-DE"/>
              </w:rPr>
              <w:t>berpr</w:t>
            </w:r>
            <w:r w:rsidR="00C132E2" w:rsidRPr="00C132E2">
              <w:rPr>
                <w:rFonts w:ascii="Arial" w:hAnsi="Arial" w:cs="Arial"/>
                <w:lang w:val="de-DE"/>
              </w:rPr>
              <w:t>ü</w:t>
            </w:r>
            <w:r w:rsidR="00C132E2">
              <w:rPr>
                <w:rFonts w:ascii="Arial" w:hAnsi="Arial" w:cs="Arial"/>
                <w:lang w:val="de-DE"/>
              </w:rPr>
              <w:t>fen</w:t>
            </w:r>
            <w:r w:rsidR="00955C74">
              <w:rPr>
                <w:rFonts w:ascii="Arial" w:hAnsi="Arial" w:cs="Arial"/>
                <w:lang w:val="de-DE"/>
              </w:rPr>
              <w:t xml:space="preserve"> order Transaktion abbrechen.</w:t>
            </w:r>
          </w:p>
          <w:p w14:paraId="02F5E991" w14:textId="77777777" w:rsidR="00684A3E" w:rsidRDefault="00684A3E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  <w:p w14:paraId="345D63F8" w14:textId="6696D496" w:rsidR="00955C74" w:rsidRDefault="008C667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</w:t>
            </w:r>
            <w:r w:rsidR="00684A3E">
              <w:rPr>
                <w:rFonts w:ascii="Arial" w:hAnsi="Arial" w:cs="Arial"/>
                <w:lang w:val="de-DE"/>
              </w:rPr>
              <w:t xml:space="preserve">a) </w:t>
            </w:r>
            <w:r w:rsidR="00C132E2" w:rsidRPr="00E31142">
              <w:rPr>
                <w:rFonts w:ascii="Arial" w:hAnsi="Arial" w:cs="Arial"/>
                <w:lang w:val="de-DE"/>
              </w:rPr>
              <w:t>Sollte die TAN Überprüfung fehlschlagen</w:t>
            </w:r>
          </w:p>
          <w:p w14:paraId="710805F1" w14:textId="08238737" w:rsidR="00C132E2" w:rsidRDefault="00955C74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 </w:t>
            </w:r>
            <w:r w:rsidR="008C667F">
              <w:rPr>
                <w:rFonts w:ascii="Arial" w:hAnsi="Arial" w:cs="Arial"/>
                <w:lang w:val="de-DE"/>
              </w:rPr>
              <w:t>8</w:t>
            </w:r>
            <w:r>
              <w:rPr>
                <w:rFonts w:ascii="Arial" w:hAnsi="Arial" w:cs="Arial"/>
                <w:lang w:val="de-DE"/>
              </w:rPr>
              <w:t>al)</w:t>
            </w:r>
            <w:r w:rsidR="00C132E2">
              <w:rPr>
                <w:rFonts w:ascii="Arial" w:hAnsi="Arial" w:cs="Arial"/>
                <w:lang w:val="de-DE"/>
              </w:rPr>
              <w:t xml:space="preserve"> </w:t>
            </w:r>
            <w:r w:rsidR="00C132E2" w:rsidRPr="00E31142">
              <w:rPr>
                <w:rFonts w:ascii="Arial" w:hAnsi="Arial" w:cs="Arial"/>
                <w:lang w:val="de-DE"/>
              </w:rPr>
              <w:t>wird erneut eine TAN nach dem gewählten Verfahren abgefragt</w:t>
            </w:r>
          </w:p>
          <w:p w14:paraId="1F6E4755" w14:textId="77777777" w:rsidR="00617EE0" w:rsidRDefault="00617EE0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  <w:p w14:paraId="12CA287B" w14:textId="1601680D" w:rsidR="00617EE0" w:rsidRDefault="008C667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</w:t>
            </w:r>
            <w:r w:rsidR="00617EE0">
              <w:rPr>
                <w:rFonts w:ascii="Arial" w:hAnsi="Arial" w:cs="Arial"/>
                <w:lang w:val="de-DE"/>
              </w:rPr>
              <w:t>a)</w:t>
            </w:r>
            <w:r w:rsidR="00C132E2" w:rsidRPr="00E31142">
              <w:rPr>
                <w:rFonts w:ascii="Arial" w:hAnsi="Arial" w:cs="Arial"/>
                <w:lang w:val="de-DE"/>
              </w:rPr>
              <w:t>Stehen am Ende einer Überweisung nur noch 10 TANs einer TAN-Liste oder weniger zur Verfügung,</w:t>
            </w:r>
            <w:r w:rsidR="00C132E2">
              <w:rPr>
                <w:rFonts w:ascii="Arial" w:hAnsi="Arial" w:cs="Arial"/>
                <w:lang w:val="de-DE"/>
              </w:rPr>
              <w:t xml:space="preserve"> </w:t>
            </w:r>
          </w:p>
          <w:p w14:paraId="5BD8E649" w14:textId="5DA74102" w:rsidR="00C132E2" w:rsidRPr="00A500E1" w:rsidRDefault="00617EE0" w:rsidP="00E66B1B">
            <w:pPr>
              <w:widowControl/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  </w:t>
            </w:r>
            <w:r w:rsidR="00D832D1">
              <w:rPr>
                <w:rFonts w:ascii="Arial" w:hAnsi="Arial" w:cs="Arial"/>
                <w:lang w:val="de-DE"/>
              </w:rPr>
              <w:t>9</w:t>
            </w:r>
            <w:r>
              <w:rPr>
                <w:rFonts w:ascii="Arial" w:hAnsi="Arial" w:cs="Arial"/>
                <w:lang w:val="de-DE"/>
              </w:rPr>
              <w:t>al)</w:t>
            </w:r>
            <w:r w:rsidR="00C132E2" w:rsidRPr="00E31142">
              <w:rPr>
                <w:rFonts w:ascii="Arial" w:hAnsi="Arial" w:cs="Arial"/>
                <w:lang w:val="de-DE"/>
              </w:rPr>
              <w:t>wird der Nutzer zur Anforderung einer neuen TAN-Liste weitergeleitet.</w:t>
            </w:r>
          </w:p>
        </w:tc>
      </w:tr>
    </w:tbl>
    <w:p w14:paraId="555C8181" w14:textId="77777777" w:rsidR="00C132E2" w:rsidRPr="00A500E1" w:rsidRDefault="00C132E2" w:rsidP="00C132E2">
      <w:pPr>
        <w:rPr>
          <w:lang w:val="de-DE"/>
        </w:rPr>
      </w:pPr>
    </w:p>
    <w:p w14:paraId="6E68A19F" w14:textId="440F792B" w:rsidR="00C132E2" w:rsidRDefault="00BB70AF" w:rsidP="00C132E2">
      <w:pPr>
        <w:rPr>
          <w:b/>
          <w:lang w:val="de-DE"/>
        </w:rPr>
      </w:pPr>
      <w:r w:rsidRPr="00BB70AF">
        <w:rPr>
          <w:b/>
          <w:lang w:val="de-DE"/>
        </w:rPr>
        <w:t>b)</w:t>
      </w:r>
    </w:p>
    <w:p w14:paraId="20A831B4" w14:textId="77777777" w:rsidR="00BB70AF" w:rsidRDefault="00BB70AF" w:rsidP="00C132E2">
      <w:pPr>
        <w:rPr>
          <w:b/>
          <w:lang w:val="de-DE"/>
        </w:rPr>
      </w:pP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891"/>
      </w:tblGrid>
      <w:tr w:rsidR="00BB70AF" w:rsidRPr="00D33FBB" w14:paraId="2455F74B" w14:textId="77777777" w:rsidTr="00E66B1B">
        <w:trPr>
          <w:trHeight w:hRule="exact" w:val="575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241CB" w14:textId="77777777" w:rsidR="00BB70AF" w:rsidRDefault="00BB70AF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Use</w:t>
            </w:r>
            <w:r>
              <w:rPr>
                <w:rFonts w:ascii="Cambria"/>
                <w:spacing w:val="12"/>
                <w:sz w:val="19"/>
              </w:rPr>
              <w:t xml:space="preserve"> </w:t>
            </w:r>
            <w:r>
              <w:rPr>
                <w:rFonts w:ascii="Cambria"/>
                <w:sz w:val="19"/>
              </w:rPr>
              <w:t>case</w:t>
            </w:r>
            <w:r>
              <w:rPr>
                <w:rFonts w:ascii="Cambria"/>
                <w:spacing w:val="13"/>
                <w:sz w:val="19"/>
              </w:rPr>
              <w:t xml:space="preserve"> </w:t>
            </w:r>
            <w:r>
              <w:rPr>
                <w:rFonts w:ascii="Cambria"/>
                <w:sz w:val="19"/>
              </w:rPr>
              <w:t>Name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2EB34" w14:textId="3B60CB10" w:rsidR="00BB70AF" w:rsidRPr="00BB70AF" w:rsidRDefault="00BB70AF" w:rsidP="00E66B1B">
            <w:pPr>
              <w:rPr>
                <w:rFonts w:ascii="Arial" w:hAnsi="Arial" w:cs="Arial"/>
                <w:lang w:val="de-DE"/>
              </w:rPr>
            </w:pPr>
            <w:r w:rsidRPr="001365DF">
              <w:rPr>
                <w:rFonts w:ascii="Arial" w:hAnsi="Arial" w:cs="Arial"/>
                <w:lang w:val="de-DE"/>
              </w:rPr>
              <w:t xml:space="preserve">  </w:t>
            </w:r>
            <w:r w:rsidRPr="00BB70AF">
              <w:rPr>
                <w:rFonts w:ascii="Arial" w:hAnsi="Arial" w:cs="Arial"/>
                <w:lang w:val="de-DE"/>
              </w:rPr>
              <w:t>die Funktionalität für das Anfordern neuer TAN-Listen über das Bankportal</w:t>
            </w:r>
          </w:p>
        </w:tc>
      </w:tr>
      <w:tr w:rsidR="00BB70AF" w14:paraId="726A6497" w14:textId="77777777" w:rsidTr="00E66B1B">
        <w:trPr>
          <w:trHeight w:hRule="exact" w:val="575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CC414" w14:textId="77777777" w:rsidR="00BB70AF" w:rsidRDefault="00BB70AF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Hauptakteur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ADFD9" w14:textId="77777777" w:rsidR="00BB70AF" w:rsidRPr="009D5B28" w:rsidRDefault="00BB70AF" w:rsidP="00E66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Nutzer</w:t>
            </w:r>
          </w:p>
        </w:tc>
      </w:tr>
      <w:tr w:rsidR="00BB70AF" w:rsidRPr="00B70E33" w14:paraId="313B96BD" w14:textId="77777777" w:rsidTr="00E66B1B">
        <w:trPr>
          <w:trHeight w:hRule="exact" w:val="1928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1F01C" w14:textId="77777777" w:rsidR="00BB70AF" w:rsidRDefault="00BB70AF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Stakeholder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55ABB" w14:textId="26655AC5" w:rsidR="00BB70AF" w:rsidRDefault="00BB70AF" w:rsidP="00E66B1B">
            <w:pPr>
              <w:rPr>
                <w:rFonts w:ascii="Arial" w:hAnsi="Arial" w:cs="Arial"/>
                <w:lang w:val="de-DE"/>
              </w:rPr>
            </w:pPr>
            <w:r w:rsidRPr="00B70E33">
              <w:rPr>
                <w:rFonts w:ascii="Arial" w:hAnsi="Arial" w:cs="Arial"/>
                <w:lang w:val="de-DE"/>
              </w:rPr>
              <w:t xml:space="preserve">  </w:t>
            </w:r>
            <w:r>
              <w:rPr>
                <w:rFonts w:ascii="Arial" w:hAnsi="Arial" w:cs="Arial"/>
                <w:lang w:val="de-DE"/>
              </w:rPr>
              <w:t xml:space="preserve">- </w:t>
            </w:r>
            <w:r w:rsidRPr="00B70E33">
              <w:rPr>
                <w:rFonts w:ascii="Arial" w:hAnsi="Arial" w:cs="Arial"/>
                <w:lang w:val="de-DE"/>
              </w:rPr>
              <w:t xml:space="preserve">Nutzer: mochten </w:t>
            </w:r>
            <w:r w:rsidR="0047109D">
              <w:rPr>
                <w:rFonts w:ascii="Arial" w:hAnsi="Arial" w:cs="Arial"/>
                <w:lang w:val="de-DE"/>
              </w:rPr>
              <w:t>neue TAN-Liste</w:t>
            </w:r>
          </w:p>
          <w:p w14:paraId="72C45945" w14:textId="77777777" w:rsidR="00BB70AF" w:rsidRDefault="00BB70A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B70E33">
              <w:rPr>
                <w:rFonts w:ascii="Arial" w:hAnsi="Arial" w:cs="Arial"/>
                <w:lang w:val="de-DE"/>
              </w:rPr>
              <w:t xml:space="preserve">  </w:t>
            </w:r>
            <w:r>
              <w:rPr>
                <w:rFonts w:ascii="Arial" w:hAnsi="Arial" w:cs="Arial"/>
                <w:lang w:val="de-DE"/>
              </w:rPr>
              <w:t xml:space="preserve">- </w:t>
            </w:r>
            <w:r w:rsidRPr="00B70E33">
              <w:rPr>
                <w:rFonts w:ascii="Arial" w:hAnsi="Arial" w:cs="Arial"/>
                <w:lang w:val="de-DE"/>
              </w:rPr>
              <w:t>Service-Mitarbeitern</w:t>
            </w:r>
            <w:r>
              <w:rPr>
                <w:rFonts w:ascii="Arial" w:hAnsi="Arial" w:cs="Arial"/>
                <w:lang w:val="de-DE"/>
              </w:rPr>
              <w:t>:</w:t>
            </w:r>
            <w:r w:rsidRPr="00B70E33">
              <w:rPr>
                <w:rFonts w:ascii="Arial" w:hAnsi="Arial" w:cs="Arial"/>
                <w:lang w:val="de-DE"/>
              </w:rPr>
              <w:t xml:space="preserve"> die darüber Zugriff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Pr="00B70E33">
              <w:rPr>
                <w:rFonts w:ascii="Arial" w:hAnsi="Arial" w:cs="Arial"/>
                <w:lang w:val="de-DE"/>
              </w:rPr>
              <w:t>auf alle Funktionalitäten haben, die auch Kunden zur Verfügung stehen.</w:t>
            </w:r>
          </w:p>
          <w:p w14:paraId="71A19CAE" w14:textId="4903D28F" w:rsidR="00BB70AF" w:rsidRDefault="00BB70A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- Bankportal : </w:t>
            </w:r>
            <w:r w:rsidR="00D654B6">
              <w:rPr>
                <w:rFonts w:ascii="Arial" w:hAnsi="Arial" w:cs="Arial"/>
                <w:lang w:val="de-DE"/>
              </w:rPr>
              <w:t>T</w:t>
            </w:r>
            <w:r w:rsidR="0047109D">
              <w:rPr>
                <w:rFonts w:ascii="Arial" w:hAnsi="Arial" w:cs="Arial"/>
                <w:lang w:val="de-DE"/>
              </w:rPr>
              <w:t>AN</w:t>
            </w:r>
            <w:r w:rsidR="00D654B6">
              <w:rPr>
                <w:rFonts w:ascii="Arial" w:hAnsi="Arial" w:cs="Arial"/>
                <w:lang w:val="de-DE"/>
              </w:rPr>
              <w:t>-Listen generieren</w:t>
            </w:r>
          </w:p>
          <w:p w14:paraId="6004BFB6" w14:textId="77777777" w:rsidR="00BB70AF" w:rsidRPr="00B70E33" w:rsidRDefault="00BB70AF" w:rsidP="00E66B1B">
            <w:pPr>
              <w:rPr>
                <w:rFonts w:ascii="Arial" w:hAnsi="Arial" w:cs="Arial"/>
                <w:lang w:val="de-DE"/>
              </w:rPr>
            </w:pPr>
          </w:p>
        </w:tc>
      </w:tr>
      <w:tr w:rsidR="00BB70AF" w:rsidRPr="00D33FBB" w14:paraId="1D47E7EB" w14:textId="77777777" w:rsidTr="00E66B1B">
        <w:trPr>
          <w:trHeight w:hRule="exact" w:val="801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2A088" w14:textId="77777777" w:rsidR="00BB70AF" w:rsidRDefault="00BB70AF" w:rsidP="00E66B1B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pacing w:val="-2"/>
                <w:sz w:val="19"/>
              </w:rPr>
              <w:t>Vorbedingungen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7360" w14:textId="77777777" w:rsidR="00BB70AF" w:rsidRPr="00716A79" w:rsidRDefault="00BB70AF" w:rsidP="00E66B1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Der Nutzer muss </w:t>
            </w:r>
            <w:r w:rsidRPr="00716A79">
              <w:rPr>
                <w:rFonts w:ascii="Arial" w:hAnsi="Arial" w:cs="Arial"/>
                <w:lang w:val="de-DE"/>
              </w:rPr>
              <w:t xml:space="preserve">per PIN und Benutzernamen am System </w:t>
            </w:r>
            <w:r>
              <w:rPr>
                <w:rFonts w:ascii="Arial" w:hAnsi="Arial" w:cs="Arial"/>
                <w:lang w:val="de-DE"/>
              </w:rPr>
              <w:t xml:space="preserve">erfolgreich </w:t>
            </w:r>
            <w:r w:rsidRPr="00716A79">
              <w:rPr>
                <w:rFonts w:ascii="Arial" w:hAnsi="Arial" w:cs="Arial"/>
                <w:lang w:val="de-DE"/>
              </w:rPr>
              <w:t>einloggen</w:t>
            </w:r>
          </w:p>
        </w:tc>
      </w:tr>
      <w:tr w:rsidR="002A1FD3" w:rsidRPr="00D33FBB" w14:paraId="5CC65A18" w14:textId="77777777" w:rsidTr="00B7100B">
        <w:trPr>
          <w:trHeight w:hRule="exact" w:val="1379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8E521" w14:textId="77777777" w:rsidR="002A1FD3" w:rsidRDefault="002A1FD3" w:rsidP="002A1FD3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Minimalgarantien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E1A0D" w14:textId="77777777" w:rsidR="00B7100B" w:rsidRDefault="00B7100B" w:rsidP="00B7100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9A7EA5">
              <w:rPr>
                <w:rFonts w:ascii="Arial" w:hAnsi="Arial" w:cs="Arial"/>
                <w:lang w:val="de-DE"/>
              </w:rPr>
              <w:t>-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Pr="009A7EA5">
              <w:rPr>
                <w:rFonts w:ascii="Arial" w:hAnsi="Arial" w:cs="Arial"/>
                <w:lang w:val="de-DE"/>
              </w:rPr>
              <w:t>Während seiner Interaktion mit dem System hat der Benutzer zu jedem    Zeitpunkt die Möglichkeit, sich auszuloggen.</w:t>
            </w:r>
          </w:p>
          <w:p w14:paraId="6DE09BD0" w14:textId="0B6A3DBE" w:rsidR="002A1FD3" w:rsidRPr="002A1FD3" w:rsidRDefault="00B7100B" w:rsidP="00B7100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- </w:t>
            </w:r>
            <w:r w:rsidRPr="00E97E29">
              <w:rPr>
                <w:rFonts w:ascii="Arial" w:hAnsi="Arial" w:cs="Arial"/>
                <w:lang w:val="de-DE"/>
              </w:rPr>
              <w:t>Das Portal steht auch Service-Mitarbeitern der Bank zur Verfügung, die darüber Zugriff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Pr="00E97E29">
              <w:rPr>
                <w:rFonts w:ascii="Arial" w:hAnsi="Arial" w:cs="Arial"/>
                <w:lang w:val="de-DE"/>
              </w:rPr>
              <w:t>auf alle Funktionalitäten haben, die auch Kunden zur Verfügung stehen.</w:t>
            </w:r>
          </w:p>
        </w:tc>
      </w:tr>
      <w:tr w:rsidR="002A1FD3" w:rsidRPr="00D33FBB" w14:paraId="0DA0E80A" w14:textId="77777777" w:rsidTr="00DE2F6C">
        <w:trPr>
          <w:trHeight w:hRule="exact" w:val="830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B3B56" w14:textId="77777777" w:rsidR="002A1FD3" w:rsidRDefault="002A1FD3" w:rsidP="002A1FD3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Erfolgsgarantien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092E9" w14:textId="76B6E5EB" w:rsidR="002A1FD3" w:rsidRPr="007C7E13" w:rsidRDefault="007C7E13" w:rsidP="007C7E13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7C7E13">
              <w:rPr>
                <w:rFonts w:ascii="Arial" w:hAnsi="Arial" w:cs="Arial"/>
                <w:lang w:val="de-DE"/>
              </w:rPr>
              <w:t>-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3235F0" w:rsidRPr="007C7E13">
              <w:rPr>
                <w:rFonts w:ascii="Arial" w:hAnsi="Arial" w:cs="Arial"/>
                <w:lang w:val="de-DE"/>
              </w:rPr>
              <w:t>Der Benutzer verliert 5 Cent</w:t>
            </w:r>
            <w:r w:rsidR="00387F25">
              <w:rPr>
                <w:rFonts w:ascii="Arial" w:hAnsi="Arial" w:cs="Arial"/>
                <w:lang w:val="de-DE"/>
              </w:rPr>
              <w:t xml:space="preserve"> in seinem Konto</w:t>
            </w:r>
            <w:bookmarkStart w:id="0" w:name="_GoBack"/>
            <w:bookmarkEnd w:id="0"/>
            <w:r w:rsidR="003235F0" w:rsidRPr="007C7E13">
              <w:rPr>
                <w:rFonts w:ascii="Arial" w:hAnsi="Arial" w:cs="Arial"/>
                <w:lang w:val="de-DE"/>
              </w:rPr>
              <w:t>, und bekommt dann ein neue TAN-Liste</w:t>
            </w:r>
          </w:p>
        </w:tc>
      </w:tr>
      <w:tr w:rsidR="002A1FD3" w:rsidRPr="00D33FBB" w14:paraId="58176691" w14:textId="77777777" w:rsidTr="00342161">
        <w:trPr>
          <w:trHeight w:hRule="exact" w:val="2720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2709E" w14:textId="77777777" w:rsidR="002A1FD3" w:rsidRDefault="002A1FD3" w:rsidP="002A1FD3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>Erfolgsszenario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B6808" w14:textId="793F2CED" w:rsidR="002A1FD3" w:rsidRDefault="00F82E4F" w:rsidP="002A1FD3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1)</w:t>
            </w:r>
            <w:r w:rsidR="002A1FD3" w:rsidRPr="009B77C1">
              <w:rPr>
                <w:rFonts w:ascii="Arial" w:hAnsi="Arial" w:cs="Arial"/>
                <w:lang w:val="de-DE"/>
              </w:rPr>
              <w:t xml:space="preserve"> Der Nutzer hat erfolgreich anmeldet</w:t>
            </w:r>
            <w:r w:rsidR="00C74F91">
              <w:rPr>
                <w:rFonts w:ascii="Arial" w:hAnsi="Arial" w:cs="Arial"/>
                <w:lang w:val="de-DE"/>
              </w:rPr>
              <w:t xml:space="preserve"> und er hat TAN-Liste</w:t>
            </w:r>
            <w:r w:rsidR="00C851A9">
              <w:rPr>
                <w:rFonts w:ascii="Arial" w:hAnsi="Arial" w:cs="Arial"/>
                <w:lang w:val="de-DE"/>
              </w:rPr>
              <w:t xml:space="preserve">, die </w:t>
            </w:r>
            <w:r w:rsidR="00C851A9" w:rsidRPr="00C851A9">
              <w:rPr>
                <w:rFonts w:ascii="Arial" w:hAnsi="Arial" w:cs="Arial"/>
                <w:lang w:val="de-DE"/>
              </w:rPr>
              <w:t>er zur TAN-Generierung nutzen möchte</w:t>
            </w:r>
            <w:r w:rsidR="00C851A9">
              <w:rPr>
                <w:rFonts w:ascii="Arial" w:hAnsi="Arial" w:cs="Arial"/>
                <w:lang w:val="de-DE"/>
              </w:rPr>
              <w:t xml:space="preserve">, </w:t>
            </w:r>
            <w:r w:rsidR="00C851A9" w:rsidRPr="00C851A9">
              <w:rPr>
                <w:rFonts w:ascii="Arial" w:hAnsi="Arial" w:cs="Arial"/>
                <w:lang w:val="de-DE"/>
              </w:rPr>
              <w:t>ausgewählt</w:t>
            </w:r>
            <w:r w:rsidR="00882ACA">
              <w:rPr>
                <w:rFonts w:ascii="Arial" w:hAnsi="Arial" w:cs="Arial"/>
                <w:lang w:val="de-DE"/>
              </w:rPr>
              <w:t>.</w:t>
            </w:r>
          </w:p>
          <w:p w14:paraId="653FB631" w14:textId="3778CA55" w:rsidR="00DE2F6C" w:rsidRDefault="00F82E4F" w:rsidP="00DE2F6C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2)</w:t>
            </w:r>
            <w:r w:rsidR="00DE2F6C" w:rsidRPr="00DE2F6C">
              <w:rPr>
                <w:rFonts w:ascii="Arial" w:hAnsi="Arial" w:cs="Arial"/>
                <w:lang w:val="de-DE"/>
              </w:rPr>
              <w:t xml:space="preserve"> </w:t>
            </w:r>
            <w:r w:rsidR="00DE2F6C">
              <w:rPr>
                <w:rFonts w:ascii="Arial" w:hAnsi="Arial" w:cs="Arial"/>
                <w:lang w:val="de-DE"/>
              </w:rPr>
              <w:t>D</w:t>
            </w:r>
            <w:r w:rsidR="00DE2F6C" w:rsidRPr="00DE2F6C">
              <w:rPr>
                <w:rFonts w:ascii="Arial" w:hAnsi="Arial" w:cs="Arial"/>
                <w:lang w:val="de-DE"/>
              </w:rPr>
              <w:t xml:space="preserve">er Benutzer </w:t>
            </w:r>
            <w:r w:rsidR="00DE2F6C">
              <w:rPr>
                <w:rFonts w:ascii="Arial" w:hAnsi="Arial" w:cs="Arial"/>
                <w:lang w:val="de-DE"/>
              </w:rPr>
              <w:t>anfordern neue TAN-Liste</w:t>
            </w:r>
            <w:r w:rsidR="00DE2F6C" w:rsidRPr="00DE2F6C">
              <w:rPr>
                <w:rFonts w:ascii="Arial" w:hAnsi="Arial" w:cs="Arial"/>
                <w:lang w:val="de-DE"/>
              </w:rPr>
              <w:t xml:space="preserve"> in den Einstellungen</w:t>
            </w:r>
            <w:r w:rsidR="00DE2F6C">
              <w:rPr>
                <w:rFonts w:ascii="Arial" w:hAnsi="Arial" w:cs="Arial"/>
                <w:lang w:val="de-DE"/>
              </w:rPr>
              <w:t>.</w:t>
            </w:r>
          </w:p>
          <w:p w14:paraId="55FA215F" w14:textId="0E13F0ED" w:rsidR="00DE2F6C" w:rsidRDefault="00F82E4F" w:rsidP="00DE2F6C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3)</w:t>
            </w:r>
            <w:r w:rsidR="00DE2F6C">
              <w:rPr>
                <w:rFonts w:ascii="Arial" w:hAnsi="Arial" w:cs="Arial"/>
                <w:lang w:val="de-DE"/>
              </w:rPr>
              <w:t xml:space="preserve"> Dann </w:t>
            </w:r>
            <w:r w:rsidR="00DE2F6C" w:rsidRPr="00DE2F6C">
              <w:rPr>
                <w:rFonts w:ascii="Arial" w:hAnsi="Arial" w:cs="Arial"/>
                <w:lang w:val="de-DE"/>
              </w:rPr>
              <w:t>bestätig</w:t>
            </w:r>
            <w:r w:rsidR="00DE2F6C">
              <w:rPr>
                <w:rFonts w:ascii="Arial" w:hAnsi="Arial" w:cs="Arial"/>
                <w:lang w:val="de-DE"/>
              </w:rPr>
              <w:t>t er</w:t>
            </w:r>
            <w:r w:rsidR="008F6F9A">
              <w:rPr>
                <w:rFonts w:ascii="Arial" w:hAnsi="Arial" w:cs="Arial"/>
                <w:lang w:val="de-DE"/>
              </w:rPr>
              <w:t xml:space="preserve"> mit</w:t>
            </w:r>
            <w:r w:rsidR="00DE2F6C" w:rsidRPr="00DE2F6C">
              <w:rPr>
                <w:rFonts w:ascii="Arial" w:hAnsi="Arial" w:cs="Arial"/>
                <w:lang w:val="de-DE"/>
              </w:rPr>
              <w:t xml:space="preserve"> einer</w:t>
            </w:r>
            <w:r w:rsidR="00DE2F6C">
              <w:rPr>
                <w:rFonts w:ascii="Arial" w:hAnsi="Arial" w:cs="Arial"/>
                <w:lang w:val="de-DE"/>
              </w:rPr>
              <w:t xml:space="preserve"> </w:t>
            </w:r>
            <w:r w:rsidR="00DE2F6C" w:rsidRPr="00DE2F6C">
              <w:rPr>
                <w:rFonts w:ascii="Arial" w:hAnsi="Arial" w:cs="Arial"/>
                <w:lang w:val="de-DE"/>
              </w:rPr>
              <w:t>nicht benutzten TAN.</w:t>
            </w:r>
          </w:p>
          <w:p w14:paraId="74A9EC44" w14:textId="081CBB38" w:rsidR="00CD7645" w:rsidRDefault="00F82E4F" w:rsidP="00CD7645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4)</w:t>
            </w:r>
            <w:r w:rsidR="00CD7645">
              <w:rPr>
                <w:rFonts w:ascii="Arial" w:hAnsi="Arial" w:cs="Arial"/>
                <w:lang w:val="de-DE"/>
              </w:rPr>
              <w:t xml:space="preserve"> </w:t>
            </w:r>
            <w:r w:rsidR="007E2C26">
              <w:rPr>
                <w:rFonts w:ascii="Arial" w:hAnsi="Arial" w:cs="Arial"/>
                <w:lang w:val="de-DE"/>
              </w:rPr>
              <w:t>Das System abbucht</w:t>
            </w:r>
            <w:r w:rsidR="00CD7645" w:rsidRPr="00CD7645">
              <w:rPr>
                <w:rFonts w:ascii="Arial" w:hAnsi="Arial" w:cs="Arial"/>
                <w:lang w:val="de-DE"/>
              </w:rPr>
              <w:t xml:space="preserve"> direkt vom zugehörigen Konto</w:t>
            </w:r>
            <w:r w:rsidR="007E2C26">
              <w:rPr>
                <w:rFonts w:ascii="Arial" w:hAnsi="Arial" w:cs="Arial"/>
                <w:lang w:val="de-DE"/>
              </w:rPr>
              <w:t xml:space="preserve"> 5 Cent</w:t>
            </w:r>
            <w:r w:rsidR="00CD7645">
              <w:rPr>
                <w:rFonts w:ascii="Arial" w:hAnsi="Arial" w:cs="Arial"/>
                <w:lang w:val="de-DE"/>
              </w:rPr>
              <w:t xml:space="preserve"> </w:t>
            </w:r>
            <w:r w:rsidR="00CD7645" w:rsidRPr="00CD7645">
              <w:rPr>
                <w:rFonts w:ascii="Arial" w:hAnsi="Arial" w:cs="Arial"/>
                <w:lang w:val="de-DE"/>
              </w:rPr>
              <w:t>werden.</w:t>
            </w:r>
          </w:p>
          <w:p w14:paraId="419DA6DE" w14:textId="46D37D54" w:rsidR="00342161" w:rsidRPr="00342161" w:rsidRDefault="00F82E4F" w:rsidP="00342161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5)</w:t>
            </w:r>
            <w:r w:rsidR="00342161">
              <w:rPr>
                <w:rFonts w:ascii="Arial" w:hAnsi="Arial" w:cs="Arial"/>
                <w:lang w:val="de-DE"/>
              </w:rPr>
              <w:t xml:space="preserve"> </w:t>
            </w:r>
            <w:r w:rsidR="00342161" w:rsidRPr="00342161">
              <w:rPr>
                <w:rFonts w:ascii="Arial" w:hAnsi="Arial" w:cs="Arial"/>
                <w:lang w:val="de-DE"/>
              </w:rPr>
              <w:t>Die verbleibenden TANs der alten TAN-Liste werden ungültig, sobald eine TAN der neuen Liste</w:t>
            </w:r>
            <w:r w:rsidR="00342161">
              <w:rPr>
                <w:rFonts w:ascii="Arial" w:hAnsi="Arial" w:cs="Arial"/>
                <w:lang w:val="de-DE"/>
              </w:rPr>
              <w:t xml:space="preserve"> </w:t>
            </w:r>
            <w:r w:rsidR="00342161" w:rsidRPr="00342161">
              <w:rPr>
                <w:rFonts w:ascii="Arial" w:hAnsi="Arial" w:cs="Arial"/>
                <w:lang w:val="de-DE"/>
              </w:rPr>
              <w:t>verwendet wird oder spätestens nach drei Werktagen.</w:t>
            </w:r>
          </w:p>
        </w:tc>
      </w:tr>
      <w:tr w:rsidR="002A1FD3" w:rsidRPr="00D33FBB" w14:paraId="31772D3E" w14:textId="77777777" w:rsidTr="00C7701F">
        <w:trPr>
          <w:trHeight w:hRule="exact" w:val="1730"/>
        </w:trPr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6BEC4" w14:textId="77777777" w:rsidR="002A1FD3" w:rsidRDefault="002A1FD3" w:rsidP="002A1FD3">
            <w:pPr>
              <w:pStyle w:val="TableParagraph"/>
              <w:spacing w:before="26"/>
              <w:ind w:left="119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lastRenderedPageBreak/>
              <w:t>Erweiterungen</w:t>
            </w:r>
          </w:p>
        </w:tc>
        <w:tc>
          <w:tcPr>
            <w:tcW w:w="7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E94A5" w14:textId="5D1BA415" w:rsidR="00FE48A8" w:rsidRDefault="00FE48A8" w:rsidP="00FE48A8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1a)</w:t>
            </w:r>
            <w:r w:rsidRPr="00FE48A8">
              <w:rPr>
                <w:rFonts w:ascii="Arial" w:hAnsi="Arial" w:cs="Arial"/>
                <w:lang w:val="de-DE"/>
              </w:rPr>
              <w:t>Sollte eine TAN-Liste nicht mehr auffindbar sein, oder ähnliches</w:t>
            </w:r>
          </w:p>
          <w:p w14:paraId="71A3BC2E" w14:textId="1EA7FB1D" w:rsidR="002A1FD3" w:rsidRPr="00091C19" w:rsidRDefault="00FE48A8" w:rsidP="00FE48A8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  1a) Der Benutzer </w:t>
            </w:r>
            <w:r w:rsidRPr="00FE48A8">
              <w:rPr>
                <w:rFonts w:ascii="Arial" w:hAnsi="Arial" w:cs="Arial"/>
                <w:lang w:val="de-DE"/>
              </w:rPr>
              <w:t>kann eine neue TAN-Liste telefonisch anforder</w:t>
            </w:r>
            <w:r>
              <w:rPr>
                <w:rFonts w:ascii="Arial" w:hAnsi="Arial" w:cs="Arial"/>
                <w:lang w:val="de-DE"/>
              </w:rPr>
              <w:t>n</w:t>
            </w:r>
            <w:r w:rsidRPr="00FE48A8">
              <w:rPr>
                <w:rFonts w:ascii="Arial" w:hAnsi="Arial" w:cs="Arial"/>
                <w:lang w:val="de-DE"/>
              </w:rPr>
              <w:t>. Die telefonisch angeforderte TAN-Liste wird von einem Service-Mitarbeiter an den Kunden versandt.</w:t>
            </w:r>
          </w:p>
        </w:tc>
      </w:tr>
    </w:tbl>
    <w:p w14:paraId="3A71E0A8" w14:textId="1C4B14B4" w:rsidR="00BB70AF" w:rsidRPr="00BB70AF" w:rsidRDefault="00BB70AF" w:rsidP="00C132E2">
      <w:pPr>
        <w:rPr>
          <w:b/>
          <w:lang w:val="de-DE"/>
        </w:rPr>
      </w:pPr>
    </w:p>
    <w:sectPr w:rsidR="00BB70AF" w:rsidRPr="00BB70AF">
      <w:headerReference w:type="default" r:id="rId8"/>
      <w:footerReference w:type="default" r:id="rId9"/>
      <w:pgSz w:w="11910" w:h="16840"/>
      <w:pgMar w:top="1180" w:right="720" w:bottom="1020" w:left="1020" w:header="85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D589E" w14:textId="77777777" w:rsidR="00844A7B" w:rsidRDefault="00844A7B">
      <w:r>
        <w:separator/>
      </w:r>
    </w:p>
  </w:endnote>
  <w:endnote w:type="continuationSeparator" w:id="0">
    <w:p w14:paraId="72C47F6D" w14:textId="77777777" w:rsidR="00844A7B" w:rsidRDefault="0084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43E42" w14:textId="77777777" w:rsidR="00F11F2D" w:rsidRDefault="00844A7B">
    <w:pPr>
      <w:spacing w:line="14" w:lineRule="auto"/>
      <w:rPr>
        <w:sz w:val="18"/>
        <w:szCs w:val="18"/>
      </w:rPr>
    </w:pPr>
    <w:r>
      <w:pict w14:anchorId="2A51ED31">
        <v:group id="_x0000_s2050" style="position:absolute;margin-left:56.7pt;margin-top:784.9pt;width:496.1pt;height:.1pt;z-index:-5176;mso-position-horizontal-relative:page;mso-position-vertical-relative:page" coordorigin="1134,15698" coordsize="9922,2">
          <v:shape id="_x0000_s2051" style="position:absolute;left:1134;top:15698;width:9922;height:2" coordorigin="1134,15698" coordsize="9922,0" path="m1134,15698r9921,e" filled="f" strokeweight=".21097mm">
            <v:path arrowok="t"/>
          </v:shape>
          <w10:wrap anchorx="page" anchory="page"/>
        </v:group>
      </w:pict>
    </w:r>
    <w:r>
      <w:pict w14:anchorId="24054A3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8pt;margin-top:788.75pt;width:9pt;height:12pt;z-index:-5152;mso-position-horizontal-relative:page;mso-position-vertical-relative:page" filled="f" stroked="f">
          <v:textbox style="mso-next-textbox:#_x0000_s2049" inset="0,0,0,0">
            <w:txbxContent>
              <w:p w14:paraId="79FC0806" w14:textId="77777777" w:rsidR="00F11F2D" w:rsidRDefault="002D1945">
                <w:pPr>
                  <w:spacing w:line="239" w:lineRule="exact"/>
                  <w:ind w:left="40"/>
                  <w:rPr>
                    <w:rFonts w:ascii="Euclid" w:eastAsia="Euclid" w:hAnsi="Euclid" w:cs="Euclid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Euclid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07A71" w14:textId="77777777" w:rsidR="00844A7B" w:rsidRDefault="00844A7B">
      <w:r>
        <w:separator/>
      </w:r>
    </w:p>
  </w:footnote>
  <w:footnote w:type="continuationSeparator" w:id="0">
    <w:p w14:paraId="47E8ECD6" w14:textId="77777777" w:rsidR="00844A7B" w:rsidRDefault="00844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758F0" w14:textId="6916B310" w:rsidR="00F11F2D" w:rsidRDefault="00844A7B">
    <w:pPr>
      <w:spacing w:line="14" w:lineRule="auto"/>
      <w:rPr>
        <w:sz w:val="20"/>
        <w:szCs w:val="20"/>
      </w:rPr>
    </w:pPr>
    <w:r>
      <w:pict w14:anchorId="5CD4FAA3">
        <v:group id="_x0000_s2054" style="position:absolute;margin-left:56.7pt;margin-top:42.5pt;width:496.1pt;height:11.35pt;z-index:-5224;mso-position-horizontal-relative:page;mso-position-vertical-relative:page" coordorigin="1134,850" coordsize="9922,227">
          <v:shape id="_x0000_s2055" style="position:absolute;left:1134;top:850;width:9922;height:227" coordorigin="1134,850" coordsize="9922,227" path="m1134,1077r9921,l11055,850r-9921,l1134,1077xe" fillcolor="#999" stroked="f">
            <v:path arrowok="t"/>
          </v:shape>
          <w10:wrap anchorx="page" anchory="page"/>
        </v:group>
      </w:pict>
    </w:r>
    <w:r>
      <w:pict w14:anchorId="71A03659">
        <v:group id="_x0000_s2052" style="position:absolute;margin-left:56.7pt;margin-top:58.4pt;width:496.1pt;height:.1pt;z-index:-5200;mso-position-horizontal-relative:page;mso-position-vertical-relative:page" coordorigin="1134,1168" coordsize="9922,2">
          <v:shape id="_x0000_s2053" style="position:absolute;left:1134;top:1168;width:9922;height:2" coordorigin="1134,1168" coordsize="9922,0" path="m1134,1168r9921,e" filled="f" strokeweight=".45719mm">
            <v:path arrowok="t"/>
          </v:shape>
          <w10:wrap anchorx="page" anchory="page"/>
        </v:group>
      </w:pict>
    </w:r>
    <w:r w:rsidR="00C132E2">
      <w:rPr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578"/>
    <w:multiLevelType w:val="hybridMultilevel"/>
    <w:tmpl w:val="DF463786"/>
    <w:lvl w:ilvl="0" w:tplc="0F4AC63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6626"/>
    <w:multiLevelType w:val="hybridMultilevel"/>
    <w:tmpl w:val="598E32F4"/>
    <w:lvl w:ilvl="0" w:tplc="6AC0A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0F70"/>
    <w:multiLevelType w:val="hybridMultilevel"/>
    <w:tmpl w:val="43384AF4"/>
    <w:lvl w:ilvl="0" w:tplc="632ACC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45DE"/>
    <w:multiLevelType w:val="hybridMultilevel"/>
    <w:tmpl w:val="3BDA9F5C"/>
    <w:lvl w:ilvl="0" w:tplc="F34442EA">
      <w:start w:val="1"/>
      <w:numFmt w:val="lowerLetter"/>
      <w:lvlText w:val="%1)"/>
      <w:lvlJc w:val="left"/>
      <w:pPr>
        <w:ind w:left="113" w:hanging="284"/>
      </w:pPr>
      <w:rPr>
        <w:rFonts w:ascii="Cambria" w:eastAsia="Cambria" w:hAnsi="Cambria" w:hint="default"/>
        <w:w w:val="105"/>
        <w:sz w:val="19"/>
        <w:szCs w:val="19"/>
      </w:rPr>
    </w:lvl>
    <w:lvl w:ilvl="1" w:tplc="860E4742">
      <w:start w:val="1"/>
      <w:numFmt w:val="bullet"/>
      <w:lvlText w:val="•"/>
      <w:lvlJc w:val="left"/>
      <w:pPr>
        <w:ind w:left="1119" w:hanging="284"/>
      </w:pPr>
      <w:rPr>
        <w:rFonts w:hint="default"/>
      </w:rPr>
    </w:lvl>
    <w:lvl w:ilvl="2" w:tplc="21866B90">
      <w:start w:val="1"/>
      <w:numFmt w:val="bullet"/>
      <w:lvlText w:val="•"/>
      <w:lvlJc w:val="left"/>
      <w:pPr>
        <w:ind w:left="2124" w:hanging="284"/>
      </w:pPr>
      <w:rPr>
        <w:rFonts w:hint="default"/>
      </w:rPr>
    </w:lvl>
    <w:lvl w:ilvl="3" w:tplc="0BC604D4">
      <w:start w:val="1"/>
      <w:numFmt w:val="bullet"/>
      <w:lvlText w:val="•"/>
      <w:lvlJc w:val="left"/>
      <w:pPr>
        <w:ind w:left="3129" w:hanging="284"/>
      </w:pPr>
      <w:rPr>
        <w:rFonts w:hint="default"/>
      </w:rPr>
    </w:lvl>
    <w:lvl w:ilvl="4" w:tplc="AAAE88EC">
      <w:start w:val="1"/>
      <w:numFmt w:val="bullet"/>
      <w:lvlText w:val="•"/>
      <w:lvlJc w:val="left"/>
      <w:pPr>
        <w:ind w:left="4134" w:hanging="284"/>
      </w:pPr>
      <w:rPr>
        <w:rFonts w:hint="default"/>
      </w:rPr>
    </w:lvl>
    <w:lvl w:ilvl="5" w:tplc="3920D520">
      <w:start w:val="1"/>
      <w:numFmt w:val="bullet"/>
      <w:lvlText w:val="•"/>
      <w:lvlJc w:val="left"/>
      <w:pPr>
        <w:ind w:left="5139" w:hanging="284"/>
      </w:pPr>
      <w:rPr>
        <w:rFonts w:hint="default"/>
      </w:rPr>
    </w:lvl>
    <w:lvl w:ilvl="6" w:tplc="A5867644">
      <w:start w:val="1"/>
      <w:numFmt w:val="bullet"/>
      <w:lvlText w:val="•"/>
      <w:lvlJc w:val="left"/>
      <w:pPr>
        <w:ind w:left="6144" w:hanging="284"/>
      </w:pPr>
      <w:rPr>
        <w:rFonts w:hint="default"/>
      </w:rPr>
    </w:lvl>
    <w:lvl w:ilvl="7" w:tplc="9DF66D80">
      <w:start w:val="1"/>
      <w:numFmt w:val="bullet"/>
      <w:lvlText w:val="•"/>
      <w:lvlJc w:val="left"/>
      <w:pPr>
        <w:ind w:left="7150" w:hanging="284"/>
      </w:pPr>
      <w:rPr>
        <w:rFonts w:hint="default"/>
      </w:rPr>
    </w:lvl>
    <w:lvl w:ilvl="8" w:tplc="2C20275E">
      <w:start w:val="1"/>
      <w:numFmt w:val="bullet"/>
      <w:lvlText w:val="•"/>
      <w:lvlJc w:val="left"/>
      <w:pPr>
        <w:ind w:left="8155" w:hanging="284"/>
      </w:pPr>
      <w:rPr>
        <w:rFonts w:hint="default"/>
      </w:rPr>
    </w:lvl>
  </w:abstractNum>
  <w:abstractNum w:abstractNumId="4" w15:restartNumberingAfterBreak="0">
    <w:nsid w:val="28807663"/>
    <w:multiLevelType w:val="hybridMultilevel"/>
    <w:tmpl w:val="37E6B9C2"/>
    <w:lvl w:ilvl="0" w:tplc="88407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01F59"/>
    <w:multiLevelType w:val="hybridMultilevel"/>
    <w:tmpl w:val="450C53CA"/>
    <w:lvl w:ilvl="0" w:tplc="5880B5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62AF7"/>
    <w:multiLevelType w:val="hybridMultilevel"/>
    <w:tmpl w:val="0618048C"/>
    <w:lvl w:ilvl="0" w:tplc="8EB062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955AC"/>
    <w:multiLevelType w:val="hybridMultilevel"/>
    <w:tmpl w:val="BA40AACC"/>
    <w:lvl w:ilvl="0" w:tplc="9FB20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E25FB"/>
    <w:multiLevelType w:val="hybridMultilevel"/>
    <w:tmpl w:val="8068B3A4"/>
    <w:lvl w:ilvl="0" w:tplc="A06A9A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A2F2B"/>
    <w:multiLevelType w:val="hybridMultilevel"/>
    <w:tmpl w:val="84682ED6"/>
    <w:lvl w:ilvl="0" w:tplc="C3C88C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2919"/>
    <w:multiLevelType w:val="hybridMultilevel"/>
    <w:tmpl w:val="7F14BB2A"/>
    <w:lvl w:ilvl="0" w:tplc="E2B03D4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DE62A16"/>
    <w:multiLevelType w:val="hybridMultilevel"/>
    <w:tmpl w:val="6D085B8E"/>
    <w:lvl w:ilvl="0" w:tplc="E71E2A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F2D"/>
    <w:rsid w:val="00013477"/>
    <w:rsid w:val="000860C5"/>
    <w:rsid w:val="00091C19"/>
    <w:rsid w:val="000A2201"/>
    <w:rsid w:val="00102764"/>
    <w:rsid w:val="00113B38"/>
    <w:rsid w:val="001218DD"/>
    <w:rsid w:val="001365DF"/>
    <w:rsid w:val="00152A3F"/>
    <w:rsid w:val="0018359B"/>
    <w:rsid w:val="001A773D"/>
    <w:rsid w:val="00257526"/>
    <w:rsid w:val="00271C6B"/>
    <w:rsid w:val="002A1FD3"/>
    <w:rsid w:val="002D1945"/>
    <w:rsid w:val="002E3FDF"/>
    <w:rsid w:val="002F751A"/>
    <w:rsid w:val="00313B0B"/>
    <w:rsid w:val="003235F0"/>
    <w:rsid w:val="00342161"/>
    <w:rsid w:val="00387F25"/>
    <w:rsid w:val="00424E5D"/>
    <w:rsid w:val="004278BA"/>
    <w:rsid w:val="00433B53"/>
    <w:rsid w:val="00455B8B"/>
    <w:rsid w:val="0047109D"/>
    <w:rsid w:val="0053771D"/>
    <w:rsid w:val="0054189B"/>
    <w:rsid w:val="00557C53"/>
    <w:rsid w:val="00565BEE"/>
    <w:rsid w:val="0058342F"/>
    <w:rsid w:val="0059180E"/>
    <w:rsid w:val="005B503F"/>
    <w:rsid w:val="005E664A"/>
    <w:rsid w:val="005F217B"/>
    <w:rsid w:val="00617EE0"/>
    <w:rsid w:val="0062709E"/>
    <w:rsid w:val="006373D5"/>
    <w:rsid w:val="0064556E"/>
    <w:rsid w:val="00684A3E"/>
    <w:rsid w:val="00685B2B"/>
    <w:rsid w:val="006939A5"/>
    <w:rsid w:val="006A1FF7"/>
    <w:rsid w:val="006C05BB"/>
    <w:rsid w:val="006D01FE"/>
    <w:rsid w:val="00701F32"/>
    <w:rsid w:val="00716A79"/>
    <w:rsid w:val="007267FC"/>
    <w:rsid w:val="00795478"/>
    <w:rsid w:val="007C131B"/>
    <w:rsid w:val="007C7E13"/>
    <w:rsid w:val="007E2C26"/>
    <w:rsid w:val="00803DBA"/>
    <w:rsid w:val="00844A7B"/>
    <w:rsid w:val="00872F43"/>
    <w:rsid w:val="00882ACA"/>
    <w:rsid w:val="008A3FC8"/>
    <w:rsid w:val="008C667F"/>
    <w:rsid w:val="008F2D03"/>
    <w:rsid w:val="008F6F9A"/>
    <w:rsid w:val="00902D21"/>
    <w:rsid w:val="00955C74"/>
    <w:rsid w:val="0097041D"/>
    <w:rsid w:val="009A7EA5"/>
    <w:rsid w:val="009B77C1"/>
    <w:rsid w:val="009D5B28"/>
    <w:rsid w:val="00A32FA5"/>
    <w:rsid w:val="00A349DB"/>
    <w:rsid w:val="00A500E1"/>
    <w:rsid w:val="00A93B67"/>
    <w:rsid w:val="00B32953"/>
    <w:rsid w:val="00B36B38"/>
    <w:rsid w:val="00B70E33"/>
    <w:rsid w:val="00B7100B"/>
    <w:rsid w:val="00BB70AF"/>
    <w:rsid w:val="00BC7523"/>
    <w:rsid w:val="00C0297C"/>
    <w:rsid w:val="00C132E2"/>
    <w:rsid w:val="00C33BED"/>
    <w:rsid w:val="00C46189"/>
    <w:rsid w:val="00C56BCE"/>
    <w:rsid w:val="00C656CA"/>
    <w:rsid w:val="00C74F91"/>
    <w:rsid w:val="00C7701F"/>
    <w:rsid w:val="00C851A9"/>
    <w:rsid w:val="00CA62F4"/>
    <w:rsid w:val="00CB6551"/>
    <w:rsid w:val="00CD7645"/>
    <w:rsid w:val="00CE6439"/>
    <w:rsid w:val="00D33FBB"/>
    <w:rsid w:val="00D34CFC"/>
    <w:rsid w:val="00D62A91"/>
    <w:rsid w:val="00D654B6"/>
    <w:rsid w:val="00D832D1"/>
    <w:rsid w:val="00DC50F9"/>
    <w:rsid w:val="00DE2F6C"/>
    <w:rsid w:val="00E01E9E"/>
    <w:rsid w:val="00E31142"/>
    <w:rsid w:val="00E36EFC"/>
    <w:rsid w:val="00E97E29"/>
    <w:rsid w:val="00EC29BF"/>
    <w:rsid w:val="00EC7C2C"/>
    <w:rsid w:val="00ED2D97"/>
    <w:rsid w:val="00F00857"/>
    <w:rsid w:val="00F02449"/>
    <w:rsid w:val="00F11F2D"/>
    <w:rsid w:val="00F26DB5"/>
    <w:rsid w:val="00F34E32"/>
    <w:rsid w:val="00F62C02"/>
    <w:rsid w:val="00F6350C"/>
    <w:rsid w:val="00F64323"/>
    <w:rsid w:val="00F82E4F"/>
    <w:rsid w:val="00FB7687"/>
    <w:rsid w:val="00F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46B5749"/>
  <w15:docId w15:val="{C13CA51F-A6D0-400E-BF56-B04EB338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rFonts w:ascii="Calibri" w:eastAsia="Calibri" w:hAnsi="Calibri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Euclid" w:eastAsia="Euclid" w:hAnsi="Euclid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Euclid" w:eastAsia="Euclid" w:hAnsi="Euclid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13"/>
      <w:outlineLvl w:val="3"/>
    </w:pPr>
    <w:rPr>
      <w:rFonts w:ascii="Cambria" w:eastAsia="Cambria" w:hAnsi="Cambri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rFonts w:ascii="Cambria" w:eastAsia="Cambria" w:hAnsi="Cambria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32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2E2"/>
  </w:style>
  <w:style w:type="paragraph" w:styleId="Footer">
    <w:name w:val="footer"/>
    <w:basedOn w:val="Normal"/>
    <w:link w:val="FooterChar"/>
    <w:uiPriority w:val="99"/>
    <w:unhideWhenUsed/>
    <w:rsid w:val="00C132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A73B3-05E5-460C-8DC9-AD310986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b</cp:lastModifiedBy>
  <cp:revision>99</cp:revision>
  <dcterms:created xsi:type="dcterms:W3CDTF">2018-11-18T14:43:00Z</dcterms:created>
  <dcterms:modified xsi:type="dcterms:W3CDTF">2018-11-19T00:55:00Z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LastSaved">
    <vt:filetime>2018-11-18T00:00:00Z</vt:filetime>
  </property>
</Properties>
</file>