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AE88" w14:textId="21A8BE03" w:rsidR="00C342AD" w:rsidRPr="00092612" w:rsidRDefault="00740005" w:rsidP="00D6493B">
      <w:pPr>
        <w:spacing w:after="100" w:afterAutospacing="1" w:line="240" w:lineRule="auto"/>
        <w:jc w:val="center"/>
        <w:outlineLvl w:val="4"/>
        <w:rPr>
          <w:rFonts w:ascii="Times New Roman" w:hAnsi="Times New Roman" w:cs="Times New Roman"/>
          <w:b/>
          <w:color w:val="1F2328"/>
          <w:sz w:val="24"/>
          <w:szCs w:val="24"/>
          <w:u w:val="single"/>
          <w:shd w:val="clear" w:color="auto" w:fill="FFFFFF"/>
        </w:rPr>
      </w:pPr>
      <w:r w:rsidRPr="00092612">
        <w:rPr>
          <w:rFonts w:ascii="Times New Roman" w:eastAsia="Times New Roman" w:hAnsi="Times New Roman" w:cs="Times New Roman"/>
          <w:b/>
          <w:bCs/>
          <w:color w:val="212529"/>
          <w:sz w:val="24"/>
          <w:szCs w:val="24"/>
          <w:u w:val="single"/>
        </w:rPr>
        <w:t>Final</w:t>
      </w:r>
      <w:r w:rsidR="00C342AD" w:rsidRPr="00092612">
        <w:rPr>
          <w:rFonts w:ascii="Times New Roman" w:eastAsia="Times New Roman" w:hAnsi="Times New Roman" w:cs="Times New Roman"/>
          <w:b/>
          <w:bCs/>
          <w:color w:val="212529"/>
          <w:sz w:val="24"/>
          <w:szCs w:val="24"/>
          <w:u w:val="single"/>
        </w:rPr>
        <w:t xml:space="preserve"> Exam</w:t>
      </w:r>
      <w:r w:rsidR="0002309B">
        <w:rPr>
          <w:rFonts w:ascii="Times New Roman" w:eastAsia="Times New Roman" w:hAnsi="Times New Roman" w:cs="Times New Roman"/>
          <w:b/>
          <w:bCs/>
          <w:color w:val="212529"/>
          <w:sz w:val="24"/>
          <w:szCs w:val="24"/>
          <w:u w:val="single"/>
        </w:rPr>
        <w:t xml:space="preserve"> Solutions</w:t>
      </w:r>
      <w:r w:rsidR="00C342AD" w:rsidRPr="00092612">
        <w:rPr>
          <w:rFonts w:ascii="Times New Roman" w:eastAsia="Times New Roman" w:hAnsi="Times New Roman" w:cs="Times New Roman"/>
          <w:b/>
          <w:bCs/>
          <w:color w:val="212529"/>
          <w:sz w:val="24"/>
          <w:szCs w:val="24"/>
          <w:u w:val="single"/>
        </w:rPr>
        <w:t xml:space="preserve"> </w:t>
      </w:r>
      <w:r w:rsidR="00091C68" w:rsidRPr="00092612">
        <w:rPr>
          <w:rFonts w:ascii="Times New Roman" w:eastAsia="Times New Roman" w:hAnsi="Times New Roman" w:cs="Times New Roman"/>
          <w:b/>
          <w:bCs/>
          <w:color w:val="212529"/>
          <w:sz w:val="24"/>
          <w:szCs w:val="24"/>
          <w:u w:val="single"/>
        </w:rPr>
        <w:t>(</w:t>
      </w:r>
      <w:r w:rsidR="00091C68" w:rsidRPr="00092612">
        <w:rPr>
          <w:rFonts w:ascii="Times New Roman" w:hAnsi="Times New Roman" w:cs="Times New Roman"/>
          <w:b/>
          <w:color w:val="1F2328"/>
          <w:sz w:val="24"/>
          <w:szCs w:val="24"/>
          <w:u w:val="single"/>
          <w:shd w:val="clear" w:color="auto" w:fill="FFFFFF"/>
        </w:rPr>
        <w:t>Graph</w:t>
      </w:r>
      <w:r w:rsidR="00FD0432" w:rsidRPr="00092612">
        <w:rPr>
          <w:rFonts w:ascii="Times New Roman" w:hAnsi="Times New Roman" w:cs="Times New Roman"/>
          <w:b/>
          <w:color w:val="1F2328"/>
          <w:sz w:val="24"/>
          <w:szCs w:val="24"/>
          <w:u w:val="single"/>
          <w:shd w:val="clear" w:color="auto" w:fill="FFFFFF"/>
        </w:rPr>
        <w:t xml:space="preserve"> Neural Network</w:t>
      </w:r>
      <w:r w:rsidR="00E70BFB" w:rsidRPr="00092612">
        <w:rPr>
          <w:rFonts w:ascii="Times New Roman" w:hAnsi="Times New Roman" w:cs="Times New Roman"/>
          <w:b/>
          <w:color w:val="1F2328"/>
          <w:sz w:val="24"/>
          <w:szCs w:val="24"/>
          <w:u w:val="single"/>
          <w:shd w:val="clear" w:color="auto" w:fill="FFFFFF"/>
        </w:rPr>
        <w:t>s</w:t>
      </w:r>
      <w:r w:rsidR="00E2628C" w:rsidRPr="00092612">
        <w:rPr>
          <w:rFonts w:ascii="Times New Roman" w:hAnsi="Times New Roman" w:cs="Times New Roman"/>
          <w:b/>
          <w:color w:val="1F2328"/>
          <w:sz w:val="24"/>
          <w:szCs w:val="24"/>
          <w:u w:val="single"/>
          <w:shd w:val="clear" w:color="auto" w:fill="FFFFFF"/>
        </w:rPr>
        <w:t xml:space="preserve"> –</w:t>
      </w:r>
      <w:r w:rsidR="00FD0432" w:rsidRPr="00092612">
        <w:rPr>
          <w:rFonts w:ascii="Times New Roman" w:hAnsi="Times New Roman" w:cs="Times New Roman"/>
          <w:b/>
          <w:color w:val="1F2328"/>
          <w:sz w:val="24"/>
          <w:szCs w:val="24"/>
          <w:u w:val="single"/>
          <w:shd w:val="clear" w:color="auto" w:fill="FFFFFF"/>
        </w:rPr>
        <w:t xml:space="preserve">Fall </w:t>
      </w:r>
      <w:r w:rsidR="00291C8C">
        <w:rPr>
          <w:rFonts w:ascii="Times New Roman" w:hAnsi="Times New Roman" w:cs="Times New Roman"/>
          <w:b/>
          <w:color w:val="1F2328"/>
          <w:sz w:val="24"/>
          <w:szCs w:val="24"/>
          <w:u w:val="single"/>
          <w:shd w:val="clear" w:color="auto" w:fill="FFFFFF"/>
        </w:rPr>
        <w:t>2025</w:t>
      </w:r>
      <w:r w:rsidR="00DB65C6" w:rsidRPr="00092612">
        <w:rPr>
          <w:rFonts w:ascii="Times New Roman" w:hAnsi="Times New Roman" w:cs="Times New Roman"/>
          <w:b/>
          <w:color w:val="1F2328"/>
          <w:sz w:val="24"/>
          <w:szCs w:val="24"/>
          <w:u w:val="single"/>
          <w:shd w:val="clear" w:color="auto" w:fill="FFFFFF"/>
        </w:rPr>
        <w:t>)</w:t>
      </w:r>
    </w:p>
    <w:p w14:paraId="43FD6A47" w14:textId="5DD4798E" w:rsidR="00E94E33" w:rsidRPr="00092612" w:rsidRDefault="00F76794" w:rsidP="00F55AEB">
      <w:pPr>
        <w:pStyle w:val="ListParagraph"/>
        <w:spacing w:before="120" w:after="240"/>
        <w:ind w:left="360"/>
        <w:jc w:val="both"/>
        <w:rPr>
          <w:rFonts w:ascii="Times New Roman" w:hAnsi="Times New Roman" w:cs="Times New Roman"/>
          <w:sz w:val="24"/>
          <w:szCs w:val="24"/>
        </w:rPr>
      </w:pPr>
      <w:r w:rsidRPr="00092612">
        <w:rPr>
          <w:rFonts w:ascii="Times New Roman" w:hAnsi="Times New Roman" w:cs="Times New Roman"/>
          <w:sz w:val="24"/>
          <w:szCs w:val="24"/>
        </w:rPr>
        <w:t xml:space="preserve">Full </w:t>
      </w:r>
      <w:r w:rsidR="00E94E33" w:rsidRPr="00092612">
        <w:rPr>
          <w:rFonts w:ascii="Times New Roman" w:hAnsi="Times New Roman" w:cs="Times New Roman"/>
          <w:sz w:val="24"/>
          <w:szCs w:val="24"/>
        </w:rPr>
        <w:t xml:space="preserve">Name: </w:t>
      </w:r>
    </w:p>
    <w:p w14:paraId="6BE2FB95" w14:textId="77777777" w:rsidR="00E94E33" w:rsidRPr="00092612" w:rsidRDefault="00E94E33" w:rsidP="00F55AEB">
      <w:pPr>
        <w:pStyle w:val="ListParagraph"/>
        <w:spacing w:before="120" w:after="240"/>
        <w:ind w:left="360"/>
        <w:jc w:val="both"/>
        <w:rPr>
          <w:rFonts w:ascii="Times New Roman" w:hAnsi="Times New Roman" w:cs="Times New Roman"/>
          <w:sz w:val="24"/>
          <w:szCs w:val="24"/>
        </w:rPr>
      </w:pPr>
      <w:r w:rsidRPr="00092612">
        <w:rPr>
          <w:rFonts w:ascii="Times New Roman" w:hAnsi="Times New Roman" w:cs="Times New Roman"/>
          <w:sz w:val="24"/>
          <w:szCs w:val="24"/>
        </w:rPr>
        <w:t xml:space="preserve">Student ID: </w:t>
      </w:r>
    </w:p>
    <w:p w14:paraId="7DDA8281" w14:textId="303BF128" w:rsidR="00E81F00" w:rsidRPr="00753ECD" w:rsidRDefault="00602309" w:rsidP="005A0746">
      <w:pPr>
        <w:pStyle w:val="ListParagraph"/>
        <w:spacing w:before="120" w:after="240"/>
        <w:ind w:hanging="360"/>
        <w:jc w:val="both"/>
        <w:rPr>
          <w:rFonts w:ascii="Times New Roman" w:hAnsi="Times New Roman" w:cs="Times New Roman"/>
          <w:sz w:val="24"/>
          <w:szCs w:val="24"/>
          <w:lang w:val="vi-VN"/>
        </w:rPr>
      </w:pPr>
      <w:r w:rsidRPr="00753ECD">
        <w:rPr>
          <w:rFonts w:ascii="Times New Roman" w:hAnsi="Times New Roman" w:cs="Times New Roman"/>
          <w:sz w:val="24"/>
          <w:szCs w:val="24"/>
          <w:lang w:val="vi-VN"/>
        </w:rPr>
        <w:t xml:space="preserve">Note: Do not use previous solution while taking an exam. </w:t>
      </w:r>
    </w:p>
    <w:p w14:paraId="369EA940" w14:textId="77777777" w:rsidR="00602309" w:rsidRDefault="00602309" w:rsidP="00F55AEB">
      <w:pPr>
        <w:pStyle w:val="ListParagraph"/>
        <w:spacing w:before="120" w:after="240"/>
        <w:ind w:left="360"/>
        <w:jc w:val="both"/>
        <w:rPr>
          <w:rFonts w:ascii="Times New Roman" w:hAnsi="Times New Roman" w:cs="Times New Roman"/>
          <w:sz w:val="24"/>
          <w:szCs w:val="24"/>
          <w:lang w:val="vi-VN"/>
        </w:rPr>
      </w:pPr>
    </w:p>
    <w:p w14:paraId="5E131814" w14:textId="7B245590" w:rsidR="00291C8C" w:rsidRPr="00291C8C" w:rsidRDefault="00070FC6" w:rsidP="00291C8C">
      <w:pPr>
        <w:pStyle w:val="ListParagraph"/>
        <w:numPr>
          <w:ilvl w:val="0"/>
          <w:numId w:val="21"/>
        </w:numPr>
        <w:spacing w:before="120" w:after="240"/>
        <w:jc w:val="both"/>
        <w:rPr>
          <w:rFonts w:ascii="Times New Roman" w:hAnsi="Times New Roman" w:cs="Times New Roman"/>
          <w:sz w:val="24"/>
          <w:szCs w:val="24"/>
          <w:lang w:val="vi-VN"/>
        </w:rPr>
      </w:pPr>
      <w:r>
        <w:rPr>
          <w:rFonts w:ascii="Times New Roman" w:hAnsi="Times New Roman" w:cs="Times New Roman"/>
          <w:sz w:val="24"/>
          <w:szCs w:val="24"/>
          <w:lang w:val="vi-VN"/>
        </w:rPr>
        <w:t>(GIN)</w:t>
      </w:r>
      <w:r w:rsidR="00291C8C" w:rsidRPr="00291C8C">
        <w:rPr>
          <w:rFonts w:ascii="Times New Roman" w:hAnsi="Times New Roman" w:cs="Times New Roman"/>
          <w:sz w:val="24"/>
          <w:szCs w:val="24"/>
        </w:rPr>
        <w:t xml:space="preserve">(10p) Consider an undirected graph G of four nodes A, B, C, and D given in the following figure. Each node has an initial feature that is the number standing next to it. According to GIN model, the parameter is a fixed scalar </w:t>
      </w:r>
      <w:r w:rsidR="00291C8C" w:rsidRPr="00092612">
        <w:rPr>
          <w:position w:val="-6"/>
        </w:rPr>
        <w:object w:dxaOrig="740" w:dyaOrig="279" w14:anchorId="1C2BF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13.8pt" o:ole="">
            <v:imagedata r:id="rId7" o:title=""/>
          </v:shape>
          <o:OLEObject Type="Embed" ProgID="Equation.DSMT4" ShapeID="_x0000_i1025" DrawAspect="Content" ObjectID="_1827833402" r:id="rId8"/>
        </w:object>
      </w:r>
      <w:r w:rsidR="00291C8C" w:rsidRPr="00291C8C">
        <w:rPr>
          <w:rFonts w:ascii="Times New Roman" w:hAnsi="Times New Roman" w:cs="Times New Roman"/>
          <w:sz w:val="24"/>
          <w:szCs w:val="24"/>
        </w:rPr>
        <w:t xml:space="preserve">, the feature of a node </w:t>
      </w:r>
      <m:oMath>
        <m:r>
          <w:rPr>
            <w:rFonts w:ascii="Cambria Math" w:hAnsi="Cambria Math" w:cs="Times New Roman"/>
            <w:sz w:val="24"/>
            <w:szCs w:val="24"/>
          </w:rPr>
          <m:t>i</m:t>
        </m:r>
      </m:oMath>
      <w:r w:rsidR="00291C8C" w:rsidRPr="00291C8C">
        <w:rPr>
          <w:rFonts w:ascii="Times New Roman" w:hAnsi="Times New Roman" w:cs="Times New Roman"/>
          <w:sz w:val="24"/>
          <w:szCs w:val="24"/>
        </w:rPr>
        <w:t xml:space="preserve"> at layer </w:t>
      </w:r>
      <m:oMath>
        <m:r>
          <w:rPr>
            <w:rFonts w:ascii="Cambria Math" w:hAnsi="Cambria Math" w:cs="Times New Roman"/>
            <w:sz w:val="24"/>
            <w:szCs w:val="24"/>
          </w:rPr>
          <m:t>k</m:t>
        </m:r>
      </m:oMath>
      <w:r w:rsidR="00291C8C" w:rsidRPr="00291C8C">
        <w:rPr>
          <w:rFonts w:ascii="Times New Roman" w:hAnsi="Times New Roman" w:cs="Times New Roman"/>
          <w:sz w:val="24"/>
          <w:szCs w:val="24"/>
        </w:rPr>
        <w:t xml:space="preserve"> can be updated as:</w:t>
      </w:r>
    </w:p>
    <w:tbl>
      <w:tblPr>
        <w:tblStyle w:val="TableGrid"/>
        <w:tblW w:w="0" w:type="auto"/>
        <w:tblInd w:w="720" w:type="dxa"/>
        <w:tblLook w:val="04A0" w:firstRow="1" w:lastRow="0" w:firstColumn="1" w:lastColumn="0" w:noHBand="0" w:noVBand="1"/>
      </w:tblPr>
      <w:tblGrid>
        <w:gridCol w:w="3953"/>
        <w:gridCol w:w="5005"/>
      </w:tblGrid>
      <w:tr w:rsidR="00291C8C" w:rsidRPr="00092612" w14:paraId="5131D75E" w14:textId="77777777">
        <w:trPr>
          <w:trHeight w:val="1619"/>
        </w:trPr>
        <w:tc>
          <w:tcPr>
            <w:tcW w:w="3953" w:type="dxa"/>
            <w:vAlign w:val="center"/>
          </w:tcPr>
          <w:p w14:paraId="1D8FABA2" w14:textId="14642B3B" w:rsidR="00291C8C" w:rsidRPr="004E35CA" w:rsidRDefault="004E35CA">
            <w:pPr>
              <w:pStyle w:val="ListParagraph"/>
              <w:spacing w:before="120" w:after="240"/>
              <w:ind w:left="0"/>
              <w:jc w:val="both"/>
              <w:rPr>
                <w:rFonts w:ascii="Times New Roman" w:hAnsi="Times New Roman" w:cs="Times New Roman"/>
                <w:sz w:val="24"/>
                <w:szCs w:val="24"/>
                <w:lang w:val="vi-VN"/>
              </w:rPr>
            </w:pPr>
            <w:r w:rsidRPr="004E35CA">
              <w:rPr>
                <w:rFonts w:ascii="Times New Roman" w:hAnsi="Times New Roman" w:cs="Times New Roman"/>
                <w:noProof/>
                <w:sz w:val="24"/>
                <w:szCs w:val="24"/>
                <w:lang w:val="vi-VN"/>
              </w:rPr>
              <w:drawing>
                <wp:inline distT="0" distB="0" distL="0" distR="0" wp14:anchorId="61DB42C9" wp14:editId="1E0A6CA0">
                  <wp:extent cx="2114549" cy="1680053"/>
                  <wp:effectExtent l="0" t="0" r="635" b="0"/>
                  <wp:docPr id="20374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94285" name=""/>
                          <pic:cNvPicPr/>
                        </pic:nvPicPr>
                        <pic:blipFill>
                          <a:blip r:embed="rId9"/>
                          <a:stretch>
                            <a:fillRect/>
                          </a:stretch>
                        </pic:blipFill>
                        <pic:spPr>
                          <a:xfrm>
                            <a:off x="0" y="0"/>
                            <a:ext cx="2167368" cy="1722019"/>
                          </a:xfrm>
                          <a:prstGeom prst="rect">
                            <a:avLst/>
                          </a:prstGeom>
                        </pic:spPr>
                      </pic:pic>
                    </a:graphicData>
                  </a:graphic>
                </wp:inline>
              </w:drawing>
            </w:r>
          </w:p>
        </w:tc>
        <w:tc>
          <w:tcPr>
            <w:tcW w:w="5005" w:type="dxa"/>
            <w:vAlign w:val="center"/>
          </w:tcPr>
          <w:p w14:paraId="2BB81CB3" w14:textId="77777777" w:rsidR="00291C8C" w:rsidRPr="004E35CA" w:rsidRDefault="00000000">
            <w:pPr>
              <w:pStyle w:val="ListParagraph"/>
              <w:spacing w:before="120" w:after="240"/>
              <w:ind w:left="0"/>
              <w:rPr>
                <w:rFonts w:ascii="Times New Roman" w:hAnsi="Times New Roman" w:cs="Times New Roman"/>
                <w:sz w:val="28"/>
                <w:szCs w:val="28"/>
              </w:rPr>
            </w:pPr>
            <m:oMathPara>
              <m:oMathParaPr>
                <m:jc m:val="center"/>
              </m:oMathParaPr>
              <m:oMath>
                <m:sSubSup>
                  <m:sSubSupPr>
                    <m:ctrlPr>
                      <w:rPr>
                        <w:rFonts w:ascii="Cambria Math" w:hAnsi="Cambria Math" w:cs="Times New Roman"/>
                        <w:i/>
                        <w:sz w:val="28"/>
                        <w:szCs w:val="28"/>
                      </w:rPr>
                    </m:ctrlPr>
                  </m:sSubSupPr>
                  <m:e>
                    <m:r>
                      <w:rPr>
                        <w:rFonts w:ascii="Cambria Math" w:hAnsi="Times New Roman" w:cs="Times New Roman"/>
                        <w:sz w:val="28"/>
                        <w:szCs w:val="28"/>
                      </w:rPr>
                      <m:t>h</m:t>
                    </m:r>
                  </m:e>
                  <m:sub>
                    <m:r>
                      <w:rPr>
                        <w:rFonts w:ascii="Cambria Math" w:hAnsi="Times New Roman" w:cs="Times New Roman"/>
                        <w:sz w:val="28"/>
                        <w:szCs w:val="28"/>
                      </w:rPr>
                      <m:t>i</m:t>
                    </m:r>
                    <m:ctrlPr>
                      <w:rPr>
                        <w:rFonts w:ascii="Cambria Math" w:hAnsi="Times New Roman" w:cs="Times New Roman"/>
                        <w:i/>
                        <w:sz w:val="28"/>
                        <w:szCs w:val="28"/>
                      </w:rPr>
                    </m:ctrlPr>
                  </m:sub>
                  <m:sup>
                    <m:r>
                      <w:rPr>
                        <w:rFonts w:ascii="Cambria Math" w:hAnsi="Times New Roman" w:cs="Times New Roman"/>
                        <w:sz w:val="28"/>
                        <w:szCs w:val="28"/>
                      </w:rPr>
                      <m:t>(k)</m:t>
                    </m:r>
                    <m:ctrlPr>
                      <w:rPr>
                        <w:rFonts w:ascii="Cambria Math" w:hAnsi="Times New Roman" w:cs="Times New Roman"/>
                        <w:i/>
                        <w:sz w:val="28"/>
                        <w:szCs w:val="28"/>
                      </w:rPr>
                    </m:ctrlPr>
                  </m:sup>
                </m:sSubSup>
                <m:r>
                  <w:rPr>
                    <w:rFonts w:ascii="Cambria Math" w:hAnsi="Times New Roman" w:cs="Times New Roman"/>
                    <w:sz w:val="28"/>
                    <w:szCs w:val="28"/>
                  </w:rPr>
                  <m:t>=</m:t>
                </m:r>
                <m:d>
                  <m:dPr>
                    <m:ctrlPr>
                      <w:rPr>
                        <w:rFonts w:ascii="Cambria Math" w:hAnsi="Times New Roman" w:cs="Times New Roman"/>
                        <w:i/>
                        <w:sz w:val="28"/>
                        <w:szCs w:val="28"/>
                      </w:rPr>
                    </m:ctrlPr>
                  </m:dPr>
                  <m:e>
                    <m:r>
                      <w:rPr>
                        <w:rFonts w:ascii="Cambria Math" w:hAnsi="Times New Roman" w:cs="Times New Roman"/>
                        <w:sz w:val="28"/>
                        <w:szCs w:val="28"/>
                      </w:rPr>
                      <m:t>1+ε</m:t>
                    </m:r>
                  </m:e>
                </m:d>
                <m:r>
                  <w:rPr>
                    <w:rFonts w:ascii="Cambria Math" w:hAnsi="Cambria Math" w:cs="Cambria Math"/>
                    <w:sz w:val="28"/>
                    <w:szCs w:val="28"/>
                  </w:rPr>
                  <m:t>⋅</m:t>
                </m:r>
                <m:sSubSup>
                  <m:sSubSupPr>
                    <m:ctrlPr>
                      <w:rPr>
                        <w:rFonts w:ascii="Cambria Math" w:hAnsi="Cambria Math" w:cs="Times New Roman"/>
                        <w:i/>
                        <w:sz w:val="28"/>
                        <w:szCs w:val="28"/>
                      </w:rPr>
                    </m:ctrlPr>
                  </m:sSubSupPr>
                  <m:e>
                    <m:r>
                      <w:rPr>
                        <w:rFonts w:ascii="Cambria Math" w:hAnsi="Times New Roman" w:cs="Times New Roman"/>
                        <w:sz w:val="28"/>
                        <w:szCs w:val="28"/>
                      </w:rPr>
                      <m:t>h</m:t>
                    </m:r>
                  </m:e>
                  <m:sub>
                    <m:r>
                      <w:rPr>
                        <w:rFonts w:ascii="Cambria Math" w:hAnsi="Times New Roman" w:cs="Times New Roman"/>
                        <w:sz w:val="28"/>
                        <w:szCs w:val="28"/>
                      </w:rPr>
                      <m:t>i</m:t>
                    </m:r>
                    <m:ctrlPr>
                      <w:rPr>
                        <w:rFonts w:ascii="Cambria Math" w:hAnsi="Times New Roman" w:cs="Times New Roman"/>
                        <w:i/>
                        <w:sz w:val="28"/>
                        <w:szCs w:val="28"/>
                      </w:rPr>
                    </m:ctrlPr>
                  </m:sub>
                  <m:sup>
                    <m:r>
                      <w:rPr>
                        <w:rFonts w:ascii="Cambria Math" w:hAnsi="Times New Roman" w:cs="Times New Roman"/>
                        <w:sz w:val="28"/>
                        <w:szCs w:val="28"/>
                      </w:rPr>
                      <m:t>(k</m:t>
                    </m:r>
                    <m:r>
                      <w:rPr>
                        <w:rFonts w:ascii="Cambria Math" w:hAnsi="Times New Roman" w:cs="Times New Roman"/>
                        <w:sz w:val="28"/>
                        <w:szCs w:val="28"/>
                      </w:rPr>
                      <m:t>-</m:t>
                    </m:r>
                    <m:r>
                      <w:rPr>
                        <w:rFonts w:ascii="Cambria Math" w:hAnsi="Times New Roman" w:cs="Times New Roman"/>
                        <w:sz w:val="28"/>
                        <w:szCs w:val="28"/>
                      </w:rPr>
                      <m:t>1)</m:t>
                    </m:r>
                    <m:ctrlPr>
                      <w:rPr>
                        <w:rFonts w:ascii="Cambria Math" w:hAnsi="Times New Roman" w:cs="Times New Roman"/>
                        <w:i/>
                        <w:sz w:val="28"/>
                        <w:szCs w:val="28"/>
                      </w:rPr>
                    </m:ctrlPr>
                  </m:sup>
                </m:sSubSup>
                <m:r>
                  <w:rPr>
                    <w:rFonts w:ascii="Cambria Math" w:hAnsi="Times New Roman" w:cs="Times New Roman"/>
                    <w:sz w:val="28"/>
                    <w:szCs w:val="28"/>
                  </w:rPr>
                  <m:t>+</m:t>
                </m:r>
                <m:nary>
                  <m:naryPr>
                    <m:chr m:val="∑"/>
                    <m:supHide m:val="1"/>
                    <m:ctrlPr>
                      <w:rPr>
                        <w:rFonts w:ascii="Cambria Math" w:hAnsi="Times New Roman" w:cs="Times New Roman"/>
                        <w:i/>
                        <w:sz w:val="28"/>
                        <w:szCs w:val="28"/>
                      </w:rPr>
                    </m:ctrlPr>
                  </m:naryPr>
                  <m:sub>
                    <m:r>
                      <w:rPr>
                        <w:rFonts w:ascii="Cambria Math" w:hAnsi="Times New Roman" w:cs="Times New Roman"/>
                        <w:sz w:val="28"/>
                        <w:szCs w:val="28"/>
                      </w:rPr>
                      <m:t>j</m:t>
                    </m:r>
                    <m:r>
                      <w:rPr>
                        <w:rFonts w:ascii="Cambria Math" w:hAnsi="Cambria Math" w:cs="Cambria Math"/>
                        <w:sz w:val="28"/>
                        <w:szCs w:val="28"/>
                      </w:rPr>
                      <m:t>∈</m:t>
                    </m:r>
                    <m:r>
                      <w:rPr>
                        <w:rFonts w:ascii="Cambria Math" w:hAnsi="Times New Roman" w:cs="Times New Roman"/>
                        <w:sz w:val="28"/>
                        <w:szCs w:val="28"/>
                      </w:rPr>
                      <m:t>N(i)</m:t>
                    </m:r>
                  </m:sub>
                  <m:sup/>
                  <m:e>
                    <m:sSubSup>
                      <m:sSubSupPr>
                        <m:ctrlPr>
                          <w:rPr>
                            <w:rFonts w:ascii="Cambria Math" w:hAnsi="Cambria Math" w:cs="Times New Roman"/>
                            <w:i/>
                            <w:sz w:val="28"/>
                            <w:szCs w:val="28"/>
                          </w:rPr>
                        </m:ctrlPr>
                      </m:sSubSupPr>
                      <m:e>
                        <m:r>
                          <w:rPr>
                            <w:rFonts w:ascii="Cambria Math" w:hAnsi="Times New Roman" w:cs="Times New Roman"/>
                            <w:sz w:val="28"/>
                            <w:szCs w:val="28"/>
                          </w:rPr>
                          <m:t>h</m:t>
                        </m:r>
                      </m:e>
                      <m:sub>
                        <m:r>
                          <w:rPr>
                            <w:rFonts w:ascii="Cambria Math" w:hAnsi="Times New Roman" w:cs="Times New Roman"/>
                            <w:sz w:val="28"/>
                            <w:szCs w:val="28"/>
                          </w:rPr>
                          <m:t>j</m:t>
                        </m:r>
                        <m:ctrlPr>
                          <w:rPr>
                            <w:rFonts w:ascii="Cambria Math" w:hAnsi="Times New Roman" w:cs="Times New Roman"/>
                            <w:i/>
                            <w:sz w:val="28"/>
                            <w:szCs w:val="28"/>
                          </w:rPr>
                        </m:ctrlPr>
                      </m:sub>
                      <m:sup>
                        <m:r>
                          <w:rPr>
                            <w:rFonts w:ascii="Cambria Math" w:hAnsi="Times New Roman" w:cs="Times New Roman"/>
                            <w:sz w:val="28"/>
                            <w:szCs w:val="28"/>
                          </w:rPr>
                          <m:t>(k</m:t>
                        </m:r>
                        <m:r>
                          <w:rPr>
                            <w:rFonts w:ascii="Cambria Math" w:hAnsi="Times New Roman" w:cs="Times New Roman"/>
                            <w:sz w:val="28"/>
                            <w:szCs w:val="28"/>
                          </w:rPr>
                          <m:t>-</m:t>
                        </m:r>
                        <m:r>
                          <w:rPr>
                            <w:rFonts w:ascii="Cambria Math" w:hAnsi="Times New Roman" w:cs="Times New Roman"/>
                            <w:sz w:val="28"/>
                            <w:szCs w:val="28"/>
                          </w:rPr>
                          <m:t>1)</m:t>
                        </m:r>
                        <m:ctrlPr>
                          <w:rPr>
                            <w:rFonts w:ascii="Cambria Math" w:hAnsi="Times New Roman" w:cs="Times New Roman"/>
                            <w:i/>
                            <w:sz w:val="28"/>
                            <w:szCs w:val="28"/>
                          </w:rPr>
                        </m:ctrlPr>
                      </m:sup>
                    </m:sSubSup>
                    <m:ctrlPr>
                      <w:rPr>
                        <w:rFonts w:ascii="Cambria Math" w:hAnsi="Cambria Math" w:cs="Times New Roman"/>
                        <w:i/>
                        <w:sz w:val="28"/>
                        <w:szCs w:val="28"/>
                      </w:rPr>
                    </m:ctrlPr>
                  </m:e>
                </m:nary>
              </m:oMath>
            </m:oMathPara>
          </w:p>
        </w:tc>
      </w:tr>
    </w:tbl>
    <w:p w14:paraId="002010E9" w14:textId="77777777" w:rsidR="00291C8C" w:rsidRDefault="00291C8C" w:rsidP="00291C8C">
      <w:pPr>
        <w:pStyle w:val="ListParagraph"/>
        <w:numPr>
          <w:ilvl w:val="1"/>
          <w:numId w:val="18"/>
        </w:numPr>
        <w:spacing w:before="120" w:after="240"/>
        <w:ind w:left="1080"/>
        <w:jc w:val="both"/>
        <w:rPr>
          <w:rFonts w:ascii="Times New Roman" w:hAnsi="Times New Roman" w:cs="Times New Roman"/>
          <w:sz w:val="24"/>
          <w:szCs w:val="24"/>
        </w:rPr>
      </w:pPr>
      <w:r w:rsidRPr="00092612">
        <w:rPr>
          <w:rFonts w:ascii="Times New Roman" w:hAnsi="Times New Roman" w:cs="Times New Roman"/>
          <w:sz w:val="24"/>
          <w:szCs w:val="24"/>
        </w:rPr>
        <w:t xml:space="preserve">Calculate the feature of each node at </w:t>
      </w:r>
      <m:oMath>
        <m:r>
          <w:rPr>
            <w:rFonts w:ascii="Cambria Math" w:hAnsi="Cambria Math" w:cs="Times New Roman"/>
            <w:sz w:val="24"/>
            <w:szCs w:val="24"/>
          </w:rPr>
          <m:t>k=1</m:t>
        </m:r>
      </m:oMath>
      <w:r w:rsidRPr="00092612">
        <w:rPr>
          <w:rFonts w:ascii="Times New Roman" w:hAnsi="Times New Roman" w:cs="Times New Roman"/>
          <w:sz w:val="24"/>
          <w:szCs w:val="24"/>
        </w:rPr>
        <w:t>.</w:t>
      </w:r>
    </w:p>
    <w:p w14:paraId="6935735D" w14:textId="77777777" w:rsidR="00291C8C" w:rsidRDefault="00291C8C" w:rsidP="00291C8C">
      <w:pPr>
        <w:pStyle w:val="ListParagraph"/>
        <w:numPr>
          <w:ilvl w:val="1"/>
          <w:numId w:val="18"/>
        </w:numPr>
        <w:spacing w:before="120" w:after="240"/>
        <w:ind w:left="1080"/>
        <w:jc w:val="both"/>
        <w:rPr>
          <w:rFonts w:ascii="Times New Roman" w:hAnsi="Times New Roman" w:cs="Times New Roman"/>
          <w:sz w:val="24"/>
          <w:szCs w:val="24"/>
        </w:rPr>
      </w:pPr>
      <w:r>
        <w:rPr>
          <w:rFonts w:ascii="Times New Roman" w:hAnsi="Times New Roman" w:cs="Times New Roman"/>
          <w:sz w:val="24"/>
          <w:szCs w:val="24"/>
        </w:rPr>
        <w:t xml:space="preserve">What are the reasons why GIN model achieves 1-d </w:t>
      </w:r>
      <w:r w:rsidRPr="00BB00D3">
        <w:rPr>
          <w:rFonts w:ascii="Times New Roman" w:hAnsi="Times New Roman" w:cs="Times New Roman"/>
          <w:sz w:val="24"/>
          <w:szCs w:val="24"/>
        </w:rPr>
        <w:t>Weisfeiler-Lehman</w:t>
      </w:r>
      <w:r>
        <w:rPr>
          <w:rFonts w:ascii="Times New Roman" w:hAnsi="Times New Roman" w:cs="Times New Roman"/>
          <w:sz w:val="24"/>
          <w:szCs w:val="24"/>
        </w:rPr>
        <w:t>?</w:t>
      </w:r>
    </w:p>
    <w:p w14:paraId="29A37912" w14:textId="195074FD" w:rsidR="0002309B" w:rsidRDefault="0002309B" w:rsidP="0002309B">
      <w:pPr>
        <w:spacing w:before="120" w:after="240"/>
        <w:ind w:left="720"/>
        <w:jc w:val="both"/>
        <w:rPr>
          <w:rFonts w:ascii="Times New Roman" w:hAnsi="Times New Roman" w:cs="Times New Roman"/>
          <w:color w:val="EE0000"/>
          <w:sz w:val="24"/>
          <w:szCs w:val="24"/>
        </w:rPr>
      </w:pPr>
      <w:r w:rsidRPr="0002309B">
        <w:rPr>
          <w:rFonts w:ascii="Times New Roman" w:hAnsi="Times New Roman" w:cs="Times New Roman"/>
          <w:color w:val="EE0000"/>
          <w:sz w:val="24"/>
          <w:szCs w:val="24"/>
        </w:rPr>
        <w:t>SOLUTIONS:</w:t>
      </w:r>
    </w:p>
    <w:p w14:paraId="6AF068B5" w14:textId="7E85DFD7" w:rsidR="0002309B" w:rsidRPr="0002309B" w:rsidRDefault="00000000" w:rsidP="0002309B">
      <w:pPr>
        <w:pStyle w:val="ListParagraph"/>
        <w:numPr>
          <w:ilvl w:val="0"/>
          <w:numId w:val="26"/>
        </w:numPr>
        <w:spacing w:before="120" w:after="240"/>
        <w:jc w:val="both"/>
        <w:rPr>
          <w:rFonts w:ascii="Times New Roman" w:hAnsi="Times New Roman" w:cs="Times New Roman"/>
          <w:sz w:val="24"/>
          <w:szCs w:val="24"/>
        </w:rPr>
      </w:p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i</m:t>
            </m:r>
          </m:sub>
          <m:sup>
            <m:d>
              <m:dPr>
                <m:ctrlPr>
                  <w:rPr>
                    <w:rFonts w:ascii="Cambria Math" w:hAnsi="Cambria Math" w:cs="Times New Roman"/>
                    <w:i/>
                    <w:sz w:val="24"/>
                    <w:szCs w:val="24"/>
                  </w:rPr>
                </m:ctrlPr>
              </m:dPr>
              <m:e>
                <m:r>
                  <w:rPr>
                    <w:rFonts w:ascii="Cambria Math" w:hAnsi="Cambria Math" w:cs="Times New Roman"/>
                    <w:sz w:val="24"/>
                    <w:szCs w:val="24"/>
                  </w:rPr>
                  <m:t>k</m:t>
                </m:r>
              </m:e>
            </m:d>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1+ε</m:t>
            </m:r>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i</m:t>
            </m:r>
          </m:sub>
          <m:sup>
            <m:d>
              <m:dPr>
                <m:ctrlPr>
                  <w:rPr>
                    <w:rFonts w:ascii="Cambria Math" w:hAnsi="Cambria Math" w:cs="Times New Roman"/>
                    <w:i/>
                    <w:sz w:val="24"/>
                    <w:szCs w:val="24"/>
                  </w:rPr>
                </m:ctrlPr>
              </m:dPr>
              <m:e>
                <m:r>
                  <w:rPr>
                    <w:rFonts w:ascii="Cambria Math" w:hAnsi="Cambria Math" w:cs="Times New Roman"/>
                    <w:sz w:val="24"/>
                    <w:szCs w:val="24"/>
                  </w:rPr>
                  <m:t>k-1</m:t>
                </m:r>
              </m:e>
            </m:d>
          </m:sup>
        </m:sSubSup>
        <m:r>
          <w:rPr>
            <w:rFonts w:ascii="Cambria Math" w:hAnsi="Cambria Math" w:cs="Times New Roman"/>
            <w:sz w:val="24"/>
            <w:szCs w:val="24"/>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jϵN</m:t>
            </m:r>
            <m:d>
              <m:dPr>
                <m:ctrlPr>
                  <w:rPr>
                    <w:rFonts w:ascii="Cambria Math" w:hAnsi="Cambria Math" w:cs="Times New Roman"/>
                    <w:i/>
                    <w:sz w:val="24"/>
                    <w:szCs w:val="24"/>
                  </w:rPr>
                </m:ctrlPr>
              </m:dPr>
              <m:e>
                <m:r>
                  <w:rPr>
                    <w:rFonts w:ascii="Cambria Math" w:hAnsi="Cambria Math" w:cs="Times New Roman"/>
                    <w:sz w:val="24"/>
                    <w:szCs w:val="24"/>
                  </w:rPr>
                  <m:t>i</m:t>
                </m:r>
              </m:e>
            </m:d>
          </m:sub>
          <m:sup/>
          <m:e>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j</m:t>
                </m:r>
              </m:sub>
              <m:sup>
                <m:d>
                  <m:dPr>
                    <m:ctrlPr>
                      <w:rPr>
                        <w:rFonts w:ascii="Cambria Math" w:hAnsi="Cambria Math" w:cs="Times New Roman"/>
                        <w:i/>
                        <w:sz w:val="24"/>
                        <w:szCs w:val="24"/>
                      </w:rPr>
                    </m:ctrlPr>
                  </m:dPr>
                  <m:e>
                    <m:r>
                      <w:rPr>
                        <w:rFonts w:ascii="Cambria Math" w:hAnsi="Cambria Math" w:cs="Times New Roman"/>
                        <w:sz w:val="24"/>
                        <w:szCs w:val="24"/>
                      </w:rPr>
                      <m:t>k-1</m:t>
                    </m:r>
                  </m:e>
                </m:d>
              </m:sup>
            </m:sSubSup>
          </m:e>
        </m:nary>
      </m:oMath>
    </w:p>
    <w:p w14:paraId="067E74E9" w14:textId="6CEE776F" w:rsidR="0002309B" w:rsidRPr="0002309B" w:rsidRDefault="00000000" w:rsidP="0002309B">
      <w:pPr>
        <w:pStyle w:val="ListParagraph"/>
        <w:spacing w:before="120" w:after="240"/>
        <w:ind w:left="1080"/>
        <w:jc w:val="both"/>
        <w:rPr>
          <w:rFonts w:ascii="Times New Roman" w:hAnsi="Times New Roman" w:cs="Times New Roman"/>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A</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1+ε</m:t>
              </m:r>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A</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B</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D</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1+0.5</m:t>
              </m:r>
            </m:e>
          </m:d>
          <m:r>
            <w:rPr>
              <w:rFonts w:ascii="Cambria Math" w:hAnsi="Cambria Math" w:cs="Times New Roman"/>
              <w:sz w:val="24"/>
              <w:szCs w:val="24"/>
            </w:rPr>
            <m:t>*0.1+</m:t>
          </m:r>
          <m:d>
            <m:dPr>
              <m:ctrlPr>
                <w:rPr>
                  <w:rFonts w:ascii="Cambria Math" w:hAnsi="Cambria Math" w:cs="Times New Roman"/>
                  <w:i/>
                  <w:sz w:val="24"/>
                  <w:szCs w:val="24"/>
                </w:rPr>
              </m:ctrlPr>
            </m:dPr>
            <m:e>
              <m:r>
                <w:rPr>
                  <w:rFonts w:ascii="Cambria Math" w:hAnsi="Cambria Math" w:cs="Times New Roman"/>
                  <w:sz w:val="24"/>
                  <w:szCs w:val="24"/>
                </w:rPr>
                <m:t>0.2+0.3+0.2</m:t>
              </m:r>
            </m:e>
          </m:d>
          <m:r>
            <w:rPr>
              <w:rFonts w:ascii="Cambria Math" w:hAnsi="Cambria Math" w:cs="Times New Roman"/>
              <w:sz w:val="24"/>
              <w:szCs w:val="24"/>
            </w:rPr>
            <m:t>=0.85</m:t>
          </m:r>
        </m:oMath>
      </m:oMathPara>
    </w:p>
    <w:p w14:paraId="2F10EC85" w14:textId="558F6617" w:rsidR="00033E1D" w:rsidRPr="0002309B" w:rsidRDefault="00000000" w:rsidP="00033E1D">
      <w:pPr>
        <w:pStyle w:val="ListParagraph"/>
        <w:spacing w:before="120" w:after="240"/>
        <w:ind w:left="1080"/>
        <w:jc w:val="both"/>
        <w:rPr>
          <w:rFonts w:ascii="Times New Roman" w:hAnsi="Times New Roman" w:cs="Times New Roman"/>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B</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1+ε</m:t>
              </m:r>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B</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A</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1+0.5</m:t>
              </m:r>
            </m:e>
          </m:d>
          <m:r>
            <w:rPr>
              <w:rFonts w:ascii="Cambria Math" w:hAnsi="Cambria Math" w:cs="Times New Roman"/>
              <w:sz w:val="24"/>
              <w:szCs w:val="24"/>
            </w:rPr>
            <m:t>*0.2+</m:t>
          </m:r>
          <m:d>
            <m:dPr>
              <m:ctrlPr>
                <w:rPr>
                  <w:rFonts w:ascii="Cambria Math" w:hAnsi="Cambria Math" w:cs="Times New Roman"/>
                  <w:i/>
                  <w:sz w:val="24"/>
                  <w:szCs w:val="24"/>
                </w:rPr>
              </m:ctrlPr>
            </m:dPr>
            <m:e>
              <m:r>
                <w:rPr>
                  <w:rFonts w:ascii="Cambria Math" w:hAnsi="Cambria Math" w:cs="Times New Roman"/>
                  <w:sz w:val="24"/>
                  <w:szCs w:val="24"/>
                </w:rPr>
                <m:t>0.1+0.3</m:t>
              </m:r>
            </m:e>
          </m:d>
          <m:r>
            <w:rPr>
              <w:rFonts w:ascii="Cambria Math" w:hAnsi="Cambria Math" w:cs="Times New Roman"/>
              <w:sz w:val="24"/>
              <w:szCs w:val="24"/>
            </w:rPr>
            <m:t>=0.7</m:t>
          </m:r>
        </m:oMath>
      </m:oMathPara>
    </w:p>
    <w:p w14:paraId="7058A8FD" w14:textId="7AA77C5F" w:rsidR="00033E1D" w:rsidRPr="00033E1D" w:rsidRDefault="00000000" w:rsidP="00033E1D">
      <w:pPr>
        <w:pStyle w:val="ListParagraph"/>
        <w:spacing w:before="120" w:after="240"/>
        <w:ind w:left="1080"/>
        <w:jc w:val="both"/>
        <w:rPr>
          <w:rFonts w:ascii="Times New Roman" w:hAnsi="Times New Roman" w:cs="Times New Roman"/>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1+ε</m:t>
              </m:r>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A</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D</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1+0.5</m:t>
              </m:r>
            </m:e>
          </m:d>
          <m:r>
            <w:rPr>
              <w:rFonts w:ascii="Cambria Math" w:hAnsi="Cambria Math" w:cs="Times New Roman"/>
              <w:sz w:val="24"/>
              <w:szCs w:val="24"/>
            </w:rPr>
            <m:t>*0.3+</m:t>
          </m:r>
          <m:d>
            <m:dPr>
              <m:ctrlPr>
                <w:rPr>
                  <w:rFonts w:ascii="Cambria Math" w:hAnsi="Cambria Math" w:cs="Times New Roman"/>
                  <w:i/>
                  <w:sz w:val="24"/>
                  <w:szCs w:val="24"/>
                </w:rPr>
              </m:ctrlPr>
            </m:dPr>
            <m:e>
              <m:r>
                <w:rPr>
                  <w:rFonts w:ascii="Cambria Math" w:hAnsi="Cambria Math" w:cs="Times New Roman"/>
                  <w:sz w:val="24"/>
                  <w:szCs w:val="24"/>
                </w:rPr>
                <m:t>0.1+0.2</m:t>
              </m:r>
            </m:e>
          </m:d>
          <m:r>
            <w:rPr>
              <w:rFonts w:ascii="Cambria Math" w:hAnsi="Cambria Math" w:cs="Times New Roman"/>
              <w:sz w:val="24"/>
              <w:szCs w:val="24"/>
            </w:rPr>
            <m:t>=0.75</m:t>
          </m:r>
        </m:oMath>
      </m:oMathPara>
    </w:p>
    <w:p w14:paraId="4F7C1DB9" w14:textId="74C0764E" w:rsidR="00033E1D" w:rsidRPr="00033E1D" w:rsidRDefault="00000000" w:rsidP="00033E1D">
      <w:pPr>
        <w:pStyle w:val="ListParagraph"/>
        <w:spacing w:before="120" w:after="240"/>
        <w:ind w:left="1080"/>
        <w:jc w:val="both"/>
        <w:rPr>
          <w:rFonts w:ascii="Times New Roman" w:hAnsi="Times New Roman" w:cs="Times New Roman"/>
          <w:sz w:val="24"/>
          <w:szCs w:val="24"/>
        </w:rPr>
      </w:pPr>
      <m:oMathPara>
        <m:oMathParaPr>
          <m:jc m:val="left"/>
        </m:oMathParaPr>
        <m:oMath>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D</m:t>
              </m:r>
            </m:sub>
            <m:sup>
              <m:d>
                <m:dPr>
                  <m:ctrlPr>
                    <w:rPr>
                      <w:rFonts w:ascii="Cambria Math" w:hAnsi="Cambria Math" w:cs="Times New Roman"/>
                      <w:i/>
                      <w:sz w:val="24"/>
                      <w:szCs w:val="24"/>
                    </w:rPr>
                  </m:ctrlPr>
                </m:dPr>
                <m:e>
                  <m:r>
                    <w:rPr>
                      <w:rFonts w:ascii="Cambria Math" w:hAnsi="Cambria Math" w:cs="Times New Roman"/>
                      <w:sz w:val="24"/>
                      <w:szCs w:val="24"/>
                    </w:rPr>
                    <m:t>1</m:t>
                  </m:r>
                </m:e>
              </m:d>
            </m:sup>
          </m:sSub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1+ε</m:t>
              </m:r>
            </m:e>
          </m:d>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D</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A</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h</m:t>
                  </m:r>
                </m:e>
                <m:sub>
                  <m:r>
                    <w:rPr>
                      <w:rFonts w:ascii="Cambria Math" w:hAnsi="Cambria Math" w:cs="Times New Roman"/>
                      <w:sz w:val="24"/>
                      <w:szCs w:val="24"/>
                    </w:rPr>
                    <m:t>C</m:t>
                  </m:r>
                </m:sub>
                <m:sup>
                  <m:d>
                    <m:dPr>
                      <m:ctrlPr>
                        <w:rPr>
                          <w:rFonts w:ascii="Cambria Math" w:hAnsi="Cambria Math" w:cs="Times New Roman"/>
                          <w:i/>
                          <w:sz w:val="24"/>
                          <w:szCs w:val="24"/>
                        </w:rPr>
                      </m:ctrlPr>
                    </m:dPr>
                    <m:e>
                      <m:r>
                        <w:rPr>
                          <w:rFonts w:ascii="Cambria Math" w:hAnsi="Cambria Math" w:cs="Times New Roman"/>
                          <w:sz w:val="24"/>
                          <w:szCs w:val="24"/>
                        </w:rPr>
                        <m:t>0</m:t>
                      </m:r>
                    </m:e>
                  </m:d>
                </m:sup>
              </m:sSubSup>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1+0.5</m:t>
              </m:r>
            </m:e>
          </m:d>
          <m:r>
            <w:rPr>
              <w:rFonts w:ascii="Cambria Math" w:hAnsi="Cambria Math" w:cs="Times New Roman"/>
              <w:sz w:val="24"/>
              <w:szCs w:val="24"/>
            </w:rPr>
            <m:t>*0.2+</m:t>
          </m:r>
          <m:d>
            <m:dPr>
              <m:ctrlPr>
                <w:rPr>
                  <w:rFonts w:ascii="Cambria Math" w:hAnsi="Cambria Math" w:cs="Times New Roman"/>
                  <w:i/>
                  <w:sz w:val="24"/>
                  <w:szCs w:val="24"/>
                </w:rPr>
              </m:ctrlPr>
            </m:dPr>
            <m:e>
              <m:r>
                <w:rPr>
                  <w:rFonts w:ascii="Cambria Math" w:hAnsi="Cambria Math" w:cs="Times New Roman"/>
                  <w:sz w:val="24"/>
                  <w:szCs w:val="24"/>
                </w:rPr>
                <m:t>0.1+0.3</m:t>
              </m:r>
            </m:e>
          </m:d>
          <m:r>
            <w:rPr>
              <w:rFonts w:ascii="Cambria Math" w:hAnsi="Cambria Math" w:cs="Times New Roman"/>
              <w:sz w:val="24"/>
              <w:szCs w:val="24"/>
            </w:rPr>
            <m:t>=0.7</m:t>
          </m:r>
        </m:oMath>
      </m:oMathPara>
    </w:p>
    <w:p w14:paraId="56C65DF6" w14:textId="77777777" w:rsidR="0002309B" w:rsidRDefault="0002309B" w:rsidP="0002309B">
      <w:pPr>
        <w:pStyle w:val="ListParagraph"/>
        <w:spacing w:before="120" w:after="240"/>
        <w:jc w:val="both"/>
        <w:rPr>
          <w:rFonts w:ascii="Times New Roman" w:hAnsi="Times New Roman" w:cs="Times New Roman"/>
          <w:sz w:val="24"/>
          <w:szCs w:val="24"/>
        </w:rPr>
      </w:pPr>
    </w:p>
    <w:p w14:paraId="1B1BFFAB" w14:textId="0128CC8C" w:rsidR="00291C8C" w:rsidRDefault="0002309B" w:rsidP="00B067BF">
      <w:pPr>
        <w:pStyle w:val="ListParagraph"/>
        <w:numPr>
          <w:ilvl w:val="0"/>
          <w:numId w:val="26"/>
        </w:numPr>
        <w:spacing w:before="120" w:after="240"/>
        <w:jc w:val="both"/>
        <w:rPr>
          <w:rFonts w:ascii="Times New Roman" w:hAnsi="Times New Roman" w:cs="Times New Roman"/>
          <w:sz w:val="24"/>
          <w:szCs w:val="24"/>
        </w:rPr>
      </w:pPr>
      <w:r w:rsidRPr="00583611">
        <w:rPr>
          <w:rFonts w:ascii="Times New Roman" w:hAnsi="Times New Roman" w:cs="Times New Roman"/>
          <w:sz w:val="24"/>
          <w:szCs w:val="24"/>
        </w:rPr>
        <w:t xml:space="preserve">GIN uses a sum aggregation function to combine the features of neighboring nodes. Unlike mean or </w:t>
      </w:r>
      <w:r w:rsidR="00B067BF" w:rsidRPr="00583611">
        <w:rPr>
          <w:rFonts w:ascii="Times New Roman" w:hAnsi="Times New Roman" w:cs="Times New Roman"/>
          <w:sz w:val="24"/>
          <w:szCs w:val="24"/>
        </w:rPr>
        <w:t>max pooling</w:t>
      </w:r>
      <w:r w:rsidRPr="00583611">
        <w:rPr>
          <w:rFonts w:ascii="Times New Roman" w:hAnsi="Times New Roman" w:cs="Times New Roman"/>
          <w:sz w:val="24"/>
          <w:szCs w:val="24"/>
        </w:rPr>
        <w:t xml:space="preserve"> used in other GNNs, the sum operation ensures that the aggregation function is injective (i.e., distinct input</w:t>
      </w:r>
      <w:r>
        <w:rPr>
          <w:rFonts w:ascii="Times New Roman" w:hAnsi="Times New Roman" w:cs="Times New Roman"/>
          <w:sz w:val="24"/>
          <w:szCs w:val="24"/>
        </w:rPr>
        <w:t xml:space="preserve"> features</w:t>
      </w:r>
      <w:r w:rsidRPr="00583611">
        <w:rPr>
          <w:rFonts w:ascii="Times New Roman" w:hAnsi="Times New Roman" w:cs="Times New Roman"/>
          <w:sz w:val="24"/>
          <w:szCs w:val="24"/>
        </w:rPr>
        <w:t xml:space="preserve"> produce distinct outputs).</w:t>
      </w:r>
      <w:r>
        <w:rPr>
          <w:rFonts w:ascii="Times New Roman" w:hAnsi="Times New Roman" w:cs="Times New Roman"/>
          <w:sz w:val="24"/>
          <w:szCs w:val="24"/>
        </w:rPr>
        <w:t xml:space="preserve">  </w:t>
      </w:r>
      <w:r w:rsidRPr="0002309B">
        <w:rPr>
          <w:rFonts w:ascii="Times New Roman" w:hAnsi="Times New Roman" w:cs="Times New Roman"/>
          <w:sz w:val="24"/>
          <w:szCs w:val="24"/>
        </w:rPr>
        <w:t>The combination of the sum operator with an injective MLP ensures that GIN can distinguish graphs as powerful as the 1-WL testing.</w:t>
      </w:r>
    </w:p>
    <w:p w14:paraId="2FA07001" w14:textId="77777777" w:rsidR="00B067BF" w:rsidRPr="00B067BF" w:rsidRDefault="00B067BF" w:rsidP="00B067BF">
      <w:pPr>
        <w:pStyle w:val="ListParagraph"/>
        <w:spacing w:before="120" w:after="240"/>
        <w:ind w:left="1080"/>
        <w:jc w:val="both"/>
        <w:rPr>
          <w:rFonts w:ascii="Times New Roman" w:hAnsi="Times New Roman" w:cs="Times New Roman"/>
          <w:sz w:val="24"/>
          <w:szCs w:val="24"/>
        </w:rPr>
      </w:pPr>
    </w:p>
    <w:p w14:paraId="449438B0" w14:textId="76D531C1" w:rsidR="00E36D7E" w:rsidRPr="00E36D7E" w:rsidRDefault="00070FC6" w:rsidP="00E36D7E">
      <w:pPr>
        <w:pStyle w:val="ListParagraph"/>
        <w:numPr>
          <w:ilvl w:val="0"/>
          <w:numId w:val="21"/>
        </w:numPr>
        <w:spacing w:before="120" w:after="240"/>
        <w:jc w:val="both"/>
        <w:rPr>
          <w:rFonts w:ascii="Times New Roman" w:hAnsi="Times New Roman" w:cs="Times New Roman"/>
          <w:color w:val="EE0000"/>
          <w:sz w:val="24"/>
          <w:szCs w:val="24"/>
          <w:lang w:val="vi-VN"/>
        </w:rPr>
      </w:pPr>
      <w:r>
        <w:rPr>
          <w:rFonts w:ascii="Times New Roman" w:hAnsi="Times New Roman" w:cs="Times New Roman"/>
          <w:sz w:val="24"/>
          <w:szCs w:val="24"/>
          <w:lang w:val="vi-VN"/>
        </w:rPr>
        <w:t>(</w:t>
      </w:r>
      <w:r w:rsidR="00291C8C" w:rsidRPr="00E36D7E">
        <w:rPr>
          <w:rFonts w:ascii="Times New Roman" w:hAnsi="Times New Roman" w:cs="Times New Roman"/>
          <w:sz w:val="24"/>
          <w:szCs w:val="24"/>
          <w:lang w:val="vi-VN"/>
        </w:rPr>
        <w:t>K-</w:t>
      </w:r>
      <w:r>
        <w:rPr>
          <w:rFonts w:ascii="Times New Roman" w:hAnsi="Times New Roman" w:cs="Times New Roman"/>
          <w:sz w:val="24"/>
          <w:szCs w:val="24"/>
          <w:lang w:val="vi-VN"/>
        </w:rPr>
        <w:t>GNN)</w:t>
      </w:r>
      <w:r w:rsidR="00E36D7E" w:rsidRPr="00E36D7E">
        <w:rPr>
          <w:rFonts w:ascii="Times New Roman" w:hAnsi="Times New Roman" w:cs="Times New Roman"/>
          <w:sz w:val="24"/>
          <w:szCs w:val="24"/>
        </w:rPr>
        <w:t xml:space="preserve">(10p) Consider an undirected graph G of four nodes A, B, C, and D given in the following figure. According to GNN-AK model with a GCN model and MEAN aggregation function, the feature of a node </w:t>
      </w:r>
      <m:oMath>
        <m:r>
          <w:rPr>
            <w:rFonts w:ascii="Cambria Math" w:hAnsi="Cambria Math" w:cs="Times New Roman"/>
            <w:sz w:val="24"/>
            <w:szCs w:val="24"/>
          </w:rPr>
          <m:t>v</m:t>
        </m:r>
      </m:oMath>
      <w:r w:rsidR="00E36D7E" w:rsidRPr="00E36D7E">
        <w:rPr>
          <w:rFonts w:ascii="Times New Roman" w:hAnsi="Times New Roman" w:cs="Times New Roman"/>
          <w:sz w:val="24"/>
          <w:szCs w:val="24"/>
        </w:rPr>
        <w:t xml:space="preserve"> can be updated as:</w:t>
      </w:r>
    </w:p>
    <w:p w14:paraId="054F8C03" w14:textId="77777777" w:rsidR="00E36D7E" w:rsidRPr="003D650C" w:rsidRDefault="00E36D7E" w:rsidP="00E36D7E">
      <w:pPr>
        <w:pStyle w:val="ListParagraph"/>
        <w:spacing w:before="120" w:after="240"/>
        <w:jc w:val="bot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3961"/>
        <w:gridCol w:w="4997"/>
      </w:tblGrid>
      <w:tr w:rsidR="00E36D7E" w:rsidRPr="00092612" w14:paraId="3FF09BC0" w14:textId="77777777">
        <w:trPr>
          <w:trHeight w:val="1619"/>
        </w:trPr>
        <w:tc>
          <w:tcPr>
            <w:tcW w:w="3600" w:type="dxa"/>
            <w:vAlign w:val="center"/>
          </w:tcPr>
          <w:p w14:paraId="57BAFAEC" w14:textId="7C84C254" w:rsidR="00E36D7E" w:rsidRPr="00092612" w:rsidRDefault="00B844AB">
            <w:pPr>
              <w:pStyle w:val="ListParagraph"/>
              <w:spacing w:before="120" w:after="240"/>
              <w:ind w:left="0"/>
              <w:jc w:val="both"/>
              <w:rPr>
                <w:rFonts w:ascii="Times New Roman" w:hAnsi="Times New Roman" w:cs="Times New Roman"/>
                <w:sz w:val="24"/>
                <w:szCs w:val="24"/>
              </w:rPr>
            </w:pPr>
            <w:r w:rsidRPr="00B844AB">
              <w:rPr>
                <w:rFonts w:ascii="Times New Roman" w:hAnsi="Times New Roman" w:cs="Times New Roman"/>
                <w:noProof/>
                <w:sz w:val="24"/>
                <w:szCs w:val="24"/>
              </w:rPr>
              <w:lastRenderedPageBreak/>
              <w:drawing>
                <wp:inline distT="0" distB="0" distL="0" distR="0" wp14:anchorId="0C201538" wp14:editId="5892118A">
                  <wp:extent cx="2376181" cy="1885950"/>
                  <wp:effectExtent l="0" t="0" r="1905" b="0"/>
                  <wp:docPr id="164811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14601" name=""/>
                          <pic:cNvPicPr/>
                        </pic:nvPicPr>
                        <pic:blipFill>
                          <a:blip r:embed="rId10"/>
                          <a:stretch>
                            <a:fillRect/>
                          </a:stretch>
                        </pic:blipFill>
                        <pic:spPr>
                          <a:xfrm>
                            <a:off x="0" y="0"/>
                            <a:ext cx="2376181" cy="1885950"/>
                          </a:xfrm>
                          <a:prstGeom prst="rect">
                            <a:avLst/>
                          </a:prstGeom>
                        </pic:spPr>
                      </pic:pic>
                    </a:graphicData>
                  </a:graphic>
                </wp:inline>
              </w:drawing>
            </w:r>
          </w:p>
        </w:tc>
        <w:tc>
          <w:tcPr>
            <w:tcW w:w="5358" w:type="dxa"/>
            <w:vAlign w:val="center"/>
          </w:tcPr>
          <w:p w14:paraId="3B39138A" w14:textId="77777777" w:rsidR="00E36D7E" w:rsidRDefault="00000000">
            <w:pPr>
              <w:pStyle w:val="ListParagraph"/>
              <w:spacing w:before="120" w:after="240"/>
              <w:ind w:left="0"/>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Times New Roman" w:cs="Times New Roman"/>
                        <w:sz w:val="24"/>
                        <w:szCs w:val="24"/>
                      </w:rPr>
                      <m:t>h</m:t>
                    </m:r>
                  </m:e>
                  <m:sub>
                    <m:r>
                      <w:rPr>
                        <w:rFonts w:ascii="Cambria Math" w:hAnsi="Times New Roman" w:cs="Times New Roman"/>
                        <w:sz w:val="24"/>
                        <w:szCs w:val="24"/>
                      </w:rPr>
                      <m:t>v</m:t>
                    </m:r>
                    <m:ctrlPr>
                      <w:rPr>
                        <w:rFonts w:ascii="Cambria Math" w:hAnsi="Times New Roman" w:cs="Times New Roman"/>
                        <w:i/>
                        <w:sz w:val="24"/>
                        <w:szCs w:val="24"/>
                      </w:rPr>
                    </m:ctrlPr>
                  </m:sub>
                  <m:sup>
                    <m:r>
                      <w:rPr>
                        <w:rFonts w:ascii="Cambria Math" w:hAnsi="Times New Roman" w:cs="Times New Roman"/>
                        <w:sz w:val="24"/>
                        <w:szCs w:val="24"/>
                      </w:rPr>
                      <m:t>(l+1)</m:t>
                    </m:r>
                    <m:ctrlPr>
                      <w:rPr>
                        <w:rFonts w:ascii="Cambria Math" w:hAnsi="Times New Roman" w:cs="Times New Roman"/>
                        <w:i/>
                        <w:sz w:val="24"/>
                        <w:szCs w:val="24"/>
                      </w:rPr>
                    </m:ctrlPr>
                  </m:sup>
                </m:sSubSup>
                <m:r>
                  <w:rPr>
                    <w:rFonts w:ascii="Cambria Math" w:hAnsi="Times New Roman" w:cs="Times New Roman"/>
                    <w:sz w:val="24"/>
                    <w:szCs w:val="24"/>
                  </w:rPr>
                  <m:t>=AG</m:t>
                </m:r>
                <m:sSup>
                  <m:sSupPr>
                    <m:ctrlPr>
                      <w:rPr>
                        <w:rFonts w:ascii="Cambria Math" w:hAnsi="Times New Roman" w:cs="Times New Roman"/>
                        <w:i/>
                        <w:sz w:val="24"/>
                        <w:szCs w:val="24"/>
                      </w:rPr>
                    </m:ctrlPr>
                  </m:sSupPr>
                  <m:e>
                    <m:r>
                      <w:rPr>
                        <w:rFonts w:ascii="Cambria Math" w:hAnsi="Times New Roman" w:cs="Times New Roman"/>
                        <w:sz w:val="24"/>
                        <w:szCs w:val="24"/>
                      </w:rPr>
                      <m:t>G</m:t>
                    </m:r>
                  </m:e>
                  <m:sup>
                    <m:r>
                      <w:rPr>
                        <w:rFonts w:ascii="Cambria Math" w:hAnsi="Times New Roman" w:cs="Times New Roman"/>
                        <w:sz w:val="24"/>
                        <w:szCs w:val="24"/>
                      </w:rPr>
                      <m:t>(l)</m:t>
                    </m:r>
                  </m:sup>
                </m:sSup>
                <m:d>
                  <m:dPr>
                    <m:ctrlPr>
                      <w:rPr>
                        <w:rFonts w:ascii="Cambria Math" w:hAnsi="Times New Roman" w:cs="Times New Roman"/>
                        <w:i/>
                        <w:sz w:val="24"/>
                        <w:szCs w:val="24"/>
                      </w:rPr>
                    </m:ctrlPr>
                  </m:dPr>
                  <m:e>
                    <m:r>
                      <w:rPr>
                        <w:rFonts w:ascii="Cambria Math" w:hAnsi="Times New Roman" w:cs="Times New Roman"/>
                        <w:sz w:val="24"/>
                        <w:szCs w:val="24"/>
                      </w:rPr>
                      <m:t>G</m:t>
                    </m:r>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Times New Roman" w:cs="Times New Roman"/>
                                <w:sz w:val="24"/>
                                <w:szCs w:val="24"/>
                              </w:rPr>
                              <m:t>N</m:t>
                            </m:r>
                          </m:e>
                          <m:sub>
                            <m:r>
                              <w:rPr>
                                <w:rFonts w:ascii="Cambria Math" w:hAnsi="Times New Roman" w:cs="Times New Roman"/>
                                <w:sz w:val="24"/>
                                <w:szCs w:val="24"/>
                              </w:rPr>
                              <m:t>k</m:t>
                            </m:r>
                          </m:sub>
                        </m:sSub>
                        <m:r>
                          <w:rPr>
                            <w:rFonts w:ascii="Cambria Math" w:hAnsi="Times New Roman" w:cs="Times New Roman"/>
                            <w:sz w:val="24"/>
                            <w:szCs w:val="24"/>
                          </w:rPr>
                          <m:t>(v)</m:t>
                        </m:r>
                      </m:e>
                    </m:d>
                    <m:ctrlPr>
                      <w:rPr>
                        <w:rFonts w:ascii="Cambria Math" w:hAnsi="Cambria Math" w:cs="Times New Roman"/>
                        <w:i/>
                        <w:sz w:val="24"/>
                        <w:szCs w:val="24"/>
                      </w:rPr>
                    </m:ctrlPr>
                  </m:e>
                </m:d>
                <m:r>
                  <w:rPr>
                    <w:rFonts w:ascii="Cambria Math" w:hAnsi="Times New Roman" w:cs="Times New Roman"/>
                    <w:sz w:val="24"/>
                    <w:szCs w:val="24"/>
                  </w:rPr>
                  <m:t>,l=0,1,...,L</m:t>
                </m:r>
                <m:r>
                  <w:rPr>
                    <w:rFonts w:ascii="Cambria Math" w:hAnsi="Times New Roman" w:cs="Times New Roman"/>
                    <w:sz w:val="24"/>
                    <w:szCs w:val="24"/>
                  </w:rPr>
                  <m:t>-</m:t>
                </m:r>
                <m:r>
                  <w:rPr>
                    <w:rFonts w:ascii="Cambria Math" w:hAnsi="Times New Roman" w:cs="Times New Roman"/>
                    <w:sz w:val="24"/>
                    <w:szCs w:val="24"/>
                  </w:rPr>
                  <m:t>1</m:t>
                </m:r>
                <m:r>
                  <m:rPr>
                    <m:sty m:val="p"/>
                  </m:rPr>
                  <w:rPr>
                    <w:rFonts w:ascii="Cambria Math" w:hAnsi="Cambria Math" w:cs="Times New Roman"/>
                    <w:sz w:val="24"/>
                    <w:szCs w:val="24"/>
                  </w:rPr>
                  <w:br/>
                </m:r>
              </m:oMath>
              <m:oMath>
                <m:sSub>
                  <m:sSubPr>
                    <m:ctrlPr>
                      <w:rPr>
                        <w:rFonts w:ascii="Cambria Math" w:hAnsi="Cambria Math" w:cs="Times New Roman"/>
                        <w:i/>
                        <w:sz w:val="24"/>
                        <w:szCs w:val="24"/>
                      </w:rPr>
                    </m:ctrlPr>
                  </m:sSubPr>
                  <m:e>
                    <m:r>
                      <w:rPr>
                        <w:rFonts w:ascii="Cambria Math" w:hAnsi="Times New Roman" w:cs="Times New Roman"/>
                        <w:sz w:val="24"/>
                        <w:szCs w:val="24"/>
                      </w:rPr>
                      <m:t>h</m:t>
                    </m:r>
                  </m:e>
                  <m:sub>
                    <m:r>
                      <w:rPr>
                        <w:rFonts w:ascii="Cambria Math" w:hAnsi="Times New Roman" w:cs="Times New Roman"/>
                        <w:sz w:val="24"/>
                        <w:szCs w:val="24"/>
                      </w:rPr>
                      <m:t>v</m:t>
                    </m:r>
                    <m:ctrlPr>
                      <w:rPr>
                        <w:rFonts w:ascii="Cambria Math" w:hAnsi="Times New Roman" w:cs="Times New Roman"/>
                        <w:i/>
                        <w:sz w:val="24"/>
                        <w:szCs w:val="24"/>
                      </w:rPr>
                    </m:ctrlPr>
                  </m:sub>
                </m:sSub>
                <m:r>
                  <w:rPr>
                    <w:rFonts w:ascii="Cambria Math" w:hAnsi="Times New Roman" w:cs="Times New Roman"/>
                    <w:sz w:val="24"/>
                    <w:szCs w:val="24"/>
                  </w:rPr>
                  <m:t>=MEAN</m:t>
                </m:r>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Times New Roman" w:cs="Times New Roman"/>
                            <w:sz w:val="24"/>
                            <w:szCs w:val="24"/>
                          </w:rPr>
                          <m:t>h</m:t>
                        </m:r>
                      </m:e>
                      <m:sub>
                        <m:r>
                          <w:rPr>
                            <w:rFonts w:ascii="Cambria Math" w:hAnsi="Times New Roman" w:cs="Times New Roman"/>
                            <w:sz w:val="24"/>
                            <w:szCs w:val="24"/>
                          </w:rPr>
                          <m:t>u</m:t>
                        </m:r>
                        <m:ctrlPr>
                          <w:rPr>
                            <w:rFonts w:ascii="Cambria Math" w:hAnsi="Times New Roman" w:cs="Times New Roman"/>
                            <w:i/>
                            <w:sz w:val="24"/>
                            <w:szCs w:val="24"/>
                          </w:rPr>
                        </m:ctrlPr>
                      </m:sub>
                      <m:sup>
                        <m:r>
                          <w:rPr>
                            <w:rFonts w:ascii="Cambria Math" w:hAnsi="Times New Roman" w:cs="Times New Roman"/>
                            <w:sz w:val="24"/>
                            <w:szCs w:val="24"/>
                          </w:rPr>
                          <m:t>(L)</m:t>
                        </m:r>
                        <m:ctrlPr>
                          <w:rPr>
                            <w:rFonts w:ascii="Cambria Math" w:hAnsi="Times New Roman" w:cs="Times New Roman"/>
                            <w:i/>
                            <w:sz w:val="24"/>
                            <w:szCs w:val="24"/>
                          </w:rPr>
                        </m:ctrlPr>
                      </m:sup>
                    </m:sSubSup>
                    <m:r>
                      <w:rPr>
                        <w:rFonts w:ascii="Cambria Math" w:hAnsi="Times New Roman" w:cs="Times New Roman"/>
                        <w:sz w:val="24"/>
                        <w:szCs w:val="24"/>
                      </w:rPr>
                      <m:t>|u</m:t>
                    </m:r>
                    <m:r>
                      <w:rPr>
                        <w:rFonts w:ascii="Cambria Math" w:hAnsi="Cambria Math" w:cs="Cambria Math"/>
                        <w:sz w:val="24"/>
                        <w:szCs w:val="24"/>
                      </w:rPr>
                      <m:t>∈</m:t>
                    </m:r>
                    <m:r>
                      <w:rPr>
                        <w:rFonts w:ascii="Cambria Math" w:hAnsi="Times New Roman" w:cs="Times New Roman"/>
                        <w:sz w:val="24"/>
                        <w:szCs w:val="24"/>
                      </w:rPr>
                      <m:t>G</m:t>
                    </m:r>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Times New Roman" w:cs="Times New Roman"/>
                                <w:sz w:val="24"/>
                                <w:szCs w:val="24"/>
                              </w:rPr>
                              <m:t>N</m:t>
                            </m:r>
                          </m:e>
                          <m:sub>
                            <m:r>
                              <w:rPr>
                                <w:rFonts w:ascii="Cambria Math" w:hAnsi="Times New Roman" w:cs="Times New Roman"/>
                                <w:sz w:val="24"/>
                                <w:szCs w:val="24"/>
                              </w:rPr>
                              <m:t>k</m:t>
                            </m:r>
                          </m:sub>
                        </m:sSub>
                        <m:r>
                          <w:rPr>
                            <w:rFonts w:ascii="Cambria Math" w:hAnsi="Times New Roman" w:cs="Times New Roman"/>
                            <w:sz w:val="24"/>
                            <w:szCs w:val="24"/>
                          </w:rPr>
                          <m:t>(v)</m:t>
                        </m:r>
                      </m:e>
                    </m:d>
                  </m:e>
                </m:d>
              </m:oMath>
            </m:oMathPara>
          </w:p>
          <w:p w14:paraId="17AF6CE0" w14:textId="77777777" w:rsidR="00E36D7E" w:rsidRPr="00395DAE" w:rsidRDefault="00E36D7E">
            <w:pPr>
              <w:pStyle w:val="ListParagraph"/>
              <w:spacing w:before="120" w:after="240"/>
              <w:ind w:left="0"/>
              <w:jc w:val="both"/>
              <w:rPr>
                <w:rFonts w:ascii="Times New Roman" w:hAnsi="Times New Roman" w:cs="Times New Roman"/>
                <w:sz w:val="24"/>
                <w:szCs w:val="24"/>
              </w:rPr>
            </w:pPr>
            <w:r>
              <w:rPr>
                <w:rFonts w:ascii="Times New Roman" w:hAnsi="Times New Roman" w:cs="Times New Roman"/>
                <w:sz w:val="24"/>
                <w:szCs w:val="24"/>
              </w:rPr>
              <w:t xml:space="preserve">where </w:t>
            </w:r>
            <w:r w:rsidRPr="00575E08">
              <w:rPr>
                <w:position w:val="-14"/>
              </w:rPr>
              <w:object w:dxaOrig="999" w:dyaOrig="400" w14:anchorId="3866388D">
                <v:shape id="_x0000_i1026" type="#_x0000_t75" style="width:50.4pt;height:20.4pt" o:ole="">
                  <v:imagedata r:id="rId11" o:title=""/>
                </v:shape>
                <o:OLEObject Type="Embed" ProgID="Equation.DSMT4" ShapeID="_x0000_i1026" DrawAspect="Content" ObjectID="_1827833403" r:id="rId12"/>
              </w:object>
            </w:r>
            <w:r>
              <w:rPr>
                <w:rFonts w:ascii="Times New Roman" w:hAnsi="Times New Roman" w:cs="Times New Roman"/>
                <w:sz w:val="24"/>
                <w:szCs w:val="24"/>
              </w:rPr>
              <w:t xml:space="preserve"> is a subgraph rooted at node </w:t>
            </w:r>
            <w:r w:rsidRPr="007C4747">
              <w:rPr>
                <w:rFonts w:ascii="Times New Roman" w:hAnsi="Times New Roman" w:cs="Times New Roman"/>
                <w:i/>
                <w:iCs/>
                <w:sz w:val="24"/>
                <w:szCs w:val="24"/>
              </w:rPr>
              <w:t>v</w:t>
            </w:r>
            <w:r>
              <w:rPr>
                <w:rFonts w:ascii="Times New Roman" w:hAnsi="Times New Roman" w:cs="Times New Roman"/>
                <w:i/>
                <w:iCs/>
                <w:sz w:val="24"/>
                <w:szCs w:val="24"/>
              </w:rPr>
              <w:t xml:space="preserve"> </w:t>
            </w:r>
            <w:r>
              <w:rPr>
                <w:rFonts w:ascii="Times New Roman" w:hAnsi="Times New Roman" w:cs="Times New Roman"/>
                <w:sz w:val="24"/>
                <w:szCs w:val="24"/>
              </w:rPr>
              <w:t xml:space="preserve">with </w:t>
            </w:r>
            <w:r w:rsidRPr="00E72D61">
              <w:rPr>
                <w:rFonts w:ascii="Times New Roman" w:hAnsi="Times New Roman" w:cs="Times New Roman"/>
                <w:i/>
                <w:iCs/>
                <w:sz w:val="24"/>
                <w:szCs w:val="24"/>
              </w:rPr>
              <w:t>k</w:t>
            </w:r>
            <w:r>
              <w:rPr>
                <w:rFonts w:ascii="Times New Roman" w:hAnsi="Times New Roman" w:cs="Times New Roman"/>
                <w:sz w:val="24"/>
                <w:szCs w:val="24"/>
              </w:rPr>
              <w:t xml:space="preserve">-hop distance, including </w:t>
            </w:r>
            <w:r w:rsidRPr="00BE5CB4">
              <w:rPr>
                <w:rFonts w:ascii="Times New Roman" w:hAnsi="Times New Roman" w:cs="Times New Roman"/>
                <w:i/>
                <w:iCs/>
                <w:sz w:val="24"/>
                <w:szCs w:val="24"/>
              </w:rPr>
              <w:t>v</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and AGG(.) is a SUM function.</w:t>
            </w:r>
          </w:p>
        </w:tc>
      </w:tr>
    </w:tbl>
    <w:p w14:paraId="0C93EE71" w14:textId="77777777" w:rsidR="00E36D7E" w:rsidRDefault="00E36D7E" w:rsidP="00E36D7E">
      <w:pPr>
        <w:pStyle w:val="ListParagraph"/>
        <w:numPr>
          <w:ilvl w:val="1"/>
          <w:numId w:val="19"/>
        </w:numPr>
        <w:spacing w:before="120" w:after="240"/>
        <w:ind w:left="1080"/>
        <w:jc w:val="both"/>
        <w:rPr>
          <w:rFonts w:ascii="Times New Roman" w:hAnsi="Times New Roman" w:cs="Times New Roman"/>
          <w:sz w:val="24"/>
          <w:szCs w:val="24"/>
        </w:rPr>
      </w:pPr>
      <w:r w:rsidRPr="00092612">
        <w:rPr>
          <w:rFonts w:ascii="Times New Roman" w:hAnsi="Times New Roman" w:cs="Times New Roman"/>
          <w:sz w:val="24"/>
          <w:szCs w:val="24"/>
        </w:rPr>
        <w:t>Calculate the feature of each node at</w:t>
      </w:r>
      <w:r>
        <w:rPr>
          <w:rFonts w:ascii="Times New Roman" w:hAnsi="Times New Roman" w:cs="Times New Roman"/>
          <w:sz w:val="24"/>
          <w:szCs w:val="24"/>
        </w:rPr>
        <w:t xml:space="preserve"> </w:t>
      </w:r>
      <m:oMath>
        <m:r>
          <w:rPr>
            <w:rFonts w:ascii="Cambria Math" w:hAnsi="Cambria Math" w:cs="Times New Roman"/>
            <w:sz w:val="24"/>
            <w:szCs w:val="24"/>
          </w:rPr>
          <m:t>k=1</m:t>
        </m:r>
      </m:oMath>
      <w:r>
        <w:rPr>
          <w:rFonts w:ascii="Times New Roman" w:hAnsi="Times New Roman" w:cs="Times New Roman"/>
          <w:sz w:val="24"/>
          <w:szCs w:val="24"/>
        </w:rPr>
        <w:t xml:space="preserve"> and </w:t>
      </w:r>
      <w:r w:rsidRPr="00A5162B">
        <w:rPr>
          <w:rFonts w:ascii="Times New Roman" w:hAnsi="Times New Roman" w:cs="Times New Roman"/>
          <w:i/>
          <w:iCs/>
          <w:sz w:val="24"/>
          <w:szCs w:val="24"/>
        </w:rPr>
        <w:t>l</w:t>
      </w:r>
      <w:r>
        <w:rPr>
          <w:rFonts w:ascii="Times New Roman" w:hAnsi="Times New Roman" w:cs="Times New Roman"/>
          <w:i/>
          <w:iCs/>
          <w:sz w:val="24"/>
          <w:szCs w:val="24"/>
        </w:rPr>
        <w:t xml:space="preserve"> </w:t>
      </w:r>
      <m:oMath>
        <m:r>
          <w:rPr>
            <w:rFonts w:ascii="Cambria Math" w:hAnsi="Cambria Math" w:cs="Times New Roman"/>
            <w:sz w:val="24"/>
            <w:szCs w:val="24"/>
          </w:rPr>
          <m:t>=0.</m:t>
        </m:r>
      </m:oMath>
    </w:p>
    <w:p w14:paraId="222F28CA" w14:textId="77777777" w:rsidR="00E36D7E" w:rsidRPr="00713476" w:rsidRDefault="00E36D7E" w:rsidP="00E36D7E">
      <w:pPr>
        <w:pStyle w:val="ListParagraph"/>
        <w:numPr>
          <w:ilvl w:val="1"/>
          <w:numId w:val="19"/>
        </w:numPr>
        <w:spacing w:before="120" w:after="240"/>
        <w:ind w:left="1080"/>
        <w:jc w:val="both"/>
        <w:rPr>
          <w:rFonts w:ascii="Times New Roman" w:hAnsi="Times New Roman" w:cs="Times New Roman"/>
          <w:sz w:val="24"/>
          <w:szCs w:val="24"/>
        </w:rPr>
      </w:pPr>
      <w:r>
        <w:rPr>
          <w:rFonts w:ascii="Times New Roman" w:hAnsi="Times New Roman" w:cs="Times New Roman"/>
          <w:sz w:val="24"/>
          <w:szCs w:val="24"/>
        </w:rPr>
        <w:t xml:space="preserve">Why considering a set of </w:t>
      </w:r>
      <w:r w:rsidRPr="00494552">
        <w:rPr>
          <w:rFonts w:ascii="Times New Roman" w:hAnsi="Times New Roman" w:cs="Times New Roman"/>
          <w:i/>
          <w:iCs/>
          <w:sz w:val="24"/>
          <w:szCs w:val="24"/>
        </w:rPr>
        <w:t>k</w:t>
      </w:r>
      <w:r>
        <w:rPr>
          <w:rFonts w:ascii="Times New Roman" w:hAnsi="Times New Roman" w:cs="Times New Roman"/>
          <w:sz w:val="24"/>
          <w:szCs w:val="24"/>
        </w:rPr>
        <w:t>-hop subgraphs will make the model more expressive than only neighbor aggregation?</w:t>
      </w:r>
    </w:p>
    <w:p w14:paraId="17917FE8" w14:textId="77777777" w:rsidR="00713476" w:rsidRDefault="00713476" w:rsidP="00713476">
      <w:pPr>
        <w:pStyle w:val="ListParagraph"/>
        <w:spacing w:before="120" w:after="240"/>
        <w:ind w:left="1080"/>
        <w:jc w:val="both"/>
        <w:rPr>
          <w:rFonts w:ascii="Times New Roman" w:hAnsi="Times New Roman" w:cs="Times New Roman"/>
          <w:sz w:val="24"/>
          <w:szCs w:val="24"/>
          <w:lang w:val="vi-VN"/>
        </w:rPr>
      </w:pPr>
    </w:p>
    <w:p w14:paraId="3633FD94" w14:textId="235231ED" w:rsidR="00713476" w:rsidRDefault="00713476" w:rsidP="00713476">
      <w:pPr>
        <w:spacing w:before="120" w:after="240"/>
        <w:ind w:left="720"/>
        <w:jc w:val="both"/>
        <w:rPr>
          <w:rFonts w:ascii="Times New Roman" w:hAnsi="Times New Roman" w:cs="Times New Roman"/>
          <w:color w:val="EE0000"/>
          <w:sz w:val="24"/>
          <w:szCs w:val="24"/>
          <w:lang w:val="vi-VN"/>
        </w:rPr>
      </w:pPr>
      <w:r w:rsidRPr="0002309B">
        <w:rPr>
          <w:rFonts w:ascii="Times New Roman" w:hAnsi="Times New Roman" w:cs="Times New Roman"/>
          <w:color w:val="EE0000"/>
          <w:sz w:val="24"/>
          <w:szCs w:val="24"/>
        </w:rPr>
        <w:t>SOLUTIONS:</w:t>
      </w:r>
    </w:p>
    <w:p w14:paraId="1DC27EDA" w14:textId="48C84B5E" w:rsidR="00713476" w:rsidRPr="00713476" w:rsidRDefault="00000000" w:rsidP="00713476">
      <w:pPr>
        <w:pStyle w:val="ListParagraph"/>
        <w:numPr>
          <w:ilvl w:val="0"/>
          <w:numId w:val="27"/>
        </w:numPr>
        <w:spacing w:before="120" w:after="240"/>
        <w:jc w:val="both"/>
        <w:rPr>
          <w:rFonts w:ascii="Times New Roman" w:hAnsi="Times New Roman" w:cs="Times New Roman"/>
          <w:sz w:val="24"/>
          <w:szCs w:val="24"/>
          <w:lang w:val="vi-VN"/>
        </w:rPr>
      </w:p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A</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m:t>
        </m:r>
        <m:sSup>
          <m:sSupPr>
            <m:ctrlPr>
              <w:rPr>
                <w:rFonts w:ascii="Cambria Math" w:hAnsi="Cambria Math" w:cs="Times New Roman"/>
                <w:i/>
                <w:sz w:val="24"/>
                <w:szCs w:val="24"/>
                <w:lang w:val="vi-VN"/>
              </w:rPr>
            </m:ctrlPr>
          </m:sSupPr>
          <m:e>
            <m:r>
              <w:rPr>
                <w:rFonts w:ascii="Cambria Math" w:hAnsi="Cambria Math" w:cs="Times New Roman"/>
                <w:sz w:val="24"/>
                <w:szCs w:val="24"/>
                <w:lang w:val="vi-VN"/>
              </w:rPr>
              <m:t>AGG</m:t>
            </m:r>
          </m:e>
          <m:sup>
            <m:d>
              <m:dPr>
                <m:ctrlPr>
                  <w:rPr>
                    <w:rFonts w:ascii="Cambria Math" w:hAnsi="Cambria Math" w:cs="Times New Roman"/>
                    <w:i/>
                    <w:sz w:val="24"/>
                    <w:szCs w:val="24"/>
                    <w:lang w:val="vi-VN"/>
                  </w:rPr>
                </m:ctrlPr>
              </m:dPr>
              <m:e>
                <m:r>
                  <w:rPr>
                    <w:rFonts w:ascii="Cambria Math" w:hAnsi="Cambria Math" w:cs="Times New Roman"/>
                    <w:sz w:val="24"/>
                    <w:szCs w:val="24"/>
                    <w:lang w:val="vi-VN"/>
                  </w:rPr>
                  <m:t>0</m:t>
                </m:r>
              </m:e>
            </m:d>
          </m:sup>
        </m:sSup>
        <m:d>
          <m:dPr>
            <m:ctrlPr>
              <w:rPr>
                <w:rFonts w:ascii="Cambria Math" w:hAnsi="Cambria Math" w:cs="Times New Roman"/>
                <w:i/>
                <w:sz w:val="24"/>
                <w:szCs w:val="24"/>
                <w:lang w:val="vi-VN"/>
              </w:rPr>
            </m:ctrlPr>
          </m:dPr>
          <m:e>
            <m:r>
              <w:rPr>
                <w:rFonts w:ascii="Cambria Math" w:hAnsi="Cambria Math" w:cs="Times New Roman"/>
                <w:sz w:val="24"/>
                <w:szCs w:val="24"/>
                <w:lang w:val="vi-VN"/>
              </w:rPr>
              <m:t>G</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A,B,D</m:t>
                </m:r>
              </m:e>
            </m:d>
          </m:e>
        </m:d>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1,3,4</m:t>
            </m:r>
          </m:e>
        </m:d>
        <m:r>
          <w:rPr>
            <w:rFonts w:ascii="Cambria Math" w:hAnsi="Cambria Math" w:cs="Times New Roman"/>
            <w:sz w:val="24"/>
            <w:szCs w:val="24"/>
            <w:lang w:val="vi-VN"/>
          </w:rPr>
          <m:t>=8</m:t>
        </m:r>
      </m:oMath>
    </w:p>
    <w:p w14:paraId="66E54079" w14:textId="1D97D41F" w:rsidR="00713476" w:rsidRPr="00713476" w:rsidRDefault="00000000" w:rsidP="00713476">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B</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1,2,3</m:t>
              </m:r>
            </m:e>
          </m:d>
          <m:r>
            <w:rPr>
              <w:rFonts w:ascii="Cambria Math" w:hAnsi="Cambria Math" w:cs="Times New Roman"/>
              <w:sz w:val="24"/>
              <w:szCs w:val="24"/>
              <w:lang w:val="vi-VN"/>
            </w:rPr>
            <m:t>=6</m:t>
          </m:r>
        </m:oMath>
      </m:oMathPara>
    </w:p>
    <w:p w14:paraId="3E135F1A" w14:textId="45A5F293" w:rsidR="00713476" w:rsidRPr="00713476" w:rsidRDefault="00000000" w:rsidP="00713476">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D</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2,3,4</m:t>
              </m:r>
            </m:e>
          </m:d>
          <m:r>
            <w:rPr>
              <w:rFonts w:ascii="Cambria Math" w:hAnsi="Cambria Math" w:cs="Times New Roman"/>
              <w:sz w:val="24"/>
              <w:szCs w:val="24"/>
              <w:lang w:val="vi-VN"/>
            </w:rPr>
            <m:t>=9</m:t>
          </m:r>
        </m:oMath>
      </m:oMathPara>
    </w:p>
    <w:p w14:paraId="63CF6A32" w14:textId="1D514F0C" w:rsidR="00713476" w:rsidRPr="00BD157F" w:rsidRDefault="00000000" w:rsidP="00713476">
      <w:pPr>
        <w:pStyle w:val="ListParagraph"/>
        <w:spacing w:before="120" w:after="240"/>
        <w:ind w:left="1080"/>
        <w:jc w:val="both"/>
        <w:rPr>
          <w:rFonts w:ascii="Times New Roman" w:hAnsi="Times New Roman" w:cs="Times New Roman"/>
          <w:sz w:val="24"/>
          <w:szCs w:val="24"/>
          <w:lang w:val="vi-VN"/>
        </w:rPr>
      </w:pPr>
      <m:oMathPara>
        <m:oMathParaPr>
          <m:jc m:val="left"/>
        </m:oMathParaP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A</m:t>
              </m:r>
            </m:sub>
          </m:sSub>
          <m:r>
            <w:rPr>
              <w:rFonts w:ascii="Cambria Math" w:hAnsi="Cambria Math" w:cs="Times New Roman"/>
              <w:sz w:val="24"/>
              <w:szCs w:val="24"/>
              <w:lang w:val="vi-VN"/>
            </w:rPr>
            <m:t>=MEAN</m:t>
          </m:r>
          <m:d>
            <m:dPr>
              <m:ctrlPr>
                <w:rPr>
                  <w:rFonts w:ascii="Cambria Math" w:hAnsi="Cambria Math" w:cs="Times New Roman"/>
                  <w:i/>
                  <w:sz w:val="24"/>
                  <w:szCs w:val="24"/>
                  <w:lang w:val="vi-VN"/>
                </w:rPr>
              </m:ctrlPr>
            </m:dPr>
            <m:e>
              <m:sSubSup>
                <m:sSubSupPr>
                  <m:ctrlPr>
                    <w:rPr>
                      <w:rFonts w:ascii="Cambria Math" w:hAnsi="Cambria Math" w:cs="Times New Roman"/>
                      <w:i/>
                      <w:sz w:val="24"/>
                      <w:szCs w:val="24"/>
                    </w:rPr>
                  </m:ctrlPr>
                </m:sSubSupPr>
                <m:e>
                  <m:r>
                    <w:rPr>
                      <w:rFonts w:ascii="Cambria Math" w:hAnsi="Times New Roman" w:cs="Times New Roman"/>
                      <w:sz w:val="24"/>
                      <w:szCs w:val="24"/>
                    </w:rPr>
                    <m:t>h</m:t>
                  </m:r>
                </m:e>
                <m:sub>
                  <m:r>
                    <w:rPr>
                      <w:rFonts w:ascii="Cambria Math" w:hAnsi="Times New Roman" w:cs="Times New Roman"/>
                      <w:sz w:val="24"/>
                      <w:szCs w:val="24"/>
                    </w:rPr>
                    <m:t>u</m:t>
                  </m:r>
                  <m:ctrlPr>
                    <w:rPr>
                      <w:rFonts w:ascii="Cambria Math" w:hAnsi="Times New Roman" w:cs="Times New Roman"/>
                      <w:i/>
                      <w:sz w:val="24"/>
                      <w:szCs w:val="24"/>
                    </w:rPr>
                  </m:ctrlPr>
                </m:sub>
                <m:sup>
                  <m:r>
                    <w:rPr>
                      <w:rFonts w:ascii="Cambria Math" w:hAnsi="Times New Roman" w:cs="Times New Roman"/>
                      <w:sz w:val="24"/>
                      <w:szCs w:val="24"/>
                    </w:rPr>
                    <m:t>(L)</m:t>
                  </m:r>
                  <m:ctrlPr>
                    <w:rPr>
                      <w:rFonts w:ascii="Cambria Math" w:hAnsi="Times New Roman" w:cs="Times New Roman"/>
                      <w:i/>
                      <w:sz w:val="24"/>
                      <w:szCs w:val="24"/>
                    </w:rPr>
                  </m:ctrlPr>
                </m:sup>
              </m:sSubSup>
              <m:r>
                <w:rPr>
                  <w:rFonts w:ascii="Cambria Math" w:hAnsi="Times New Roman" w:cs="Times New Roman"/>
                  <w:sz w:val="24"/>
                  <w:szCs w:val="24"/>
                </w:rPr>
                <m:t>|u</m:t>
              </m:r>
              <m:r>
                <w:rPr>
                  <w:rFonts w:ascii="Cambria Math" w:hAnsi="Cambria Math" w:cs="Cambria Math"/>
                  <w:sz w:val="24"/>
                  <w:szCs w:val="24"/>
                </w:rPr>
                <m:t>∈</m:t>
              </m:r>
              <m:r>
                <w:rPr>
                  <w:rFonts w:ascii="Cambria Math" w:hAnsi="Times New Roman" w:cs="Times New Roman"/>
                  <w:sz w:val="24"/>
                  <w:szCs w:val="24"/>
                </w:rPr>
                <m:t>G</m:t>
              </m:r>
              <m:d>
                <m:dPr>
                  <m:begChr m:val="["/>
                  <m:endChr m:val="]"/>
                  <m:ctrlPr>
                    <w:rPr>
                      <w:rFonts w:ascii="Cambria Math" w:hAnsi="Times New Roman" w:cs="Times New Roman"/>
                      <w:i/>
                      <w:sz w:val="24"/>
                      <w:szCs w:val="24"/>
                    </w:rPr>
                  </m:ctrlPr>
                </m:dPr>
                <m:e>
                  <m:sSub>
                    <m:sSubPr>
                      <m:ctrlPr>
                        <w:rPr>
                          <w:rFonts w:ascii="Cambria Math" w:hAnsi="Times New Roman" w:cs="Times New Roman"/>
                          <w:i/>
                          <w:sz w:val="24"/>
                          <w:szCs w:val="24"/>
                        </w:rPr>
                      </m:ctrlPr>
                    </m:sSubPr>
                    <m:e>
                      <m:r>
                        <w:rPr>
                          <w:rFonts w:ascii="Cambria Math" w:hAnsi="Times New Roman" w:cs="Times New Roman"/>
                          <w:sz w:val="24"/>
                          <w:szCs w:val="24"/>
                        </w:rPr>
                        <m:t>N</m:t>
                      </m:r>
                    </m:e>
                    <m:sub>
                      <m:r>
                        <w:rPr>
                          <w:rFonts w:ascii="Cambria Math" w:hAnsi="Times New Roman" w:cs="Times New Roman"/>
                          <w:sz w:val="24"/>
                          <w:szCs w:val="24"/>
                        </w:rPr>
                        <m:t>k</m:t>
                      </m:r>
                    </m:sub>
                  </m:sSub>
                  <m:r>
                    <w:rPr>
                      <w:rFonts w:ascii="Cambria Math" w:hAnsi="Times New Roman" w:cs="Times New Roman"/>
                      <w:sz w:val="24"/>
                      <w:szCs w:val="24"/>
                    </w:rPr>
                    <m:t>(v)</m:t>
                  </m:r>
                </m:e>
              </m:d>
            </m:e>
          </m:d>
          <m:r>
            <w:rPr>
              <w:rFonts w:ascii="Cambria Math" w:hAnsi="Cambria Math" w:cs="Times New Roman"/>
              <w:sz w:val="24"/>
              <w:szCs w:val="24"/>
              <w:lang w:val="vi-VN"/>
            </w:rPr>
            <m:t>=MEAN(8,6,9)=</m:t>
          </m:r>
          <m:f>
            <m:fPr>
              <m:ctrlPr>
                <w:rPr>
                  <w:rFonts w:ascii="Cambria Math" w:hAnsi="Cambria Math" w:cs="Times New Roman"/>
                  <w:i/>
                  <w:sz w:val="24"/>
                  <w:szCs w:val="24"/>
                  <w:lang w:val="vi-VN"/>
                </w:rPr>
              </m:ctrlPr>
            </m:fPr>
            <m:num>
              <m:r>
                <w:rPr>
                  <w:rFonts w:ascii="Cambria Math" w:hAnsi="Cambria Math" w:cs="Times New Roman"/>
                  <w:sz w:val="24"/>
                  <w:szCs w:val="24"/>
                  <w:lang w:val="vi-VN"/>
                </w:rPr>
                <m:t>23</m:t>
              </m:r>
            </m:num>
            <m:den>
              <m:r>
                <w:rPr>
                  <w:rFonts w:ascii="Cambria Math" w:hAnsi="Cambria Math" w:cs="Times New Roman"/>
                  <w:sz w:val="24"/>
                  <w:szCs w:val="24"/>
                  <w:lang w:val="vi-VN"/>
                </w:rPr>
                <m:t>3</m:t>
              </m:r>
            </m:den>
          </m:f>
        </m:oMath>
      </m:oMathPara>
    </w:p>
    <w:p w14:paraId="67564101" w14:textId="77777777" w:rsidR="00BD157F" w:rsidRPr="00713476" w:rsidRDefault="00BD157F" w:rsidP="00713476">
      <w:pPr>
        <w:pStyle w:val="ListParagraph"/>
        <w:spacing w:before="120" w:after="240"/>
        <w:ind w:left="1080"/>
        <w:jc w:val="both"/>
        <w:rPr>
          <w:rFonts w:ascii="Times New Roman" w:hAnsi="Times New Roman" w:cs="Times New Roman"/>
          <w:sz w:val="24"/>
          <w:szCs w:val="24"/>
          <w:lang w:val="vi-VN"/>
        </w:rPr>
      </w:pPr>
    </w:p>
    <w:p w14:paraId="77F3B4A4" w14:textId="317839E3" w:rsidR="00713476" w:rsidRPr="00713476" w:rsidRDefault="00000000" w:rsidP="00713476">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B</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1,2,</m:t>
              </m:r>
              <m:r>
                <w:rPr>
                  <w:rFonts w:ascii="Cambria Math" w:hAnsi="Cambria Math" w:cs="Times New Roman"/>
                  <w:sz w:val="24"/>
                  <w:szCs w:val="24"/>
                  <w:lang w:val="vi-VN"/>
                </w:rPr>
                <m:t>3</m:t>
              </m:r>
            </m:e>
          </m:d>
          <m:r>
            <w:rPr>
              <w:rFonts w:ascii="Cambria Math" w:hAnsi="Cambria Math" w:cs="Times New Roman"/>
              <w:sz w:val="24"/>
              <w:szCs w:val="24"/>
              <w:lang w:val="vi-VN"/>
            </w:rPr>
            <m:t>=</m:t>
          </m:r>
          <m:r>
            <w:rPr>
              <w:rFonts w:ascii="Cambria Math" w:hAnsi="Cambria Math" w:cs="Times New Roman"/>
              <w:sz w:val="24"/>
              <w:szCs w:val="24"/>
              <w:lang w:val="vi-VN"/>
            </w:rPr>
            <m:t>6</m:t>
          </m:r>
        </m:oMath>
      </m:oMathPara>
    </w:p>
    <w:p w14:paraId="31A0C3E0" w14:textId="03132F4C" w:rsidR="00E92AC8" w:rsidRPr="00E92AC8" w:rsidRDefault="00E92AC8" w:rsidP="00E92AC8">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A</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m:t>
              </m:r>
              <m:r>
                <w:rPr>
                  <w:rFonts w:ascii="Cambria Math" w:hAnsi="Cambria Math" w:cs="Times New Roman"/>
                  <w:sz w:val="24"/>
                  <w:szCs w:val="24"/>
                  <w:lang w:val="vi-VN"/>
                </w:rPr>
                <m:t>,3,4</m:t>
              </m:r>
            </m:e>
          </m:d>
          <m:r>
            <w:rPr>
              <w:rFonts w:ascii="Cambria Math" w:hAnsi="Cambria Math" w:cs="Times New Roman"/>
              <w:sz w:val="24"/>
              <w:szCs w:val="24"/>
              <w:lang w:val="vi-VN"/>
            </w:rPr>
            <m:t>=</m:t>
          </m:r>
          <m:r>
            <w:rPr>
              <w:rFonts w:ascii="Cambria Math" w:hAnsi="Cambria Math" w:cs="Times New Roman"/>
              <w:sz w:val="24"/>
              <w:szCs w:val="24"/>
              <w:lang w:val="vi-VN"/>
            </w:rPr>
            <m:t>8</m:t>
          </m:r>
        </m:oMath>
      </m:oMathPara>
    </w:p>
    <w:p w14:paraId="6F89A04D" w14:textId="32A2FBC0" w:rsidR="00713476" w:rsidRPr="00BD157F"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C</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1,2,4</m:t>
              </m:r>
            </m:e>
          </m:d>
          <m:r>
            <w:rPr>
              <w:rFonts w:ascii="Cambria Math" w:hAnsi="Cambria Math" w:cs="Times New Roman"/>
              <w:sz w:val="24"/>
              <w:szCs w:val="24"/>
              <w:lang w:val="vi-VN"/>
            </w:rPr>
            <m:t>=7</m:t>
          </m:r>
        </m:oMath>
      </m:oMathPara>
    </w:p>
    <w:p w14:paraId="22DC9260" w14:textId="6BE62AAF" w:rsidR="00713476" w:rsidRPr="00BD157F" w:rsidRDefault="00000000" w:rsidP="00713476">
      <w:pPr>
        <w:pStyle w:val="ListParagraph"/>
        <w:spacing w:before="120" w:after="240"/>
        <w:ind w:left="1080"/>
        <w:jc w:val="both"/>
        <w:rPr>
          <w:rFonts w:ascii="Times New Roman" w:hAnsi="Times New Roman" w:cs="Times New Roman"/>
          <w:sz w:val="24"/>
          <w:szCs w:val="24"/>
          <w:lang w:val="vi-VN"/>
        </w:rPr>
      </w:pPr>
      <m:oMathPara>
        <m:oMathParaPr>
          <m:jc m:val="left"/>
        </m:oMathParaP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B</m:t>
              </m:r>
            </m:sub>
          </m:sSub>
          <m:r>
            <w:rPr>
              <w:rFonts w:ascii="Cambria Math" w:hAnsi="Cambria Math" w:cs="Times New Roman"/>
              <w:sz w:val="24"/>
              <w:szCs w:val="24"/>
              <w:lang w:val="vi-VN"/>
            </w:rPr>
            <m:t>=MEAN</m:t>
          </m:r>
          <m:d>
            <m:dPr>
              <m:ctrlPr>
                <w:rPr>
                  <w:rFonts w:ascii="Cambria Math" w:hAnsi="Cambria Math" w:cs="Times New Roman"/>
                  <w:i/>
                  <w:sz w:val="24"/>
                  <w:szCs w:val="24"/>
                  <w:lang w:val="vi-VN"/>
                </w:rPr>
              </m:ctrlPr>
            </m:dPr>
            <m:e>
              <m:r>
                <w:rPr>
                  <w:rFonts w:ascii="Cambria Math" w:hAnsi="Cambria Math" w:cs="Times New Roman"/>
                  <w:sz w:val="24"/>
                  <w:szCs w:val="24"/>
                  <w:lang w:val="vi-VN"/>
                </w:rPr>
                <m:t>6</m:t>
              </m:r>
              <m:r>
                <w:rPr>
                  <w:rFonts w:ascii="Cambria Math" w:hAnsi="Cambria Math" w:cs="Times New Roman"/>
                  <w:sz w:val="24"/>
                  <w:szCs w:val="24"/>
                  <w:lang w:val="vi-VN"/>
                </w:rPr>
                <m:t>,</m:t>
              </m:r>
              <m:r>
                <w:rPr>
                  <w:rFonts w:ascii="Cambria Math" w:hAnsi="Cambria Math" w:cs="Times New Roman"/>
                  <w:sz w:val="24"/>
                  <w:szCs w:val="24"/>
                  <w:lang w:val="vi-VN"/>
                </w:rPr>
                <m:t>8</m:t>
              </m:r>
              <m:r>
                <w:rPr>
                  <w:rFonts w:ascii="Cambria Math" w:hAnsi="Cambria Math" w:cs="Times New Roman"/>
                  <w:sz w:val="24"/>
                  <w:szCs w:val="24"/>
                  <w:lang w:val="vi-VN"/>
                </w:rPr>
                <m:t>,</m:t>
              </m:r>
              <m:r>
                <w:rPr>
                  <w:rFonts w:ascii="Cambria Math" w:hAnsi="Cambria Math" w:cs="Times New Roman"/>
                  <w:sz w:val="24"/>
                  <w:szCs w:val="24"/>
                  <w:lang w:val="vi-VN"/>
                </w:rPr>
                <m:t>7</m:t>
              </m:r>
            </m:e>
          </m:d>
          <m:r>
            <w:rPr>
              <w:rFonts w:ascii="Cambria Math" w:hAnsi="Cambria Math" w:cs="Times New Roman"/>
              <w:sz w:val="24"/>
              <w:szCs w:val="24"/>
              <w:lang w:val="vi-VN"/>
            </w:rPr>
            <m:t>=</m:t>
          </m:r>
          <m:r>
            <w:rPr>
              <w:rFonts w:ascii="Cambria Math" w:hAnsi="Cambria Math" w:cs="Times New Roman"/>
              <w:sz w:val="24"/>
              <w:szCs w:val="24"/>
              <w:lang w:val="vi-VN"/>
            </w:rPr>
            <m:t>7</m:t>
          </m:r>
        </m:oMath>
      </m:oMathPara>
    </w:p>
    <w:p w14:paraId="2D8939CC" w14:textId="77777777" w:rsidR="00BD157F" w:rsidRPr="00BD157F" w:rsidRDefault="00BD157F" w:rsidP="00713476">
      <w:pPr>
        <w:pStyle w:val="ListParagraph"/>
        <w:spacing w:before="120" w:after="240"/>
        <w:ind w:left="1080"/>
        <w:jc w:val="both"/>
        <w:rPr>
          <w:rFonts w:ascii="Times New Roman" w:hAnsi="Times New Roman" w:cs="Times New Roman"/>
          <w:sz w:val="24"/>
          <w:szCs w:val="24"/>
          <w:lang w:val="vi-VN"/>
        </w:rPr>
      </w:pPr>
    </w:p>
    <w:p w14:paraId="794698C5" w14:textId="7A5AB73F" w:rsidR="00BD157F" w:rsidRPr="00BD157F"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C</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1,2,4</m:t>
              </m:r>
            </m:e>
          </m:d>
          <m:r>
            <w:rPr>
              <w:rFonts w:ascii="Cambria Math" w:hAnsi="Cambria Math" w:cs="Times New Roman"/>
              <w:sz w:val="24"/>
              <w:szCs w:val="24"/>
              <w:lang w:val="vi-VN"/>
            </w:rPr>
            <m:t>=7</m:t>
          </m:r>
        </m:oMath>
      </m:oMathPara>
    </w:p>
    <w:p w14:paraId="245FC869" w14:textId="77777777" w:rsidR="00BD157F" w:rsidRPr="00713476"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B</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1,2,3</m:t>
              </m:r>
            </m:e>
          </m:d>
          <m:r>
            <w:rPr>
              <w:rFonts w:ascii="Cambria Math" w:hAnsi="Cambria Math" w:cs="Times New Roman"/>
              <w:sz w:val="24"/>
              <w:szCs w:val="24"/>
              <w:lang w:val="vi-VN"/>
            </w:rPr>
            <m:t>=6</m:t>
          </m:r>
        </m:oMath>
      </m:oMathPara>
    </w:p>
    <w:p w14:paraId="2E2799E5" w14:textId="77777777" w:rsidR="00BD157F" w:rsidRPr="00713476"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D</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2,3,4</m:t>
              </m:r>
            </m:e>
          </m:d>
          <m:r>
            <w:rPr>
              <w:rFonts w:ascii="Cambria Math" w:hAnsi="Cambria Math" w:cs="Times New Roman"/>
              <w:sz w:val="24"/>
              <w:szCs w:val="24"/>
              <w:lang w:val="vi-VN"/>
            </w:rPr>
            <m:t>=9</m:t>
          </m:r>
        </m:oMath>
      </m:oMathPara>
    </w:p>
    <w:p w14:paraId="4047BF22" w14:textId="57BB3576" w:rsidR="00BD157F" w:rsidRPr="00BD157F"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C</m:t>
              </m:r>
            </m:sub>
          </m:sSub>
          <m:r>
            <w:rPr>
              <w:rFonts w:ascii="Cambria Math" w:hAnsi="Cambria Math" w:cs="Times New Roman"/>
              <w:sz w:val="24"/>
              <w:szCs w:val="24"/>
              <w:lang w:val="vi-VN"/>
            </w:rPr>
            <m:t>=MEAN(6,7,9)=7.3</m:t>
          </m:r>
        </m:oMath>
      </m:oMathPara>
    </w:p>
    <w:p w14:paraId="13DD8BDA" w14:textId="77777777" w:rsidR="00BD157F" w:rsidRDefault="00BD157F" w:rsidP="00BD157F">
      <w:pPr>
        <w:pStyle w:val="ListParagraph"/>
        <w:spacing w:before="120" w:after="240"/>
        <w:ind w:left="1080"/>
        <w:jc w:val="both"/>
        <w:rPr>
          <w:rFonts w:ascii="Times New Roman" w:hAnsi="Times New Roman" w:cs="Times New Roman"/>
          <w:sz w:val="24"/>
          <w:szCs w:val="24"/>
          <w:lang w:val="vi-VN"/>
        </w:rPr>
      </w:pPr>
    </w:p>
    <w:p w14:paraId="307376A5" w14:textId="4799E7FE" w:rsidR="00BD157F" w:rsidRPr="00BD157F"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D</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2,3,4</m:t>
              </m:r>
            </m:e>
          </m:d>
          <m:r>
            <w:rPr>
              <w:rFonts w:ascii="Cambria Math" w:hAnsi="Cambria Math" w:cs="Times New Roman"/>
              <w:sz w:val="24"/>
              <w:szCs w:val="24"/>
              <w:lang w:val="vi-VN"/>
            </w:rPr>
            <m:t>=9</m:t>
          </m:r>
        </m:oMath>
      </m:oMathPara>
    </w:p>
    <w:p w14:paraId="589B6305" w14:textId="3B660BCD" w:rsidR="00BD157F" w:rsidRPr="00713476"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A</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1,3,4</m:t>
              </m:r>
            </m:e>
          </m:d>
          <m:r>
            <w:rPr>
              <w:rFonts w:ascii="Cambria Math" w:hAnsi="Cambria Math" w:cs="Times New Roman"/>
              <w:sz w:val="24"/>
              <w:szCs w:val="24"/>
              <w:lang w:val="vi-VN"/>
            </w:rPr>
            <m:t>=8</m:t>
          </m:r>
        </m:oMath>
      </m:oMathPara>
    </w:p>
    <w:p w14:paraId="1AEA0E72" w14:textId="6B6C901B" w:rsidR="00BD157F" w:rsidRPr="00BD157F"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C</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1</m:t>
                  </m:r>
                </m:e>
              </m:d>
            </m:sup>
          </m:sSubSup>
          <m:r>
            <w:rPr>
              <w:rFonts w:ascii="Cambria Math" w:hAnsi="Cambria Math" w:cs="Times New Roman"/>
              <w:sz w:val="24"/>
              <w:szCs w:val="24"/>
              <w:lang w:val="vi-VN"/>
            </w:rPr>
            <m:t>=SUM</m:t>
          </m:r>
          <m:d>
            <m:dPr>
              <m:ctrlPr>
                <w:rPr>
                  <w:rFonts w:ascii="Cambria Math" w:hAnsi="Cambria Math" w:cs="Times New Roman"/>
                  <w:i/>
                  <w:sz w:val="24"/>
                  <w:szCs w:val="24"/>
                  <w:lang w:val="vi-VN"/>
                </w:rPr>
              </m:ctrlPr>
            </m:dPr>
            <m:e>
              <m:r>
                <w:rPr>
                  <w:rFonts w:ascii="Cambria Math" w:hAnsi="Cambria Math" w:cs="Times New Roman"/>
                  <w:sz w:val="24"/>
                  <w:szCs w:val="24"/>
                  <w:lang w:val="vi-VN"/>
                </w:rPr>
                <m:t>1,2,4</m:t>
              </m:r>
            </m:e>
          </m:d>
          <m:r>
            <w:rPr>
              <w:rFonts w:ascii="Cambria Math" w:hAnsi="Cambria Math" w:cs="Times New Roman"/>
              <w:sz w:val="24"/>
              <w:szCs w:val="24"/>
              <w:lang w:val="vi-VN"/>
            </w:rPr>
            <m:t>=7</m:t>
          </m:r>
        </m:oMath>
      </m:oMathPara>
    </w:p>
    <w:p w14:paraId="2038FC90" w14:textId="707D0D38" w:rsidR="00BD157F" w:rsidRPr="00991581" w:rsidRDefault="00000000" w:rsidP="00BD157F">
      <w:pPr>
        <w:pStyle w:val="ListParagraph"/>
        <w:spacing w:before="120" w:after="240"/>
        <w:ind w:left="1080"/>
        <w:jc w:val="both"/>
        <w:rPr>
          <w:rFonts w:ascii="Times New Roman" w:hAnsi="Times New Roman" w:cs="Times New Roman"/>
          <w:sz w:val="24"/>
          <w:szCs w:val="24"/>
          <w:lang w:val="vi-VN"/>
        </w:rPr>
      </w:pPr>
      <m:oMathPara>
        <m:oMathParaPr>
          <m:jc m:val="left"/>
        </m:oMathParaP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D</m:t>
              </m:r>
            </m:sub>
          </m:sSub>
          <m:r>
            <w:rPr>
              <w:rFonts w:ascii="Cambria Math" w:hAnsi="Cambria Math" w:cs="Times New Roman"/>
              <w:sz w:val="24"/>
              <w:szCs w:val="24"/>
              <w:lang w:val="vi-VN"/>
            </w:rPr>
            <m:t>=MEAN</m:t>
          </m:r>
          <m:d>
            <m:dPr>
              <m:ctrlPr>
                <w:rPr>
                  <w:rFonts w:ascii="Cambria Math" w:hAnsi="Cambria Math" w:cs="Times New Roman"/>
                  <w:i/>
                  <w:sz w:val="24"/>
                  <w:szCs w:val="24"/>
                  <w:lang w:val="vi-VN"/>
                </w:rPr>
              </m:ctrlPr>
            </m:dPr>
            <m:e>
              <m:r>
                <w:rPr>
                  <w:rFonts w:ascii="Cambria Math" w:hAnsi="Cambria Math" w:cs="Times New Roman"/>
                  <w:sz w:val="24"/>
                  <w:szCs w:val="24"/>
                  <w:lang w:val="vi-VN"/>
                </w:rPr>
                <m:t>9,8,7</m:t>
              </m:r>
            </m:e>
          </m:d>
          <m:r>
            <w:rPr>
              <w:rFonts w:ascii="Cambria Math" w:hAnsi="Cambria Math" w:cs="Times New Roman"/>
              <w:sz w:val="24"/>
              <w:szCs w:val="24"/>
              <w:lang w:val="vi-VN"/>
            </w:rPr>
            <m:t>=8</m:t>
          </m:r>
        </m:oMath>
      </m:oMathPara>
    </w:p>
    <w:p w14:paraId="11B8AA1F" w14:textId="77777777" w:rsidR="00991581" w:rsidRPr="00991581" w:rsidRDefault="00991581" w:rsidP="00BD157F">
      <w:pPr>
        <w:pStyle w:val="ListParagraph"/>
        <w:spacing w:before="120" w:after="240"/>
        <w:ind w:left="1080"/>
        <w:jc w:val="both"/>
        <w:rPr>
          <w:rFonts w:ascii="Times New Roman" w:hAnsi="Times New Roman" w:cs="Times New Roman"/>
          <w:sz w:val="24"/>
          <w:szCs w:val="24"/>
          <w:lang w:val="vi-VN"/>
        </w:rPr>
      </w:pPr>
    </w:p>
    <w:p w14:paraId="74E9B872" w14:textId="77777777" w:rsidR="00991581" w:rsidRPr="00DC4B77" w:rsidRDefault="00991581" w:rsidP="00991581">
      <w:pPr>
        <w:pStyle w:val="ListParagraph"/>
        <w:numPr>
          <w:ilvl w:val="0"/>
          <w:numId w:val="27"/>
        </w:numPr>
        <w:spacing w:before="120" w:after="240"/>
        <w:jc w:val="both"/>
        <w:rPr>
          <w:rFonts w:ascii="Times New Roman" w:hAnsi="Times New Roman" w:cs="Times New Roman"/>
          <w:sz w:val="24"/>
          <w:szCs w:val="24"/>
        </w:rPr>
      </w:pPr>
      <w:r>
        <w:rPr>
          <w:rFonts w:ascii="Times New Roman" w:hAnsi="Times New Roman" w:cs="Times New Roman"/>
          <w:sz w:val="24"/>
          <w:szCs w:val="24"/>
        </w:rPr>
        <w:t>A k</w:t>
      </w:r>
      <w:r w:rsidRPr="00DC4B77">
        <w:rPr>
          <w:rFonts w:ascii="Times New Roman" w:hAnsi="Times New Roman" w:cs="Times New Roman"/>
          <w:sz w:val="24"/>
          <w:szCs w:val="24"/>
        </w:rPr>
        <w:t xml:space="preserve">-hop subgraph </w:t>
      </w:r>
      <w:r>
        <w:rPr>
          <w:rFonts w:ascii="Times New Roman" w:hAnsi="Times New Roman" w:cs="Times New Roman"/>
          <w:sz w:val="24"/>
          <w:szCs w:val="24"/>
        </w:rPr>
        <w:t>r</w:t>
      </w:r>
      <w:r w:rsidRPr="00DC4B77">
        <w:rPr>
          <w:rFonts w:ascii="Times New Roman" w:hAnsi="Times New Roman" w:cs="Times New Roman"/>
          <w:sz w:val="24"/>
          <w:szCs w:val="24"/>
        </w:rPr>
        <w:t xml:space="preserve">etains the entire subgraph's structural </w:t>
      </w:r>
      <w:r>
        <w:rPr>
          <w:rFonts w:ascii="Times New Roman" w:hAnsi="Times New Roman" w:cs="Times New Roman"/>
          <w:sz w:val="24"/>
          <w:szCs w:val="24"/>
        </w:rPr>
        <w:t>information</w:t>
      </w:r>
      <w:r w:rsidRPr="00DC4B77">
        <w:rPr>
          <w:rFonts w:ascii="Times New Roman" w:hAnsi="Times New Roman" w:cs="Times New Roman"/>
          <w:sz w:val="24"/>
          <w:szCs w:val="24"/>
        </w:rPr>
        <w:t xml:space="preserve"> (e.g., edge arrangements, motifs, and </w:t>
      </w:r>
      <w:r>
        <w:rPr>
          <w:rFonts w:ascii="Times New Roman" w:hAnsi="Times New Roman" w:cs="Times New Roman"/>
          <w:sz w:val="24"/>
          <w:szCs w:val="24"/>
        </w:rPr>
        <w:t xml:space="preserve">surrounding </w:t>
      </w:r>
      <w:r w:rsidRPr="00DC4B77">
        <w:rPr>
          <w:rFonts w:ascii="Times New Roman" w:hAnsi="Times New Roman" w:cs="Times New Roman"/>
          <w:sz w:val="24"/>
          <w:szCs w:val="24"/>
        </w:rPr>
        <w:t xml:space="preserve">connectivity) within the k-hop </w:t>
      </w:r>
      <w:r>
        <w:rPr>
          <w:rFonts w:ascii="Times New Roman" w:hAnsi="Times New Roman" w:cs="Times New Roman"/>
          <w:sz w:val="24"/>
          <w:szCs w:val="24"/>
        </w:rPr>
        <w:t>distance</w:t>
      </w:r>
      <w:r w:rsidRPr="00DC4B77">
        <w:rPr>
          <w:rFonts w:ascii="Times New Roman" w:hAnsi="Times New Roman" w:cs="Times New Roman"/>
          <w:sz w:val="24"/>
          <w:szCs w:val="24"/>
        </w:rPr>
        <w:t>, providing a more complete local representation.</w:t>
      </w:r>
      <w:r>
        <w:rPr>
          <w:rFonts w:ascii="Times New Roman" w:hAnsi="Times New Roman" w:cs="Times New Roman"/>
          <w:sz w:val="24"/>
          <w:szCs w:val="24"/>
        </w:rPr>
        <w:t xml:space="preserve"> The h</w:t>
      </w:r>
      <w:r w:rsidRPr="001232F0">
        <w:rPr>
          <w:rFonts w:ascii="Times New Roman" w:hAnsi="Times New Roman" w:cs="Times New Roman"/>
          <w:sz w:val="24"/>
          <w:szCs w:val="24"/>
        </w:rPr>
        <w:t>igher-order structures, such as</w:t>
      </w:r>
      <w:r>
        <w:rPr>
          <w:rFonts w:ascii="Times New Roman" w:hAnsi="Times New Roman" w:cs="Times New Roman"/>
          <w:sz w:val="24"/>
          <w:szCs w:val="24"/>
        </w:rPr>
        <w:t xml:space="preserve"> </w:t>
      </w:r>
      <w:r w:rsidRPr="001232F0">
        <w:rPr>
          <w:rFonts w:ascii="Times New Roman" w:hAnsi="Times New Roman" w:cs="Times New Roman"/>
          <w:sz w:val="24"/>
          <w:szCs w:val="24"/>
        </w:rPr>
        <w:t xml:space="preserve">cycles, or </w:t>
      </w:r>
      <w:r w:rsidRPr="001232F0">
        <w:rPr>
          <w:rFonts w:ascii="Times New Roman" w:hAnsi="Times New Roman" w:cs="Times New Roman"/>
          <w:sz w:val="24"/>
          <w:szCs w:val="24"/>
        </w:rPr>
        <w:lastRenderedPageBreak/>
        <w:t xml:space="preserve">cliques, are inherently captured </w:t>
      </w:r>
      <w:r>
        <w:rPr>
          <w:rFonts w:ascii="Times New Roman" w:hAnsi="Times New Roman" w:cs="Times New Roman"/>
          <w:sz w:val="24"/>
          <w:szCs w:val="24"/>
        </w:rPr>
        <w:t xml:space="preserve">separately </w:t>
      </w:r>
      <w:r w:rsidRPr="001232F0">
        <w:rPr>
          <w:rFonts w:ascii="Times New Roman" w:hAnsi="Times New Roman" w:cs="Times New Roman"/>
          <w:sz w:val="24"/>
          <w:szCs w:val="24"/>
        </w:rPr>
        <w:t>within k-hop subgraphs</w:t>
      </w:r>
      <w:r w:rsidRPr="007327C5">
        <w:rPr>
          <w:rFonts w:ascii="Times New Roman" w:hAnsi="Times New Roman" w:cs="Times New Roman"/>
          <w:sz w:val="24"/>
          <w:szCs w:val="24"/>
        </w:rPr>
        <w:t>, allowing models to leverage complex structural</w:t>
      </w:r>
      <w:r>
        <w:rPr>
          <w:rFonts w:ascii="Times New Roman" w:hAnsi="Times New Roman" w:cs="Times New Roman"/>
          <w:sz w:val="24"/>
          <w:szCs w:val="24"/>
        </w:rPr>
        <w:t xml:space="preserve"> p</w:t>
      </w:r>
      <w:r w:rsidRPr="007327C5">
        <w:rPr>
          <w:rFonts w:ascii="Times New Roman" w:hAnsi="Times New Roman" w:cs="Times New Roman"/>
          <w:sz w:val="24"/>
          <w:szCs w:val="24"/>
        </w:rPr>
        <w:t>atterns</w:t>
      </w:r>
      <w:r>
        <w:rPr>
          <w:rFonts w:ascii="Times New Roman" w:hAnsi="Times New Roman" w:cs="Times New Roman"/>
          <w:sz w:val="24"/>
          <w:szCs w:val="24"/>
        </w:rPr>
        <w:t>.</w:t>
      </w:r>
    </w:p>
    <w:p w14:paraId="6D552EDD" w14:textId="0578907E" w:rsidR="00713476" w:rsidRPr="007B6EFC" w:rsidRDefault="00991581" w:rsidP="00991581">
      <w:pPr>
        <w:pStyle w:val="ListParagraph"/>
        <w:spacing w:before="120" w:after="240"/>
        <w:ind w:left="1080"/>
        <w:jc w:val="both"/>
        <w:rPr>
          <w:rFonts w:ascii="Times New Roman" w:hAnsi="Times New Roman" w:cs="Times New Roman"/>
          <w:sz w:val="24"/>
          <w:szCs w:val="24"/>
          <w:lang w:val="en-GB"/>
        </w:rPr>
      </w:pPr>
      <w:r w:rsidRPr="00DC4B77">
        <w:rPr>
          <w:rFonts w:ascii="Times New Roman" w:hAnsi="Times New Roman" w:cs="Times New Roman"/>
          <w:sz w:val="24"/>
          <w:szCs w:val="24"/>
        </w:rPr>
        <w:t>Neighbor aggregation cannot distinguish nodes in different structural roles or higher-order graph features, as it focuses only on immediate neighbors. K-hop subgraphs, on the other hand, explicitly incorporate these relationships.</w:t>
      </w:r>
    </w:p>
    <w:p w14:paraId="01FA2C5A" w14:textId="77777777" w:rsidR="0004100B" w:rsidRPr="00E36D7E" w:rsidRDefault="0004100B" w:rsidP="0004100B">
      <w:pPr>
        <w:pStyle w:val="ListParagraph"/>
        <w:spacing w:before="120" w:after="240"/>
        <w:jc w:val="both"/>
        <w:rPr>
          <w:rFonts w:ascii="Times New Roman" w:hAnsi="Times New Roman" w:cs="Times New Roman"/>
          <w:color w:val="EE0000"/>
          <w:sz w:val="24"/>
          <w:szCs w:val="24"/>
        </w:rPr>
      </w:pPr>
    </w:p>
    <w:p w14:paraId="050A0C17" w14:textId="6F179E18" w:rsidR="00361505" w:rsidRPr="007B6EFC" w:rsidRDefault="00070FC6" w:rsidP="00361505">
      <w:pPr>
        <w:pStyle w:val="ListParagraph"/>
        <w:numPr>
          <w:ilvl w:val="0"/>
          <w:numId w:val="21"/>
        </w:numPr>
        <w:spacing w:before="120" w:after="240"/>
        <w:jc w:val="both"/>
        <w:rPr>
          <w:rFonts w:ascii="Times New Roman" w:hAnsi="Times New Roman" w:cs="Times New Roman"/>
          <w:sz w:val="24"/>
          <w:szCs w:val="24"/>
          <w:lang w:val="vi-VN"/>
        </w:rPr>
      </w:pPr>
      <w:r>
        <w:rPr>
          <w:rFonts w:ascii="Times New Roman" w:hAnsi="Times New Roman" w:cs="Times New Roman"/>
          <w:sz w:val="24"/>
          <w:szCs w:val="24"/>
          <w:lang w:val="vi-VN"/>
        </w:rPr>
        <w:t>(Subgraph)</w:t>
      </w:r>
      <w:r w:rsidR="00361505" w:rsidRPr="00361505">
        <w:rPr>
          <w:rFonts w:ascii="Times New Roman" w:hAnsi="Times New Roman" w:cs="Times New Roman"/>
          <w:sz w:val="24"/>
          <w:szCs w:val="24"/>
        </w:rPr>
        <w:t>(</w:t>
      </w:r>
      <w:r>
        <w:rPr>
          <w:rFonts w:ascii="Times New Roman" w:hAnsi="Times New Roman" w:cs="Times New Roman"/>
          <w:sz w:val="24"/>
          <w:szCs w:val="24"/>
        </w:rPr>
        <w:t>5</w:t>
      </w:r>
      <w:r w:rsidR="00361505" w:rsidRPr="00361505">
        <w:rPr>
          <w:rFonts w:ascii="Times New Roman" w:hAnsi="Times New Roman" w:cs="Times New Roman"/>
          <w:sz w:val="24"/>
          <w:szCs w:val="24"/>
        </w:rPr>
        <w:t xml:space="preserve">p) </w:t>
      </w:r>
      <w:r w:rsidR="00254100" w:rsidRPr="00254100">
        <w:rPr>
          <w:rFonts w:ascii="Times New Roman" w:hAnsi="Times New Roman" w:cs="Times New Roman"/>
          <w:sz w:val="24"/>
          <w:szCs w:val="24"/>
        </w:rPr>
        <w:t>Recently, various studies have used contrastive learning-based methods to learn molecular structures by employing graph augmentations (e.g., edge deletion) to generate multiple molecular views</w:t>
      </w:r>
      <w:r w:rsidR="00254100">
        <w:rPr>
          <w:rFonts w:ascii="Times New Roman" w:hAnsi="Times New Roman" w:cs="Times New Roman" w:hint="eastAsia"/>
          <w:sz w:val="24"/>
          <w:szCs w:val="24"/>
        </w:rPr>
        <w:t xml:space="preserve">. </w:t>
      </w:r>
      <w:r w:rsidR="00361505" w:rsidRPr="00361505">
        <w:rPr>
          <w:rFonts w:ascii="Times New Roman" w:hAnsi="Times New Roman" w:cs="Times New Roman"/>
          <w:bCs/>
          <w:sz w:val="24"/>
          <w:szCs w:val="24"/>
        </w:rPr>
        <w:t>What are the limitations of contrastive learning methods in molecular structure learning? And why are the subgraph-based methods better at molecular structure learning?</w:t>
      </w:r>
    </w:p>
    <w:p w14:paraId="689CF234" w14:textId="77777777" w:rsidR="007B6EFC" w:rsidRPr="00361505" w:rsidRDefault="007B6EFC" w:rsidP="007B6EFC">
      <w:pPr>
        <w:pStyle w:val="ListParagraph"/>
        <w:spacing w:before="120" w:after="240"/>
        <w:ind w:left="644"/>
        <w:jc w:val="both"/>
        <w:rPr>
          <w:rFonts w:ascii="Times New Roman" w:hAnsi="Times New Roman" w:cs="Times New Roman"/>
          <w:sz w:val="24"/>
          <w:szCs w:val="24"/>
          <w:lang w:val="vi-VN"/>
        </w:rPr>
      </w:pPr>
    </w:p>
    <w:p w14:paraId="5C2BCA30" w14:textId="2F5A7645" w:rsidR="007B6EFC" w:rsidRPr="004A533F" w:rsidRDefault="007B6EFC" w:rsidP="007B6EFC">
      <w:pPr>
        <w:spacing w:before="120" w:after="240"/>
        <w:ind w:left="720"/>
        <w:jc w:val="both"/>
        <w:rPr>
          <w:rFonts w:ascii="Times New Roman" w:hAnsi="Times New Roman" w:cs="Times New Roman"/>
          <w:bCs/>
          <w:sz w:val="24"/>
          <w:szCs w:val="24"/>
        </w:rPr>
      </w:pPr>
      <w:r w:rsidRPr="0002309B">
        <w:rPr>
          <w:rFonts w:ascii="Times New Roman" w:hAnsi="Times New Roman" w:cs="Times New Roman"/>
          <w:color w:val="EE0000"/>
          <w:sz w:val="24"/>
          <w:szCs w:val="24"/>
        </w:rPr>
        <w:t>SOLUTIONS:</w:t>
      </w:r>
      <w:r>
        <w:rPr>
          <w:rFonts w:ascii="Times New Roman" w:hAnsi="Times New Roman" w:cs="Times New Roman"/>
          <w:color w:val="EE0000"/>
          <w:sz w:val="24"/>
          <w:szCs w:val="24"/>
        </w:rPr>
        <w:t xml:space="preserve"> </w:t>
      </w:r>
      <w:r w:rsidRPr="004A533F">
        <w:rPr>
          <w:rFonts w:ascii="Times New Roman" w:hAnsi="Times New Roman" w:cs="Times New Roman"/>
          <w:bCs/>
          <w:sz w:val="24"/>
          <w:szCs w:val="24"/>
        </w:rPr>
        <w:t xml:space="preserve">Contrastive methods rely heavily on data augmentations (e.g., node dropping, edge perturbation, subgraph sampling). However, random augmentations can destroy the molecular structures and disrupt the chemical properties. Moreover, designing augmentations that preserve chemical validity is challenging for molecular graphs. </w:t>
      </w:r>
    </w:p>
    <w:p w14:paraId="02334C7D" w14:textId="7DF1AC48" w:rsidR="00361505" w:rsidRPr="008B67E3" w:rsidRDefault="007B6EFC" w:rsidP="007B6EFC">
      <w:pPr>
        <w:spacing w:before="120" w:after="240"/>
        <w:ind w:left="720"/>
        <w:jc w:val="both"/>
        <w:rPr>
          <w:rFonts w:ascii="Times New Roman" w:hAnsi="Times New Roman" w:cs="Times New Roman"/>
          <w:bCs/>
          <w:sz w:val="24"/>
          <w:szCs w:val="24"/>
          <w:lang w:val="vi-VN"/>
        </w:rPr>
      </w:pPr>
      <w:r w:rsidRPr="004A533F">
        <w:rPr>
          <w:rFonts w:ascii="Times New Roman" w:hAnsi="Times New Roman" w:cs="Times New Roman"/>
          <w:bCs/>
          <w:sz w:val="24"/>
          <w:szCs w:val="24"/>
        </w:rPr>
        <w:t>Subgraph-based methods explicitly extract and utilize localized structural patterns, making them better suited for molecular structure learning. Subgraph-based methods capture functional groups, rings, and other motifs, which are fundamental to molecular properties. That is, Subgraph-based methods can incorporate domain-specific knowledge about functional groups or reaction mechanisms, enhancing their relevance to molecular tasks. Moreover, Subgraph-based methods are inherently more interpretable because they explicitly focus on molecular substructures.</w:t>
      </w:r>
    </w:p>
    <w:p w14:paraId="3613643C" w14:textId="5A0EFCF8" w:rsidR="00361505" w:rsidRPr="0036060C" w:rsidRDefault="00B455AA" w:rsidP="007371FC">
      <w:pPr>
        <w:pStyle w:val="ListParagraph"/>
        <w:numPr>
          <w:ilvl w:val="0"/>
          <w:numId w:val="21"/>
        </w:numPr>
        <w:spacing w:before="120" w:after="240"/>
        <w:jc w:val="both"/>
        <w:rPr>
          <w:rFonts w:ascii="Times New Roman" w:hAnsi="Times New Roman" w:cs="Times New Roman"/>
          <w:sz w:val="24"/>
          <w:szCs w:val="24"/>
          <w:lang w:val="vi-VN"/>
        </w:rPr>
      </w:pPr>
      <w:r w:rsidRPr="0036060C">
        <w:rPr>
          <w:rFonts w:ascii="Times New Roman" w:hAnsi="Times New Roman" w:cs="Times New Roman"/>
          <w:sz w:val="24"/>
          <w:szCs w:val="24"/>
          <w:lang w:val="en-GB"/>
        </w:rPr>
        <w:t>(</w:t>
      </w:r>
      <w:r w:rsidR="00291C8C" w:rsidRPr="0036060C">
        <w:rPr>
          <w:rFonts w:ascii="Times New Roman" w:hAnsi="Times New Roman" w:cs="Times New Roman"/>
          <w:sz w:val="24"/>
          <w:szCs w:val="24"/>
          <w:lang w:val="vi-VN"/>
        </w:rPr>
        <w:t>GT</w:t>
      </w:r>
      <w:r w:rsidRPr="0036060C">
        <w:rPr>
          <w:rFonts w:ascii="Times New Roman" w:hAnsi="Times New Roman" w:cs="Times New Roman"/>
          <w:sz w:val="24"/>
          <w:szCs w:val="24"/>
          <w:lang w:val="en-GB"/>
        </w:rPr>
        <w:t>)(10p)</w:t>
      </w:r>
      <w:r w:rsidR="00C33CB1" w:rsidRPr="0036060C">
        <w:rPr>
          <w:rFonts w:ascii="Times New Roman" w:hAnsi="Times New Roman" w:cs="Times New Roman"/>
          <w:sz w:val="24"/>
          <w:szCs w:val="24"/>
          <w:lang w:val="vi-VN"/>
        </w:rPr>
        <w:t xml:space="preserve"> </w:t>
      </w:r>
      <w:r w:rsidR="0036060C">
        <w:rPr>
          <w:rFonts w:ascii="Times New Roman" w:hAnsi="Times New Roman" w:cs="Times New Roman"/>
          <w:sz w:val="24"/>
          <w:szCs w:val="24"/>
        </w:rPr>
        <w:t>Consider an undirected graph. GT use positional encoding to inject structural information before apply self-attention. Given positional encoding</w:t>
      </w:r>
      <w:r w:rsidR="0087188C">
        <w:rPr>
          <w:rFonts w:ascii="Times New Roman" w:hAnsi="Times New Roman" w:cs="Times New Roman"/>
          <w:sz w:val="24"/>
          <w:szCs w:val="24"/>
        </w:rPr>
        <w:t xml:space="preserve"> (PE)</w:t>
      </w:r>
      <w:r w:rsidR="0036060C">
        <w:rPr>
          <w:rFonts w:ascii="Times New Roman" w:hAnsi="Times New Roman" w:cs="Times New Roman"/>
          <w:sz w:val="24"/>
          <w:szCs w:val="24"/>
        </w:rPr>
        <w:t xml:space="preserve"> for a node is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v</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deg⁡</m:t>
            </m:r>
            <m:r>
              <w:rPr>
                <w:rFonts w:ascii="Cambria Math" w:hAnsi="Cambria Math" w:cs="Times New Roman"/>
                <w:sz w:val="24"/>
                <w:szCs w:val="24"/>
              </w:rPr>
              <m:t>(v)</m:t>
            </m:r>
          </m:den>
        </m:f>
      </m:oMath>
    </w:p>
    <w:p w14:paraId="4280CDCC" w14:textId="77777777" w:rsidR="0036060C" w:rsidRPr="0036060C" w:rsidRDefault="0036060C" w:rsidP="0036060C">
      <w:pPr>
        <w:pStyle w:val="ListParagraph"/>
        <w:rPr>
          <w:rFonts w:ascii="Times New Roman" w:hAnsi="Times New Roman" w:cs="Times New Roman"/>
          <w:sz w:val="24"/>
          <w:szCs w:val="24"/>
          <w:lang w:val="vi-VN"/>
        </w:rPr>
      </w:pPr>
    </w:p>
    <w:p w14:paraId="4CF3DD62" w14:textId="35C7AFDC" w:rsidR="0036060C" w:rsidRPr="0036060C" w:rsidRDefault="0036060C" w:rsidP="0036060C">
      <w:pPr>
        <w:pStyle w:val="ListParagraph"/>
        <w:spacing w:before="120" w:after="240"/>
        <w:ind w:left="644"/>
        <w:jc w:val="center"/>
        <w:rPr>
          <w:rFonts w:ascii="Times New Roman" w:hAnsi="Times New Roman" w:cs="Times New Roman"/>
          <w:sz w:val="24"/>
          <w:szCs w:val="24"/>
          <w:lang w:val="vi-VN"/>
        </w:rPr>
      </w:pPr>
      <w:r w:rsidRPr="0036060C">
        <w:rPr>
          <w:rFonts w:ascii="Times New Roman" w:hAnsi="Times New Roman" w:cs="Times New Roman"/>
          <w:noProof/>
          <w:sz w:val="24"/>
          <w:szCs w:val="24"/>
          <w:lang w:val="vi-VN"/>
        </w:rPr>
        <w:drawing>
          <wp:inline distT="0" distB="0" distL="0" distR="0" wp14:anchorId="48B251CE" wp14:editId="1F2FFAA5">
            <wp:extent cx="2209992" cy="1722269"/>
            <wp:effectExtent l="0" t="0" r="0" b="0"/>
            <wp:docPr id="172787717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7178" name="Picture 1" descr="A diagram of a network&#10;&#10;AI-generated content may be incorrect."/>
                    <pic:cNvPicPr/>
                  </pic:nvPicPr>
                  <pic:blipFill>
                    <a:blip r:embed="rId13"/>
                    <a:stretch>
                      <a:fillRect/>
                    </a:stretch>
                  </pic:blipFill>
                  <pic:spPr>
                    <a:xfrm>
                      <a:off x="0" y="0"/>
                      <a:ext cx="2209992" cy="1722269"/>
                    </a:xfrm>
                    <a:prstGeom prst="rect">
                      <a:avLst/>
                    </a:prstGeom>
                  </pic:spPr>
                </pic:pic>
              </a:graphicData>
            </a:graphic>
          </wp:inline>
        </w:drawing>
      </w:r>
    </w:p>
    <w:p w14:paraId="2744519C" w14:textId="49672E4E" w:rsidR="00361505" w:rsidRPr="00581A94" w:rsidRDefault="00361505" w:rsidP="00361505">
      <w:pPr>
        <w:pStyle w:val="ListParagraph"/>
        <w:spacing w:before="120" w:after="240"/>
        <w:jc w:val="both"/>
        <w:rPr>
          <w:rFonts w:ascii="Times New Roman" w:hAnsi="Times New Roman" w:cs="Times New Roman"/>
          <w:sz w:val="24"/>
          <w:szCs w:val="24"/>
        </w:rPr>
      </w:pPr>
      <w:r w:rsidRPr="00581A94">
        <w:rPr>
          <w:rFonts w:ascii="Times New Roman" w:hAnsi="Times New Roman" w:cs="Times New Roman"/>
          <w:sz w:val="24"/>
          <w:szCs w:val="24"/>
        </w:rPr>
        <w:t xml:space="preserve">a. </w:t>
      </w:r>
      <w:r w:rsidRPr="00581A94">
        <w:rPr>
          <w:rFonts w:ascii="Times New Roman" w:hAnsi="Times New Roman" w:cs="Times New Roman"/>
          <w:sz w:val="24"/>
          <w:szCs w:val="24"/>
          <w:lang w:val="vi-VN"/>
        </w:rPr>
        <w:t xml:space="preserve">Calculate </w:t>
      </w:r>
      <w:r w:rsidR="00254100">
        <w:rPr>
          <w:rFonts w:ascii="Times New Roman" w:hAnsi="Times New Roman" w:cs="Times New Roman" w:hint="eastAsia"/>
          <w:sz w:val="24"/>
          <w:szCs w:val="24"/>
          <w:lang w:val="vi-VN"/>
        </w:rPr>
        <w:t xml:space="preserve">positional encoding </w:t>
      </w:r>
      <w:r w:rsidRPr="00581A94">
        <w:rPr>
          <w:rFonts w:ascii="Times New Roman" w:hAnsi="Times New Roman" w:cs="Times New Roman"/>
          <w:sz w:val="24"/>
          <w:szCs w:val="24"/>
          <w:lang w:val="vi-VN"/>
        </w:rPr>
        <w:t>of node A</w:t>
      </w:r>
      <w:r w:rsidR="0036060C" w:rsidRPr="00581A94">
        <w:rPr>
          <w:rFonts w:ascii="Times New Roman" w:hAnsi="Times New Roman" w:cs="Times New Roman"/>
          <w:sz w:val="24"/>
          <w:szCs w:val="24"/>
        </w:rPr>
        <w:t>, B, C, D</w:t>
      </w:r>
    </w:p>
    <w:p w14:paraId="0F56C0BA" w14:textId="76A2C243" w:rsidR="00581A94" w:rsidRDefault="00361505" w:rsidP="00581A94">
      <w:pPr>
        <w:pStyle w:val="ListParagraph"/>
        <w:spacing w:before="120" w:after="240"/>
        <w:jc w:val="both"/>
        <w:rPr>
          <w:rFonts w:ascii="Times New Roman" w:hAnsi="Times New Roman" w:cs="Times New Roman"/>
          <w:sz w:val="24"/>
          <w:szCs w:val="24"/>
        </w:rPr>
      </w:pPr>
      <w:r w:rsidRPr="00581A94">
        <w:rPr>
          <w:rFonts w:ascii="Times New Roman" w:hAnsi="Times New Roman" w:cs="Times New Roman"/>
          <w:sz w:val="24"/>
          <w:szCs w:val="24"/>
        </w:rPr>
        <w:t xml:space="preserve">b. </w:t>
      </w:r>
      <w:r w:rsidRPr="00581A94">
        <w:rPr>
          <w:rFonts w:ascii="Times New Roman" w:hAnsi="Times New Roman" w:cs="Times New Roman"/>
          <w:sz w:val="24"/>
          <w:szCs w:val="24"/>
          <w:lang w:val="vi-VN"/>
        </w:rPr>
        <w:t>Compare Laplacian</w:t>
      </w:r>
      <w:r w:rsidR="00581A94" w:rsidRPr="00581A94">
        <w:rPr>
          <w:rFonts w:ascii="Times New Roman" w:hAnsi="Times New Roman" w:cs="Times New Roman"/>
          <w:sz w:val="24"/>
          <w:szCs w:val="24"/>
        </w:rPr>
        <w:t xml:space="preserve"> eigenvector</w:t>
      </w:r>
      <w:r w:rsidRPr="00581A94">
        <w:rPr>
          <w:rFonts w:ascii="Times New Roman" w:hAnsi="Times New Roman" w:cs="Times New Roman"/>
          <w:sz w:val="24"/>
          <w:szCs w:val="24"/>
          <w:lang w:val="vi-VN"/>
        </w:rPr>
        <w:t xml:space="preserve"> </w:t>
      </w:r>
      <w:r w:rsidR="00581A94" w:rsidRPr="00581A94">
        <w:rPr>
          <w:rFonts w:ascii="Times New Roman" w:hAnsi="Times New Roman" w:cs="Times New Roman"/>
          <w:sz w:val="24"/>
          <w:szCs w:val="24"/>
        </w:rPr>
        <w:t>PE</w:t>
      </w:r>
      <w:r w:rsidRPr="00581A94">
        <w:rPr>
          <w:rFonts w:ascii="Times New Roman" w:hAnsi="Times New Roman" w:cs="Times New Roman"/>
          <w:sz w:val="24"/>
          <w:szCs w:val="24"/>
          <w:lang w:val="vi-VN"/>
        </w:rPr>
        <w:t xml:space="preserve"> vs. Random </w:t>
      </w:r>
      <w:r w:rsidRPr="00581A94">
        <w:rPr>
          <w:rFonts w:ascii="Times New Roman" w:hAnsi="Times New Roman" w:cs="Times New Roman"/>
          <w:sz w:val="24"/>
          <w:szCs w:val="24"/>
        </w:rPr>
        <w:t>walk</w:t>
      </w:r>
      <w:r w:rsidR="00581A94" w:rsidRPr="00581A94">
        <w:rPr>
          <w:rFonts w:ascii="Times New Roman" w:hAnsi="Times New Roman" w:cs="Times New Roman"/>
          <w:sz w:val="24"/>
          <w:szCs w:val="24"/>
        </w:rPr>
        <w:t>-based</w:t>
      </w:r>
      <w:r w:rsidRPr="00581A94">
        <w:rPr>
          <w:rFonts w:ascii="Times New Roman" w:hAnsi="Times New Roman" w:cs="Times New Roman"/>
          <w:sz w:val="24"/>
          <w:szCs w:val="24"/>
        </w:rPr>
        <w:t xml:space="preserve"> </w:t>
      </w:r>
      <w:r w:rsidR="00581A94" w:rsidRPr="00581A94">
        <w:rPr>
          <w:rFonts w:ascii="Times New Roman" w:hAnsi="Times New Roman" w:cs="Times New Roman"/>
          <w:sz w:val="24"/>
          <w:szCs w:val="24"/>
        </w:rPr>
        <w:t>PE</w:t>
      </w:r>
      <w:r w:rsidRPr="00581A94">
        <w:rPr>
          <w:rFonts w:ascii="Times New Roman" w:hAnsi="Times New Roman" w:cs="Times New Roman"/>
          <w:sz w:val="24"/>
          <w:szCs w:val="24"/>
        </w:rPr>
        <w:t>.</w:t>
      </w:r>
    </w:p>
    <w:p w14:paraId="3D84E82F" w14:textId="77777777" w:rsidR="00581A94" w:rsidRDefault="00581A94" w:rsidP="00581A94">
      <w:pPr>
        <w:pStyle w:val="ListParagraph"/>
        <w:spacing w:before="120" w:after="240"/>
        <w:jc w:val="both"/>
        <w:rPr>
          <w:rFonts w:ascii="Times New Roman" w:hAnsi="Times New Roman" w:cs="Times New Roman"/>
          <w:sz w:val="24"/>
          <w:szCs w:val="24"/>
        </w:rPr>
      </w:pPr>
    </w:p>
    <w:p w14:paraId="33D99EC4" w14:textId="5561FB41" w:rsidR="007B6EFC" w:rsidRDefault="007B6EFC" w:rsidP="00581A94">
      <w:pPr>
        <w:pStyle w:val="ListParagraph"/>
        <w:spacing w:before="120" w:after="240"/>
        <w:jc w:val="both"/>
        <w:rPr>
          <w:rFonts w:ascii="Times New Roman" w:hAnsi="Times New Roman" w:cs="Times New Roman"/>
          <w:color w:val="EE0000"/>
          <w:sz w:val="24"/>
          <w:szCs w:val="24"/>
        </w:rPr>
      </w:pPr>
      <w:r w:rsidRPr="0002309B">
        <w:rPr>
          <w:rFonts w:ascii="Times New Roman" w:hAnsi="Times New Roman" w:cs="Times New Roman"/>
          <w:color w:val="EE0000"/>
          <w:sz w:val="24"/>
          <w:szCs w:val="24"/>
        </w:rPr>
        <w:t>SOLUTIONS</w:t>
      </w:r>
      <w:r>
        <w:rPr>
          <w:rFonts w:ascii="Times New Roman" w:hAnsi="Times New Roman" w:cs="Times New Roman"/>
          <w:color w:val="EE0000"/>
          <w:sz w:val="24"/>
          <w:szCs w:val="24"/>
        </w:rPr>
        <w:t xml:space="preserve">: </w:t>
      </w:r>
    </w:p>
    <w:p w14:paraId="73A94E69" w14:textId="5FE69027" w:rsidR="007B6EFC" w:rsidRPr="008B67E3" w:rsidRDefault="007B6EFC" w:rsidP="007B6EFC">
      <w:pPr>
        <w:pStyle w:val="ListParagraph"/>
        <w:numPr>
          <w:ilvl w:val="0"/>
          <w:numId w:val="29"/>
        </w:numPr>
        <w:spacing w:before="120" w:after="240"/>
        <w:jc w:val="both"/>
        <w:rPr>
          <w:rFonts w:ascii="Times New Roman" w:hAnsi="Times New Roman" w:cs="Times New Roman"/>
          <w:sz w:val="24"/>
          <w:szCs w:val="24"/>
        </w:rPr>
      </w:pPr>
    </w:p>
    <w:p w14:paraId="4ECC7120" w14:textId="5EAF93CF" w:rsidR="008B67E3" w:rsidRPr="008B67E3" w:rsidRDefault="00000000" w:rsidP="008B67E3">
      <w:pPr>
        <w:pStyle w:val="ListParagraph"/>
        <w:spacing w:before="120" w:after="240"/>
        <w:ind w:left="1080"/>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func>
                <m:funcPr>
                  <m:ctrlPr>
                    <w:rPr>
                      <w:rFonts w:ascii="Cambria Math" w:hAnsi="Cambria Math" w:cs="Times New Roman"/>
                      <w:sz w:val="24"/>
                      <w:szCs w:val="24"/>
                    </w:rPr>
                  </m:ctrlPr>
                </m:funcPr>
                <m:fName>
                  <m:r>
                    <m:rPr>
                      <m:sty m:val="p"/>
                    </m:rPr>
                    <w:rPr>
                      <w:rFonts w:ascii="Cambria Math" w:hAnsi="Cambria Math" w:cs="Times New Roman"/>
                      <w:sz w:val="24"/>
                      <w:szCs w:val="24"/>
                    </w:rPr>
                    <m:t>deg</m:t>
                  </m:r>
                </m:fName>
                <m:e>
                  <m:d>
                    <m:dPr>
                      <m:ctrlPr>
                        <w:rPr>
                          <w:rFonts w:ascii="Cambria Math" w:hAnsi="Cambria Math" w:cs="Times New Roman"/>
                          <w:i/>
                          <w:sz w:val="24"/>
                          <w:szCs w:val="24"/>
                        </w:rPr>
                      </m:ctrlPr>
                    </m:dPr>
                    <m:e>
                      <m:r>
                        <w:rPr>
                          <w:rFonts w:ascii="Cambria Math" w:hAnsi="Cambria Math" w:cs="Times New Roman"/>
                          <w:sz w:val="24"/>
                          <w:szCs w:val="24"/>
                        </w:rPr>
                        <m:t>A</m:t>
                      </m:r>
                    </m:e>
                  </m:d>
                </m:e>
              </m:func>
            </m:den>
          </m:f>
          <m:r>
            <w:rPr>
              <w:rFonts w:ascii="Cambria Math" w:hAnsi="Cambria Math" w:cs="Times New Roman"/>
              <w:sz w:val="24"/>
              <w:szCs w:val="24"/>
            </w:rPr>
            <m:t>=</m:t>
          </m:r>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3</m:t>
              </m:r>
            </m:den>
          </m:f>
        </m:oMath>
      </m:oMathPara>
    </w:p>
    <w:p w14:paraId="671E9184" w14:textId="7D43AF8E" w:rsidR="008B67E3" w:rsidRPr="008B67E3" w:rsidRDefault="00000000" w:rsidP="008B67E3">
      <w:pPr>
        <w:pStyle w:val="ListParagraph"/>
        <w:spacing w:before="120" w:after="240"/>
        <w:ind w:left="1080"/>
        <w:jc w:val="both"/>
        <w:rPr>
          <w:rFonts w:ascii="Times New Roman" w:hAnsi="Times New Roman" w:cs="Times New Roman"/>
          <w:sz w:val="24"/>
          <w:szCs w:val="24"/>
          <w:lang w:val="vi-VN"/>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B</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func>
                <m:funcPr>
                  <m:ctrlPr>
                    <w:rPr>
                      <w:rFonts w:ascii="Cambria Math" w:hAnsi="Cambria Math" w:cs="Times New Roman"/>
                      <w:sz w:val="24"/>
                      <w:szCs w:val="24"/>
                    </w:rPr>
                  </m:ctrlPr>
                </m:funcPr>
                <m:fName>
                  <m:r>
                    <m:rPr>
                      <m:sty m:val="p"/>
                    </m:rPr>
                    <w:rPr>
                      <w:rFonts w:ascii="Cambria Math" w:hAnsi="Cambria Math" w:cs="Times New Roman"/>
                      <w:sz w:val="24"/>
                      <w:szCs w:val="24"/>
                    </w:rPr>
                    <m:t>deg</m:t>
                  </m:r>
                </m:fName>
                <m:e>
                  <m:d>
                    <m:dPr>
                      <m:ctrlPr>
                        <w:rPr>
                          <w:rFonts w:ascii="Cambria Math" w:hAnsi="Cambria Math" w:cs="Times New Roman"/>
                          <w:i/>
                          <w:sz w:val="24"/>
                          <w:szCs w:val="24"/>
                        </w:rPr>
                      </m:ctrlPr>
                    </m:dPr>
                    <m:e>
                      <m:r>
                        <w:rPr>
                          <w:rFonts w:ascii="Cambria Math" w:hAnsi="Cambria Math" w:cs="Times New Roman"/>
                          <w:sz w:val="24"/>
                          <w:szCs w:val="24"/>
                        </w:rPr>
                        <m:t>B</m:t>
                      </m:r>
                    </m:e>
                  </m:d>
                </m:e>
              </m:func>
            </m:den>
          </m:f>
          <m:r>
            <w:rPr>
              <w:rFonts w:ascii="Cambria Math" w:hAnsi="Cambria Math" w:cs="Times New Roman"/>
              <w:sz w:val="24"/>
              <w:szCs w:val="24"/>
            </w:rPr>
            <m:t>=</m:t>
          </m:r>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3</m:t>
              </m:r>
            </m:den>
          </m:f>
        </m:oMath>
      </m:oMathPara>
    </w:p>
    <w:p w14:paraId="1EA5A2E5" w14:textId="29CD6675" w:rsidR="008B67E3" w:rsidRPr="008B67E3" w:rsidRDefault="00000000" w:rsidP="008B67E3">
      <w:pPr>
        <w:pStyle w:val="ListParagraph"/>
        <w:spacing w:before="120" w:after="240"/>
        <w:ind w:left="1080"/>
        <w:jc w:val="both"/>
        <w:rPr>
          <w:rFonts w:ascii="Times New Roman" w:hAnsi="Times New Roman" w:cs="Times New Roman"/>
          <w:i/>
          <w:sz w:val="24"/>
          <w:szCs w:val="24"/>
          <w:lang w:val="vi-VN"/>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m:rPr>
                  <m:sty m:val="p"/>
                </m:rPr>
                <w:rPr>
                  <w:rFonts w:ascii="Cambria Math" w:hAnsi="Cambria Math" w:cs="Times New Roman"/>
                  <w:sz w:val="24"/>
                  <w:szCs w:val="24"/>
                </w:rPr>
                <m:t>deg⁡</m:t>
              </m:r>
              <m:r>
                <w:rPr>
                  <w:rFonts w:ascii="Cambria Math" w:hAnsi="Cambria Math" w:cs="Times New Roman"/>
                  <w:sz w:val="24"/>
                  <w:szCs w:val="24"/>
                </w:rPr>
                <m:t>(C)</m:t>
              </m:r>
            </m:den>
          </m:f>
          <m:r>
            <w:rPr>
              <w:rFonts w:ascii="Cambria Math" w:hAnsi="Cambria Math" w:cs="Times New Roman"/>
              <w:sz w:val="24"/>
              <w:szCs w:val="24"/>
            </w:rPr>
            <m:t>=</m:t>
          </m:r>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2</m:t>
              </m:r>
            </m:den>
          </m:f>
        </m:oMath>
      </m:oMathPara>
    </w:p>
    <w:p w14:paraId="42B8491B" w14:textId="2EB3E96C" w:rsidR="008B67E3" w:rsidRPr="008B67E3" w:rsidRDefault="00000000" w:rsidP="008B67E3">
      <w:pPr>
        <w:pStyle w:val="ListParagraph"/>
        <w:spacing w:before="120" w:after="240"/>
        <w:ind w:left="1080"/>
        <w:jc w:val="both"/>
        <w:rPr>
          <w:rFonts w:ascii="Times New Roman" w:hAnsi="Times New Roman" w:cs="Times New Roman"/>
          <w:i/>
          <w:sz w:val="24"/>
          <w:szCs w:val="24"/>
          <w:lang w:val="vi-VN"/>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func>
                <m:funcPr>
                  <m:ctrlPr>
                    <w:rPr>
                      <w:rFonts w:ascii="Cambria Math" w:hAnsi="Cambria Math" w:cs="Times New Roman"/>
                      <w:sz w:val="24"/>
                      <w:szCs w:val="24"/>
                    </w:rPr>
                  </m:ctrlPr>
                </m:funcPr>
                <m:fName>
                  <m:r>
                    <m:rPr>
                      <m:sty m:val="p"/>
                    </m:rPr>
                    <w:rPr>
                      <w:rFonts w:ascii="Cambria Math" w:hAnsi="Cambria Math" w:cs="Times New Roman"/>
                      <w:sz w:val="24"/>
                      <w:szCs w:val="24"/>
                    </w:rPr>
                    <m:t>deg</m:t>
                  </m:r>
                </m:fName>
                <m:e>
                  <m:d>
                    <m:dPr>
                      <m:ctrlPr>
                        <w:rPr>
                          <w:rFonts w:ascii="Cambria Math" w:hAnsi="Cambria Math" w:cs="Times New Roman"/>
                          <w:i/>
                          <w:sz w:val="24"/>
                          <w:szCs w:val="24"/>
                        </w:rPr>
                      </m:ctrlPr>
                    </m:dPr>
                    <m:e>
                      <m:r>
                        <w:rPr>
                          <w:rFonts w:ascii="Cambria Math" w:hAnsi="Cambria Math" w:cs="Times New Roman"/>
                          <w:sz w:val="24"/>
                          <w:szCs w:val="24"/>
                        </w:rPr>
                        <m:t>D</m:t>
                      </m:r>
                    </m:e>
                  </m:d>
                </m:e>
              </m:func>
            </m:den>
          </m:f>
          <m:r>
            <w:rPr>
              <w:rFonts w:ascii="Cambria Math" w:hAnsi="Cambria Math" w:cs="Times New Roman"/>
              <w:sz w:val="24"/>
              <w:szCs w:val="24"/>
            </w:rPr>
            <m:t>=</m:t>
          </m:r>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2</m:t>
              </m:r>
            </m:den>
          </m:f>
        </m:oMath>
      </m:oMathPara>
    </w:p>
    <w:p w14:paraId="194FDF8B" w14:textId="46C5A0C6" w:rsidR="008B67E3" w:rsidRPr="003A71CE" w:rsidRDefault="00254100" w:rsidP="008B67E3">
      <w:pPr>
        <w:pStyle w:val="ListParagraph"/>
        <w:numPr>
          <w:ilvl w:val="0"/>
          <w:numId w:val="29"/>
        </w:numPr>
        <w:spacing w:before="120" w:after="240"/>
        <w:jc w:val="both"/>
        <w:rPr>
          <w:rFonts w:ascii="Times New Roman" w:hAnsi="Times New Roman" w:cs="Times New Roman"/>
          <w:iCs/>
          <w:sz w:val="24"/>
          <w:szCs w:val="24"/>
          <w:lang w:val="vi-VN"/>
        </w:rPr>
      </w:pPr>
      <w:r>
        <w:rPr>
          <w:rFonts w:ascii="Times New Roman" w:hAnsi="Times New Roman" w:cs="Times New Roman"/>
          <w:iCs/>
          <w:sz w:val="24"/>
          <w:szCs w:val="24"/>
        </w:rPr>
        <w:t xml:space="preserve">Laplacian eigenvector PE </w:t>
      </w:r>
      <w:r w:rsidR="00E75C3F">
        <w:rPr>
          <w:rFonts w:ascii="Times New Roman" w:hAnsi="Times New Roman" w:cs="Times New Roman"/>
          <w:iCs/>
          <w:sz w:val="24"/>
          <w:szCs w:val="24"/>
        </w:rPr>
        <w:t>uses</w:t>
      </w:r>
      <w:r>
        <w:rPr>
          <w:rFonts w:ascii="Times New Roman" w:hAnsi="Times New Roman" w:cs="Times New Roman"/>
          <w:iCs/>
          <w:sz w:val="24"/>
          <w:szCs w:val="24"/>
        </w:rPr>
        <w:t xml:space="preserve"> eigenvector of graph Laplacian </w:t>
      </w:r>
      <m:oMath>
        <m:r>
          <w:rPr>
            <w:rFonts w:ascii="Cambria Math" w:hAnsi="Cambria Math" w:cs="Times New Roman"/>
            <w:sz w:val="24"/>
            <w:szCs w:val="24"/>
          </w:rPr>
          <m:t>L=D-A</m:t>
        </m:r>
      </m:oMath>
      <w:r>
        <w:rPr>
          <w:rFonts w:ascii="Times New Roman" w:hAnsi="Times New Roman" w:cs="Times New Roman"/>
          <w:iCs/>
          <w:sz w:val="24"/>
          <w:szCs w:val="24"/>
        </w:rPr>
        <w:t xml:space="preserve">. The </w:t>
      </w:r>
      <w:r w:rsidR="0087188C">
        <w:rPr>
          <w:rFonts w:ascii="Times New Roman" w:hAnsi="Times New Roman" w:cs="Times New Roman"/>
          <w:iCs/>
          <w:sz w:val="24"/>
          <w:szCs w:val="24"/>
        </w:rPr>
        <w:t xml:space="preserve">i-th row of the top-k eigenvectors </w:t>
      </w:r>
      <w:r w:rsidR="003A71CE">
        <w:rPr>
          <w:rFonts w:ascii="Times New Roman" w:hAnsi="Times New Roman" w:cs="Times New Roman" w:hint="eastAsia"/>
          <w:iCs/>
          <w:sz w:val="24"/>
          <w:szCs w:val="24"/>
        </w:rPr>
        <w:t xml:space="preserve">is the positional encoding of node i. It captures global graph geometry and symmetries; small eigenvalues reflect local structure, large eigenvalues capture global patterns. </w:t>
      </w:r>
    </w:p>
    <w:p w14:paraId="2717BAC6" w14:textId="4F0474AD" w:rsidR="003A71CE" w:rsidRDefault="003A71CE" w:rsidP="003A71CE">
      <w:pPr>
        <w:pStyle w:val="ListParagraph"/>
        <w:spacing w:before="120" w:after="240"/>
        <w:ind w:left="1080"/>
        <w:jc w:val="both"/>
        <w:rPr>
          <w:rFonts w:ascii="Times New Roman" w:hAnsi="Times New Roman" w:cs="Times New Roman"/>
          <w:iCs/>
          <w:sz w:val="24"/>
          <w:szCs w:val="24"/>
          <w:lang w:val="vi-VN"/>
        </w:rPr>
      </w:pPr>
      <w:r>
        <w:rPr>
          <w:rFonts w:ascii="Times New Roman" w:hAnsi="Times New Roman" w:cs="Times New Roman" w:hint="eastAsia"/>
          <w:iCs/>
          <w:sz w:val="24"/>
          <w:szCs w:val="24"/>
        </w:rPr>
        <w:t xml:space="preserve">Random walk-based PE </w:t>
      </w:r>
      <w:r w:rsidR="00E75C3F">
        <w:rPr>
          <w:rFonts w:ascii="Times New Roman" w:hAnsi="Times New Roman" w:cs="Times New Roman"/>
          <w:iCs/>
          <w:sz w:val="24"/>
          <w:szCs w:val="24"/>
        </w:rPr>
        <w:t>uses</w:t>
      </w:r>
      <w:r>
        <w:rPr>
          <w:rFonts w:ascii="Times New Roman" w:hAnsi="Times New Roman" w:cs="Times New Roman" w:hint="eastAsia"/>
          <w:iCs/>
          <w:sz w:val="24"/>
          <w:szCs w:val="24"/>
        </w:rPr>
        <w:t xml:space="preserve"> statistics from random walks. It captures multi-hop connectivity and path-based structure; emphasizes local connectivity.</w:t>
      </w:r>
    </w:p>
    <w:p w14:paraId="6FC8044F" w14:textId="77777777" w:rsidR="009C3C8E" w:rsidRPr="009C3C8E" w:rsidRDefault="009C3C8E" w:rsidP="003A71CE">
      <w:pPr>
        <w:pStyle w:val="ListParagraph"/>
        <w:spacing w:before="120" w:after="240"/>
        <w:ind w:left="1080"/>
        <w:jc w:val="both"/>
        <w:rPr>
          <w:rFonts w:ascii="Times New Roman" w:hAnsi="Times New Roman" w:cs="Times New Roman"/>
          <w:iCs/>
          <w:sz w:val="24"/>
          <w:szCs w:val="24"/>
          <w:lang w:val="vi-VN"/>
        </w:rPr>
      </w:pPr>
    </w:p>
    <w:p w14:paraId="431FF6CD" w14:textId="4AD98FDB" w:rsidR="00291C8C" w:rsidRPr="00291C8C" w:rsidRDefault="00B844AB" w:rsidP="00291C8C">
      <w:pPr>
        <w:pStyle w:val="ListParagraph"/>
        <w:numPr>
          <w:ilvl w:val="0"/>
          <w:numId w:val="21"/>
        </w:numPr>
        <w:spacing w:before="120" w:after="240"/>
        <w:jc w:val="both"/>
        <w:rPr>
          <w:rFonts w:ascii="Times New Roman" w:hAnsi="Times New Roman" w:cs="Times New Roman"/>
          <w:sz w:val="24"/>
          <w:szCs w:val="24"/>
          <w:lang w:val="vi-VN"/>
        </w:rPr>
      </w:pPr>
      <w:r>
        <w:rPr>
          <w:rFonts w:ascii="Times New Roman" w:hAnsi="Times New Roman" w:cs="Times New Roman"/>
          <w:sz w:val="24"/>
          <w:szCs w:val="24"/>
          <w:lang w:val="vi-VN"/>
        </w:rPr>
        <w:t>(</w:t>
      </w:r>
      <w:r w:rsidR="00291C8C">
        <w:rPr>
          <w:rFonts w:ascii="Times New Roman" w:hAnsi="Times New Roman" w:cs="Times New Roman"/>
          <w:sz w:val="24"/>
          <w:szCs w:val="24"/>
          <w:lang w:val="vi-VN"/>
        </w:rPr>
        <w:t>G</w:t>
      </w:r>
      <w:r>
        <w:rPr>
          <w:rFonts w:ascii="Times New Roman" w:hAnsi="Times New Roman" w:cs="Times New Roman"/>
          <w:sz w:val="24"/>
          <w:szCs w:val="24"/>
          <w:lang w:val="vi-VN"/>
        </w:rPr>
        <w:t>raphformer)</w:t>
      </w:r>
      <w:r w:rsidR="00291C8C" w:rsidRPr="00291C8C">
        <w:rPr>
          <w:rFonts w:ascii="Times New Roman" w:hAnsi="Times New Roman" w:cs="Times New Roman"/>
          <w:sz w:val="24"/>
          <w:szCs w:val="24"/>
        </w:rPr>
        <w:t xml:space="preserve">(10p) </w:t>
      </w:r>
      <w:r w:rsidR="00291C8C" w:rsidRPr="00291C8C">
        <w:rPr>
          <w:rFonts w:ascii="Times New Roman" w:hAnsi="Times New Roman" w:cs="Times New Roman"/>
          <w:bCs/>
          <w:sz w:val="24"/>
          <w:szCs w:val="24"/>
        </w:rPr>
        <w:t>Given a directed graph</w:t>
      </w:r>
      <w:r w:rsidR="00291C8C" w:rsidRPr="00291C8C">
        <w:rPr>
          <w:rFonts w:ascii="Times New Roman" w:hAnsi="Times New Roman" w:cs="Times New Roman"/>
          <w:sz w:val="24"/>
          <w:szCs w:val="24"/>
        </w:rPr>
        <w:t xml:space="preserve"> G of six nodes A, B, C, D, E, and F given in the following figure. Each node has an initial feature that is the number standing next to it.</w:t>
      </w:r>
    </w:p>
    <w:p w14:paraId="3C4BEC57" w14:textId="32124D07" w:rsidR="00291C8C" w:rsidRDefault="00B844AB" w:rsidP="00291C8C">
      <w:pPr>
        <w:spacing w:before="120" w:after="240"/>
        <w:jc w:val="center"/>
        <w:rPr>
          <w:rFonts w:ascii="Times New Roman" w:hAnsi="Times New Roman" w:cs="Times New Roman"/>
          <w:bCs/>
          <w:sz w:val="24"/>
          <w:szCs w:val="24"/>
        </w:rPr>
      </w:pPr>
      <w:r w:rsidRPr="00B844AB">
        <w:rPr>
          <w:rFonts w:ascii="Times New Roman" w:hAnsi="Times New Roman" w:cs="Times New Roman"/>
          <w:bCs/>
          <w:noProof/>
          <w:sz w:val="24"/>
          <w:szCs w:val="24"/>
        </w:rPr>
        <w:drawing>
          <wp:inline distT="0" distB="0" distL="0" distR="0" wp14:anchorId="0321C0E4" wp14:editId="3DB8CAA2">
            <wp:extent cx="3276600" cy="2178298"/>
            <wp:effectExtent l="0" t="0" r="0" b="0"/>
            <wp:docPr id="399890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9075" name="Picture 1" descr="A diagram of a network&#10;&#10;AI-generated content may be incorrect."/>
                    <pic:cNvPicPr/>
                  </pic:nvPicPr>
                  <pic:blipFill>
                    <a:blip r:embed="rId14"/>
                    <a:stretch>
                      <a:fillRect/>
                    </a:stretch>
                  </pic:blipFill>
                  <pic:spPr>
                    <a:xfrm>
                      <a:off x="0" y="0"/>
                      <a:ext cx="3289520" cy="2186887"/>
                    </a:xfrm>
                    <a:prstGeom prst="rect">
                      <a:avLst/>
                    </a:prstGeom>
                  </pic:spPr>
                </pic:pic>
              </a:graphicData>
            </a:graphic>
          </wp:inline>
        </w:drawing>
      </w:r>
    </w:p>
    <w:p w14:paraId="47B6A597" w14:textId="77777777" w:rsidR="00291C8C" w:rsidRPr="00010131" w:rsidRDefault="00291C8C" w:rsidP="00291C8C">
      <w:pPr>
        <w:pStyle w:val="ListParagraph"/>
        <w:numPr>
          <w:ilvl w:val="1"/>
          <w:numId w:val="20"/>
        </w:numPr>
        <w:spacing w:before="120" w:after="240"/>
        <w:ind w:left="1080"/>
        <w:jc w:val="both"/>
        <w:rPr>
          <w:rFonts w:ascii="Times New Roman" w:hAnsi="Times New Roman" w:cs="Times New Roman"/>
          <w:bCs/>
          <w:sz w:val="24"/>
          <w:szCs w:val="24"/>
        </w:rPr>
      </w:pPr>
      <w:r w:rsidRPr="00010131">
        <w:rPr>
          <w:rFonts w:ascii="Times New Roman" w:hAnsi="Times New Roman" w:cs="Times New Roman"/>
          <w:bCs/>
          <w:sz w:val="24"/>
          <w:szCs w:val="24"/>
        </w:rPr>
        <w:t xml:space="preserve">According to the Graphormer model, calculate the </w:t>
      </w:r>
      <w:r>
        <w:rPr>
          <w:rFonts w:ascii="Times New Roman" w:hAnsi="Times New Roman" w:cs="Times New Roman"/>
          <w:bCs/>
          <w:sz w:val="24"/>
          <w:szCs w:val="24"/>
        </w:rPr>
        <w:t>input</w:t>
      </w:r>
      <w:r w:rsidRPr="00010131">
        <w:rPr>
          <w:rFonts w:ascii="Times New Roman" w:hAnsi="Times New Roman" w:cs="Times New Roman"/>
          <w:bCs/>
          <w:sz w:val="24"/>
          <w:szCs w:val="24"/>
        </w:rPr>
        <w:t xml:space="preserve"> node </w:t>
      </w:r>
      <w:r>
        <w:rPr>
          <w:rFonts w:ascii="Times New Roman" w:hAnsi="Times New Roman" w:cs="Times New Roman"/>
          <w:bCs/>
          <w:sz w:val="24"/>
          <w:szCs w:val="24"/>
        </w:rPr>
        <w:t xml:space="preserve">feature </w:t>
      </w:r>
      <w:r w:rsidRPr="00010131">
        <w:rPr>
          <w:rFonts w:ascii="Times New Roman" w:hAnsi="Times New Roman" w:cs="Times New Roman"/>
          <w:bCs/>
          <w:sz w:val="24"/>
          <w:szCs w:val="24"/>
        </w:rPr>
        <w:t>with its in</w:t>
      </w:r>
      <w:r>
        <w:rPr>
          <w:rFonts w:ascii="Times New Roman" w:hAnsi="Times New Roman" w:cs="Times New Roman"/>
          <w:bCs/>
          <w:sz w:val="24"/>
          <w:szCs w:val="24"/>
        </w:rPr>
        <w:t>-</w:t>
      </w:r>
      <w:r w:rsidRPr="00010131">
        <w:rPr>
          <w:rFonts w:ascii="Times New Roman" w:hAnsi="Times New Roman" w:cs="Times New Roman"/>
          <w:bCs/>
          <w:sz w:val="24"/>
          <w:szCs w:val="24"/>
        </w:rPr>
        <w:t>degree and</w:t>
      </w:r>
      <w:r>
        <w:rPr>
          <w:rFonts w:ascii="Times New Roman" w:hAnsi="Times New Roman" w:cs="Times New Roman"/>
          <w:bCs/>
          <w:sz w:val="24"/>
          <w:szCs w:val="24"/>
        </w:rPr>
        <w:t xml:space="preserve"> </w:t>
      </w:r>
      <w:r w:rsidRPr="00010131">
        <w:rPr>
          <w:rFonts w:ascii="Times New Roman" w:hAnsi="Times New Roman" w:cs="Times New Roman"/>
          <w:bCs/>
          <w:sz w:val="24"/>
          <w:szCs w:val="24"/>
        </w:rPr>
        <w:t>out</w:t>
      </w:r>
      <w:r>
        <w:rPr>
          <w:rFonts w:ascii="Times New Roman" w:hAnsi="Times New Roman" w:cs="Times New Roman"/>
          <w:bCs/>
          <w:sz w:val="24"/>
          <w:szCs w:val="24"/>
        </w:rPr>
        <w:t>-</w:t>
      </w:r>
      <w:r w:rsidRPr="00010131">
        <w:rPr>
          <w:rFonts w:ascii="Times New Roman" w:hAnsi="Times New Roman" w:cs="Times New Roman"/>
          <w:bCs/>
          <w:sz w:val="24"/>
          <w:szCs w:val="24"/>
        </w:rPr>
        <w:t>degree. The definition of a Lookup table for node degree is</w:t>
      </w:r>
      <w:r>
        <w:rPr>
          <w:rFonts w:ascii="Times New Roman" w:hAnsi="Times New Roman" w:cs="Times New Roman"/>
          <w:bCs/>
          <w:sz w:val="24"/>
          <w:szCs w:val="24"/>
        </w:rPr>
        <w:t xml:space="preserve"> as:</w:t>
      </w:r>
      <w:r w:rsidRPr="00010131">
        <w:rPr>
          <w:rFonts w:ascii="Times New Roman" w:hAnsi="Times New Roman" w:cs="Times New Roman"/>
          <w:bCs/>
          <w:sz w:val="24"/>
          <w:szCs w:val="24"/>
        </w:rPr>
        <w:t xml:space="preserve"> </w:t>
      </w:r>
      <w:r>
        <w:rPr>
          <w:rFonts w:ascii="Times New Roman" w:hAnsi="Times New Roman" w:cs="Times New Roman"/>
          <w:bCs/>
          <w:sz w:val="24"/>
          <w:szCs w:val="24"/>
        </w:rPr>
        <w:t>T</w:t>
      </w:r>
      <w:r w:rsidRPr="00010131">
        <w:rPr>
          <w:rFonts w:ascii="Times New Roman" w:hAnsi="Times New Roman" w:cs="Times New Roman"/>
          <w:bCs/>
          <w:sz w:val="24"/>
          <w:szCs w:val="24"/>
        </w:rPr>
        <w:t xml:space="preserve"> = {"0": 0.0, "1": 0.1, “2”: 0.2, “3”: 0.3, “4”: 0.4}.</w:t>
      </w:r>
    </w:p>
    <w:p w14:paraId="41ADC9B5" w14:textId="71DAB9B8" w:rsidR="00291C8C" w:rsidRPr="009C3C8E" w:rsidRDefault="00291C8C" w:rsidP="00094A31">
      <w:pPr>
        <w:pStyle w:val="ListParagraph"/>
        <w:numPr>
          <w:ilvl w:val="1"/>
          <w:numId w:val="20"/>
        </w:numPr>
        <w:spacing w:before="120" w:after="240"/>
        <w:jc w:val="both"/>
        <w:rPr>
          <w:rFonts w:ascii="Times New Roman" w:hAnsi="Times New Roman" w:cs="Times New Roman"/>
          <w:bCs/>
          <w:sz w:val="24"/>
          <w:szCs w:val="24"/>
        </w:rPr>
      </w:pPr>
      <w:r w:rsidRPr="00947D07">
        <w:rPr>
          <w:rFonts w:ascii="Times New Roman" w:hAnsi="Times New Roman" w:cs="Times New Roman"/>
          <w:bCs/>
          <w:sz w:val="24"/>
          <w:szCs w:val="24"/>
        </w:rPr>
        <w:t xml:space="preserve">Why can injecting the structural information into graphs make the model more powerful in capturing the graph structures? </w:t>
      </w:r>
      <w:r>
        <w:rPr>
          <w:rFonts w:ascii="Times New Roman" w:hAnsi="Times New Roman" w:cs="Times New Roman"/>
          <w:bCs/>
          <w:sz w:val="24"/>
          <w:szCs w:val="24"/>
        </w:rPr>
        <w:t>What kind of structural information needs to be considered?</w:t>
      </w:r>
    </w:p>
    <w:p w14:paraId="5313187F" w14:textId="77777777" w:rsidR="009C3C8E" w:rsidRDefault="009C3C8E" w:rsidP="009C3C8E">
      <w:pPr>
        <w:pStyle w:val="ListParagraph"/>
        <w:spacing w:before="120" w:after="240"/>
        <w:ind w:left="1440"/>
        <w:jc w:val="both"/>
        <w:rPr>
          <w:rFonts w:ascii="Times New Roman" w:hAnsi="Times New Roman" w:cs="Times New Roman"/>
          <w:bCs/>
          <w:sz w:val="24"/>
          <w:szCs w:val="24"/>
          <w:lang w:val="vi-VN"/>
        </w:rPr>
      </w:pPr>
    </w:p>
    <w:p w14:paraId="009F144F" w14:textId="2383BF03" w:rsidR="00094A31" w:rsidRDefault="009C3C8E" w:rsidP="009C3C8E">
      <w:pPr>
        <w:pStyle w:val="ListParagraph"/>
        <w:spacing w:before="120" w:after="240"/>
        <w:jc w:val="both"/>
        <w:rPr>
          <w:rFonts w:ascii="Times New Roman" w:hAnsi="Times New Roman" w:cs="Times New Roman"/>
          <w:color w:val="EE0000"/>
          <w:sz w:val="24"/>
          <w:szCs w:val="24"/>
          <w:lang w:val="vi-VN"/>
        </w:rPr>
      </w:pPr>
      <w:r w:rsidRPr="0002309B">
        <w:rPr>
          <w:rFonts w:ascii="Times New Roman" w:hAnsi="Times New Roman" w:cs="Times New Roman"/>
          <w:color w:val="EE0000"/>
          <w:sz w:val="24"/>
          <w:szCs w:val="24"/>
        </w:rPr>
        <w:t>SOLUTIONS</w:t>
      </w:r>
      <w:r>
        <w:rPr>
          <w:rFonts w:ascii="Times New Roman" w:hAnsi="Times New Roman" w:cs="Times New Roman"/>
          <w:color w:val="EE0000"/>
          <w:sz w:val="24"/>
          <w:szCs w:val="24"/>
        </w:rPr>
        <w:t xml:space="preserve">: </w:t>
      </w:r>
    </w:p>
    <w:p w14:paraId="0AE18744" w14:textId="77777777" w:rsidR="009C3C8E" w:rsidRDefault="009C3C8E" w:rsidP="009C3C8E">
      <w:pPr>
        <w:pStyle w:val="ListParagraph"/>
        <w:spacing w:before="120" w:after="240"/>
        <w:jc w:val="both"/>
        <w:rPr>
          <w:rFonts w:ascii="Times New Roman" w:hAnsi="Times New Roman" w:cs="Times New Roman"/>
          <w:color w:val="EE0000"/>
          <w:sz w:val="24"/>
          <w:szCs w:val="24"/>
          <w:lang w:val="vi-VN"/>
        </w:rPr>
      </w:pPr>
    </w:p>
    <w:p w14:paraId="659F2EF1" w14:textId="4D287559" w:rsidR="009C3C8E" w:rsidRPr="008962D1" w:rsidRDefault="00737CD8" w:rsidP="00737CD8">
      <w:pPr>
        <w:pStyle w:val="ListParagraph"/>
        <w:numPr>
          <w:ilvl w:val="0"/>
          <w:numId w:val="30"/>
        </w:numPr>
        <w:spacing w:before="120" w:after="240"/>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A</m:t>
            </m:r>
          </m:sub>
          <m:sup>
            <m:r>
              <w:rPr>
                <w:rFonts w:ascii="Cambria Math" w:hAnsi="Cambria Math" w:cs="Times New Roman"/>
                <w:sz w:val="24"/>
                <w:szCs w:val="24"/>
                <w:lang w:val="vi-VN"/>
              </w:rPr>
              <m:t>0</m:t>
            </m:r>
          </m:sup>
        </m:sSubSup>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A</m:t>
            </m:r>
          </m:sub>
        </m:sSub>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A</m:t>
            </m:r>
          </m:sub>
          <m:sup>
            <m:r>
              <w:rPr>
                <w:rFonts w:ascii="Cambria Math" w:hAnsi="Cambria Math" w:cs="Times New Roman"/>
                <w:sz w:val="24"/>
                <w:szCs w:val="24"/>
                <w:lang w:val="vi-VN"/>
              </w:rPr>
              <m:t>-</m:t>
            </m:r>
          </m:sup>
        </m:sSubSup>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A</m:t>
            </m:r>
          </m:sub>
          <m:sup>
            <m:r>
              <w:rPr>
                <w:rFonts w:ascii="Cambria Math" w:hAnsi="Cambria Math" w:cs="Times New Roman"/>
                <w:sz w:val="24"/>
                <w:szCs w:val="24"/>
                <w:lang w:val="vi-VN"/>
              </w:rPr>
              <m:t>+</m:t>
            </m:r>
          </m:sup>
        </m:sSubSup>
        <m:r>
          <w:rPr>
            <w:rFonts w:ascii="Cambria Math" w:hAnsi="Cambria Math" w:cs="Times New Roman"/>
            <w:sz w:val="24"/>
            <w:szCs w:val="24"/>
            <w:lang w:val="vi-VN"/>
          </w:rPr>
          <m:t>=1+T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2</m:t>
            </m:r>
          </m:e>
        </m:d>
        <m:r>
          <w:rPr>
            <w:rFonts w:ascii="Cambria Math" w:hAnsi="Cambria Math" w:cs="Times New Roman"/>
            <w:sz w:val="24"/>
            <w:szCs w:val="24"/>
            <w:lang w:val="vi-VN"/>
          </w:rPr>
          <m:t>+T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1</m:t>
            </m:r>
          </m:e>
        </m:d>
        <m:r>
          <w:rPr>
            <w:rFonts w:ascii="Cambria Math" w:hAnsi="Cambria Math" w:cs="Times New Roman"/>
            <w:sz w:val="24"/>
            <w:szCs w:val="24"/>
            <w:lang w:val="vi-VN"/>
          </w:rPr>
          <m:t>=1+0.2+0.1=1.3</m:t>
        </m:r>
      </m:oMath>
    </w:p>
    <w:p w14:paraId="748A268C" w14:textId="59AB562E" w:rsidR="008962D1" w:rsidRPr="008962D1" w:rsidRDefault="00000000" w:rsidP="00007013">
      <w:pPr>
        <w:pStyle w:val="ListParagraph"/>
        <w:spacing w:before="120" w:after="240"/>
        <w:ind w:left="1440" w:hanging="72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B</m:t>
              </m:r>
            </m:sub>
            <m:sup>
              <m:r>
                <w:rPr>
                  <w:rFonts w:ascii="Cambria Math" w:hAnsi="Cambria Math" w:cs="Times New Roman"/>
                  <w:sz w:val="24"/>
                  <w:szCs w:val="24"/>
                  <w:lang w:val="vi-VN"/>
                </w:rPr>
                <m:t>0</m:t>
              </m:r>
            </m:sup>
          </m:sSubSup>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B</m:t>
              </m:r>
            </m:sub>
          </m:sSub>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B</m:t>
              </m:r>
            </m:sub>
            <m:sup>
              <m:r>
                <w:rPr>
                  <w:rFonts w:ascii="Cambria Math" w:hAnsi="Cambria Math" w:cs="Times New Roman"/>
                  <w:sz w:val="24"/>
                  <w:szCs w:val="24"/>
                  <w:lang w:val="vi-VN"/>
                </w:rPr>
                <m:t>-</m:t>
              </m:r>
            </m:sup>
          </m:sSubSup>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B</m:t>
              </m:r>
            </m:sub>
            <m:sup>
              <m:r>
                <w:rPr>
                  <w:rFonts w:ascii="Cambria Math" w:hAnsi="Cambria Math" w:cs="Times New Roman"/>
                  <w:sz w:val="24"/>
                  <w:szCs w:val="24"/>
                  <w:lang w:val="vi-VN"/>
                </w:rPr>
                <m:t>+</m:t>
              </m:r>
            </m:sup>
          </m:sSubSup>
          <m:r>
            <w:rPr>
              <w:rFonts w:ascii="Cambria Math" w:hAnsi="Cambria Math" w:cs="Times New Roman"/>
              <w:sz w:val="24"/>
              <w:szCs w:val="24"/>
              <w:lang w:val="vi-VN"/>
            </w:rPr>
            <m:t>=3+T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0</m:t>
              </m:r>
            </m:e>
          </m:d>
          <m:r>
            <w:rPr>
              <w:rFonts w:ascii="Cambria Math" w:hAnsi="Cambria Math" w:cs="Times New Roman"/>
              <w:sz w:val="24"/>
              <w:szCs w:val="24"/>
              <w:lang w:val="vi-VN"/>
            </w:rPr>
            <m:t>+T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2</m:t>
              </m:r>
            </m:e>
          </m:d>
          <m:r>
            <w:rPr>
              <w:rFonts w:ascii="Cambria Math" w:hAnsi="Cambria Math" w:cs="Times New Roman"/>
              <w:sz w:val="24"/>
              <w:szCs w:val="24"/>
              <w:lang w:val="vi-VN"/>
            </w:rPr>
            <m:t>=3+0+0.2=3.2</m:t>
          </m:r>
        </m:oMath>
      </m:oMathPara>
    </w:p>
    <w:p w14:paraId="2B202A3D" w14:textId="08C11C0A" w:rsidR="008962D1" w:rsidRPr="008962D1" w:rsidRDefault="00000000" w:rsidP="00007013">
      <w:pPr>
        <w:pStyle w:val="ListParagraph"/>
        <w:spacing w:before="120" w:after="240"/>
        <w:ind w:left="1440" w:hanging="72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C</m:t>
              </m:r>
            </m:sub>
            <m:sup>
              <m:r>
                <w:rPr>
                  <w:rFonts w:ascii="Cambria Math" w:hAnsi="Cambria Math" w:cs="Times New Roman"/>
                  <w:sz w:val="24"/>
                  <w:szCs w:val="24"/>
                  <w:lang w:val="vi-VN"/>
                </w:rPr>
                <m:t>0</m:t>
              </m:r>
            </m:sup>
          </m:sSubSup>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C</m:t>
              </m:r>
            </m:sub>
          </m:sSub>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C</m:t>
              </m:r>
            </m:sub>
            <m:sup>
              <m:r>
                <w:rPr>
                  <w:rFonts w:ascii="Cambria Math" w:hAnsi="Cambria Math" w:cs="Times New Roman"/>
                  <w:sz w:val="24"/>
                  <w:szCs w:val="24"/>
                  <w:lang w:val="vi-VN"/>
                </w:rPr>
                <m:t>-</m:t>
              </m:r>
            </m:sup>
          </m:sSubSup>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C</m:t>
              </m:r>
            </m:sub>
            <m:sup>
              <m:r>
                <w:rPr>
                  <w:rFonts w:ascii="Cambria Math" w:hAnsi="Cambria Math" w:cs="Times New Roman"/>
                  <w:sz w:val="24"/>
                  <w:szCs w:val="24"/>
                  <w:lang w:val="vi-VN"/>
                </w:rPr>
                <m:t>+</m:t>
              </m:r>
            </m:sup>
          </m:sSubSup>
          <m:r>
            <w:rPr>
              <w:rFonts w:ascii="Cambria Math" w:hAnsi="Cambria Math" w:cs="Times New Roman"/>
              <w:sz w:val="24"/>
              <w:szCs w:val="24"/>
              <w:lang w:val="vi-VN"/>
            </w:rPr>
            <m:t>=5+T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3</m:t>
              </m:r>
            </m:e>
          </m:d>
          <m:r>
            <w:rPr>
              <w:rFonts w:ascii="Cambria Math" w:hAnsi="Cambria Math" w:cs="Times New Roman"/>
              <w:sz w:val="24"/>
              <w:szCs w:val="24"/>
              <w:lang w:val="vi-VN"/>
            </w:rPr>
            <m:t>+T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1</m:t>
              </m:r>
            </m:e>
          </m:d>
          <m:r>
            <w:rPr>
              <w:rFonts w:ascii="Cambria Math" w:hAnsi="Cambria Math" w:cs="Times New Roman"/>
              <w:sz w:val="24"/>
              <w:szCs w:val="24"/>
              <w:lang w:val="vi-VN"/>
            </w:rPr>
            <m:t>=5+0.3+0.1=5.4</m:t>
          </m:r>
        </m:oMath>
      </m:oMathPara>
    </w:p>
    <w:p w14:paraId="4BC1C190" w14:textId="0615CCCE" w:rsidR="008962D1" w:rsidRPr="008962D1" w:rsidRDefault="00000000" w:rsidP="00007013">
      <w:pPr>
        <w:pStyle w:val="ListParagraph"/>
        <w:spacing w:before="120" w:after="240"/>
        <w:ind w:left="1440" w:hanging="72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D</m:t>
              </m:r>
            </m:sub>
            <m:sup>
              <m:r>
                <w:rPr>
                  <w:rFonts w:ascii="Cambria Math" w:hAnsi="Cambria Math" w:cs="Times New Roman"/>
                  <w:sz w:val="24"/>
                  <w:szCs w:val="24"/>
                  <w:lang w:val="vi-VN"/>
                </w:rPr>
                <m:t>0</m:t>
              </m:r>
            </m:sup>
          </m:sSubSup>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D</m:t>
              </m:r>
            </m:sub>
          </m:sSub>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D</m:t>
              </m:r>
            </m:sub>
            <m:sup>
              <m:r>
                <w:rPr>
                  <w:rFonts w:ascii="Cambria Math" w:hAnsi="Cambria Math" w:cs="Times New Roman"/>
                  <w:sz w:val="24"/>
                  <w:szCs w:val="24"/>
                  <w:lang w:val="vi-VN"/>
                </w:rPr>
                <m:t>-</m:t>
              </m:r>
            </m:sup>
          </m:sSubSup>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D</m:t>
              </m:r>
            </m:sub>
            <m:sup>
              <m:r>
                <w:rPr>
                  <w:rFonts w:ascii="Cambria Math" w:hAnsi="Cambria Math" w:cs="Times New Roman"/>
                  <w:sz w:val="24"/>
                  <w:szCs w:val="24"/>
                  <w:lang w:val="vi-VN"/>
                </w:rPr>
                <m:t>+</m:t>
              </m:r>
            </m:sup>
          </m:sSubSup>
          <m:r>
            <w:rPr>
              <w:rFonts w:ascii="Cambria Math" w:hAnsi="Cambria Math" w:cs="Times New Roman"/>
              <w:sz w:val="24"/>
              <w:szCs w:val="24"/>
              <w:lang w:val="vi-VN"/>
            </w:rPr>
            <m:t>=2+T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2</m:t>
              </m:r>
            </m:e>
          </m:d>
          <m:r>
            <w:rPr>
              <w:rFonts w:ascii="Cambria Math" w:hAnsi="Cambria Math" w:cs="Times New Roman"/>
              <w:sz w:val="24"/>
              <w:szCs w:val="24"/>
              <w:lang w:val="vi-VN"/>
            </w:rPr>
            <m:t>+T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2</m:t>
              </m:r>
            </m:e>
          </m:d>
          <m:r>
            <w:rPr>
              <w:rFonts w:ascii="Cambria Math" w:hAnsi="Cambria Math" w:cs="Times New Roman"/>
              <w:sz w:val="24"/>
              <w:szCs w:val="24"/>
              <w:lang w:val="vi-VN"/>
            </w:rPr>
            <m:t>=2+0.2+0.2=2.4</m:t>
          </m:r>
        </m:oMath>
      </m:oMathPara>
    </w:p>
    <w:p w14:paraId="3B62815C" w14:textId="4E87A72F" w:rsidR="008962D1" w:rsidRPr="008962D1" w:rsidRDefault="00000000" w:rsidP="00007013">
      <w:pPr>
        <w:pStyle w:val="ListParagraph"/>
        <w:spacing w:before="120" w:after="240"/>
        <w:ind w:left="1440" w:hanging="72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E</m:t>
              </m:r>
            </m:sub>
            <m:sup>
              <m:r>
                <w:rPr>
                  <w:rFonts w:ascii="Cambria Math" w:hAnsi="Cambria Math" w:cs="Times New Roman"/>
                  <w:sz w:val="24"/>
                  <w:szCs w:val="24"/>
                  <w:lang w:val="vi-VN"/>
                </w:rPr>
                <m:t>0</m:t>
              </m:r>
            </m:sup>
          </m:sSubSup>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E</m:t>
              </m:r>
            </m:sub>
          </m:sSub>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E</m:t>
              </m:r>
            </m:sub>
            <m:sup>
              <m:r>
                <w:rPr>
                  <w:rFonts w:ascii="Cambria Math" w:hAnsi="Cambria Math" w:cs="Times New Roman"/>
                  <w:sz w:val="24"/>
                  <w:szCs w:val="24"/>
                  <w:lang w:val="vi-VN"/>
                </w:rPr>
                <m:t>-</m:t>
              </m:r>
            </m:sup>
          </m:sSubSup>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E</m:t>
              </m:r>
            </m:sub>
            <m:sup>
              <m:r>
                <w:rPr>
                  <w:rFonts w:ascii="Cambria Math" w:hAnsi="Cambria Math" w:cs="Times New Roman"/>
                  <w:sz w:val="24"/>
                  <w:szCs w:val="24"/>
                  <w:lang w:val="vi-VN"/>
                </w:rPr>
                <m:t>+</m:t>
              </m:r>
            </m:sup>
          </m:sSubSup>
          <m:r>
            <w:rPr>
              <w:rFonts w:ascii="Cambria Math" w:hAnsi="Cambria Math" w:cs="Times New Roman"/>
              <w:sz w:val="24"/>
              <w:szCs w:val="24"/>
              <w:lang w:val="vi-VN"/>
            </w:rPr>
            <m:t>=4+T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1</m:t>
              </m:r>
            </m:e>
          </m:d>
          <m:r>
            <w:rPr>
              <w:rFonts w:ascii="Cambria Math" w:hAnsi="Cambria Math" w:cs="Times New Roman"/>
              <w:sz w:val="24"/>
              <w:szCs w:val="24"/>
              <w:lang w:val="vi-VN"/>
            </w:rPr>
            <m:t>+T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2</m:t>
              </m:r>
            </m:e>
          </m:d>
          <m:r>
            <w:rPr>
              <w:rFonts w:ascii="Cambria Math" w:hAnsi="Cambria Math" w:cs="Times New Roman"/>
              <w:sz w:val="24"/>
              <w:szCs w:val="24"/>
              <w:lang w:val="vi-VN"/>
            </w:rPr>
            <m:t>=4+0.1+0.2=4.3</m:t>
          </m:r>
        </m:oMath>
      </m:oMathPara>
    </w:p>
    <w:p w14:paraId="128AF9E1" w14:textId="218CC33A" w:rsidR="008962D1" w:rsidRPr="008962D1" w:rsidRDefault="00000000" w:rsidP="00007013">
      <w:pPr>
        <w:pStyle w:val="ListParagraph"/>
        <w:spacing w:before="120" w:after="240"/>
        <w:ind w:left="1440" w:hanging="720"/>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r>
                <w:rPr>
                  <w:rFonts w:ascii="Cambria Math" w:hAnsi="Cambria Math" w:cs="Times New Roman"/>
                  <w:sz w:val="24"/>
                  <w:szCs w:val="24"/>
                  <w:lang w:val="vi-VN"/>
                </w:rPr>
                <m:t>F</m:t>
              </m:r>
            </m:sub>
            <m:sup>
              <m:r>
                <w:rPr>
                  <w:rFonts w:ascii="Cambria Math" w:hAnsi="Cambria Math" w:cs="Times New Roman"/>
                  <w:sz w:val="24"/>
                  <w:szCs w:val="24"/>
                  <w:lang w:val="vi-VN"/>
                </w:rPr>
                <m:t>0</m:t>
              </m:r>
            </m:sup>
          </m:sSubSup>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h</m:t>
              </m:r>
            </m:e>
            <m:sub>
              <m:r>
                <w:rPr>
                  <w:rFonts w:ascii="Cambria Math" w:hAnsi="Cambria Math" w:cs="Times New Roman"/>
                  <w:sz w:val="24"/>
                  <w:szCs w:val="24"/>
                  <w:lang w:val="vi-VN"/>
                </w:rPr>
                <m:t>F</m:t>
              </m:r>
            </m:sub>
          </m:sSub>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F</m:t>
              </m:r>
            </m:sub>
            <m:sup>
              <m:r>
                <w:rPr>
                  <w:rFonts w:ascii="Cambria Math" w:hAnsi="Cambria Math" w:cs="Times New Roman"/>
                  <w:sz w:val="24"/>
                  <w:szCs w:val="24"/>
                  <w:lang w:val="vi-VN"/>
                </w:rPr>
                <m:t>-</m:t>
              </m:r>
            </m:sup>
          </m:sSubSup>
          <m:r>
            <w:rPr>
              <w:rFonts w:ascii="Cambria Math" w:hAnsi="Cambria Math" w:cs="Times New Roman"/>
              <w:sz w:val="24"/>
              <w:szCs w:val="24"/>
              <w:lang w:val="vi-VN"/>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d</m:t>
              </m:r>
            </m:e>
            <m:sub>
              <m:r>
                <w:rPr>
                  <w:rFonts w:ascii="Cambria Math" w:hAnsi="Cambria Math" w:cs="Times New Roman"/>
                  <w:sz w:val="24"/>
                  <w:szCs w:val="24"/>
                  <w:lang w:val="vi-VN"/>
                </w:rPr>
                <m:t>F</m:t>
              </m:r>
            </m:sub>
            <m:sup>
              <m:r>
                <w:rPr>
                  <w:rFonts w:ascii="Cambria Math" w:hAnsi="Cambria Math" w:cs="Times New Roman"/>
                  <w:sz w:val="24"/>
                  <w:szCs w:val="24"/>
                  <w:lang w:val="vi-VN"/>
                </w:rPr>
                <m:t>+</m:t>
              </m:r>
            </m:sup>
          </m:sSubSup>
          <m:r>
            <w:rPr>
              <w:rFonts w:ascii="Cambria Math" w:hAnsi="Cambria Math" w:cs="Times New Roman"/>
              <w:sz w:val="24"/>
              <w:szCs w:val="24"/>
              <w:lang w:val="vi-VN"/>
            </w:rPr>
            <m:t>=6+T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1</m:t>
              </m:r>
            </m:e>
          </m:d>
          <m:r>
            <w:rPr>
              <w:rFonts w:ascii="Cambria Math" w:hAnsi="Cambria Math" w:cs="Times New Roman"/>
              <w:sz w:val="24"/>
              <w:szCs w:val="24"/>
              <w:lang w:val="vi-VN"/>
            </w:rPr>
            <m:t>+T</m:t>
          </m:r>
          <m:d>
            <m:dPr>
              <m:begChr m:val="["/>
              <m:endChr m:val="]"/>
              <m:ctrlPr>
                <w:rPr>
                  <w:rFonts w:ascii="Cambria Math" w:hAnsi="Cambria Math" w:cs="Times New Roman"/>
                  <w:i/>
                  <w:sz w:val="24"/>
                  <w:szCs w:val="24"/>
                  <w:lang w:val="vi-VN"/>
                </w:rPr>
              </m:ctrlPr>
            </m:dPr>
            <m:e>
              <m:r>
                <w:rPr>
                  <w:rFonts w:ascii="Cambria Math" w:hAnsi="Cambria Math" w:cs="Times New Roman"/>
                  <w:sz w:val="24"/>
                  <w:szCs w:val="24"/>
                  <w:lang w:val="vi-VN"/>
                </w:rPr>
                <m:t>1</m:t>
              </m:r>
            </m:e>
          </m:d>
          <m:r>
            <w:rPr>
              <w:rFonts w:ascii="Cambria Math" w:hAnsi="Cambria Math" w:cs="Times New Roman"/>
              <w:sz w:val="24"/>
              <w:szCs w:val="24"/>
              <w:lang w:val="vi-VN"/>
            </w:rPr>
            <m:t>=6+0.1+0.1=6.2</m:t>
          </m:r>
        </m:oMath>
      </m:oMathPara>
    </w:p>
    <w:p w14:paraId="1ABBA340" w14:textId="21502D18" w:rsidR="009C3C8E" w:rsidRPr="00737CD8" w:rsidRDefault="00737CD8" w:rsidP="00737CD8">
      <w:pPr>
        <w:pStyle w:val="ListParagraph"/>
        <w:numPr>
          <w:ilvl w:val="0"/>
          <w:numId w:val="30"/>
        </w:numPr>
        <w:spacing w:before="120" w:after="240"/>
        <w:jc w:val="both"/>
        <w:rPr>
          <w:rFonts w:ascii="Times New Roman" w:hAnsi="Times New Roman" w:cs="Times New Roman"/>
          <w:bCs/>
          <w:sz w:val="24"/>
          <w:szCs w:val="24"/>
        </w:rPr>
      </w:pPr>
      <w:r w:rsidRPr="00737CD8">
        <w:rPr>
          <w:rFonts w:ascii="Times New Roman" w:hAnsi="Times New Roman" w:cs="Times New Roman"/>
          <w:bCs/>
          <w:sz w:val="24"/>
          <w:szCs w:val="24"/>
        </w:rPr>
        <w:t xml:space="preserve">Structural information helps the model distinguish similar graphs when considering only node-level features or simple neighbor aggregation, allowing the model to identify non-isomorphic graphs. Encoding structural properties like degree, subgraph structures, or motifs allows the model to identify such distinctions and increase the power of graph isomorphism tests as the Weisfeiler-Lehman (WL) test. </w:t>
      </w:r>
    </w:p>
    <w:p w14:paraId="4A42E081" w14:textId="77777777" w:rsidR="00737CD8" w:rsidRPr="00737CD8" w:rsidRDefault="00737CD8" w:rsidP="00737CD8">
      <w:pPr>
        <w:pStyle w:val="ListParagraph"/>
        <w:spacing w:before="120" w:after="240"/>
        <w:ind w:left="1080"/>
        <w:jc w:val="both"/>
        <w:rPr>
          <w:rFonts w:ascii="Times New Roman" w:hAnsi="Times New Roman" w:cs="Times New Roman"/>
          <w:bCs/>
          <w:sz w:val="24"/>
          <w:szCs w:val="24"/>
        </w:rPr>
      </w:pPr>
    </w:p>
    <w:p w14:paraId="625F565B" w14:textId="04B85E94" w:rsidR="00C45E58" w:rsidRPr="0081479F" w:rsidRDefault="00094A31" w:rsidP="00094A31">
      <w:pPr>
        <w:pStyle w:val="ListParagraph"/>
        <w:numPr>
          <w:ilvl w:val="0"/>
          <w:numId w:val="21"/>
        </w:numPr>
        <w:spacing w:before="120" w:after="240"/>
        <w:jc w:val="both"/>
        <w:rPr>
          <w:rFonts w:ascii="Cambria Math" w:hAnsi="Cambria Math"/>
          <w:i/>
          <w:color w:val="000000" w:themeColor="text1"/>
          <w:lang w:val="en-GB"/>
        </w:rPr>
      </w:pPr>
      <w:r>
        <w:rPr>
          <w:rFonts w:ascii="Times New Roman" w:hAnsi="Times New Roman" w:cs="Times New Roman"/>
          <w:color w:val="000000" w:themeColor="text1"/>
          <w:sz w:val="24"/>
          <w:szCs w:val="24"/>
          <w:lang w:val="en-GB"/>
        </w:rPr>
        <w:t>(</w:t>
      </w:r>
      <w:r w:rsidR="00291C8C" w:rsidRPr="00094A31">
        <w:rPr>
          <w:rFonts w:ascii="Times New Roman" w:hAnsi="Times New Roman" w:cs="Times New Roman"/>
          <w:color w:val="000000" w:themeColor="text1"/>
          <w:sz w:val="24"/>
          <w:szCs w:val="24"/>
          <w:lang w:val="vi-VN"/>
        </w:rPr>
        <w:t>NGCF</w:t>
      </w:r>
      <w:r>
        <w:rPr>
          <w:rFonts w:ascii="Times New Roman" w:hAnsi="Times New Roman" w:cs="Times New Roman"/>
          <w:color w:val="000000" w:themeColor="text1"/>
          <w:sz w:val="24"/>
          <w:szCs w:val="24"/>
          <w:lang w:val="en-GB"/>
        </w:rPr>
        <w:t>)(10p)</w:t>
      </w:r>
      <w:r w:rsidR="00237063" w:rsidRPr="00094A31">
        <w:rPr>
          <w:rFonts w:ascii="Times New Roman" w:hAnsi="Times New Roman" w:cs="Times New Roman"/>
          <w:color w:val="000000" w:themeColor="text1"/>
          <w:sz w:val="24"/>
          <w:szCs w:val="24"/>
        </w:rPr>
        <w:t xml:space="preserve"> Consider a recommender system as a </w:t>
      </w:r>
      <w:r w:rsidR="00753ECD">
        <w:rPr>
          <w:rFonts w:ascii="Times New Roman" w:hAnsi="Times New Roman" w:cs="Times New Roman"/>
          <w:color w:val="000000" w:themeColor="text1"/>
          <w:sz w:val="24"/>
          <w:szCs w:val="24"/>
        </w:rPr>
        <w:t>user</w:t>
      </w:r>
      <w:r w:rsidR="00753ECD">
        <w:rPr>
          <w:rFonts w:ascii="Times New Roman" w:hAnsi="Times New Roman" w:cs="Times New Roman"/>
          <w:color w:val="000000" w:themeColor="text1"/>
          <w:sz w:val="24"/>
          <w:szCs w:val="24"/>
          <w:lang w:val="vi-VN"/>
        </w:rPr>
        <w:t>(u)</w:t>
      </w:r>
      <w:r w:rsidR="00237063" w:rsidRPr="00094A31">
        <w:rPr>
          <w:rFonts w:ascii="Times New Roman" w:hAnsi="Times New Roman" w:cs="Times New Roman"/>
          <w:color w:val="000000" w:themeColor="text1"/>
          <w:sz w:val="24"/>
          <w:szCs w:val="24"/>
        </w:rPr>
        <w:t>-</w:t>
      </w:r>
      <w:r w:rsidR="00753ECD">
        <w:rPr>
          <w:rFonts w:ascii="Times New Roman" w:hAnsi="Times New Roman" w:cs="Times New Roman"/>
          <w:color w:val="000000" w:themeColor="text1"/>
          <w:sz w:val="24"/>
          <w:szCs w:val="24"/>
        </w:rPr>
        <w:t>item</w:t>
      </w:r>
      <w:r w:rsidR="00753ECD">
        <w:rPr>
          <w:rFonts w:ascii="Times New Roman" w:hAnsi="Times New Roman" w:cs="Times New Roman"/>
          <w:color w:val="000000" w:themeColor="text1"/>
          <w:sz w:val="24"/>
          <w:szCs w:val="24"/>
          <w:lang w:val="vi-VN"/>
        </w:rPr>
        <w:t>(v)</w:t>
      </w:r>
      <w:r w:rsidR="00237063" w:rsidRPr="00094A31">
        <w:rPr>
          <w:rFonts w:ascii="Times New Roman" w:hAnsi="Times New Roman" w:cs="Times New Roman"/>
          <w:color w:val="000000" w:themeColor="text1"/>
          <w:sz w:val="24"/>
          <w:szCs w:val="24"/>
        </w:rPr>
        <w:t xml:space="preserve"> bipartite graph.</w:t>
      </w:r>
      <w:r w:rsidRPr="00094A31">
        <w:rPr>
          <w:rFonts w:ascii="Times New Roman" w:hAnsi="Times New Roman" w:cs="Times New Roman"/>
          <w:color w:val="000000" w:themeColor="text1"/>
          <w:sz w:val="24"/>
          <w:szCs w:val="24"/>
        </w:rPr>
        <w:t xml:space="preserve"> </w:t>
      </w:r>
      <w:r w:rsidR="00C45E58" w:rsidRPr="00094A31">
        <w:rPr>
          <w:rFonts w:ascii="Times New Roman" w:hAnsi="Times New Roman" w:cs="Times New Roman"/>
          <w:color w:val="000000" w:themeColor="text1"/>
          <w:sz w:val="24"/>
          <w:szCs w:val="24"/>
        </w:rPr>
        <w:t>Given degree: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oMath>
      <w:r w:rsidR="00C45E58" w:rsidRPr="00094A31">
        <w:rPr>
          <w:rFonts w:ascii="Times New Roman" w:hAnsi="Times New Roman" w:cs="Times New Roman"/>
          <w:color w:val="000000" w:themeColor="text1"/>
          <w:sz w:val="24"/>
          <w:szCs w:val="24"/>
        </w:rPr>
        <w:t>) =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2</m:t>
            </m:r>
          </m:sub>
        </m:sSub>
      </m:oMath>
      <w:r w:rsidR="00C45E58" w:rsidRPr="00094A31">
        <w:rPr>
          <w:rFonts w:ascii="Times New Roman" w:hAnsi="Times New Roman" w:cs="Times New Roman"/>
          <w:color w:val="000000" w:themeColor="text1"/>
          <w:sz w:val="24"/>
          <w:szCs w:val="24"/>
        </w:rPr>
        <w:t>) =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oMath>
      <w:r w:rsidR="00C45E58" w:rsidRPr="00094A31">
        <w:rPr>
          <w:rFonts w:ascii="Times New Roman" w:hAnsi="Times New Roman" w:cs="Times New Roman"/>
          <w:color w:val="000000" w:themeColor="text1"/>
          <w:sz w:val="24"/>
          <w:szCs w:val="24"/>
        </w:rPr>
        <w:t>) = 2, deg(</w:t>
      </w:r>
      <w:bookmarkStart w:id="0" w:name="_Hlk216686180"/>
      <m:oMath>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oMath>
      <w:bookmarkEnd w:id="0"/>
      <w:r w:rsidR="00C45E58" w:rsidRPr="00094A31">
        <w:rPr>
          <w:rFonts w:ascii="Times New Roman" w:hAnsi="Times New Roman" w:cs="Times New Roman"/>
          <w:color w:val="000000" w:themeColor="text1"/>
          <w:sz w:val="24"/>
          <w:szCs w:val="24"/>
        </w:rPr>
        <w:t>) =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3</m:t>
            </m:r>
          </m:sub>
        </m:sSub>
      </m:oMath>
      <w:r w:rsidR="00C45E58" w:rsidRPr="00094A31">
        <w:rPr>
          <w:rFonts w:ascii="Times New Roman" w:hAnsi="Times New Roman" w:cs="Times New Roman"/>
          <w:color w:val="000000" w:themeColor="text1"/>
          <w:sz w:val="24"/>
          <w:szCs w:val="24"/>
        </w:rPr>
        <w:t xml:space="preserve">) = </w:t>
      </w:r>
      <w:r w:rsidR="0081479F">
        <w:rPr>
          <w:rFonts w:ascii="Times New Roman" w:hAnsi="Times New Roman" w:cs="Times New Roman"/>
          <w:color w:val="000000" w:themeColor="text1"/>
          <w:sz w:val="24"/>
          <w:szCs w:val="24"/>
        </w:rPr>
        <w:t>1</w:t>
      </w:r>
      <w:r w:rsidR="0081479F">
        <w:rPr>
          <w:rFonts w:ascii="Times New Roman" w:hAnsi="Times New Roman" w:cs="Times New Roman"/>
          <w:color w:val="000000" w:themeColor="text1"/>
          <w:sz w:val="24"/>
          <w:szCs w:val="24"/>
          <w:lang w:val="vi-VN"/>
        </w:rPr>
        <w:t xml:space="preserve">. Given </w:t>
      </w:r>
      <m:oMath>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r>
              <w:rPr>
                <w:rFonts w:ascii="Cambria Math" w:hAnsi="Cambria Math" w:cs="Times New Roman"/>
                <w:color w:val="000000" w:themeColor="text1"/>
                <w:sz w:val="24"/>
                <w:szCs w:val="24"/>
                <w:lang w:val="vi-VN"/>
              </w:rPr>
              <m:t>(0)</m:t>
            </m:r>
          </m:sup>
        </m:sSubSup>
        <m:r>
          <w:rPr>
            <w:rFonts w:ascii="Cambria Math" w:hAnsi="Cambria Math" w:cs="Times New Roman"/>
            <w:color w:val="000000" w:themeColor="text1"/>
            <w:sz w:val="24"/>
            <w:szCs w:val="24"/>
            <w:lang w:val="vi-VN"/>
          </w:rPr>
          <m:t xml:space="preserve">=1, </m:t>
        </m:r>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2</m:t>
                </m:r>
              </m:sub>
            </m:sSub>
          </m:sub>
          <m:sup>
            <m:r>
              <w:rPr>
                <w:rFonts w:ascii="Cambria Math" w:hAnsi="Cambria Math" w:cs="Times New Roman"/>
                <w:color w:val="000000" w:themeColor="text1"/>
                <w:sz w:val="24"/>
                <w:szCs w:val="24"/>
                <w:lang w:val="vi-VN"/>
              </w:rPr>
              <m:t>(0)</m:t>
            </m:r>
          </m:sup>
        </m:sSubSup>
        <m:r>
          <w:rPr>
            <w:rFonts w:ascii="Cambria Math" w:hAnsi="Cambria Math" w:cs="Times New Roman"/>
            <w:color w:val="000000" w:themeColor="text1"/>
            <w:sz w:val="24"/>
            <w:szCs w:val="24"/>
            <w:lang w:val="vi-VN"/>
          </w:rPr>
          <m:t xml:space="preserve">=2, </m:t>
        </m:r>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sub>
          <m:sup>
            <m:r>
              <w:rPr>
                <w:rFonts w:ascii="Cambria Math" w:hAnsi="Cambria Math" w:cs="Times New Roman"/>
                <w:color w:val="000000" w:themeColor="text1"/>
                <w:sz w:val="24"/>
                <w:szCs w:val="24"/>
                <w:lang w:val="vi-VN"/>
              </w:rPr>
              <m:t>(0)</m:t>
            </m:r>
          </m:sup>
        </m:sSubSup>
        <m:r>
          <w:rPr>
            <w:rFonts w:ascii="Cambria Math" w:hAnsi="Cambria Math" w:cs="Times New Roman"/>
            <w:color w:val="000000" w:themeColor="text1"/>
            <w:sz w:val="24"/>
            <w:szCs w:val="24"/>
            <w:lang w:val="vi-VN"/>
          </w:rPr>
          <m:t xml:space="preserve">=0, </m:t>
        </m:r>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sub>
          <m:sup>
            <m:r>
              <w:rPr>
                <w:rFonts w:ascii="Cambria Math" w:hAnsi="Cambria Math" w:cs="Times New Roman"/>
                <w:color w:val="000000" w:themeColor="text1"/>
                <w:sz w:val="24"/>
                <w:szCs w:val="24"/>
                <w:lang w:val="vi-VN"/>
              </w:rPr>
              <m:t>(0)</m:t>
            </m:r>
          </m:sup>
        </m:sSubSup>
        <m:r>
          <w:rPr>
            <w:rFonts w:ascii="Cambria Math" w:hAnsi="Cambria Math" w:cs="Times New Roman"/>
            <w:color w:val="000000" w:themeColor="text1"/>
            <w:sz w:val="24"/>
            <w:szCs w:val="24"/>
            <w:lang w:val="vi-VN"/>
          </w:rPr>
          <m:t xml:space="preserve">=1, </m:t>
        </m:r>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3</m:t>
                </m:r>
              </m:sub>
            </m:sSub>
          </m:sub>
          <m:sup>
            <m:r>
              <w:rPr>
                <w:rFonts w:ascii="Cambria Math" w:hAnsi="Cambria Math" w:cs="Times New Roman"/>
                <w:color w:val="000000" w:themeColor="text1"/>
                <w:sz w:val="24"/>
                <w:szCs w:val="24"/>
                <w:lang w:val="vi-VN"/>
              </w:rPr>
              <m:t>(0)</m:t>
            </m:r>
          </m:sup>
        </m:sSubSup>
        <m:r>
          <w:rPr>
            <w:rFonts w:ascii="Cambria Math" w:hAnsi="Cambria Math" w:cs="Times New Roman"/>
            <w:color w:val="000000" w:themeColor="text1"/>
            <w:sz w:val="24"/>
            <w:szCs w:val="24"/>
            <w:lang w:val="vi-VN"/>
          </w:rPr>
          <m:t xml:space="preserve">=3. </m:t>
        </m:r>
      </m:oMath>
      <w:r w:rsidR="00BF1269">
        <w:rPr>
          <w:rFonts w:ascii="Times New Roman" w:hAnsi="Times New Roman" w:cs="Times New Roman"/>
          <w:color w:val="000000" w:themeColor="text1"/>
          <w:sz w:val="24"/>
          <w:szCs w:val="24"/>
          <w:lang w:val="vi-VN"/>
        </w:rPr>
        <w:t xml:space="preserve">Given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0</m:t>
            </m:r>
          </m:sub>
        </m:sSub>
        <m:r>
          <w:rPr>
            <w:rFonts w:ascii="Cambria Math" w:hAnsi="Cambria Math"/>
            <w:color w:val="000000" w:themeColor="text1"/>
            <w:sz w:val="28"/>
            <w:szCs w:val="28"/>
          </w:rPr>
          <m:t>=</m:t>
        </m:r>
        <m:r>
          <w:rPr>
            <w:rFonts w:ascii="Cambria Math" w:hAnsi="Cambria Math"/>
            <w:color w:val="000000" w:themeColor="text1"/>
            <w:sz w:val="28"/>
            <w:szCs w:val="28"/>
            <w:lang w:val="vi-VN"/>
          </w:rPr>
          <m:t>1,</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1</m:t>
            </m:r>
          </m:sub>
        </m:sSub>
        <m:r>
          <w:rPr>
            <w:rFonts w:ascii="Cambria Math" w:hAnsi="Cambria Math"/>
            <w:color w:val="000000" w:themeColor="text1"/>
            <w:sz w:val="28"/>
            <w:szCs w:val="28"/>
          </w:rPr>
          <m:t>=</m:t>
        </m:r>
        <m:r>
          <w:rPr>
            <w:rFonts w:ascii="Cambria Math" w:hAnsi="Cambria Math"/>
            <w:color w:val="000000" w:themeColor="text1"/>
            <w:sz w:val="28"/>
            <w:szCs w:val="28"/>
            <w:lang w:val="vi-VN"/>
          </w:rPr>
          <m:t xml:space="preserve">2,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r>
          <w:rPr>
            <w:rFonts w:ascii="Cambria Math" w:hAnsi="Cambria Math"/>
            <w:color w:val="000000" w:themeColor="text1"/>
            <w:sz w:val="28"/>
            <w:szCs w:val="28"/>
          </w:rPr>
          <m:t>=</m:t>
        </m:r>
        <m:r>
          <w:rPr>
            <w:rFonts w:ascii="Cambria Math" w:hAnsi="Cambria Math"/>
            <w:color w:val="000000" w:themeColor="text1"/>
            <w:sz w:val="28"/>
            <w:szCs w:val="28"/>
            <w:lang w:val="vi-VN"/>
          </w:rPr>
          <m:t xml:space="preserve">1. </m:t>
        </m:r>
      </m:oMath>
      <w:r w:rsidR="0081479F">
        <w:rPr>
          <w:rFonts w:ascii="Times New Roman" w:hAnsi="Times New Roman" w:cs="Times New Roman"/>
          <w:color w:val="000000" w:themeColor="text1"/>
          <w:sz w:val="24"/>
          <w:szCs w:val="24"/>
          <w:lang w:val="vi-VN"/>
        </w:rPr>
        <w:t xml:space="preserve">Given </w:t>
      </w:r>
    </w:p>
    <w:p w14:paraId="5219579B" w14:textId="0DAE78EE" w:rsidR="004E111E" w:rsidRPr="004E111E" w:rsidRDefault="00000000" w:rsidP="004E111E">
      <w:pPr>
        <w:pStyle w:val="ListParagraph"/>
        <w:spacing w:before="120" w:after="240"/>
        <w:ind w:left="644"/>
        <w:jc w:val="both"/>
        <w:rPr>
          <w:rFonts w:ascii="Cambria Math" w:hAnsi="Cambria Math"/>
          <w:i/>
          <w:color w:val="000000" w:themeColor="text1"/>
          <w:sz w:val="28"/>
          <w:szCs w:val="28"/>
        </w:rPr>
      </w:pPr>
      <m:oMathPara>
        <m:oMath>
          <m:sSubSup>
            <m:sSubSupPr>
              <m:ctrlPr>
                <w:rPr>
                  <w:rFonts w:ascii="Cambria Math" w:hAnsi="Cambria Math"/>
                  <w:i/>
                  <w:color w:val="000000" w:themeColor="text1"/>
                  <w:sz w:val="28"/>
                  <w:szCs w:val="28"/>
                  <w:lang w:val="en-GB"/>
                </w:rPr>
              </m:ctrlPr>
            </m:sSubSupPr>
            <m:e>
              <m:r>
                <w:rPr>
                  <w:rFonts w:ascii="Cambria Math" w:hAnsi="Cambria Math"/>
                  <w:color w:val="000000" w:themeColor="text1"/>
                  <w:sz w:val="28"/>
                  <w:szCs w:val="28"/>
                  <w:lang w:val="en-GB"/>
                </w:rPr>
                <m:t>h</m:t>
              </m:r>
            </m:e>
            <m:sub>
              <m:r>
                <w:rPr>
                  <w:rFonts w:ascii="Cambria Math" w:hAnsi="Cambria Math"/>
                  <w:color w:val="000000" w:themeColor="text1"/>
                  <w:sz w:val="28"/>
                  <w:szCs w:val="28"/>
                  <w:lang w:val="en-GB"/>
                </w:rPr>
                <m:t>i</m:t>
              </m:r>
            </m:sub>
            <m:sup>
              <m:r>
                <w:rPr>
                  <w:rFonts w:ascii="Cambria Math" w:hAnsi="Cambria Math"/>
                  <w:color w:val="000000" w:themeColor="text1"/>
                  <w:sz w:val="28"/>
                  <w:szCs w:val="28"/>
                  <w:lang w:val="en-GB"/>
                </w:rPr>
                <m:t>(1</m:t>
              </m:r>
              <m:r>
                <w:rPr>
                  <w:rFonts w:ascii="Cambria Math" w:hAnsi="Cambria Math"/>
                  <w:color w:val="000000" w:themeColor="text1"/>
                  <w:sz w:val="28"/>
                  <w:szCs w:val="28"/>
                  <w:lang w:val="vi-VN"/>
                </w:rPr>
                <m:t>)</m:t>
              </m:r>
            </m:sup>
          </m:sSubSup>
          <m:r>
            <w:rPr>
              <w:rFonts w:ascii="Cambria Math" w:hAnsi="Cambria Math"/>
              <w:color w:val="000000" w:themeColor="text1"/>
              <w:sz w:val="28"/>
              <w:szCs w:val="28"/>
              <w:lang w:val="en-GB"/>
            </w:rPr>
            <m:t>=</m:t>
          </m:r>
          <m:r>
            <w:rPr>
              <w:rFonts w:ascii="Cambria Math" w:hAnsi="Cambria Math"/>
              <w:color w:val="000000" w:themeColor="text1"/>
              <w:sz w:val="28"/>
              <w:szCs w:val="28"/>
              <w:lang w:val="vi-VN"/>
            </w:rPr>
            <m:t>ReLU(</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0</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lang w:val="vi-VN"/>
            </w:rPr>
            <m:t>+</m:t>
          </m:r>
          <m:nary>
            <m:naryPr>
              <m:chr m:val="∑"/>
              <m:limLoc m:val="undOvr"/>
              <m:supHide m:val="1"/>
              <m:ctrlPr>
                <w:rPr>
                  <w:rFonts w:ascii="Cambria Math" w:hAnsi="Cambria Math"/>
                  <w:i/>
                  <w:color w:val="000000" w:themeColor="text1"/>
                  <w:sz w:val="28"/>
                  <w:szCs w:val="28"/>
                  <w:lang w:val="vi-VN"/>
                </w:rPr>
              </m:ctrlPr>
            </m:naryPr>
            <m:sub>
              <m:r>
                <w:rPr>
                  <w:rFonts w:ascii="Cambria Math" w:hAnsi="Cambria Math"/>
                  <w:color w:val="000000" w:themeColor="text1"/>
                  <w:sz w:val="28"/>
                  <w:szCs w:val="28"/>
                  <w:lang w:val="vi-VN"/>
                </w:rPr>
                <m:t>j</m:t>
              </m:r>
              <m:r>
                <w:rPr>
                  <w:rFonts w:ascii="Cambria Math" w:hAnsi="Cambria Math"/>
                  <w:color w:val="000000" w:themeColor="text1"/>
                  <w:sz w:val="28"/>
                  <w:szCs w:val="28"/>
                </w:rPr>
                <m:t>∈N(i)</m:t>
              </m:r>
            </m:sub>
            <m:sup/>
            <m:e>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func>
                        <m:funcPr>
                          <m:ctrlPr>
                            <w:rPr>
                              <w:rFonts w:ascii="Cambria Math" w:hAnsi="Cambria Math"/>
                              <w:color w:val="000000" w:themeColor="text1"/>
                              <w:sz w:val="28"/>
                              <w:szCs w:val="28"/>
                              <w:lang w:val="vi-VN"/>
                            </w:rPr>
                          </m:ctrlPr>
                        </m:funcPr>
                        <m:fName>
                          <m:r>
                            <m:rPr>
                              <m:sty m:val="p"/>
                            </m:rPr>
                            <w:rPr>
                              <w:rFonts w:ascii="Cambria Math" w:hAnsi="Cambria Math"/>
                              <w:color w:val="000000" w:themeColor="text1"/>
                              <w:sz w:val="28"/>
                              <w:szCs w:val="28"/>
                              <w:lang w:val="vi-VN"/>
                            </w:rPr>
                            <m:t>deg</m:t>
                          </m:r>
                        </m:fName>
                        <m:e>
                          <m:d>
                            <m:dPr>
                              <m:ctrlPr>
                                <w:rPr>
                                  <w:rFonts w:ascii="Cambria Math" w:hAnsi="Cambria Math"/>
                                  <w:i/>
                                  <w:color w:val="000000" w:themeColor="text1"/>
                                  <w:sz w:val="28"/>
                                  <w:szCs w:val="28"/>
                                </w:rPr>
                              </m:ctrlPr>
                            </m:dPr>
                            <m:e>
                              <m:r>
                                <w:rPr>
                                  <w:rFonts w:ascii="Cambria Math" w:hAnsi="Cambria Math"/>
                                  <w:color w:val="000000" w:themeColor="text1"/>
                                  <w:sz w:val="28"/>
                                  <w:szCs w:val="28"/>
                                </w:rPr>
                                <m:t>i</m:t>
                              </m:r>
                            </m:e>
                          </m:d>
                        </m:e>
                      </m:func>
                      <m:func>
                        <m:funcPr>
                          <m:ctrlPr>
                            <w:rPr>
                              <w:rFonts w:ascii="Cambria Math" w:hAnsi="Cambria Math"/>
                              <w:color w:val="000000" w:themeColor="text1"/>
                              <w:sz w:val="28"/>
                              <w:szCs w:val="28"/>
                            </w:rPr>
                          </m:ctrlPr>
                        </m:funcPr>
                        <m:fName>
                          <m:r>
                            <m:rPr>
                              <m:sty m:val="p"/>
                            </m:rPr>
                            <w:rPr>
                              <w:rFonts w:ascii="Cambria Math" w:hAnsi="Cambria Math"/>
                              <w:color w:val="000000" w:themeColor="text1"/>
                              <w:sz w:val="28"/>
                              <w:szCs w:val="28"/>
                            </w:rPr>
                            <m:t>deg</m:t>
                          </m:r>
                        </m:fName>
                        <m:e>
                          <m:d>
                            <m:dPr>
                              <m:ctrlPr>
                                <w:rPr>
                                  <w:rFonts w:ascii="Cambria Math" w:hAnsi="Cambria Math"/>
                                  <w:i/>
                                  <w:color w:val="000000" w:themeColor="text1"/>
                                  <w:sz w:val="28"/>
                                  <w:szCs w:val="28"/>
                                </w:rPr>
                              </m:ctrlPr>
                            </m:dPr>
                            <m:e>
                              <m:r>
                                <w:rPr>
                                  <w:rFonts w:ascii="Cambria Math" w:hAnsi="Cambria Math"/>
                                  <w:color w:val="000000" w:themeColor="text1"/>
                                  <w:sz w:val="28"/>
                                  <w:szCs w:val="28"/>
                                </w:rPr>
                                <m:t>j</m:t>
                              </m:r>
                            </m:e>
                          </m:d>
                        </m:e>
                      </m:func>
                    </m:e>
                  </m:rad>
                </m:den>
              </m:f>
              <m:r>
                <w:rPr>
                  <w:rFonts w:ascii="Cambria Math" w:hAnsi="Cambria Math"/>
                  <w:color w:val="000000" w:themeColor="text1"/>
                  <w:sz w:val="28"/>
                  <w:szCs w:val="28"/>
                  <w:lang w:val="vi-VN"/>
                </w:rPr>
                <m:t>(</m:t>
              </m:r>
              <m:sSub>
                <m:sSubPr>
                  <m:ctrlPr>
                    <w:rPr>
                      <w:rFonts w:ascii="Cambria Math" w:hAnsi="Cambria Math"/>
                      <w:i/>
                      <w:color w:val="000000" w:themeColor="text1"/>
                      <w:sz w:val="28"/>
                      <w:szCs w:val="28"/>
                      <w:lang w:val="vi-VN"/>
                    </w:rPr>
                  </m:ctrlPr>
                </m:sSubPr>
                <m:e>
                  <m:r>
                    <w:rPr>
                      <w:rFonts w:ascii="Cambria Math" w:hAnsi="Cambria Math"/>
                      <w:color w:val="000000" w:themeColor="text1"/>
                      <w:sz w:val="28"/>
                      <w:szCs w:val="28"/>
                      <w:lang w:val="vi-VN"/>
                    </w:rPr>
                    <m:t>W</m:t>
                  </m:r>
                </m:e>
                <m:sub>
                  <m:r>
                    <w:rPr>
                      <w:rFonts w:ascii="Cambria Math" w:hAnsi="Cambria Math"/>
                      <w:color w:val="000000" w:themeColor="text1"/>
                      <w:sz w:val="28"/>
                      <w:szCs w:val="28"/>
                      <w:lang w:val="vi-VN"/>
                    </w:rPr>
                    <m:t>1</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j</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r>
                <w:rPr>
                  <w:rFonts w:ascii="Cambria Math" w:hAnsi="Cambria Math"/>
                  <w:color w:val="000000" w:themeColor="text1"/>
                  <w:sz w:val="28"/>
                  <w:szCs w:val="28"/>
                </w:rPr>
                <m:t>(</m:t>
              </m:r>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j</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e>
          </m:nary>
          <m:r>
            <w:rPr>
              <w:rFonts w:ascii="Cambria Math" w:hAnsi="Cambria Math"/>
              <w:color w:val="000000" w:themeColor="text1"/>
              <w:sz w:val="28"/>
              <w:szCs w:val="28"/>
              <w:lang w:val="vi-VN"/>
            </w:rPr>
            <m:t>)</m:t>
          </m:r>
        </m:oMath>
      </m:oMathPara>
    </w:p>
    <w:p w14:paraId="3E38E8F4" w14:textId="4FDC62D8" w:rsidR="004E111E" w:rsidRPr="004E111E" w:rsidRDefault="004E111E" w:rsidP="004E111E">
      <w:pPr>
        <w:pStyle w:val="ListParagraph"/>
        <w:spacing w:before="120" w:after="240"/>
        <w:ind w:left="644"/>
        <w:jc w:val="both"/>
        <w:rPr>
          <w:rFonts w:ascii="Times New Roman" w:hAnsi="Times New Roman" w:cs="Times New Roman"/>
          <w:iCs/>
          <w:color w:val="000000" w:themeColor="text1"/>
          <w:sz w:val="24"/>
          <w:szCs w:val="24"/>
        </w:rPr>
      </w:pPr>
      <w:r w:rsidRPr="004E111E">
        <w:rPr>
          <w:rFonts w:ascii="Times New Roman" w:hAnsi="Times New Roman" w:cs="Times New Roman"/>
          <w:iCs/>
          <w:color w:val="000000" w:themeColor="text1"/>
          <w:sz w:val="24"/>
          <w:szCs w:val="24"/>
        </w:rPr>
        <w:t xml:space="preserve">Given final embedding is concatenation: </w:t>
      </w: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s="Times New Roman"/>
            <w:color w:val="000000" w:themeColor="text1"/>
            <w:sz w:val="24"/>
            <w:szCs w:val="24"/>
          </w:rPr>
          <m:t>,</m:t>
        </m:r>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1</m:t>
                </m:r>
                <m:ctrlPr>
                  <w:rPr>
                    <w:rFonts w:ascii="Cambria Math" w:hAnsi="Cambria Math"/>
                    <w:i/>
                    <w:color w:val="000000" w:themeColor="text1"/>
                    <w:sz w:val="28"/>
                    <w:szCs w:val="28"/>
                  </w:rPr>
                </m:ctrlPr>
              </m:e>
            </m:d>
          </m:sup>
        </m:sSubSup>
        <m:r>
          <w:rPr>
            <w:rFonts w:ascii="Cambria Math" w:hAnsi="Cambria Math" w:cs="Times New Roman"/>
            <w:color w:val="000000" w:themeColor="text1"/>
            <w:sz w:val="24"/>
            <w:szCs w:val="24"/>
          </w:rPr>
          <m:t>]</m:t>
        </m:r>
      </m:oMath>
      <w:r>
        <w:rPr>
          <w:rFonts w:ascii="Times New Roman" w:hAnsi="Times New Roman" w:cs="Times New Roman"/>
          <w:iCs/>
          <w:color w:val="000000" w:themeColor="text1"/>
          <w:sz w:val="24"/>
          <w:szCs w:val="24"/>
        </w:rPr>
        <w:t xml:space="preserve">, and recommendation score </w:t>
      </w:r>
      <m:oMath>
        <m:r>
          <w:rPr>
            <w:rFonts w:ascii="Cambria Math" w:hAnsi="Cambria Math" w:cs="Times New Roman"/>
            <w:color w:val="000000" w:themeColor="text1"/>
            <w:sz w:val="24"/>
            <w:szCs w:val="24"/>
          </w:rPr>
          <m:t>score</m:t>
        </m:r>
        <m:d>
          <m:dPr>
            <m:ctrlPr>
              <w:rPr>
                <w:rFonts w:ascii="Cambria Math" w:hAnsi="Cambria Math" w:cs="Times New Roman"/>
                <w:i/>
                <w:iCs/>
                <w:color w:val="000000" w:themeColor="text1"/>
                <w:sz w:val="24"/>
                <w:szCs w:val="24"/>
              </w:rPr>
            </m:ctrlPr>
          </m:dPr>
          <m:e>
            <m:r>
              <w:rPr>
                <w:rFonts w:ascii="Cambria Math" w:hAnsi="Cambria Math" w:cs="Times New Roman"/>
                <w:color w:val="000000" w:themeColor="text1"/>
                <w:sz w:val="24"/>
                <w:szCs w:val="24"/>
              </w:rPr>
              <m:t>u,v</m:t>
            </m:r>
          </m:e>
        </m:d>
        <m:r>
          <w:rPr>
            <w:rFonts w:ascii="Cambria Math" w:hAnsi="Cambria Math" w:cs="Times New Roman"/>
            <w:color w:val="000000" w:themeColor="text1"/>
            <w:sz w:val="24"/>
            <w:szCs w:val="24"/>
          </w:rPr>
          <m:t>=</m:t>
        </m:r>
        <m:sSubSup>
          <m:sSubSupPr>
            <m:ctrlPr>
              <w:rPr>
                <w:rFonts w:ascii="Cambria Math" w:hAnsi="Cambria Math" w:cs="Times New Roman"/>
                <w:i/>
                <w:iCs/>
                <w:color w:val="000000" w:themeColor="text1"/>
                <w:sz w:val="24"/>
                <w:szCs w:val="24"/>
              </w:rPr>
            </m:ctrlPr>
          </m:sSubSup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u</m:t>
            </m:r>
          </m:sub>
          <m:sup>
            <m:r>
              <w:rPr>
                <w:rFonts w:ascii="Cambria Math" w:hAnsi="Cambria Math" w:cs="Times New Roman"/>
                <w:color w:val="000000" w:themeColor="text1"/>
                <w:sz w:val="24"/>
                <w:szCs w:val="24"/>
              </w:rPr>
              <m:t>T</m:t>
            </m:r>
          </m:sup>
        </m:sSubSup>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v</m:t>
            </m:r>
          </m:sub>
        </m:sSub>
      </m:oMath>
    </w:p>
    <w:p w14:paraId="205498B4" w14:textId="30C87278" w:rsidR="00094A31" w:rsidRPr="00C45E58" w:rsidRDefault="004E111E" w:rsidP="00094A31">
      <w:pPr>
        <w:pStyle w:val="ListParagraph"/>
        <w:spacing w:before="120" w:after="240"/>
        <w:ind w:left="644"/>
        <w:jc w:val="center"/>
        <w:rPr>
          <w:rFonts w:ascii="Times New Roman" w:hAnsi="Times New Roman" w:cs="Times New Roman"/>
          <w:color w:val="EE0000"/>
          <w:sz w:val="24"/>
          <w:szCs w:val="24"/>
          <w:lang w:val="vi-VN"/>
        </w:rPr>
      </w:pPr>
      <w:r>
        <w:rPr>
          <w:noProof/>
        </w:rPr>
        <w:drawing>
          <wp:inline distT="0" distB="0" distL="0" distR="0" wp14:anchorId="14DC2D27" wp14:editId="24EF4492">
            <wp:extent cx="2425864" cy="2621280"/>
            <wp:effectExtent l="0" t="0" r="0" b="7620"/>
            <wp:docPr id="107165394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3944" name="Picture 1" descr="A diagram of a network&#10;&#10;AI-generated content may be incorrect."/>
                    <pic:cNvPicPr/>
                  </pic:nvPicPr>
                  <pic:blipFill>
                    <a:blip r:embed="rId15"/>
                    <a:stretch>
                      <a:fillRect/>
                    </a:stretch>
                  </pic:blipFill>
                  <pic:spPr>
                    <a:xfrm>
                      <a:off x="0" y="0"/>
                      <a:ext cx="2434312" cy="2630408"/>
                    </a:xfrm>
                    <a:prstGeom prst="rect">
                      <a:avLst/>
                    </a:prstGeom>
                  </pic:spPr>
                </pic:pic>
              </a:graphicData>
            </a:graphic>
          </wp:inline>
        </w:drawing>
      </w:r>
    </w:p>
    <w:p w14:paraId="1203C493" w14:textId="57EF54DF" w:rsidR="00237063" w:rsidRPr="00094A31" w:rsidRDefault="00237063" w:rsidP="00237063">
      <w:pPr>
        <w:pStyle w:val="ListParagraph"/>
        <w:numPr>
          <w:ilvl w:val="0"/>
          <w:numId w:val="23"/>
        </w:numPr>
        <w:spacing w:before="120" w:after="240"/>
        <w:jc w:val="both"/>
        <w:rPr>
          <w:rFonts w:ascii="Times New Roman" w:hAnsi="Times New Roman" w:cs="Times New Roman"/>
          <w:color w:val="000000" w:themeColor="text1"/>
          <w:sz w:val="24"/>
          <w:szCs w:val="24"/>
          <w:lang w:val="vi-VN"/>
        </w:rPr>
      </w:pPr>
      <w:r w:rsidRPr="00094A31">
        <w:rPr>
          <w:rFonts w:ascii="Times New Roman" w:hAnsi="Times New Roman" w:cs="Times New Roman"/>
          <w:color w:val="000000" w:themeColor="text1"/>
          <w:sz w:val="24"/>
          <w:szCs w:val="24"/>
        </w:rPr>
        <w:t xml:space="preserve">Compute </w:t>
      </w:r>
      <m:oMath>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r>
              <w:rPr>
                <w:rFonts w:ascii="Cambria Math" w:hAnsi="Cambria Math" w:cs="Times New Roman"/>
                <w:color w:val="000000" w:themeColor="text1"/>
                <w:sz w:val="24"/>
                <w:szCs w:val="24"/>
                <w:lang w:val="vi-VN"/>
              </w:rPr>
              <m:t>(1)</m:t>
            </m:r>
          </m:sup>
        </m:sSubSup>
        <m:r>
          <w:rPr>
            <w:rFonts w:ascii="Cambria Math" w:hAnsi="Cambria Math" w:cs="Times New Roman"/>
            <w:color w:val="000000" w:themeColor="text1"/>
            <w:sz w:val="24"/>
            <w:szCs w:val="24"/>
            <w:lang w:val="vi-VN"/>
          </w:rPr>
          <m:t>,</m:t>
        </m:r>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sub>
          <m:sup>
            <m:r>
              <w:rPr>
                <w:rFonts w:ascii="Cambria Math" w:hAnsi="Cambria Math" w:cs="Times New Roman"/>
                <w:color w:val="000000" w:themeColor="text1"/>
                <w:sz w:val="24"/>
                <w:szCs w:val="24"/>
                <w:lang w:val="vi-VN"/>
              </w:rPr>
              <m:t>(1)</m:t>
            </m:r>
          </m:sup>
        </m:sSubSup>
        <m:r>
          <w:rPr>
            <w:rFonts w:ascii="Cambria Math" w:hAnsi="Cambria Math" w:cs="Times New Roman"/>
            <w:color w:val="000000" w:themeColor="text1"/>
            <w:sz w:val="24"/>
            <w:szCs w:val="24"/>
            <w:lang w:val="vi-VN"/>
          </w:rPr>
          <m:t>,</m:t>
        </m:r>
        <m:sSubSup>
          <m:sSubSupPr>
            <m:ctrlPr>
              <w:rPr>
                <w:rFonts w:ascii="Cambria Math" w:hAnsi="Cambria Math" w:cs="Times New Roman"/>
                <w:i/>
                <w:color w:val="000000" w:themeColor="text1"/>
                <w:sz w:val="24"/>
                <w:szCs w:val="24"/>
                <w:lang w:val="vi-VN"/>
              </w:rPr>
            </m:ctrlPr>
          </m:sSubSupPr>
          <m:e>
            <m:r>
              <w:rPr>
                <w:rFonts w:ascii="Cambria Math" w:hAnsi="Cambria Math" w:cs="Times New Roman"/>
                <w:color w:val="000000" w:themeColor="text1"/>
                <w:sz w:val="24"/>
                <w:szCs w:val="24"/>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sub>
          <m:sup>
            <m:r>
              <w:rPr>
                <w:rFonts w:ascii="Cambria Math" w:hAnsi="Cambria Math" w:cs="Times New Roman"/>
                <w:color w:val="000000" w:themeColor="text1"/>
                <w:sz w:val="24"/>
                <w:szCs w:val="24"/>
                <w:lang w:val="vi-VN"/>
              </w:rPr>
              <m:t>(1)</m:t>
            </m:r>
          </m:sup>
        </m:sSubSup>
      </m:oMath>
    </w:p>
    <w:p w14:paraId="7E82BA9D" w14:textId="542FEA70" w:rsidR="00237063" w:rsidRPr="00094A31" w:rsidRDefault="00C45E58" w:rsidP="00237063">
      <w:pPr>
        <w:pStyle w:val="ListParagraph"/>
        <w:numPr>
          <w:ilvl w:val="0"/>
          <w:numId w:val="23"/>
        </w:numPr>
        <w:spacing w:before="120" w:after="240"/>
        <w:jc w:val="both"/>
        <w:rPr>
          <w:rFonts w:ascii="Times New Roman" w:hAnsi="Times New Roman" w:cs="Times New Roman"/>
          <w:color w:val="000000" w:themeColor="text1"/>
          <w:sz w:val="24"/>
          <w:szCs w:val="24"/>
          <w:lang w:val="vi-VN"/>
        </w:rPr>
      </w:pPr>
      <w:r w:rsidRPr="00094A31">
        <w:rPr>
          <w:rFonts w:ascii="Times New Roman" w:hAnsi="Times New Roman" w:cs="Times New Roman"/>
          <w:color w:val="000000" w:themeColor="text1"/>
          <w:sz w:val="24"/>
          <w:szCs w:val="24"/>
        </w:rPr>
        <w:t>Compute recommendation score</w:t>
      </w:r>
      <w:r w:rsidR="005C49FD">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oMath>
      <w:r w:rsidR="005C49FD">
        <w:rPr>
          <w:rFonts w:ascii="Times New Roman" w:hAnsi="Times New Roman" w:cs="Times New Roman"/>
          <w:color w:val="000000" w:themeColor="text1"/>
          <w:sz w:val="24"/>
          <w:szCs w:val="24"/>
        </w:rPr>
        <w:t>)</w:t>
      </w:r>
    </w:p>
    <w:p w14:paraId="42079058" w14:textId="73DC367D" w:rsidR="00094A31" w:rsidRPr="00094A31" w:rsidRDefault="00094A31" w:rsidP="00094A31">
      <w:pPr>
        <w:pStyle w:val="ListParagraph"/>
        <w:numPr>
          <w:ilvl w:val="0"/>
          <w:numId w:val="23"/>
        </w:numPr>
        <w:spacing w:before="120" w:after="240"/>
        <w:jc w:val="both"/>
        <w:rPr>
          <w:rFonts w:ascii="Times New Roman" w:hAnsi="Times New Roman" w:cs="Times New Roman"/>
          <w:color w:val="000000" w:themeColor="text1"/>
          <w:sz w:val="24"/>
          <w:szCs w:val="24"/>
          <w:lang w:val="vi-VN"/>
        </w:rPr>
      </w:pPr>
      <w:r w:rsidRPr="00094A31">
        <w:rPr>
          <w:rFonts w:ascii="Times New Roman" w:hAnsi="Times New Roman" w:cs="Times New Roman"/>
          <w:color w:val="000000" w:themeColor="text1"/>
          <w:sz w:val="24"/>
          <w:szCs w:val="24"/>
          <w:lang w:val="vi-VN"/>
        </w:rPr>
        <w:t xml:space="preserve">Why NGCF </w:t>
      </w:r>
      <w:r w:rsidRPr="00094A31">
        <w:rPr>
          <w:rFonts w:ascii="Times New Roman" w:hAnsi="Times New Roman" w:cs="Times New Roman" w:hint="eastAsia"/>
          <w:color w:val="000000" w:themeColor="text1"/>
          <w:sz w:val="24"/>
          <w:szCs w:val="24"/>
          <w:lang w:val="vi-VN"/>
        </w:rPr>
        <w:t>is able to capture high-order collaborative signals</w:t>
      </w:r>
    </w:p>
    <w:p w14:paraId="4B82CF12" w14:textId="77777777" w:rsidR="009942BE" w:rsidRDefault="009942BE" w:rsidP="009942BE">
      <w:pPr>
        <w:spacing w:before="120" w:after="240"/>
        <w:ind w:left="644"/>
        <w:jc w:val="both"/>
        <w:rPr>
          <w:rFonts w:ascii="Times New Roman" w:hAnsi="Times New Roman" w:cs="Times New Roman"/>
          <w:color w:val="EE0000"/>
          <w:sz w:val="24"/>
          <w:szCs w:val="24"/>
          <w:lang w:val="vi-VN"/>
        </w:rPr>
      </w:pPr>
      <w:r w:rsidRPr="009942BE">
        <w:rPr>
          <w:rFonts w:ascii="Times New Roman" w:hAnsi="Times New Roman" w:cs="Times New Roman"/>
          <w:color w:val="EE0000"/>
          <w:sz w:val="24"/>
          <w:szCs w:val="24"/>
        </w:rPr>
        <w:t xml:space="preserve">SOLUTIONS: </w:t>
      </w:r>
    </w:p>
    <w:p w14:paraId="26D3E8A0" w14:textId="01F85B30" w:rsidR="009942BE" w:rsidRDefault="00BF1269" w:rsidP="009942BE">
      <w:pPr>
        <w:pStyle w:val="ListParagraph"/>
        <w:numPr>
          <w:ilvl w:val="0"/>
          <w:numId w:val="31"/>
        </w:numPr>
        <w:spacing w:before="120" w:after="240"/>
        <w:jc w:val="both"/>
        <w:rPr>
          <w:rFonts w:ascii="Times New Roman" w:hAnsi="Times New Roman" w:cs="Times New Roman"/>
          <w:sz w:val="24"/>
          <w:szCs w:val="24"/>
          <w:lang w:val="vi-VN"/>
        </w:rPr>
      </w:pPr>
      <w:r w:rsidRPr="00BF1269">
        <w:rPr>
          <w:rFonts w:ascii="Times New Roman" w:hAnsi="Times New Roman" w:cs="Times New Roman"/>
          <w:sz w:val="24"/>
          <w:szCs w:val="24"/>
          <w:lang w:val="vi-VN"/>
        </w:rPr>
        <w:t xml:space="preserve">Neighbors of </w:t>
      </w: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sSub>
              <m:sSubPr>
                <m:ctrlPr>
                  <w:rPr>
                    <w:rFonts w:ascii="Cambria Math" w:hAnsi="Cambria Math"/>
                    <w:i/>
                    <w:iCs/>
                    <w:lang w:val="en-GB"/>
                  </w:rPr>
                </m:ctrlPr>
              </m:sSubPr>
              <m:e>
                <m:r>
                  <w:rPr>
                    <w:rFonts w:ascii="Cambria Math" w:hAnsi="Cambria Math"/>
                    <w:lang w:val="en-GB"/>
                  </w:rPr>
                  <m:t>u</m:t>
                </m:r>
              </m:e>
              <m:sub>
                <m:r>
                  <w:rPr>
                    <w:rFonts w:ascii="Cambria Math" w:hAnsi="Cambria Math"/>
                    <w:lang w:val="en-GB"/>
                  </w:rPr>
                  <m:t>1</m:t>
                </m:r>
              </m:sub>
            </m:sSub>
          </m:sub>
          <m:sup>
            <m:r>
              <w:rPr>
                <w:rFonts w:ascii="Cambria Math" w:hAnsi="Cambria Math" w:cs="Times New Roman"/>
                <w:sz w:val="24"/>
                <w:szCs w:val="24"/>
                <w:lang w:val="vi-VN"/>
              </w:rPr>
              <m:t>(1)</m:t>
            </m:r>
          </m:sup>
        </m:sSubSup>
      </m:oMath>
      <w:r>
        <w:rPr>
          <w:rFonts w:ascii="Times New Roman" w:hAnsi="Times New Roman" w:cs="Times New Roman"/>
          <w:sz w:val="24"/>
          <w:szCs w:val="24"/>
          <w:lang w:val="vi-VN"/>
        </w:rPr>
        <w:t>= {</w:t>
      </w: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v</m:t>
            </m:r>
          </m:e>
          <m:sub>
            <m:r>
              <w:rPr>
                <w:rFonts w:ascii="Cambria Math" w:hAnsi="Cambria Math" w:cs="Times New Roman"/>
                <w:sz w:val="24"/>
                <w:szCs w:val="24"/>
                <w:lang w:val="vi-VN"/>
              </w:rPr>
              <m:t>1</m:t>
            </m:r>
          </m:sub>
        </m:sSub>
        <m: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w:rPr>
                <w:rFonts w:ascii="Cambria Math" w:hAnsi="Cambria Math" w:cs="Times New Roman"/>
                <w:sz w:val="24"/>
                <w:szCs w:val="24"/>
                <w:lang w:val="vi-VN"/>
              </w:rPr>
              <m:t>v</m:t>
            </m:r>
          </m:e>
          <m:sub>
            <m:r>
              <w:rPr>
                <w:rFonts w:ascii="Cambria Math" w:hAnsi="Cambria Math" w:cs="Times New Roman"/>
                <w:sz w:val="24"/>
                <w:szCs w:val="24"/>
                <w:lang w:val="vi-VN"/>
              </w:rPr>
              <m:t>2</m:t>
            </m:r>
          </m:sub>
        </m:sSub>
      </m:oMath>
      <w:r>
        <w:rPr>
          <w:rFonts w:ascii="Times New Roman" w:hAnsi="Times New Roman" w:cs="Times New Roman"/>
          <w:sz w:val="24"/>
          <w:szCs w:val="24"/>
          <w:lang w:val="vi-VN"/>
        </w:rPr>
        <w:t>}</w:t>
      </w:r>
    </w:p>
    <w:p w14:paraId="192E9900" w14:textId="6CAC271C" w:rsidR="00BF1269" w:rsidRPr="006F07C5" w:rsidRDefault="00000000" w:rsidP="00BF1269">
      <w:pPr>
        <w:pStyle w:val="ListParagraph"/>
        <w:spacing w:before="120" w:after="240"/>
        <w:ind w:left="1004"/>
        <w:jc w:val="both"/>
        <w:rPr>
          <w:rFonts w:ascii="Times New Roman" w:hAnsi="Times New Roman" w:cs="Times New Roman"/>
          <w:color w:val="000000" w:themeColor="text1"/>
          <w:sz w:val="28"/>
          <w:szCs w:val="28"/>
          <w:lang w:val="vi-VN"/>
        </w:rPr>
      </w:pPr>
      <m:oMathPara>
        <m:oMathParaPr>
          <m:jc m:val="left"/>
        </m:oMathPara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0</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lang w:val="vi-VN"/>
            </w:rPr>
            <m:t>=1*1=1</m:t>
          </m:r>
        </m:oMath>
      </m:oMathPara>
    </w:p>
    <w:p w14:paraId="0040BA48" w14:textId="772A2706" w:rsidR="006F07C5" w:rsidRPr="006F07C5" w:rsidRDefault="00000000" w:rsidP="00BF1269">
      <w:pPr>
        <w:pStyle w:val="ListParagraph"/>
        <w:spacing w:before="120" w:after="240"/>
        <w:ind w:left="1004"/>
        <w:jc w:val="both"/>
        <w:rPr>
          <w:rFonts w:ascii="Times New Roman" w:hAnsi="Times New Roman" w:cs="Times New Roman"/>
          <w:i/>
          <w:color w:val="000000" w:themeColor="text1"/>
          <w:sz w:val="28"/>
          <w:szCs w:val="28"/>
          <w:lang w:val="vi-VN"/>
        </w:rPr>
      </w:pPr>
      <m:oMathPara>
        <m:oMathParaPr>
          <m:jc m:val="left"/>
        </m:oMathParaPr>
        <m:oMath>
          <m:sSub>
            <m:sSubPr>
              <m:ctrlPr>
                <w:rPr>
                  <w:rFonts w:ascii="Cambria Math" w:hAnsi="Cambria Math"/>
                  <w:i/>
                  <w:color w:val="000000" w:themeColor="text1"/>
                  <w:sz w:val="28"/>
                  <w:szCs w:val="28"/>
                  <w:lang w:val="vi-VN"/>
                </w:rPr>
              </m:ctrlPr>
            </m:sSubPr>
            <m:e>
              <m:r>
                <w:rPr>
                  <w:rFonts w:ascii="Cambria Math" w:hAnsi="Cambria Math"/>
                  <w:color w:val="000000" w:themeColor="text1"/>
                  <w:sz w:val="28"/>
                  <w:szCs w:val="28"/>
                  <w:lang w:val="vi-VN"/>
                </w:rPr>
                <m:t>W</m:t>
              </m:r>
            </m:e>
            <m:sub>
              <m:r>
                <w:rPr>
                  <w:rFonts w:ascii="Cambria Math" w:hAnsi="Cambria Math"/>
                  <w:color w:val="000000" w:themeColor="text1"/>
                  <w:sz w:val="28"/>
                  <w:szCs w:val="28"/>
                  <w:lang w:val="vi-VN"/>
                </w:rPr>
                <m:t>1</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lang w:val="en-GB"/>
                        </w:rPr>
                      </m:ctrlPr>
                    </m:sSubPr>
                    <m:e>
                      <m:r>
                        <w:rPr>
                          <w:rFonts w:ascii="Cambria Math" w:hAnsi="Cambria Math"/>
                          <w:lang w:val="en-GB"/>
                        </w:rPr>
                        <m:t>u</m:t>
                      </m:r>
                    </m:e>
                    <m:sub>
                      <m:r>
                        <w:rPr>
                          <w:rFonts w:ascii="Cambria Math" w:hAnsi="Cambria Math"/>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e>
          </m:d>
          <m:r>
            <w:rPr>
              <w:rFonts w:ascii="Cambria Math" w:hAnsi="Cambria Math"/>
              <w:color w:val="000000" w:themeColor="text1"/>
              <w:sz w:val="28"/>
              <w:szCs w:val="28"/>
            </w:rPr>
            <m:t>=</m:t>
          </m:r>
          <m:r>
            <w:rPr>
              <w:rFonts w:ascii="Cambria Math" w:hAnsi="Cambria Math"/>
              <w:color w:val="000000" w:themeColor="text1"/>
              <w:sz w:val="28"/>
              <w:szCs w:val="28"/>
              <w:lang w:val="vi-VN"/>
            </w:rPr>
            <m:t>2*0+1*1*0=0</m:t>
          </m:r>
        </m:oMath>
      </m:oMathPara>
    </w:p>
    <w:p w14:paraId="6F2B9CF0" w14:textId="2947D2D2" w:rsidR="006F07C5" w:rsidRPr="006F07C5" w:rsidRDefault="00000000" w:rsidP="00BF1269">
      <w:pPr>
        <w:pStyle w:val="ListParagraph"/>
        <w:spacing w:before="120" w:after="240"/>
        <w:ind w:left="1004"/>
        <w:jc w:val="both"/>
        <w:rPr>
          <w:rFonts w:ascii="Times New Roman" w:hAnsi="Times New Roman" w:cs="Times New Roman"/>
          <w:i/>
          <w:color w:val="000000" w:themeColor="text1"/>
          <w:sz w:val="28"/>
          <w:szCs w:val="28"/>
          <w:lang w:val="vi-VN"/>
        </w:rPr>
      </w:pPr>
      <m:oMathPara>
        <m:oMathParaPr>
          <m:jc m:val="left"/>
        </m:oMathParaPr>
        <m:oMath>
          <m:sSub>
            <m:sSubPr>
              <m:ctrlPr>
                <w:rPr>
                  <w:rFonts w:ascii="Cambria Math" w:hAnsi="Cambria Math"/>
                  <w:i/>
                  <w:color w:val="000000" w:themeColor="text1"/>
                  <w:sz w:val="28"/>
                  <w:szCs w:val="28"/>
                  <w:lang w:val="vi-VN"/>
                </w:rPr>
              </m:ctrlPr>
            </m:sSubPr>
            <m:e>
              <m:r>
                <w:rPr>
                  <w:rFonts w:ascii="Cambria Math" w:hAnsi="Cambria Math"/>
                  <w:color w:val="000000" w:themeColor="text1"/>
                  <w:sz w:val="28"/>
                  <w:szCs w:val="28"/>
                  <w:lang w:val="vi-VN"/>
                </w:rPr>
                <m:t>W</m:t>
              </m:r>
            </m:e>
            <m:sub>
              <m:r>
                <w:rPr>
                  <w:rFonts w:ascii="Cambria Math" w:hAnsi="Cambria Math"/>
                  <w:color w:val="000000" w:themeColor="text1"/>
                  <w:sz w:val="28"/>
                  <w:szCs w:val="28"/>
                  <w:lang w:val="vi-VN"/>
                </w:rPr>
                <m:t>1</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lang w:val="en-GB"/>
                        </w:rPr>
                      </m:ctrlPr>
                    </m:sSubPr>
                    <m:e>
                      <m:r>
                        <w:rPr>
                          <w:rFonts w:ascii="Cambria Math" w:hAnsi="Cambria Math"/>
                          <w:lang w:val="en-GB"/>
                        </w:rPr>
                        <m:t>u</m:t>
                      </m:r>
                    </m:e>
                    <m:sub>
                      <m:r>
                        <w:rPr>
                          <w:rFonts w:ascii="Cambria Math" w:hAnsi="Cambria Math"/>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e>
          </m:d>
          <m:r>
            <w:rPr>
              <w:rFonts w:ascii="Cambria Math" w:hAnsi="Cambria Math"/>
              <w:color w:val="000000" w:themeColor="text1"/>
              <w:sz w:val="28"/>
              <w:szCs w:val="28"/>
            </w:rPr>
            <m:t>=2*</m:t>
          </m:r>
          <m:r>
            <w:rPr>
              <w:rFonts w:ascii="Cambria Math" w:hAnsi="Cambria Math"/>
              <w:color w:val="000000" w:themeColor="text1"/>
              <w:sz w:val="28"/>
              <w:szCs w:val="28"/>
              <w:lang w:val="vi-VN"/>
            </w:rPr>
            <m:t>1+1*1*1=3</m:t>
          </m:r>
        </m:oMath>
      </m:oMathPara>
    </w:p>
    <w:p w14:paraId="36EEDAC1" w14:textId="55C8A791" w:rsidR="006F07C5" w:rsidRPr="00605945" w:rsidRDefault="00000000" w:rsidP="00BF1269">
      <w:pPr>
        <w:pStyle w:val="ListParagraph"/>
        <w:spacing w:before="120" w:after="240"/>
        <w:ind w:left="1004"/>
        <w:jc w:val="both"/>
        <w:rPr>
          <w:rFonts w:ascii="Times New Roman" w:hAnsi="Times New Roman" w:cs="Times New Roman"/>
          <w:color w:val="000000" w:themeColor="text1"/>
          <w:sz w:val="28"/>
          <w:szCs w:val="28"/>
          <w:lang w:val="vi-VN"/>
        </w:rPr>
      </w:pPr>
      <m:oMathPara>
        <m:oMathParaPr>
          <m:jc m:val="left"/>
        </m:oMathParaPr>
        <m:oMath>
          <m:sSubSup>
            <m:sSubSupPr>
              <m:ctrlPr>
                <w:rPr>
                  <w:rFonts w:ascii="Cambria Math" w:hAnsi="Cambria Math"/>
                  <w:i/>
                  <w:color w:val="000000" w:themeColor="text1"/>
                  <w:sz w:val="28"/>
                  <w:szCs w:val="28"/>
                  <w:lang w:val="en-GB"/>
                </w:rPr>
              </m:ctrlPr>
            </m:sSubSupPr>
            <m:e>
              <m:r>
                <w:rPr>
                  <w:rFonts w:ascii="Cambria Math" w:hAnsi="Cambria Math"/>
                  <w:color w:val="000000" w:themeColor="text1"/>
                  <w:sz w:val="28"/>
                  <w:szCs w:val="28"/>
                  <w:lang w:val="en-GB"/>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r>
                <w:rPr>
                  <w:rFonts w:ascii="Cambria Math" w:hAnsi="Cambria Math"/>
                  <w:color w:val="000000" w:themeColor="text1"/>
                  <w:sz w:val="28"/>
                  <w:szCs w:val="28"/>
                  <w:lang w:val="en-GB"/>
                </w:rPr>
                <m:t>(1</m:t>
              </m:r>
              <m:r>
                <w:rPr>
                  <w:rFonts w:ascii="Cambria Math" w:hAnsi="Cambria Math"/>
                  <w:color w:val="000000" w:themeColor="text1"/>
                  <w:sz w:val="28"/>
                  <w:szCs w:val="28"/>
                  <w:lang w:val="vi-VN"/>
                </w:rPr>
                <m:t>)</m:t>
              </m:r>
            </m:sup>
          </m:sSubSup>
          <m:r>
            <w:rPr>
              <w:rFonts w:ascii="Cambria Math" w:hAnsi="Cambria Math"/>
              <w:color w:val="000000" w:themeColor="text1"/>
              <w:sz w:val="28"/>
              <w:szCs w:val="28"/>
              <w:lang w:val="en-GB"/>
            </w:rPr>
            <m:t>=</m:t>
          </m:r>
          <m:r>
            <w:rPr>
              <w:rFonts w:ascii="Cambria Math" w:hAnsi="Cambria Math"/>
              <w:color w:val="000000" w:themeColor="text1"/>
              <w:sz w:val="28"/>
              <w:szCs w:val="28"/>
              <w:lang w:val="vi-VN"/>
            </w:rPr>
            <m:t>ReLU</m:t>
          </m:r>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1+</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func>
                        <m:funcPr>
                          <m:ctrlPr>
                            <w:rPr>
                              <w:rFonts w:ascii="Cambria Math" w:hAnsi="Cambria Math"/>
                              <w:color w:val="000000" w:themeColor="text1"/>
                              <w:sz w:val="28"/>
                              <w:szCs w:val="28"/>
                              <w:lang w:val="vi-VN"/>
                            </w:rPr>
                          </m:ctrlPr>
                        </m:funcPr>
                        <m:fName>
                          <m:r>
                            <m:rPr>
                              <m:sty m:val="p"/>
                            </m:rPr>
                            <w:rPr>
                              <w:rFonts w:ascii="Cambria Math" w:hAnsi="Cambria Math"/>
                              <w:color w:val="000000" w:themeColor="text1"/>
                              <w:sz w:val="28"/>
                              <w:szCs w:val="28"/>
                              <w:lang w:val="vi-VN"/>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e>
                          </m:d>
                        </m:e>
                      </m:func>
                      <m:func>
                        <m:funcPr>
                          <m:ctrlPr>
                            <w:rPr>
                              <w:rFonts w:ascii="Cambria Math" w:hAnsi="Cambria Math"/>
                              <w:color w:val="000000" w:themeColor="text1"/>
                              <w:sz w:val="28"/>
                              <w:szCs w:val="28"/>
                            </w:rPr>
                          </m:ctrlPr>
                        </m:funcPr>
                        <m:fName>
                          <m:r>
                            <m:rPr>
                              <m:sty m:val="p"/>
                            </m:rPr>
                            <w:rPr>
                              <w:rFonts w:ascii="Cambria Math" w:hAnsi="Cambria Math"/>
                              <w:color w:val="000000" w:themeColor="text1"/>
                              <w:sz w:val="28"/>
                              <w:szCs w:val="28"/>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e>
                          </m:d>
                        </m:e>
                      </m:func>
                    </m:e>
                  </m:rad>
                </m:den>
              </m:f>
              <m:r>
                <w:rPr>
                  <w:rFonts w:ascii="Cambria Math" w:hAnsi="Cambria Math"/>
                  <w:color w:val="000000" w:themeColor="text1"/>
                  <w:sz w:val="28"/>
                  <w:szCs w:val="28"/>
                  <w:lang w:val="vi-VN"/>
                </w:rPr>
                <m:t>*0+</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func>
                        <m:funcPr>
                          <m:ctrlPr>
                            <w:rPr>
                              <w:rFonts w:ascii="Cambria Math" w:hAnsi="Cambria Math"/>
                              <w:color w:val="000000" w:themeColor="text1"/>
                              <w:sz w:val="28"/>
                              <w:szCs w:val="28"/>
                              <w:lang w:val="vi-VN"/>
                            </w:rPr>
                          </m:ctrlPr>
                        </m:funcPr>
                        <m:fName>
                          <m:r>
                            <m:rPr>
                              <m:sty m:val="p"/>
                            </m:rPr>
                            <w:rPr>
                              <w:rFonts w:ascii="Cambria Math" w:hAnsi="Cambria Math"/>
                              <w:color w:val="000000" w:themeColor="text1"/>
                              <w:sz w:val="28"/>
                              <w:szCs w:val="28"/>
                              <w:lang w:val="vi-VN"/>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e>
                          </m:d>
                        </m:e>
                      </m:func>
                      <m:func>
                        <m:funcPr>
                          <m:ctrlPr>
                            <w:rPr>
                              <w:rFonts w:ascii="Cambria Math" w:hAnsi="Cambria Math"/>
                              <w:color w:val="000000" w:themeColor="text1"/>
                              <w:sz w:val="28"/>
                              <w:szCs w:val="28"/>
                            </w:rPr>
                          </m:ctrlPr>
                        </m:funcPr>
                        <m:fName>
                          <m:r>
                            <m:rPr>
                              <m:sty m:val="p"/>
                            </m:rPr>
                            <w:rPr>
                              <w:rFonts w:ascii="Cambria Math" w:hAnsi="Cambria Math"/>
                              <w:color w:val="000000" w:themeColor="text1"/>
                              <w:sz w:val="28"/>
                              <w:szCs w:val="28"/>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e>
                          </m:d>
                        </m:e>
                      </m:func>
                    </m:e>
                  </m:rad>
                </m:den>
              </m:f>
              <m:r>
                <w:rPr>
                  <w:rFonts w:ascii="Cambria Math" w:hAnsi="Cambria Math"/>
                  <w:color w:val="000000" w:themeColor="text1"/>
                  <w:sz w:val="28"/>
                  <w:szCs w:val="28"/>
                  <w:lang w:val="vi-VN"/>
                </w:rPr>
                <m:t>*3</m:t>
              </m:r>
            </m:e>
          </m:d>
          <m:r>
            <w:rPr>
              <w:rFonts w:ascii="Cambria Math" w:hAnsi="Cambria Math"/>
              <w:color w:val="000000" w:themeColor="text1"/>
              <w:sz w:val="28"/>
              <w:szCs w:val="28"/>
              <w:lang w:val="vi-VN"/>
            </w:rPr>
            <m:t>=1+</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r>
                    <w:rPr>
                      <w:rFonts w:ascii="Cambria Math" w:hAnsi="Cambria Math"/>
                      <w:color w:val="000000" w:themeColor="text1"/>
                      <w:sz w:val="28"/>
                      <w:szCs w:val="28"/>
                      <w:lang w:val="vi-VN"/>
                    </w:rPr>
                    <m:t>2</m:t>
                  </m:r>
                </m:e>
              </m:rad>
            </m:den>
          </m:f>
          <m:r>
            <w:rPr>
              <w:rFonts w:ascii="Cambria Math" w:hAnsi="Cambria Math"/>
              <w:color w:val="000000" w:themeColor="text1"/>
              <w:sz w:val="28"/>
              <w:szCs w:val="28"/>
              <w:lang w:val="vi-VN"/>
            </w:rPr>
            <m:t>*0+</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r>
                    <w:rPr>
                      <w:rFonts w:ascii="Cambria Math" w:hAnsi="Cambria Math"/>
                      <w:color w:val="000000" w:themeColor="text1"/>
                      <w:sz w:val="28"/>
                      <w:szCs w:val="28"/>
                      <w:lang w:val="vi-VN"/>
                    </w:rPr>
                    <m:t>4</m:t>
                  </m:r>
                </m:e>
              </m:rad>
            </m:den>
          </m:f>
          <m:r>
            <w:rPr>
              <w:rFonts w:ascii="Cambria Math" w:hAnsi="Cambria Math"/>
              <w:color w:val="000000" w:themeColor="text1"/>
              <w:sz w:val="28"/>
              <w:szCs w:val="28"/>
              <w:lang w:val="vi-VN"/>
            </w:rPr>
            <m:t>*3=2.5</m:t>
          </m:r>
        </m:oMath>
      </m:oMathPara>
    </w:p>
    <w:p w14:paraId="30C62DE2" w14:textId="77777777" w:rsidR="00605945" w:rsidRDefault="00605945" w:rsidP="00BF1269">
      <w:pPr>
        <w:pStyle w:val="ListParagraph"/>
        <w:spacing w:before="120" w:after="240"/>
        <w:ind w:left="1004"/>
        <w:jc w:val="both"/>
        <w:rPr>
          <w:rFonts w:ascii="Times New Roman" w:hAnsi="Times New Roman" w:cs="Times New Roman"/>
          <w:color w:val="000000" w:themeColor="text1"/>
          <w:sz w:val="28"/>
          <w:szCs w:val="28"/>
          <w:lang w:val="vi-VN"/>
        </w:rPr>
      </w:pPr>
    </w:p>
    <w:p w14:paraId="70FD1721" w14:textId="2FE16BC5" w:rsidR="00605945" w:rsidRDefault="00605945" w:rsidP="00605945">
      <w:pPr>
        <w:pStyle w:val="ListParagraph"/>
        <w:spacing w:before="120" w:after="240"/>
        <w:ind w:left="1004"/>
        <w:jc w:val="both"/>
        <w:rPr>
          <w:rFonts w:ascii="Times New Roman" w:hAnsi="Times New Roman" w:cs="Times New Roman"/>
          <w:sz w:val="24"/>
          <w:szCs w:val="24"/>
          <w:lang w:val="vi-VN"/>
        </w:rPr>
      </w:pPr>
      <w:r w:rsidRPr="00BF1269">
        <w:rPr>
          <w:rFonts w:ascii="Times New Roman" w:hAnsi="Times New Roman" w:cs="Times New Roman"/>
          <w:sz w:val="24"/>
          <w:szCs w:val="24"/>
          <w:lang w:val="vi-VN"/>
        </w:rPr>
        <w:t xml:space="preserve">Neighbors of </w:t>
      </w: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1</m:t>
                </m:r>
              </m:sub>
            </m:sSub>
          </m:sub>
          <m:sup>
            <m:r>
              <w:rPr>
                <w:rFonts w:ascii="Cambria Math" w:hAnsi="Cambria Math" w:cs="Times New Roman"/>
                <w:sz w:val="24"/>
                <w:szCs w:val="24"/>
                <w:lang w:val="vi-VN"/>
              </w:rPr>
              <m:t>(1)</m:t>
            </m:r>
          </m:sup>
        </m:sSubSup>
      </m:oMath>
      <w:r>
        <w:rPr>
          <w:rFonts w:ascii="Times New Roman" w:hAnsi="Times New Roman" w:cs="Times New Roman"/>
          <w:sz w:val="24"/>
          <w:szCs w:val="24"/>
          <w:lang w:val="vi-VN"/>
        </w:rPr>
        <w:t>= {</w:t>
      </w: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1</m:t>
            </m:r>
          </m:sub>
        </m:sSub>
      </m:oMath>
      <w:r>
        <w:rPr>
          <w:rFonts w:ascii="Times New Roman" w:hAnsi="Times New Roman" w:cs="Times New Roman"/>
          <w:sz w:val="24"/>
          <w:szCs w:val="24"/>
          <w:lang w:val="vi-VN"/>
        </w:rPr>
        <w:t>}</w:t>
      </w:r>
    </w:p>
    <w:p w14:paraId="0B0EB7C9" w14:textId="52999A24" w:rsidR="00F81D61" w:rsidRPr="00537046" w:rsidRDefault="00000000" w:rsidP="00F81D61">
      <w:pPr>
        <w:pStyle w:val="ListParagraph"/>
        <w:spacing w:before="120" w:after="240"/>
        <w:ind w:left="1004"/>
        <w:jc w:val="both"/>
        <w:rPr>
          <w:rFonts w:ascii="Times New Roman" w:hAnsi="Times New Roman" w:cs="Times New Roman"/>
          <w:color w:val="000000" w:themeColor="text1"/>
          <w:sz w:val="28"/>
          <w:szCs w:val="28"/>
          <w:lang w:val="vi-VN"/>
        </w:rPr>
      </w:pPr>
      <m:oMathPara>
        <m:oMathParaPr>
          <m:jc m:val="left"/>
        </m:oMathPara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0</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lang w:val="vi-VN"/>
            </w:rPr>
            <m:t>=1*0=0</m:t>
          </m:r>
        </m:oMath>
      </m:oMathPara>
    </w:p>
    <w:p w14:paraId="4B9E0848" w14:textId="0062DC69" w:rsidR="00537046" w:rsidRPr="006F07C5" w:rsidRDefault="00000000" w:rsidP="00537046">
      <w:pPr>
        <w:pStyle w:val="ListParagraph"/>
        <w:spacing w:before="120" w:after="240"/>
        <w:ind w:left="1004"/>
        <w:jc w:val="both"/>
        <w:rPr>
          <w:rFonts w:ascii="Times New Roman" w:hAnsi="Times New Roman" w:cs="Times New Roman"/>
          <w:i/>
          <w:color w:val="000000" w:themeColor="text1"/>
          <w:sz w:val="28"/>
          <w:szCs w:val="28"/>
          <w:lang w:val="vi-VN"/>
        </w:rPr>
      </w:pPr>
      <m:oMathPara>
        <m:oMathParaPr>
          <m:jc m:val="left"/>
        </m:oMathParaPr>
        <m:oMath>
          <m:sSub>
            <m:sSubPr>
              <m:ctrlPr>
                <w:rPr>
                  <w:rFonts w:ascii="Cambria Math" w:hAnsi="Cambria Math"/>
                  <w:i/>
                  <w:color w:val="000000" w:themeColor="text1"/>
                  <w:sz w:val="28"/>
                  <w:szCs w:val="28"/>
                  <w:lang w:val="vi-VN"/>
                </w:rPr>
              </m:ctrlPr>
            </m:sSubPr>
            <m:e>
              <m:r>
                <w:rPr>
                  <w:rFonts w:ascii="Cambria Math" w:hAnsi="Cambria Math"/>
                  <w:color w:val="000000" w:themeColor="text1"/>
                  <w:sz w:val="28"/>
                  <w:szCs w:val="28"/>
                  <w:lang w:val="vi-VN"/>
                </w:rPr>
                <m:t>W</m:t>
              </m:r>
            </m:e>
            <m:sub>
              <m:r>
                <w:rPr>
                  <w:rFonts w:ascii="Cambria Math" w:hAnsi="Cambria Math"/>
                  <w:color w:val="000000" w:themeColor="text1"/>
                  <w:sz w:val="28"/>
                  <w:szCs w:val="28"/>
                  <w:lang w:val="vi-VN"/>
                </w:rPr>
                <m:t>1</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e>
          </m:d>
          <m:r>
            <w:rPr>
              <w:rFonts w:ascii="Cambria Math" w:hAnsi="Cambria Math"/>
              <w:color w:val="000000" w:themeColor="text1"/>
              <w:sz w:val="28"/>
              <w:szCs w:val="28"/>
            </w:rPr>
            <m:t>=</m:t>
          </m:r>
          <m:r>
            <w:rPr>
              <w:rFonts w:ascii="Cambria Math" w:hAnsi="Cambria Math"/>
              <w:color w:val="000000" w:themeColor="text1"/>
              <w:sz w:val="28"/>
              <w:szCs w:val="28"/>
              <w:lang w:val="vi-VN"/>
            </w:rPr>
            <m:t>2*1+1*0*1=2</m:t>
          </m:r>
        </m:oMath>
      </m:oMathPara>
    </w:p>
    <w:p w14:paraId="071D9311" w14:textId="59245E67" w:rsidR="00537046" w:rsidRPr="00537046" w:rsidRDefault="00000000" w:rsidP="00F81D61">
      <w:pPr>
        <w:pStyle w:val="ListParagraph"/>
        <w:spacing w:before="120" w:after="240"/>
        <w:ind w:left="1004"/>
        <w:jc w:val="both"/>
        <w:rPr>
          <w:rFonts w:ascii="Times New Roman" w:hAnsi="Times New Roman" w:cs="Times New Roman"/>
          <w:color w:val="000000" w:themeColor="text1"/>
          <w:sz w:val="28"/>
          <w:szCs w:val="28"/>
          <w:lang w:val="vi-VN"/>
        </w:rPr>
      </w:pPr>
      <m:oMathPara>
        <m:oMathParaPr>
          <m:jc m:val="left"/>
        </m:oMathParaPr>
        <m:oMath>
          <m:sSubSup>
            <m:sSubSupPr>
              <m:ctrlPr>
                <w:rPr>
                  <w:rFonts w:ascii="Cambria Math" w:hAnsi="Cambria Math"/>
                  <w:i/>
                  <w:color w:val="000000" w:themeColor="text1"/>
                  <w:sz w:val="28"/>
                  <w:szCs w:val="28"/>
                  <w:lang w:val="en-GB"/>
                </w:rPr>
              </m:ctrlPr>
            </m:sSubSupPr>
            <m:e>
              <m:r>
                <w:rPr>
                  <w:rFonts w:ascii="Cambria Math" w:hAnsi="Cambria Math"/>
                  <w:color w:val="000000" w:themeColor="text1"/>
                  <w:sz w:val="28"/>
                  <w:szCs w:val="28"/>
                  <w:lang w:val="en-GB"/>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sub>
            <m:sup>
              <m:r>
                <w:rPr>
                  <w:rFonts w:ascii="Cambria Math" w:hAnsi="Cambria Math"/>
                  <w:color w:val="000000" w:themeColor="text1"/>
                  <w:sz w:val="28"/>
                  <w:szCs w:val="28"/>
                  <w:lang w:val="en-GB"/>
                </w:rPr>
                <m:t>(1</m:t>
              </m:r>
              <m:r>
                <w:rPr>
                  <w:rFonts w:ascii="Cambria Math" w:hAnsi="Cambria Math"/>
                  <w:color w:val="000000" w:themeColor="text1"/>
                  <w:sz w:val="28"/>
                  <w:szCs w:val="28"/>
                  <w:lang w:val="vi-VN"/>
                </w:rPr>
                <m:t>)</m:t>
              </m:r>
            </m:sup>
          </m:sSubSup>
          <m:r>
            <w:rPr>
              <w:rFonts w:ascii="Cambria Math" w:hAnsi="Cambria Math"/>
              <w:color w:val="000000" w:themeColor="text1"/>
              <w:sz w:val="28"/>
              <w:szCs w:val="28"/>
              <w:lang w:val="en-GB"/>
            </w:rPr>
            <m:t>=</m:t>
          </m:r>
          <m:r>
            <w:rPr>
              <w:rFonts w:ascii="Cambria Math" w:hAnsi="Cambria Math"/>
              <w:color w:val="000000" w:themeColor="text1"/>
              <w:sz w:val="28"/>
              <w:szCs w:val="28"/>
              <w:lang w:val="vi-VN"/>
            </w:rPr>
            <m:t>ReLU</m:t>
          </m:r>
          <m:d>
            <m:dPr>
              <m:ctrlPr>
                <w:rPr>
                  <w:rFonts w:ascii="Cambria Math" w:hAnsi="Cambria Math"/>
                  <w:i/>
                  <w:color w:val="000000" w:themeColor="text1"/>
                  <w:sz w:val="28"/>
                  <w:szCs w:val="28"/>
                  <w:lang w:val="vi-VN"/>
                </w:rPr>
              </m:ctrlPr>
            </m:dPr>
            <m:e>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func>
                        <m:funcPr>
                          <m:ctrlPr>
                            <w:rPr>
                              <w:rFonts w:ascii="Cambria Math" w:hAnsi="Cambria Math"/>
                              <w:color w:val="000000" w:themeColor="text1"/>
                              <w:sz w:val="28"/>
                              <w:szCs w:val="28"/>
                              <w:lang w:val="vi-VN"/>
                            </w:rPr>
                          </m:ctrlPr>
                        </m:funcPr>
                        <m:fName>
                          <m:r>
                            <m:rPr>
                              <m:sty m:val="p"/>
                            </m:rPr>
                            <w:rPr>
                              <w:rFonts w:ascii="Cambria Math" w:hAnsi="Cambria Math"/>
                              <w:color w:val="000000" w:themeColor="text1"/>
                              <w:sz w:val="28"/>
                              <w:szCs w:val="28"/>
                              <w:lang w:val="vi-VN"/>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e>
                          </m:d>
                        </m:e>
                      </m:func>
                      <m:func>
                        <m:funcPr>
                          <m:ctrlPr>
                            <w:rPr>
                              <w:rFonts w:ascii="Cambria Math" w:hAnsi="Cambria Math"/>
                              <w:color w:val="000000" w:themeColor="text1"/>
                              <w:sz w:val="28"/>
                              <w:szCs w:val="28"/>
                            </w:rPr>
                          </m:ctrlPr>
                        </m:funcPr>
                        <m:fName>
                          <m:r>
                            <m:rPr>
                              <m:sty m:val="p"/>
                            </m:rPr>
                            <w:rPr>
                              <w:rFonts w:ascii="Cambria Math" w:hAnsi="Cambria Math"/>
                              <w:color w:val="000000" w:themeColor="text1"/>
                              <w:sz w:val="28"/>
                              <w:szCs w:val="28"/>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e>
                          </m:d>
                        </m:e>
                      </m:func>
                    </m:e>
                  </m:rad>
                </m:den>
              </m:f>
              <m:r>
                <w:rPr>
                  <w:rFonts w:ascii="Cambria Math" w:hAnsi="Cambria Math"/>
                  <w:color w:val="000000" w:themeColor="text1"/>
                  <w:sz w:val="28"/>
                  <w:szCs w:val="28"/>
                  <w:lang w:val="vi-VN"/>
                </w:rPr>
                <m:t>*2</m:t>
              </m:r>
            </m:e>
          </m:d>
          <m:r>
            <w:rPr>
              <w:rFonts w:ascii="Cambria Math" w:hAnsi="Cambria Math"/>
              <w:color w:val="000000" w:themeColor="text1"/>
              <w:sz w:val="28"/>
              <w:szCs w:val="28"/>
              <w:lang w:val="vi-VN"/>
            </w:rPr>
            <m:t>=</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2</m:t>
              </m:r>
            </m:num>
            <m:den>
              <m:rad>
                <m:radPr>
                  <m:degHide m:val="1"/>
                  <m:ctrlPr>
                    <w:rPr>
                      <w:rFonts w:ascii="Cambria Math" w:hAnsi="Cambria Math"/>
                      <w:i/>
                      <w:color w:val="000000" w:themeColor="text1"/>
                      <w:sz w:val="28"/>
                      <w:szCs w:val="28"/>
                      <w:lang w:val="vi-VN"/>
                    </w:rPr>
                  </m:ctrlPr>
                </m:radPr>
                <m:deg/>
                <m:e>
                  <m:r>
                    <m:rPr>
                      <m:sty m:val="p"/>
                    </m:rPr>
                    <w:rPr>
                      <w:rFonts w:ascii="Cambria Math" w:hAnsi="Cambria Math"/>
                      <w:color w:val="000000" w:themeColor="text1"/>
                      <w:sz w:val="28"/>
                      <w:szCs w:val="28"/>
                      <w:lang w:val="vi-VN"/>
                    </w:rPr>
                    <m:t>2*1</m:t>
                  </m:r>
                </m:e>
              </m:rad>
            </m:den>
          </m:f>
          <m:r>
            <w:rPr>
              <w:rFonts w:ascii="Cambria Math" w:hAnsi="Cambria Math"/>
              <w:color w:val="000000" w:themeColor="text1"/>
              <w:sz w:val="28"/>
              <w:szCs w:val="28"/>
              <w:lang w:val="vi-VN"/>
            </w:rPr>
            <m:t>=</m:t>
          </m:r>
          <m:rad>
            <m:radPr>
              <m:degHide m:val="1"/>
              <m:ctrlPr>
                <w:rPr>
                  <w:rFonts w:ascii="Cambria Math" w:hAnsi="Cambria Math"/>
                  <w:i/>
                  <w:color w:val="000000" w:themeColor="text1"/>
                  <w:sz w:val="28"/>
                  <w:szCs w:val="28"/>
                  <w:lang w:val="vi-VN"/>
                </w:rPr>
              </m:ctrlPr>
            </m:radPr>
            <m:deg/>
            <m:e>
              <m:r>
                <w:rPr>
                  <w:rFonts w:ascii="Cambria Math" w:hAnsi="Cambria Math"/>
                  <w:color w:val="000000" w:themeColor="text1"/>
                  <w:sz w:val="28"/>
                  <w:szCs w:val="28"/>
                  <w:lang w:val="vi-VN"/>
                </w:rPr>
                <m:t>2</m:t>
              </m:r>
            </m:e>
          </m:rad>
        </m:oMath>
      </m:oMathPara>
    </w:p>
    <w:p w14:paraId="249F152E" w14:textId="77777777" w:rsidR="00537046" w:rsidRDefault="00537046" w:rsidP="00F81D61">
      <w:pPr>
        <w:pStyle w:val="ListParagraph"/>
        <w:spacing w:before="120" w:after="240"/>
        <w:ind w:left="1004"/>
        <w:jc w:val="both"/>
        <w:rPr>
          <w:rFonts w:ascii="Times New Roman" w:hAnsi="Times New Roman" w:cs="Times New Roman"/>
          <w:color w:val="000000" w:themeColor="text1"/>
          <w:sz w:val="28"/>
          <w:szCs w:val="28"/>
          <w:lang w:val="vi-VN"/>
        </w:rPr>
      </w:pPr>
    </w:p>
    <w:p w14:paraId="13075585" w14:textId="276FA301" w:rsidR="00537046" w:rsidRDefault="00537046" w:rsidP="00537046">
      <w:pPr>
        <w:pStyle w:val="ListParagraph"/>
        <w:spacing w:before="120" w:after="240"/>
        <w:ind w:left="1004"/>
        <w:jc w:val="both"/>
        <w:rPr>
          <w:rFonts w:ascii="Times New Roman" w:hAnsi="Times New Roman" w:cs="Times New Roman"/>
          <w:sz w:val="24"/>
          <w:szCs w:val="24"/>
          <w:lang w:val="vi-VN"/>
        </w:rPr>
      </w:pPr>
      <w:r w:rsidRPr="00BF1269">
        <w:rPr>
          <w:rFonts w:ascii="Times New Roman" w:hAnsi="Times New Roman" w:cs="Times New Roman"/>
          <w:sz w:val="24"/>
          <w:szCs w:val="24"/>
          <w:lang w:val="vi-VN"/>
        </w:rPr>
        <w:t xml:space="preserve">Neighbors of </w:t>
      </w: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h</m:t>
            </m:r>
          </m:e>
          <m:sub>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2</m:t>
                </m:r>
              </m:sub>
            </m:sSub>
          </m:sub>
          <m:sup>
            <m:r>
              <w:rPr>
                <w:rFonts w:ascii="Cambria Math" w:hAnsi="Cambria Math" w:cs="Times New Roman"/>
                <w:sz w:val="24"/>
                <w:szCs w:val="24"/>
                <w:lang w:val="vi-VN"/>
              </w:rPr>
              <m:t>(1)</m:t>
            </m:r>
          </m:sup>
        </m:sSubSup>
      </m:oMath>
      <w:r>
        <w:rPr>
          <w:rFonts w:ascii="Times New Roman" w:hAnsi="Times New Roman" w:cs="Times New Roman"/>
          <w:sz w:val="24"/>
          <w:szCs w:val="24"/>
          <w:lang w:val="vi-VN"/>
        </w:rPr>
        <w:t>= {</w:t>
      </w: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1</m:t>
            </m:r>
          </m:sub>
        </m:sSub>
      </m:oMath>
      <w:r>
        <w:rPr>
          <w:rFonts w:ascii="Times New Roman" w:hAnsi="Times New Roman" w:cs="Times New Roman"/>
          <w:sz w:val="24"/>
          <w:szCs w:val="24"/>
          <w:lang w:val="vi-VN"/>
        </w:rPr>
        <w:t>,</w:t>
      </w:r>
      <w:r w:rsidRPr="00537046">
        <w:rPr>
          <w:rFonts w:ascii="Cambria Math" w:hAnsi="Cambria Math" w:cs="Times New Roman"/>
          <w:i/>
          <w:sz w:val="24"/>
          <w:szCs w:val="24"/>
          <w:lang w:val="vi-VN"/>
        </w:rPr>
        <w:t xml:space="preserve"> </w:t>
      </w:r>
      <m:oMath>
        <m:sSub>
          <m:sSubPr>
            <m:ctrlPr>
              <w:rPr>
                <w:rFonts w:ascii="Cambria Math" w:hAnsi="Cambria Math" w:cs="Times New Roman"/>
                <w:i/>
                <w:sz w:val="24"/>
                <w:szCs w:val="24"/>
                <w:lang w:val="vi-VN"/>
              </w:rPr>
            </m:ctrlPr>
          </m:sSubPr>
          <m:e>
            <m:r>
              <w:rPr>
                <w:rFonts w:ascii="Cambria Math" w:hAnsi="Cambria Math" w:cs="Times New Roman"/>
                <w:sz w:val="24"/>
                <w:szCs w:val="24"/>
                <w:lang w:val="vi-VN"/>
              </w:rPr>
              <m:t>u</m:t>
            </m:r>
          </m:e>
          <m:sub>
            <m:r>
              <w:rPr>
                <w:rFonts w:ascii="Cambria Math" w:hAnsi="Cambria Math" w:cs="Times New Roman"/>
                <w:sz w:val="24"/>
                <w:szCs w:val="24"/>
                <w:lang w:val="vi-VN"/>
              </w:rPr>
              <m:t>2</m:t>
            </m:r>
          </m:sub>
        </m:sSub>
      </m:oMath>
      <w:r>
        <w:rPr>
          <w:rFonts w:ascii="Times New Roman" w:hAnsi="Times New Roman" w:cs="Times New Roman"/>
          <w:sz w:val="24"/>
          <w:szCs w:val="24"/>
          <w:lang w:val="vi-VN"/>
        </w:rPr>
        <w:t>}</w:t>
      </w:r>
    </w:p>
    <w:p w14:paraId="4D8F76F8" w14:textId="0B9D5327" w:rsidR="00537046" w:rsidRPr="00537046" w:rsidRDefault="00000000" w:rsidP="00537046">
      <w:pPr>
        <w:pStyle w:val="ListParagraph"/>
        <w:spacing w:before="120" w:after="240"/>
        <w:ind w:left="1004"/>
        <w:jc w:val="both"/>
        <w:rPr>
          <w:rFonts w:ascii="Times New Roman" w:hAnsi="Times New Roman" w:cs="Times New Roman"/>
          <w:color w:val="000000" w:themeColor="text1"/>
          <w:sz w:val="28"/>
          <w:szCs w:val="28"/>
          <w:lang w:val="vi-VN"/>
        </w:rPr>
      </w:pPr>
      <m:oMathPara>
        <m:oMathParaPr>
          <m:jc m:val="left"/>
        </m:oMathPara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0</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lang w:val="vi-VN"/>
            </w:rPr>
            <m:t>=1*1=1</m:t>
          </m:r>
        </m:oMath>
      </m:oMathPara>
    </w:p>
    <w:p w14:paraId="13FD71B2" w14:textId="5490EFFE" w:rsidR="00850024" w:rsidRPr="006F07C5" w:rsidRDefault="00000000" w:rsidP="00850024">
      <w:pPr>
        <w:pStyle w:val="ListParagraph"/>
        <w:spacing w:before="120" w:after="240"/>
        <w:ind w:left="1004"/>
        <w:jc w:val="both"/>
        <w:rPr>
          <w:rFonts w:ascii="Times New Roman" w:hAnsi="Times New Roman" w:cs="Times New Roman"/>
          <w:i/>
          <w:color w:val="000000" w:themeColor="text1"/>
          <w:sz w:val="28"/>
          <w:szCs w:val="28"/>
          <w:lang w:val="vi-VN"/>
        </w:rPr>
      </w:pPr>
      <m:oMathPara>
        <m:oMathParaPr>
          <m:jc m:val="left"/>
        </m:oMathParaPr>
        <m:oMath>
          <m:sSub>
            <m:sSubPr>
              <m:ctrlPr>
                <w:rPr>
                  <w:rFonts w:ascii="Cambria Math" w:hAnsi="Cambria Math"/>
                  <w:i/>
                  <w:color w:val="000000" w:themeColor="text1"/>
                  <w:sz w:val="28"/>
                  <w:szCs w:val="28"/>
                  <w:lang w:val="vi-VN"/>
                </w:rPr>
              </m:ctrlPr>
            </m:sSubPr>
            <m:e>
              <m:r>
                <w:rPr>
                  <w:rFonts w:ascii="Cambria Math" w:hAnsi="Cambria Math"/>
                  <w:color w:val="000000" w:themeColor="text1"/>
                  <w:sz w:val="28"/>
                  <w:szCs w:val="28"/>
                  <w:lang w:val="vi-VN"/>
                </w:rPr>
                <m:t>W</m:t>
              </m:r>
            </m:e>
            <m:sub>
              <m:r>
                <w:rPr>
                  <w:rFonts w:ascii="Cambria Math" w:hAnsi="Cambria Math"/>
                  <w:color w:val="000000" w:themeColor="text1"/>
                  <w:sz w:val="28"/>
                  <w:szCs w:val="28"/>
                  <w:lang w:val="vi-VN"/>
                </w:rPr>
                <m:t>1</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e>
          </m:d>
          <m:r>
            <w:rPr>
              <w:rFonts w:ascii="Cambria Math" w:hAnsi="Cambria Math"/>
              <w:color w:val="000000" w:themeColor="text1"/>
              <w:sz w:val="28"/>
              <w:szCs w:val="28"/>
            </w:rPr>
            <m:t>=</m:t>
          </m:r>
          <m:r>
            <w:rPr>
              <w:rFonts w:ascii="Cambria Math" w:hAnsi="Cambria Math"/>
              <w:color w:val="000000" w:themeColor="text1"/>
              <w:sz w:val="28"/>
              <w:szCs w:val="28"/>
              <w:lang w:val="vi-VN"/>
            </w:rPr>
            <m:t>2*1+1*1*1=3</m:t>
          </m:r>
        </m:oMath>
      </m:oMathPara>
    </w:p>
    <w:p w14:paraId="7CFF82DE" w14:textId="6AE1157F" w:rsidR="00850024" w:rsidRPr="006F07C5" w:rsidRDefault="00000000" w:rsidP="00850024">
      <w:pPr>
        <w:pStyle w:val="ListParagraph"/>
        <w:spacing w:before="120" w:after="240"/>
        <w:ind w:left="1004"/>
        <w:jc w:val="both"/>
        <w:rPr>
          <w:rFonts w:ascii="Times New Roman" w:hAnsi="Times New Roman" w:cs="Times New Roman"/>
          <w:i/>
          <w:color w:val="000000" w:themeColor="text1"/>
          <w:sz w:val="28"/>
          <w:szCs w:val="28"/>
          <w:lang w:val="vi-VN"/>
        </w:rPr>
      </w:pPr>
      <m:oMathPara>
        <m:oMathParaPr>
          <m:jc m:val="left"/>
        </m:oMathParaPr>
        <m:oMath>
          <m:sSub>
            <m:sSubPr>
              <m:ctrlPr>
                <w:rPr>
                  <w:rFonts w:ascii="Cambria Math" w:hAnsi="Cambria Math"/>
                  <w:i/>
                  <w:color w:val="000000" w:themeColor="text1"/>
                  <w:sz w:val="28"/>
                  <w:szCs w:val="28"/>
                  <w:lang w:val="vi-VN"/>
                </w:rPr>
              </m:ctrlPr>
            </m:sSubPr>
            <m:e>
              <m:r>
                <w:rPr>
                  <w:rFonts w:ascii="Cambria Math" w:hAnsi="Cambria Math"/>
                  <w:color w:val="000000" w:themeColor="text1"/>
                  <w:sz w:val="28"/>
                  <w:szCs w:val="28"/>
                  <w:lang w:val="vi-VN"/>
                </w:rPr>
                <m:t>W</m:t>
              </m:r>
            </m:e>
            <m:sub>
              <m:r>
                <w:rPr>
                  <w:rFonts w:ascii="Cambria Math" w:hAnsi="Cambria Math"/>
                  <w:color w:val="000000" w:themeColor="text1"/>
                  <w:sz w:val="28"/>
                  <w:szCs w:val="28"/>
                  <w:lang w:val="vi-VN"/>
                </w:rPr>
                <m:t>1</m:t>
              </m:r>
            </m:sub>
          </m:sSub>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2</m:t>
              </m:r>
            </m:sub>
          </m:sSub>
          <m:d>
            <m:dPr>
              <m:ctrlPr>
                <w:rPr>
                  <w:rFonts w:ascii="Cambria Math" w:hAnsi="Cambria Math"/>
                  <w:i/>
                  <w:color w:val="000000" w:themeColor="text1"/>
                  <w:sz w:val="28"/>
                  <w:szCs w:val="28"/>
                </w:rPr>
              </m:ctrlPr>
            </m:dPr>
            <m:e>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lang w:val="en-GB"/>
                        </w:rPr>
                      </m:ctrlPr>
                    </m:sSubPr>
                    <m:e>
                      <m:r>
                        <w:rPr>
                          <w:rFonts w:ascii="Cambria Math" w:hAnsi="Cambria Math"/>
                          <w:lang w:val="en-GB"/>
                        </w:rPr>
                        <m:t>v</m:t>
                      </m:r>
                    </m:e>
                    <m:sub>
                      <m:r>
                        <w:rPr>
                          <w:rFonts w:ascii="Cambria Math" w:hAnsi="Cambria Math"/>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2</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e>
          </m:d>
          <m:r>
            <w:rPr>
              <w:rFonts w:ascii="Cambria Math" w:hAnsi="Cambria Math"/>
              <w:color w:val="000000" w:themeColor="text1"/>
              <w:sz w:val="28"/>
              <w:szCs w:val="28"/>
            </w:rPr>
            <m:t>=2*</m:t>
          </m:r>
          <m:r>
            <w:rPr>
              <w:rFonts w:ascii="Cambria Math" w:hAnsi="Cambria Math"/>
              <w:color w:val="000000" w:themeColor="text1"/>
              <w:sz w:val="28"/>
              <w:szCs w:val="28"/>
              <w:lang w:val="vi-VN"/>
            </w:rPr>
            <m:t>2+1*1*2=6</m:t>
          </m:r>
        </m:oMath>
      </m:oMathPara>
    </w:p>
    <w:p w14:paraId="3983A897" w14:textId="21CAE3FD" w:rsidR="00537046" w:rsidRPr="00537046" w:rsidRDefault="00000000" w:rsidP="00F81D61">
      <w:pPr>
        <w:pStyle w:val="ListParagraph"/>
        <w:spacing w:before="120" w:after="240"/>
        <w:ind w:left="1004"/>
        <w:jc w:val="both"/>
        <w:rPr>
          <w:rFonts w:ascii="Times New Roman" w:hAnsi="Times New Roman" w:cs="Times New Roman"/>
          <w:color w:val="000000" w:themeColor="text1"/>
          <w:sz w:val="28"/>
          <w:szCs w:val="28"/>
          <w:lang w:val="vi-VN"/>
        </w:rPr>
      </w:pPr>
      <m:oMathPara>
        <m:oMathParaPr>
          <m:jc m:val="left"/>
        </m:oMathParaPr>
        <m:oMath>
          <m:sSubSup>
            <m:sSubSupPr>
              <m:ctrlPr>
                <w:rPr>
                  <w:rFonts w:ascii="Cambria Math" w:hAnsi="Cambria Math"/>
                  <w:i/>
                  <w:color w:val="000000" w:themeColor="text1"/>
                  <w:sz w:val="28"/>
                  <w:szCs w:val="28"/>
                  <w:lang w:val="en-GB"/>
                </w:rPr>
              </m:ctrlPr>
            </m:sSubSupPr>
            <m:e>
              <m:r>
                <w:rPr>
                  <w:rFonts w:ascii="Cambria Math" w:hAnsi="Cambria Math"/>
                  <w:color w:val="000000" w:themeColor="text1"/>
                  <w:sz w:val="28"/>
                  <w:szCs w:val="28"/>
                  <w:lang w:val="en-GB"/>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sub>
            <m:sup>
              <m:r>
                <w:rPr>
                  <w:rFonts w:ascii="Cambria Math" w:hAnsi="Cambria Math"/>
                  <w:color w:val="000000" w:themeColor="text1"/>
                  <w:sz w:val="28"/>
                  <w:szCs w:val="28"/>
                  <w:lang w:val="en-GB"/>
                </w:rPr>
                <m:t>(1</m:t>
              </m:r>
              <m:r>
                <w:rPr>
                  <w:rFonts w:ascii="Cambria Math" w:hAnsi="Cambria Math"/>
                  <w:color w:val="000000" w:themeColor="text1"/>
                  <w:sz w:val="28"/>
                  <w:szCs w:val="28"/>
                  <w:lang w:val="vi-VN"/>
                </w:rPr>
                <m:t>)</m:t>
              </m:r>
            </m:sup>
          </m:sSubSup>
          <m:r>
            <w:rPr>
              <w:rFonts w:ascii="Cambria Math" w:hAnsi="Cambria Math"/>
              <w:color w:val="000000" w:themeColor="text1"/>
              <w:sz w:val="28"/>
              <w:szCs w:val="28"/>
              <w:lang w:val="en-GB"/>
            </w:rPr>
            <m:t>=</m:t>
          </m:r>
          <m:r>
            <w:rPr>
              <w:rFonts w:ascii="Cambria Math" w:hAnsi="Cambria Math"/>
              <w:color w:val="000000" w:themeColor="text1"/>
              <w:sz w:val="28"/>
              <w:szCs w:val="28"/>
              <w:lang w:val="vi-VN"/>
            </w:rPr>
            <m:t>ReLU</m:t>
          </m:r>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1+</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func>
                        <m:funcPr>
                          <m:ctrlPr>
                            <w:rPr>
                              <w:rFonts w:ascii="Cambria Math" w:hAnsi="Cambria Math"/>
                              <w:color w:val="000000" w:themeColor="text1"/>
                              <w:sz w:val="28"/>
                              <w:szCs w:val="28"/>
                              <w:lang w:val="vi-VN"/>
                            </w:rPr>
                          </m:ctrlPr>
                        </m:funcPr>
                        <m:fName>
                          <m:r>
                            <m:rPr>
                              <m:sty m:val="p"/>
                            </m:rPr>
                            <w:rPr>
                              <w:rFonts w:ascii="Cambria Math" w:hAnsi="Cambria Math"/>
                              <w:color w:val="000000" w:themeColor="text1"/>
                              <w:sz w:val="28"/>
                              <w:szCs w:val="28"/>
                              <w:lang w:val="vi-VN"/>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e>
                          </m:d>
                        </m:e>
                      </m:func>
                      <m:func>
                        <m:funcPr>
                          <m:ctrlPr>
                            <w:rPr>
                              <w:rFonts w:ascii="Cambria Math" w:hAnsi="Cambria Math"/>
                              <w:color w:val="000000" w:themeColor="text1"/>
                              <w:sz w:val="28"/>
                              <w:szCs w:val="28"/>
                            </w:rPr>
                          </m:ctrlPr>
                        </m:funcPr>
                        <m:fName>
                          <m:r>
                            <m:rPr>
                              <m:sty m:val="p"/>
                            </m:rPr>
                            <w:rPr>
                              <w:rFonts w:ascii="Cambria Math" w:hAnsi="Cambria Math"/>
                              <w:color w:val="000000" w:themeColor="text1"/>
                              <w:sz w:val="28"/>
                              <w:szCs w:val="28"/>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e>
                          </m:d>
                        </m:e>
                      </m:func>
                    </m:e>
                  </m:rad>
                </m:den>
              </m:f>
              <m:r>
                <w:rPr>
                  <w:rFonts w:ascii="Cambria Math" w:hAnsi="Cambria Math"/>
                  <w:color w:val="000000" w:themeColor="text1"/>
                  <w:sz w:val="28"/>
                  <w:szCs w:val="28"/>
                  <w:lang w:val="vi-VN"/>
                </w:rPr>
                <m:t>*3+</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1</m:t>
                  </m:r>
                </m:num>
                <m:den>
                  <m:rad>
                    <m:radPr>
                      <m:degHide m:val="1"/>
                      <m:ctrlPr>
                        <w:rPr>
                          <w:rFonts w:ascii="Cambria Math" w:hAnsi="Cambria Math"/>
                          <w:i/>
                          <w:color w:val="000000" w:themeColor="text1"/>
                          <w:sz w:val="28"/>
                          <w:szCs w:val="28"/>
                          <w:lang w:val="vi-VN"/>
                        </w:rPr>
                      </m:ctrlPr>
                    </m:radPr>
                    <m:deg/>
                    <m:e>
                      <m:func>
                        <m:funcPr>
                          <m:ctrlPr>
                            <w:rPr>
                              <w:rFonts w:ascii="Cambria Math" w:hAnsi="Cambria Math"/>
                              <w:color w:val="000000" w:themeColor="text1"/>
                              <w:sz w:val="28"/>
                              <w:szCs w:val="28"/>
                              <w:lang w:val="vi-VN"/>
                            </w:rPr>
                          </m:ctrlPr>
                        </m:funcPr>
                        <m:fName>
                          <m:r>
                            <m:rPr>
                              <m:sty m:val="p"/>
                            </m:rPr>
                            <w:rPr>
                              <w:rFonts w:ascii="Cambria Math" w:hAnsi="Cambria Math"/>
                              <w:color w:val="000000" w:themeColor="text1"/>
                              <w:sz w:val="28"/>
                              <w:szCs w:val="28"/>
                              <w:lang w:val="vi-VN"/>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e>
                          </m:d>
                        </m:e>
                      </m:func>
                      <m:func>
                        <m:funcPr>
                          <m:ctrlPr>
                            <w:rPr>
                              <w:rFonts w:ascii="Cambria Math" w:hAnsi="Cambria Math"/>
                              <w:color w:val="000000" w:themeColor="text1"/>
                              <w:sz w:val="28"/>
                              <w:szCs w:val="28"/>
                            </w:rPr>
                          </m:ctrlPr>
                        </m:funcPr>
                        <m:fName>
                          <m:r>
                            <m:rPr>
                              <m:sty m:val="p"/>
                            </m:rPr>
                            <w:rPr>
                              <w:rFonts w:ascii="Cambria Math" w:hAnsi="Cambria Math"/>
                              <w:color w:val="000000" w:themeColor="text1"/>
                              <w:sz w:val="28"/>
                              <w:szCs w:val="28"/>
                            </w:rPr>
                            <m:t>deg</m:t>
                          </m:r>
                        </m:fName>
                        <m:e>
                          <m:d>
                            <m:dPr>
                              <m:ctrlPr>
                                <w:rPr>
                                  <w:rFonts w:ascii="Cambria Math" w:hAnsi="Cambria Math"/>
                                  <w:i/>
                                  <w:color w:val="000000" w:themeColor="text1"/>
                                  <w:sz w:val="28"/>
                                  <w:szCs w:val="28"/>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2</m:t>
                                  </m:r>
                                </m:sub>
                              </m:sSub>
                            </m:e>
                          </m:d>
                        </m:e>
                      </m:func>
                    </m:e>
                  </m:rad>
                </m:den>
              </m:f>
              <m:r>
                <w:rPr>
                  <w:rFonts w:ascii="Cambria Math" w:hAnsi="Cambria Math"/>
                  <w:color w:val="000000" w:themeColor="text1"/>
                  <w:sz w:val="28"/>
                  <w:szCs w:val="28"/>
                  <w:lang w:val="vi-VN"/>
                </w:rPr>
                <m:t>*6</m:t>
              </m:r>
            </m:e>
          </m:d>
          <m:r>
            <w:rPr>
              <w:rFonts w:ascii="Cambria Math" w:hAnsi="Cambria Math"/>
              <w:color w:val="000000" w:themeColor="text1"/>
              <w:sz w:val="28"/>
              <w:szCs w:val="28"/>
              <w:lang w:val="vi-VN"/>
            </w:rPr>
            <m:t>=1+</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3</m:t>
              </m:r>
            </m:num>
            <m:den>
              <m:r>
                <w:rPr>
                  <w:rFonts w:ascii="Cambria Math" w:hAnsi="Cambria Math"/>
                  <w:color w:val="000000" w:themeColor="text1"/>
                  <w:sz w:val="28"/>
                  <w:szCs w:val="28"/>
                  <w:lang w:val="vi-VN"/>
                </w:rPr>
                <m:t>2</m:t>
              </m:r>
            </m:den>
          </m:f>
          <m:r>
            <w:rPr>
              <w:rFonts w:ascii="Cambria Math" w:hAnsi="Cambria Math"/>
              <w:color w:val="000000" w:themeColor="text1"/>
              <w:sz w:val="28"/>
              <w:szCs w:val="28"/>
              <w:lang w:val="vi-VN"/>
            </w:rPr>
            <m:t>+</m:t>
          </m:r>
          <m:f>
            <m:fPr>
              <m:ctrlPr>
                <w:rPr>
                  <w:rFonts w:ascii="Cambria Math" w:hAnsi="Cambria Math"/>
                  <w:i/>
                  <w:color w:val="000000" w:themeColor="text1"/>
                  <w:sz w:val="28"/>
                  <w:szCs w:val="28"/>
                  <w:lang w:val="vi-VN"/>
                </w:rPr>
              </m:ctrlPr>
            </m:fPr>
            <m:num>
              <m:r>
                <w:rPr>
                  <w:rFonts w:ascii="Cambria Math" w:hAnsi="Cambria Math"/>
                  <w:color w:val="000000" w:themeColor="text1"/>
                  <w:sz w:val="28"/>
                  <w:szCs w:val="28"/>
                  <w:lang w:val="vi-VN"/>
                </w:rPr>
                <m:t>6</m:t>
              </m:r>
            </m:num>
            <m:den>
              <m:r>
                <w:rPr>
                  <w:rFonts w:ascii="Cambria Math" w:hAnsi="Cambria Math"/>
                  <w:color w:val="000000" w:themeColor="text1"/>
                  <w:sz w:val="28"/>
                  <w:szCs w:val="28"/>
                  <w:lang w:val="vi-VN"/>
                </w:rPr>
                <m:t>2</m:t>
              </m:r>
            </m:den>
          </m:f>
          <m:r>
            <w:rPr>
              <w:rFonts w:ascii="Cambria Math" w:hAnsi="Cambria Math"/>
              <w:color w:val="000000" w:themeColor="text1"/>
              <w:sz w:val="28"/>
              <w:szCs w:val="28"/>
              <w:lang w:val="vi-VN"/>
            </w:rPr>
            <m:t>=5.5</m:t>
          </m:r>
        </m:oMath>
      </m:oMathPara>
    </w:p>
    <w:p w14:paraId="4BF4B428" w14:textId="5AD3B83D" w:rsidR="00537046" w:rsidRPr="00103671" w:rsidRDefault="00000000" w:rsidP="00103671">
      <w:pPr>
        <w:pStyle w:val="ListParagraph"/>
        <w:numPr>
          <w:ilvl w:val="0"/>
          <w:numId w:val="31"/>
        </w:numPr>
        <w:spacing w:before="120" w:after="240"/>
        <w:jc w:val="both"/>
        <w:rPr>
          <w:rFonts w:ascii="Times New Roman" w:hAnsi="Times New Roman" w:cs="Times New Roman"/>
          <w:color w:val="000000" w:themeColor="text1"/>
          <w:sz w:val="28"/>
          <w:szCs w:val="28"/>
          <w:lang w:val="vi-VN"/>
        </w:rPr>
      </w:pP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rPr>
          <m:t>=[</m:t>
        </m:r>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s="Times New Roman"/>
            <w:color w:val="000000" w:themeColor="text1"/>
            <w:sz w:val="24"/>
            <w:szCs w:val="24"/>
          </w:rPr>
          <m:t>,</m:t>
        </m:r>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r>
              <w:rPr>
                <w:rFonts w:ascii="Cambria Math" w:hAnsi="Cambria Math"/>
                <w:color w:val="000000" w:themeColor="text1"/>
                <w:sz w:val="28"/>
                <w:szCs w:val="28"/>
                <w:lang w:val="vi-VN"/>
              </w:rPr>
              <m:t>i</m:t>
            </m:r>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1</m:t>
                </m:r>
                <m:ctrlPr>
                  <w:rPr>
                    <w:rFonts w:ascii="Cambria Math" w:hAnsi="Cambria Math"/>
                    <w:i/>
                    <w:color w:val="000000" w:themeColor="text1"/>
                    <w:sz w:val="28"/>
                    <w:szCs w:val="28"/>
                  </w:rPr>
                </m:ctrlPr>
              </m:e>
            </m:d>
          </m:sup>
        </m:sSubSup>
        <m:r>
          <w:rPr>
            <w:rFonts w:ascii="Cambria Math" w:hAnsi="Cambria Math" w:cs="Times New Roman"/>
            <w:color w:val="000000" w:themeColor="text1"/>
            <w:sz w:val="24"/>
            <w:szCs w:val="24"/>
          </w:rPr>
          <m:t>]</m:t>
        </m:r>
      </m:oMath>
    </w:p>
    <w:p w14:paraId="3B7295AF" w14:textId="77777777" w:rsidR="008C0948" w:rsidRPr="008C0948" w:rsidRDefault="00000000" w:rsidP="00103671">
      <w:pPr>
        <w:pStyle w:val="ListParagraph"/>
        <w:spacing w:before="120" w:after="240"/>
        <w:ind w:left="1004"/>
        <w:jc w:val="both"/>
        <w:rPr>
          <w:rFonts w:ascii="Times New Roman" w:hAnsi="Times New Roman" w:cs="Times New Roman"/>
          <w:iCs/>
          <w:color w:val="000000" w:themeColor="text1"/>
          <w:sz w:val="24"/>
          <w:szCs w:val="24"/>
          <w:lang w:val="vi-VN"/>
        </w:rPr>
      </w:pPr>
      <m:oMathPara>
        <m:oMathParaPr>
          <m:jc m:val="left"/>
        </m:oMathParaP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Sub>
          <m:r>
            <w:rPr>
              <w:rFonts w:ascii="Cambria Math" w:hAnsi="Cambria Math" w:cs="Times New Roman"/>
              <w:color w:val="000000" w:themeColor="text1"/>
              <w:sz w:val="24"/>
              <w:szCs w:val="24"/>
            </w:rPr>
            <m:t>=</m:t>
          </m:r>
          <m:d>
            <m:dPr>
              <m:begChr m:val="["/>
              <m:endChr m:val="]"/>
              <m:ctrlPr>
                <w:rPr>
                  <w:rFonts w:ascii="Cambria Math" w:hAnsi="Cambria Math" w:cs="Times New Roman"/>
                  <w:i/>
                  <w:color w:val="000000" w:themeColor="text1"/>
                  <w:sz w:val="24"/>
                  <w:szCs w:val="24"/>
                </w:rPr>
              </m:ctrlPr>
            </m:dPr>
            <m:e>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0</m:t>
                      </m:r>
                      <m:ctrlPr>
                        <w:rPr>
                          <w:rFonts w:ascii="Cambria Math" w:hAnsi="Cambria Math"/>
                          <w:i/>
                          <w:color w:val="000000" w:themeColor="text1"/>
                          <w:sz w:val="28"/>
                          <w:szCs w:val="28"/>
                        </w:rPr>
                      </m:ctrlPr>
                    </m:e>
                  </m:d>
                </m:sup>
              </m:sSubSup>
              <m:r>
                <w:rPr>
                  <w:rFonts w:ascii="Cambria Math" w:hAnsi="Cambria Math" w:cs="Times New Roman"/>
                  <w:color w:val="000000" w:themeColor="text1"/>
                  <w:sz w:val="24"/>
                  <w:szCs w:val="24"/>
                </w:rPr>
                <m:t>,</m:t>
              </m:r>
              <m:sSubSup>
                <m:sSubSupPr>
                  <m:ctrlPr>
                    <w:rPr>
                      <w:rFonts w:ascii="Cambria Math" w:hAnsi="Cambria Math"/>
                      <w:i/>
                      <w:color w:val="000000" w:themeColor="text1"/>
                      <w:sz w:val="28"/>
                      <w:szCs w:val="28"/>
                      <w:lang w:val="vi-VN"/>
                    </w:rPr>
                  </m:ctrlPr>
                </m:sSubSupPr>
                <m:e>
                  <m:r>
                    <w:rPr>
                      <w:rFonts w:ascii="Cambria Math" w:hAnsi="Cambria Math"/>
                      <w:color w:val="000000" w:themeColor="text1"/>
                      <w:sz w:val="28"/>
                      <w:szCs w:val="28"/>
                      <w:lang w:val="vi-VN"/>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d>
                    <m:dPr>
                      <m:ctrlPr>
                        <w:rPr>
                          <w:rFonts w:ascii="Cambria Math" w:hAnsi="Cambria Math"/>
                          <w:i/>
                          <w:color w:val="000000" w:themeColor="text1"/>
                          <w:sz w:val="28"/>
                          <w:szCs w:val="28"/>
                          <w:lang w:val="vi-VN"/>
                        </w:rPr>
                      </m:ctrlPr>
                    </m:dPr>
                    <m:e>
                      <m:r>
                        <w:rPr>
                          <w:rFonts w:ascii="Cambria Math" w:hAnsi="Cambria Math"/>
                          <w:color w:val="000000" w:themeColor="text1"/>
                          <w:sz w:val="28"/>
                          <w:szCs w:val="28"/>
                          <w:lang w:val="vi-VN"/>
                        </w:rPr>
                        <m:t>1</m:t>
                      </m:r>
                      <m:ctrlPr>
                        <w:rPr>
                          <w:rFonts w:ascii="Cambria Math" w:hAnsi="Cambria Math"/>
                          <w:i/>
                          <w:color w:val="000000" w:themeColor="text1"/>
                          <w:sz w:val="28"/>
                          <w:szCs w:val="28"/>
                        </w:rPr>
                      </m:ctrlPr>
                    </m:e>
                  </m:d>
                </m:sup>
              </m:sSubSup>
            </m:e>
          </m:d>
          <m:r>
            <w:rPr>
              <w:rFonts w:ascii="Cambria Math" w:hAnsi="Cambria Math" w:cs="Times New Roman"/>
              <w:color w:val="000000" w:themeColor="text1"/>
              <w:sz w:val="24"/>
              <w:szCs w:val="24"/>
            </w:rPr>
            <m:t>=</m:t>
          </m:r>
          <m:d>
            <m:dPr>
              <m:begChr m:val="["/>
              <m:endChr m:val="]"/>
              <m:ctrlPr>
                <w:rPr>
                  <w:rFonts w:ascii="Cambria Math" w:hAnsi="Cambria Math" w:cs="Times New Roman"/>
                  <w:i/>
                  <w:iCs/>
                  <w:color w:val="000000" w:themeColor="text1"/>
                  <w:sz w:val="24"/>
                  <w:szCs w:val="24"/>
                  <w:lang w:val="vi-VN"/>
                </w:rPr>
              </m:ctrlPr>
            </m:dPr>
            <m:e>
              <m:r>
                <w:rPr>
                  <w:rFonts w:ascii="Cambria Math" w:hAnsi="Cambria Math" w:cs="Times New Roman"/>
                  <w:color w:val="000000" w:themeColor="text1"/>
                  <w:sz w:val="24"/>
                  <w:szCs w:val="24"/>
                  <w:lang w:val="vi-VN"/>
                </w:rPr>
                <m:t>1,2.5</m:t>
              </m:r>
            </m:e>
          </m:d>
        </m:oMath>
      </m:oMathPara>
    </w:p>
    <w:p w14:paraId="1E4A1EBC" w14:textId="15A9F809" w:rsidR="00103671" w:rsidRDefault="00000000" w:rsidP="00103671">
      <w:pPr>
        <w:pStyle w:val="ListParagraph"/>
        <w:spacing w:before="120" w:after="240"/>
        <w:ind w:left="1004"/>
        <w:jc w:val="both"/>
        <w:rPr>
          <w:rFonts w:ascii="Times New Roman" w:hAnsi="Times New Roman" w:cs="Times New Roman"/>
          <w:iCs/>
          <w:color w:val="000000" w:themeColor="text1"/>
          <w:sz w:val="24"/>
          <w:szCs w:val="24"/>
          <w:lang w:val="vi-VN"/>
        </w:rPr>
      </w:pPr>
      <m:oMath>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sSub>
              <m:sSubPr>
                <m:ctrlPr>
                  <w:rPr>
                    <w:rFonts w:ascii="Cambria Math" w:hAnsi="Cambria Math"/>
                    <w:i/>
                    <w:iCs/>
                    <w:color w:val="000000" w:themeColor="text1"/>
                    <w:sz w:val="24"/>
                    <w:szCs w:val="24"/>
                    <w:lang w:val="en-GB"/>
                  </w:rPr>
                </m:ctrlPr>
              </m:sSubPr>
              <m:e>
                <m:r>
                  <w:rPr>
                    <w:rFonts w:ascii="Cambria Math" w:hAnsi="Cambria Math"/>
                    <w:color w:val="000000" w:themeColor="text1"/>
                    <w:sz w:val="24"/>
                    <w:szCs w:val="24"/>
                    <w:lang w:val="en-GB"/>
                  </w:rPr>
                  <m:t>v</m:t>
                </m:r>
              </m:e>
              <m:sub>
                <m:r>
                  <w:rPr>
                    <w:rFonts w:ascii="Cambria Math" w:hAnsi="Cambria Math"/>
                    <w:color w:val="000000" w:themeColor="text1"/>
                    <w:sz w:val="24"/>
                    <w:szCs w:val="24"/>
                    <w:lang w:val="en-GB"/>
                  </w:rPr>
                  <m:t>1</m:t>
                </m:r>
              </m:sub>
            </m:sSub>
          </m:sub>
        </m:sSub>
        <m:r>
          <w:rPr>
            <w:rFonts w:ascii="Cambria Math" w:hAnsi="Cambria Math" w:cs="Times New Roman"/>
            <w:color w:val="000000" w:themeColor="text1"/>
            <w:sz w:val="24"/>
            <w:szCs w:val="24"/>
          </w:rPr>
          <m:t>=</m:t>
        </m:r>
        <m:d>
          <m:dPr>
            <m:begChr m:val="["/>
            <m:endChr m:val="]"/>
            <m:ctrlPr>
              <w:rPr>
                <w:rFonts w:ascii="Cambria Math" w:hAnsi="Cambria Math" w:cs="Times New Roman"/>
                <w:i/>
                <w:color w:val="000000" w:themeColor="text1"/>
                <w:sz w:val="24"/>
                <w:szCs w:val="24"/>
              </w:rPr>
            </m:ctrlPr>
          </m:dPr>
          <m:e>
            <m:sSubSup>
              <m:sSubSupPr>
                <m:ctrlPr>
                  <w:rPr>
                    <w:rFonts w:ascii="Cambria Math" w:hAnsi="Cambria Math"/>
                    <w:i/>
                    <w:color w:val="000000" w:themeColor="text1"/>
                    <w:sz w:val="24"/>
                    <w:szCs w:val="24"/>
                    <w:lang w:val="vi-VN"/>
                  </w:rPr>
                </m:ctrlPr>
              </m:sSubSupPr>
              <m:e>
                <m:r>
                  <w:rPr>
                    <w:rFonts w:ascii="Cambria Math" w:hAnsi="Cambria Math"/>
                    <w:color w:val="000000" w:themeColor="text1"/>
                    <w:sz w:val="24"/>
                    <w:szCs w:val="24"/>
                    <w:lang w:val="vi-VN"/>
                  </w:rPr>
                  <m:t>h</m:t>
                </m:r>
              </m:e>
              <m:sub>
                <m:sSub>
                  <m:sSubPr>
                    <m:ctrlPr>
                      <w:rPr>
                        <w:rFonts w:ascii="Cambria Math" w:hAnsi="Cambria Math"/>
                        <w:i/>
                        <w:iCs/>
                        <w:color w:val="000000" w:themeColor="text1"/>
                        <w:sz w:val="24"/>
                        <w:szCs w:val="24"/>
                        <w:lang w:val="en-GB"/>
                      </w:rPr>
                    </m:ctrlPr>
                  </m:sSubPr>
                  <m:e>
                    <m:r>
                      <w:rPr>
                        <w:rFonts w:ascii="Cambria Math" w:hAnsi="Cambria Math"/>
                        <w:color w:val="000000" w:themeColor="text1"/>
                        <w:sz w:val="24"/>
                        <w:szCs w:val="24"/>
                        <w:lang w:val="en-GB"/>
                      </w:rPr>
                      <m:t>v</m:t>
                    </m:r>
                  </m:e>
                  <m:sub>
                    <m:r>
                      <w:rPr>
                        <w:rFonts w:ascii="Cambria Math" w:hAnsi="Cambria Math"/>
                        <w:color w:val="000000" w:themeColor="text1"/>
                        <w:sz w:val="24"/>
                        <w:szCs w:val="24"/>
                        <w:lang w:val="en-GB"/>
                      </w:rPr>
                      <m:t>1</m:t>
                    </m:r>
                  </m:sub>
                </m:sSub>
              </m:sub>
              <m:sup>
                <m:d>
                  <m:dPr>
                    <m:ctrlPr>
                      <w:rPr>
                        <w:rFonts w:ascii="Cambria Math" w:hAnsi="Cambria Math"/>
                        <w:i/>
                        <w:color w:val="000000" w:themeColor="text1"/>
                        <w:sz w:val="24"/>
                        <w:szCs w:val="24"/>
                        <w:lang w:val="vi-VN"/>
                      </w:rPr>
                    </m:ctrlPr>
                  </m:dPr>
                  <m:e>
                    <m:r>
                      <w:rPr>
                        <w:rFonts w:ascii="Cambria Math" w:hAnsi="Cambria Math"/>
                        <w:color w:val="000000" w:themeColor="text1"/>
                        <w:sz w:val="24"/>
                        <w:szCs w:val="24"/>
                        <w:lang w:val="vi-VN"/>
                      </w:rPr>
                      <m:t>0</m:t>
                    </m:r>
                    <m:ctrlPr>
                      <w:rPr>
                        <w:rFonts w:ascii="Cambria Math" w:hAnsi="Cambria Math"/>
                        <w:i/>
                        <w:color w:val="000000" w:themeColor="text1"/>
                        <w:sz w:val="24"/>
                        <w:szCs w:val="24"/>
                      </w:rPr>
                    </m:ctrlPr>
                  </m:e>
                </m:d>
              </m:sup>
            </m:sSubSup>
            <m:r>
              <w:rPr>
                <w:rFonts w:ascii="Cambria Math" w:hAnsi="Cambria Math" w:cs="Times New Roman"/>
                <w:color w:val="000000" w:themeColor="text1"/>
                <w:sz w:val="24"/>
                <w:szCs w:val="24"/>
              </w:rPr>
              <m:t>,</m:t>
            </m:r>
            <m:sSubSup>
              <m:sSubSupPr>
                <m:ctrlPr>
                  <w:rPr>
                    <w:rFonts w:ascii="Cambria Math" w:hAnsi="Cambria Math"/>
                    <w:i/>
                    <w:color w:val="000000" w:themeColor="text1"/>
                    <w:sz w:val="24"/>
                    <w:szCs w:val="24"/>
                    <w:lang w:val="vi-VN"/>
                  </w:rPr>
                </m:ctrlPr>
              </m:sSubSupPr>
              <m:e>
                <m:r>
                  <w:rPr>
                    <w:rFonts w:ascii="Cambria Math" w:hAnsi="Cambria Math"/>
                    <w:color w:val="000000" w:themeColor="text1"/>
                    <w:sz w:val="24"/>
                    <w:szCs w:val="24"/>
                    <w:lang w:val="vi-VN"/>
                  </w:rPr>
                  <m:t>h</m:t>
                </m:r>
              </m:e>
              <m:sub>
                <m:sSub>
                  <m:sSubPr>
                    <m:ctrlPr>
                      <w:rPr>
                        <w:rFonts w:ascii="Cambria Math" w:hAnsi="Cambria Math"/>
                        <w:i/>
                        <w:iCs/>
                        <w:color w:val="000000" w:themeColor="text1"/>
                        <w:sz w:val="24"/>
                        <w:szCs w:val="24"/>
                        <w:lang w:val="en-GB"/>
                      </w:rPr>
                    </m:ctrlPr>
                  </m:sSubPr>
                  <m:e>
                    <m:r>
                      <w:rPr>
                        <w:rFonts w:ascii="Cambria Math" w:hAnsi="Cambria Math"/>
                        <w:color w:val="000000" w:themeColor="text1"/>
                        <w:sz w:val="24"/>
                        <w:szCs w:val="24"/>
                        <w:lang w:val="en-GB"/>
                      </w:rPr>
                      <m:t>v</m:t>
                    </m:r>
                  </m:e>
                  <m:sub>
                    <m:r>
                      <w:rPr>
                        <w:rFonts w:ascii="Cambria Math" w:hAnsi="Cambria Math"/>
                        <w:color w:val="000000" w:themeColor="text1"/>
                        <w:sz w:val="24"/>
                        <w:szCs w:val="24"/>
                        <w:lang w:val="en-GB"/>
                      </w:rPr>
                      <m:t>1</m:t>
                    </m:r>
                  </m:sub>
                </m:sSub>
              </m:sub>
              <m:sup>
                <m:d>
                  <m:dPr>
                    <m:ctrlPr>
                      <w:rPr>
                        <w:rFonts w:ascii="Cambria Math" w:hAnsi="Cambria Math"/>
                        <w:i/>
                        <w:color w:val="000000" w:themeColor="text1"/>
                        <w:sz w:val="24"/>
                        <w:szCs w:val="24"/>
                        <w:lang w:val="vi-VN"/>
                      </w:rPr>
                    </m:ctrlPr>
                  </m:dPr>
                  <m:e>
                    <m:r>
                      <w:rPr>
                        <w:rFonts w:ascii="Cambria Math" w:hAnsi="Cambria Math"/>
                        <w:color w:val="000000" w:themeColor="text1"/>
                        <w:sz w:val="24"/>
                        <w:szCs w:val="24"/>
                        <w:lang w:val="vi-VN"/>
                      </w:rPr>
                      <m:t>1</m:t>
                    </m:r>
                    <m:ctrlPr>
                      <w:rPr>
                        <w:rFonts w:ascii="Cambria Math" w:hAnsi="Cambria Math"/>
                        <w:i/>
                        <w:color w:val="000000" w:themeColor="text1"/>
                        <w:sz w:val="24"/>
                        <w:szCs w:val="24"/>
                      </w:rPr>
                    </m:ctrlPr>
                  </m:e>
                </m:d>
              </m:sup>
            </m:sSubSup>
          </m:e>
        </m:d>
        <m:r>
          <w:rPr>
            <w:rFonts w:ascii="Cambria Math" w:hAnsi="Cambria Math" w:cs="Times New Roman"/>
            <w:color w:val="000000" w:themeColor="text1"/>
            <w:sz w:val="24"/>
            <w:szCs w:val="24"/>
          </w:rPr>
          <m:t>=</m:t>
        </m:r>
        <m:r>
          <w:rPr>
            <w:rFonts w:ascii="Cambria Math" w:hAnsi="Cambria Math" w:cs="Times New Roman"/>
            <w:color w:val="000000" w:themeColor="text1"/>
            <w:sz w:val="24"/>
            <w:szCs w:val="24"/>
            <w:lang w:val="vi-VN"/>
          </w:rPr>
          <m:t>[0,</m:t>
        </m:r>
        <m:rad>
          <m:radPr>
            <m:degHide m:val="1"/>
            <m:ctrlPr>
              <w:rPr>
                <w:rFonts w:ascii="Cambria Math" w:hAnsi="Cambria Math"/>
                <w:i/>
                <w:color w:val="000000" w:themeColor="text1"/>
                <w:sz w:val="24"/>
                <w:szCs w:val="24"/>
                <w:lang w:val="vi-VN"/>
              </w:rPr>
            </m:ctrlPr>
          </m:radPr>
          <m:deg/>
          <m:e>
            <m:r>
              <w:rPr>
                <w:rFonts w:ascii="Cambria Math" w:hAnsi="Cambria Math"/>
                <w:color w:val="000000" w:themeColor="text1"/>
                <w:sz w:val="24"/>
                <w:szCs w:val="24"/>
                <w:lang w:val="vi-VN"/>
              </w:rPr>
              <m:t>2</m:t>
            </m:r>
          </m:e>
        </m:rad>
        <m:r>
          <w:rPr>
            <w:rFonts w:ascii="Cambria Math" w:hAnsi="Cambria Math" w:cs="Times New Roman"/>
            <w:color w:val="000000" w:themeColor="text1"/>
            <w:sz w:val="24"/>
            <w:szCs w:val="24"/>
            <w:lang w:val="vi-VN"/>
          </w:rPr>
          <m:t>]</m:t>
        </m:r>
      </m:oMath>
      <w:r w:rsidR="00103671">
        <w:rPr>
          <w:rFonts w:ascii="Times New Roman" w:hAnsi="Times New Roman" w:cs="Times New Roman"/>
          <w:iCs/>
          <w:color w:val="000000" w:themeColor="text1"/>
          <w:sz w:val="24"/>
          <w:szCs w:val="24"/>
        </w:rPr>
        <w:t xml:space="preserve"> </w:t>
      </w:r>
    </w:p>
    <w:p w14:paraId="42737225" w14:textId="77777777" w:rsidR="00F00362" w:rsidRPr="00E75C3F" w:rsidRDefault="00F00362" w:rsidP="00103671">
      <w:pPr>
        <w:pStyle w:val="ListParagraph"/>
        <w:spacing w:before="120" w:after="240"/>
        <w:ind w:left="1004"/>
        <w:jc w:val="both"/>
        <w:rPr>
          <w:rFonts w:ascii="Times New Roman" w:hAnsi="Times New Roman" w:cs="Times New Roman"/>
          <w:i/>
          <w:color w:val="000000" w:themeColor="text1"/>
          <w:sz w:val="28"/>
          <w:szCs w:val="28"/>
          <w:lang w:val="en-GB"/>
        </w:rPr>
      </w:pPr>
    </w:p>
    <w:p w14:paraId="16AA504C" w14:textId="1C7FA3D9" w:rsidR="00605945" w:rsidRPr="00F00362" w:rsidRDefault="008C0948" w:rsidP="00BF1269">
      <w:pPr>
        <w:pStyle w:val="ListParagraph"/>
        <w:spacing w:before="120" w:after="240"/>
        <w:ind w:left="1004"/>
        <w:jc w:val="both"/>
        <w:rPr>
          <w:rFonts w:ascii="Times New Roman" w:hAnsi="Times New Roman" w:cs="Times New Roman"/>
          <w:iCs/>
          <w:color w:val="000000" w:themeColor="text1"/>
          <w:sz w:val="24"/>
          <w:szCs w:val="24"/>
          <w:lang w:val="vi-VN"/>
        </w:rPr>
      </w:pPr>
      <m:oMathPara>
        <m:oMathParaPr>
          <m:jc m:val="left"/>
        </m:oMathParaPr>
        <m:oMath>
          <m:r>
            <w:rPr>
              <w:rFonts w:ascii="Cambria Math" w:hAnsi="Cambria Math" w:cs="Times New Roman"/>
              <w:color w:val="000000" w:themeColor="text1"/>
              <w:sz w:val="24"/>
              <w:szCs w:val="24"/>
            </w:rPr>
            <m:t>score</m:t>
          </m:r>
          <m:d>
            <m:dPr>
              <m:ctrlPr>
                <w:rPr>
                  <w:rFonts w:ascii="Cambria Math" w:hAnsi="Cambria Math" w:cs="Times New Roman"/>
                  <w:i/>
                  <w:iCs/>
                  <w:color w:val="000000" w:themeColor="text1"/>
                  <w:sz w:val="24"/>
                  <w:szCs w:val="24"/>
                </w:rPr>
              </m:ctrlPr>
            </m:dPr>
            <m:e>
              <m:r>
                <w:rPr>
                  <w:rFonts w:ascii="Cambria Math" w:hAnsi="Cambria Math" w:cs="Times New Roman"/>
                  <w:color w:val="000000" w:themeColor="text1"/>
                  <w:sz w:val="24"/>
                  <w:szCs w:val="24"/>
                </w:rPr>
                <m:t>u,v</m:t>
              </m:r>
            </m:e>
          </m:d>
          <m:r>
            <w:rPr>
              <w:rFonts w:ascii="Cambria Math" w:hAnsi="Cambria Math" w:cs="Times New Roman"/>
              <w:color w:val="000000" w:themeColor="text1"/>
              <w:sz w:val="24"/>
              <w:szCs w:val="24"/>
            </w:rPr>
            <m:t>=</m:t>
          </m:r>
          <m:sSubSup>
            <m:sSubSupPr>
              <m:ctrlPr>
                <w:rPr>
                  <w:rFonts w:ascii="Cambria Math" w:hAnsi="Cambria Math" w:cs="Times New Roman"/>
                  <w:i/>
                  <w:iCs/>
                  <w:color w:val="000000" w:themeColor="text1"/>
                  <w:sz w:val="24"/>
                  <w:szCs w:val="24"/>
                </w:rPr>
              </m:ctrlPr>
            </m:sSubSup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u</m:t>
              </m:r>
            </m:sub>
            <m:sup>
              <m:r>
                <w:rPr>
                  <w:rFonts w:ascii="Cambria Math" w:hAnsi="Cambria Math" w:cs="Times New Roman"/>
                  <w:color w:val="000000" w:themeColor="text1"/>
                  <w:sz w:val="24"/>
                  <w:szCs w:val="24"/>
                </w:rPr>
                <m:t>T</m:t>
              </m:r>
            </m:sup>
          </m:sSubSup>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v</m:t>
              </m:r>
            </m:sub>
          </m:sSub>
        </m:oMath>
      </m:oMathPara>
    </w:p>
    <w:p w14:paraId="27100BF6" w14:textId="66AD0059" w:rsidR="00094A31" w:rsidRPr="006D24EA" w:rsidRDefault="008C0948" w:rsidP="006D24EA">
      <w:pPr>
        <w:spacing w:before="120" w:after="240"/>
        <w:ind w:left="1440" w:firstLine="720"/>
        <w:jc w:val="both"/>
        <w:rPr>
          <w:rFonts w:ascii="Times New Roman" w:hAnsi="Times New Roman" w:cs="Times New Roman"/>
          <w:i/>
          <w:iCs/>
          <w:sz w:val="24"/>
          <w:szCs w:val="24"/>
          <w:lang w:val="en-GB"/>
        </w:rPr>
      </w:pPr>
      <m:oMathPara>
        <m:oMathParaPr>
          <m:jc m:val="left"/>
        </m:oMathParaPr>
        <m:oMath>
          <m:r>
            <w:rPr>
              <w:rFonts w:ascii="Cambria Math" w:hAnsi="Cambria Math" w:cs="Times New Roman"/>
              <w:color w:val="000000" w:themeColor="text1"/>
              <w:sz w:val="24"/>
              <w:szCs w:val="24"/>
            </w:rPr>
            <m:t>score</m:t>
          </m:r>
          <m:d>
            <m:dPr>
              <m:ctrlPr>
                <w:rPr>
                  <w:rFonts w:ascii="Cambria Math" w:hAnsi="Cambria Math" w:cs="Times New Roman"/>
                  <w:i/>
                  <w:iCs/>
                  <w:color w:val="000000" w:themeColor="text1"/>
                  <w:sz w:val="24"/>
                  <w:szCs w:val="24"/>
                </w:rPr>
              </m:ctrlPr>
            </m:dPr>
            <m:e>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r>
                <w:rPr>
                  <w:rFonts w:ascii="Cambria Math" w:hAnsi="Cambria Math" w:cs="Times New Roman"/>
                  <w:color w:val="000000" w:themeColor="text1"/>
                  <w:sz w:val="24"/>
                  <w:szCs w:val="24"/>
                </w:rPr>
                <m:t>,</m:t>
              </m:r>
              <m:sSub>
                <m:sSubPr>
                  <m:ctrlPr>
                    <w:rPr>
                      <w:rFonts w:ascii="Cambria Math" w:hAnsi="Cambria Math"/>
                      <w:i/>
                      <w:iCs/>
                      <w:color w:val="000000" w:themeColor="text1"/>
                      <w:sz w:val="24"/>
                      <w:szCs w:val="24"/>
                      <w:lang w:val="en-GB"/>
                    </w:rPr>
                  </m:ctrlPr>
                </m:sSubPr>
                <m:e>
                  <m:r>
                    <w:rPr>
                      <w:rFonts w:ascii="Cambria Math" w:hAnsi="Cambria Math"/>
                      <w:color w:val="000000" w:themeColor="text1"/>
                      <w:sz w:val="24"/>
                      <w:szCs w:val="24"/>
                      <w:lang w:val="en-GB"/>
                    </w:rPr>
                    <m:t>v</m:t>
                  </m:r>
                </m:e>
                <m:sub>
                  <m:r>
                    <w:rPr>
                      <w:rFonts w:ascii="Cambria Math" w:hAnsi="Cambria Math"/>
                      <w:color w:val="000000" w:themeColor="text1"/>
                      <w:sz w:val="24"/>
                      <w:szCs w:val="24"/>
                      <w:lang w:val="en-GB"/>
                    </w:rPr>
                    <m:t>1</m:t>
                  </m:r>
                </m:sub>
              </m:sSub>
            </m:e>
          </m:d>
          <m:r>
            <w:rPr>
              <w:rFonts w:ascii="Cambria Math" w:hAnsi="Cambria Math" w:cs="Times New Roman"/>
              <w:color w:val="000000" w:themeColor="text1"/>
              <w:sz w:val="24"/>
              <w:szCs w:val="24"/>
            </w:rPr>
            <m:t>=</m:t>
          </m:r>
          <m:sSubSup>
            <m:sSubSupPr>
              <m:ctrlPr>
                <w:rPr>
                  <w:rFonts w:ascii="Cambria Math" w:hAnsi="Cambria Math" w:cs="Times New Roman"/>
                  <w:i/>
                  <w:iCs/>
                  <w:color w:val="000000" w:themeColor="text1"/>
                  <w:sz w:val="24"/>
                  <w:szCs w:val="24"/>
                </w:rPr>
              </m:ctrlPr>
            </m:sSubSupPr>
            <m:e>
              <m:r>
                <w:rPr>
                  <w:rFonts w:ascii="Cambria Math" w:hAnsi="Cambria Math" w:cs="Times New Roman"/>
                  <w:color w:val="000000" w:themeColor="text1"/>
                  <w:sz w:val="24"/>
                  <w:szCs w:val="24"/>
                </w:rPr>
                <m:t>h</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sub>
            <m:sup>
              <m:r>
                <w:rPr>
                  <w:rFonts w:ascii="Cambria Math" w:hAnsi="Cambria Math" w:cs="Times New Roman"/>
                  <w:color w:val="000000" w:themeColor="text1"/>
                  <w:sz w:val="24"/>
                  <w:szCs w:val="24"/>
                </w:rPr>
                <m:t>T</m:t>
              </m:r>
            </m:sup>
          </m:sSubSup>
          <m:sSub>
            <m:sSubPr>
              <m:ctrlPr>
                <w:rPr>
                  <w:rFonts w:ascii="Cambria Math" w:hAnsi="Cambria Math" w:cs="Times New Roman"/>
                  <w:i/>
                  <w:iCs/>
                  <w:color w:val="000000" w:themeColor="text1"/>
                  <w:sz w:val="24"/>
                  <w:szCs w:val="24"/>
                </w:rPr>
              </m:ctrlPr>
            </m:sSubPr>
            <m:e>
              <m:r>
                <w:rPr>
                  <w:rFonts w:ascii="Cambria Math" w:hAnsi="Cambria Math" w:cs="Times New Roman"/>
                  <w:color w:val="000000" w:themeColor="text1"/>
                  <w:sz w:val="24"/>
                  <w:szCs w:val="24"/>
                </w:rPr>
                <m:t>h</m:t>
              </m:r>
            </m:e>
            <m:sub>
              <m:sSub>
                <m:sSubPr>
                  <m:ctrlPr>
                    <w:rPr>
                      <w:rFonts w:ascii="Cambria Math" w:hAnsi="Cambria Math"/>
                      <w:i/>
                      <w:iCs/>
                      <w:color w:val="000000" w:themeColor="text1"/>
                      <w:sz w:val="24"/>
                      <w:szCs w:val="24"/>
                      <w:lang w:val="en-GB"/>
                    </w:rPr>
                  </m:ctrlPr>
                </m:sSubPr>
                <m:e>
                  <m:r>
                    <w:rPr>
                      <w:rFonts w:ascii="Cambria Math" w:hAnsi="Cambria Math"/>
                      <w:color w:val="000000" w:themeColor="text1"/>
                      <w:sz w:val="24"/>
                      <w:szCs w:val="24"/>
                      <w:lang w:val="en-GB"/>
                    </w:rPr>
                    <m:t>v</m:t>
                  </m:r>
                </m:e>
                <m:sub>
                  <m:r>
                    <w:rPr>
                      <w:rFonts w:ascii="Cambria Math" w:hAnsi="Cambria Math"/>
                      <w:color w:val="000000" w:themeColor="text1"/>
                      <w:sz w:val="24"/>
                      <w:szCs w:val="24"/>
                      <w:lang w:val="en-GB"/>
                    </w:rPr>
                    <m:t>1</m:t>
                  </m:r>
                </m:sub>
              </m:sSub>
            </m:sub>
          </m:sSub>
          <m:r>
            <w:rPr>
              <w:rFonts w:ascii="Cambria Math" w:hAnsi="Cambria Math" w:cs="Times New Roman"/>
              <w:color w:val="000000" w:themeColor="text1"/>
              <w:sz w:val="24"/>
              <w:szCs w:val="24"/>
            </w:rPr>
            <m:t>=</m:t>
          </m:r>
          <m:d>
            <m:dPr>
              <m:begChr m:val="["/>
              <m:endChr m:val="]"/>
              <m:ctrlPr>
                <w:rPr>
                  <w:rFonts w:ascii="Cambria Math" w:hAnsi="Cambria Math" w:cs="Times New Roman"/>
                  <w:i/>
                  <w:iCs/>
                  <w:color w:val="000000" w:themeColor="text1"/>
                  <w:sz w:val="24"/>
                  <w:szCs w:val="24"/>
                  <w:lang w:val="vi-VN"/>
                </w:rPr>
              </m:ctrlPr>
            </m:dPr>
            <m:e>
              <m:r>
                <w:rPr>
                  <w:rFonts w:ascii="Cambria Math" w:hAnsi="Cambria Math" w:cs="Times New Roman"/>
                  <w:color w:val="000000" w:themeColor="text1"/>
                  <w:sz w:val="24"/>
                  <w:szCs w:val="24"/>
                  <w:lang w:val="vi-VN"/>
                </w:rPr>
                <m:t>1,2.5</m:t>
              </m:r>
            </m:e>
          </m:d>
          <m:r>
            <w:rPr>
              <w:rFonts w:ascii="Cambria Math" w:hAnsi="Cambria Math" w:cs="Times New Roman"/>
              <w:color w:val="000000" w:themeColor="text1"/>
              <w:sz w:val="24"/>
              <w:szCs w:val="24"/>
              <w:lang w:val="vi-VN"/>
            </w:rPr>
            <m:t>*</m:t>
          </m:r>
          <m:d>
            <m:dPr>
              <m:begChr m:val="["/>
              <m:endChr m:val="]"/>
              <m:ctrlPr>
                <w:rPr>
                  <w:rFonts w:ascii="Cambria Math" w:hAnsi="Cambria Math" w:cs="Times New Roman"/>
                  <w:i/>
                  <w:iCs/>
                  <w:color w:val="000000" w:themeColor="text1"/>
                  <w:sz w:val="24"/>
                  <w:szCs w:val="24"/>
                  <w:lang w:val="vi-VN"/>
                </w:rPr>
              </m:ctrlPr>
            </m:dPr>
            <m:e>
              <m:r>
                <w:rPr>
                  <w:rFonts w:ascii="Cambria Math" w:hAnsi="Cambria Math" w:cs="Times New Roman"/>
                  <w:color w:val="000000" w:themeColor="text1"/>
                  <w:sz w:val="24"/>
                  <w:szCs w:val="24"/>
                  <w:lang w:val="vi-VN"/>
                </w:rPr>
                <m:t>0,</m:t>
              </m:r>
              <m:rad>
                <m:radPr>
                  <m:degHide m:val="1"/>
                  <m:ctrlPr>
                    <w:rPr>
                      <w:rFonts w:ascii="Cambria Math" w:hAnsi="Cambria Math"/>
                      <w:i/>
                      <w:color w:val="000000" w:themeColor="text1"/>
                      <w:sz w:val="24"/>
                      <w:szCs w:val="24"/>
                      <w:lang w:val="vi-VN"/>
                    </w:rPr>
                  </m:ctrlPr>
                </m:radPr>
                <m:deg/>
                <m:e>
                  <m:r>
                    <w:rPr>
                      <w:rFonts w:ascii="Cambria Math" w:hAnsi="Cambria Math"/>
                      <w:color w:val="000000" w:themeColor="text1"/>
                      <w:sz w:val="24"/>
                      <w:szCs w:val="24"/>
                      <w:lang w:val="vi-VN"/>
                    </w:rPr>
                    <m:t>2</m:t>
                  </m:r>
                </m:e>
              </m:rad>
            </m:e>
          </m:d>
          <m:r>
            <w:rPr>
              <w:rFonts w:ascii="Cambria Math" w:hAnsi="Cambria Math" w:cs="Times New Roman"/>
              <w:color w:val="000000" w:themeColor="text1"/>
              <w:sz w:val="24"/>
              <w:szCs w:val="24"/>
              <w:lang w:val="vi-VN"/>
            </w:rPr>
            <m:t>=</m:t>
          </m:r>
          <m:f>
            <m:fPr>
              <m:ctrlPr>
                <w:rPr>
                  <w:rFonts w:ascii="Cambria Math" w:hAnsi="Cambria Math" w:cs="Times New Roman"/>
                  <w:i/>
                  <w:iCs/>
                  <w:color w:val="000000" w:themeColor="text1"/>
                  <w:sz w:val="24"/>
                  <w:szCs w:val="24"/>
                  <w:lang w:val="vi-VN"/>
                </w:rPr>
              </m:ctrlPr>
            </m:fPr>
            <m:num>
              <m:r>
                <w:rPr>
                  <w:rFonts w:ascii="Cambria Math" w:hAnsi="Cambria Math" w:cs="Times New Roman"/>
                  <w:color w:val="000000" w:themeColor="text1"/>
                  <w:sz w:val="24"/>
                  <w:szCs w:val="24"/>
                  <w:lang w:val="vi-VN"/>
                </w:rPr>
                <m:t>5</m:t>
              </m:r>
              <m:rad>
                <m:radPr>
                  <m:degHide m:val="1"/>
                  <m:ctrlPr>
                    <w:rPr>
                      <w:rFonts w:ascii="Cambria Math" w:hAnsi="Cambria Math"/>
                      <w:i/>
                      <w:color w:val="000000" w:themeColor="text1"/>
                      <w:sz w:val="24"/>
                      <w:szCs w:val="24"/>
                      <w:lang w:val="vi-VN"/>
                    </w:rPr>
                  </m:ctrlPr>
                </m:radPr>
                <m:deg/>
                <m:e>
                  <m:r>
                    <w:rPr>
                      <w:rFonts w:ascii="Cambria Math" w:hAnsi="Cambria Math"/>
                      <w:color w:val="000000" w:themeColor="text1"/>
                      <w:sz w:val="24"/>
                      <w:szCs w:val="24"/>
                      <w:lang w:val="vi-VN"/>
                    </w:rPr>
                    <m:t>2</m:t>
                  </m:r>
                </m:e>
              </m:rad>
            </m:num>
            <m:den>
              <m:r>
                <w:rPr>
                  <w:rFonts w:ascii="Cambria Math" w:hAnsi="Cambria Math" w:cs="Times New Roman"/>
                  <w:color w:val="000000" w:themeColor="text1"/>
                  <w:sz w:val="24"/>
                  <w:szCs w:val="24"/>
                  <w:lang w:val="vi-VN"/>
                </w:rPr>
                <m:t>2</m:t>
              </m:r>
            </m:den>
          </m:f>
        </m:oMath>
      </m:oMathPara>
    </w:p>
    <w:p w14:paraId="77D464C7" w14:textId="542F0B00" w:rsidR="00E75C3F" w:rsidRDefault="00D263A7" w:rsidP="00E75C3F">
      <w:pPr>
        <w:pStyle w:val="ListParagraph"/>
        <w:numPr>
          <w:ilvl w:val="0"/>
          <w:numId w:val="31"/>
        </w:numPr>
        <w:spacing w:before="120" w:after="240"/>
        <w:jc w:val="both"/>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B</w:t>
      </w:r>
      <w:r w:rsidRPr="00D263A7">
        <w:rPr>
          <w:rFonts w:ascii="Times New Roman" w:hAnsi="Times New Roman" w:cs="Times New Roman"/>
          <w:color w:val="000000" w:themeColor="text1"/>
          <w:sz w:val="24"/>
          <w:szCs w:val="24"/>
          <w:lang w:val="en-GB"/>
        </w:rPr>
        <w:t>ecause it propagates user and item embeddings over multiple hops in the user–item interaction graph, rather than relying only on direct interactions.</w:t>
      </w:r>
    </w:p>
    <w:p w14:paraId="3DA21CFE" w14:textId="77777777" w:rsidR="00E75C3F" w:rsidRPr="00E75C3F" w:rsidRDefault="00E75C3F" w:rsidP="00E75C3F">
      <w:pPr>
        <w:pStyle w:val="ListParagraph"/>
        <w:spacing w:before="120" w:after="240"/>
        <w:ind w:left="1004"/>
        <w:jc w:val="both"/>
        <w:rPr>
          <w:rFonts w:ascii="Times New Roman" w:hAnsi="Times New Roman" w:cs="Times New Roman"/>
          <w:color w:val="000000" w:themeColor="text1"/>
          <w:sz w:val="24"/>
          <w:szCs w:val="24"/>
          <w:lang w:val="en-GB"/>
        </w:rPr>
      </w:pPr>
    </w:p>
    <w:p w14:paraId="2973B198" w14:textId="10C58053" w:rsidR="00291C8C" w:rsidRPr="00DA791C" w:rsidRDefault="00094A31" w:rsidP="00291C8C">
      <w:pPr>
        <w:pStyle w:val="ListParagraph"/>
        <w:numPr>
          <w:ilvl w:val="0"/>
          <w:numId w:val="21"/>
        </w:numPr>
        <w:spacing w:before="120" w:after="240"/>
        <w:jc w:val="both"/>
        <w:rPr>
          <w:rFonts w:ascii="Times New Roman" w:hAnsi="Times New Roman" w:cs="Times New Roman"/>
          <w:sz w:val="24"/>
          <w:szCs w:val="24"/>
          <w:lang w:val="vi-VN"/>
        </w:rPr>
      </w:pPr>
      <w:r w:rsidRPr="004E111E">
        <w:rPr>
          <w:rFonts w:ascii="Times New Roman" w:hAnsi="Times New Roman" w:cs="Times New Roman"/>
          <w:sz w:val="24"/>
          <w:szCs w:val="24"/>
          <w:lang w:val="en-GB"/>
        </w:rPr>
        <w:t>(</w:t>
      </w:r>
      <w:r w:rsidR="00291C8C" w:rsidRPr="004E111E">
        <w:rPr>
          <w:rFonts w:ascii="Times New Roman" w:hAnsi="Times New Roman" w:cs="Times New Roman"/>
          <w:sz w:val="24"/>
          <w:szCs w:val="24"/>
          <w:lang w:val="vi-VN"/>
        </w:rPr>
        <w:t>LightGCN</w:t>
      </w:r>
      <w:r w:rsidRPr="004E111E">
        <w:rPr>
          <w:rFonts w:ascii="Times New Roman" w:hAnsi="Times New Roman" w:cs="Times New Roman"/>
          <w:sz w:val="24"/>
          <w:szCs w:val="24"/>
        </w:rPr>
        <w:t>)(10p)</w:t>
      </w:r>
      <w:r w:rsidR="00F03CCC" w:rsidRPr="004E111E">
        <w:rPr>
          <w:rFonts w:ascii="Times New Roman" w:hAnsi="Times New Roman" w:cs="Times New Roman"/>
          <w:sz w:val="24"/>
          <w:szCs w:val="24"/>
        </w:rPr>
        <w:t xml:space="preserve"> </w:t>
      </w:r>
      <w:r w:rsidR="00DA791C">
        <w:rPr>
          <w:rFonts w:ascii="Times New Roman" w:hAnsi="Times New Roman" w:cs="Times New Roman"/>
          <w:sz w:val="24"/>
          <w:szCs w:val="24"/>
        </w:rPr>
        <w:t xml:space="preserve">Consider a recommender system as undirected user-item bipartite graph. Given </w:t>
      </w:r>
      <w:r w:rsidR="00DA791C" w:rsidRPr="00094A31">
        <w:rPr>
          <w:rFonts w:ascii="Times New Roman" w:hAnsi="Times New Roman" w:cs="Times New Roman"/>
          <w:color w:val="000000" w:themeColor="text1"/>
          <w:sz w:val="24"/>
          <w:szCs w:val="24"/>
        </w:rPr>
        <w:t>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1</m:t>
            </m:r>
          </m:sub>
        </m:sSub>
      </m:oMath>
      <w:r w:rsidR="00DA791C" w:rsidRPr="00094A31">
        <w:rPr>
          <w:rFonts w:ascii="Times New Roman" w:hAnsi="Times New Roman" w:cs="Times New Roman"/>
          <w:color w:val="000000" w:themeColor="text1"/>
          <w:sz w:val="24"/>
          <w:szCs w:val="24"/>
        </w:rPr>
        <w:t>) =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2</m:t>
            </m:r>
          </m:sub>
        </m:sSub>
      </m:oMath>
      <w:r w:rsidR="00DA791C" w:rsidRPr="00094A31">
        <w:rPr>
          <w:rFonts w:ascii="Times New Roman" w:hAnsi="Times New Roman" w:cs="Times New Roman"/>
          <w:color w:val="000000" w:themeColor="text1"/>
          <w:sz w:val="24"/>
          <w:szCs w:val="24"/>
        </w:rPr>
        <w:t>) =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2</m:t>
            </m:r>
          </m:sub>
        </m:sSub>
      </m:oMath>
      <w:r w:rsidR="00DA791C" w:rsidRPr="00094A31">
        <w:rPr>
          <w:rFonts w:ascii="Times New Roman" w:hAnsi="Times New Roman" w:cs="Times New Roman"/>
          <w:color w:val="000000" w:themeColor="text1"/>
          <w:sz w:val="24"/>
          <w:szCs w:val="24"/>
        </w:rPr>
        <w:t>) = 2,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1</m:t>
            </m:r>
          </m:sub>
        </m:sSub>
      </m:oMath>
      <w:r w:rsidR="00DA791C" w:rsidRPr="00094A31">
        <w:rPr>
          <w:rFonts w:ascii="Times New Roman" w:hAnsi="Times New Roman" w:cs="Times New Roman"/>
          <w:color w:val="000000" w:themeColor="text1"/>
          <w:sz w:val="24"/>
          <w:szCs w:val="24"/>
        </w:rPr>
        <w:t>) = deg(</w:t>
      </w:r>
      <m:oMath>
        <m:sSub>
          <m:sSubPr>
            <m:ctrlPr>
              <w:rPr>
                <w:rFonts w:ascii="Cambria Math" w:hAnsi="Cambria Math"/>
                <w:i/>
                <w:iCs/>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3</m:t>
            </m:r>
          </m:sub>
        </m:sSub>
      </m:oMath>
      <w:r w:rsidR="00DA791C" w:rsidRPr="00094A31">
        <w:rPr>
          <w:rFonts w:ascii="Times New Roman" w:hAnsi="Times New Roman" w:cs="Times New Roman"/>
          <w:color w:val="000000" w:themeColor="text1"/>
          <w:sz w:val="24"/>
          <w:szCs w:val="24"/>
        </w:rPr>
        <w:t xml:space="preserve">) = </w:t>
      </w:r>
      <w:r w:rsidR="00DA791C">
        <w:rPr>
          <w:rFonts w:ascii="Times New Roman" w:hAnsi="Times New Roman" w:cs="Times New Roman"/>
          <w:color w:val="000000" w:themeColor="text1"/>
          <w:sz w:val="24"/>
          <w:szCs w:val="24"/>
        </w:rPr>
        <w:t xml:space="preserve">1. Given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=1,</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2</m:t>
                </m:r>
              </m:sub>
            </m:sSub>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=2,</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 xml:space="preserve">=0, </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=1,</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3</m:t>
                </m:r>
              </m:sub>
            </m:sSub>
          </m:sub>
          <m:sup>
            <m:r>
              <w:rPr>
                <w:rFonts w:ascii="Cambria Math" w:hAnsi="Cambria Math" w:cs="Times New Roman"/>
                <w:color w:val="000000" w:themeColor="text1"/>
                <w:sz w:val="24"/>
                <w:szCs w:val="24"/>
              </w:rPr>
              <m:t>(0)</m:t>
            </m:r>
          </m:sup>
        </m:sSubSup>
        <m:r>
          <w:rPr>
            <w:rFonts w:ascii="Cambria Math" w:hAnsi="Cambria Math" w:cs="Times New Roman"/>
            <w:color w:val="000000" w:themeColor="text1"/>
            <w:sz w:val="24"/>
            <w:szCs w:val="24"/>
          </w:rPr>
          <m:t xml:space="preserve">=3 </m:t>
        </m:r>
      </m:oMath>
      <w:r w:rsidR="00DA791C">
        <w:rPr>
          <w:rFonts w:ascii="Times New Roman" w:hAnsi="Times New Roman" w:cs="Times New Roman"/>
          <w:color w:val="000000" w:themeColor="text1"/>
          <w:sz w:val="24"/>
          <w:szCs w:val="24"/>
        </w:rPr>
        <w:t>. Given LightGCN:</w:t>
      </w:r>
    </w:p>
    <w:p w14:paraId="2C518366" w14:textId="17AA000F" w:rsidR="00DA791C" w:rsidRPr="00DA791C" w:rsidRDefault="00000000" w:rsidP="00DA791C">
      <w:pPr>
        <w:pStyle w:val="ListParagraph"/>
        <w:spacing w:before="120" w:after="240"/>
        <w:ind w:left="644"/>
        <w:jc w:val="both"/>
        <w:rPr>
          <w:rFonts w:ascii="Times New Roman" w:hAnsi="Times New Roman" w:cs="Times New Roman"/>
          <w:i/>
          <w:sz w:val="24"/>
          <w:szCs w:val="24"/>
        </w:rPr>
      </w:pPr>
      <m:oMathPara>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i</m:t>
              </m:r>
            </m:sub>
            <m:sup>
              <m:r>
                <w:rPr>
                  <w:rFonts w:ascii="Cambria Math" w:hAnsi="Cambria Math" w:cs="Times New Roman"/>
                  <w:sz w:val="24"/>
                  <w:szCs w:val="24"/>
                  <w:lang w:val="vi-VN"/>
                </w:rPr>
                <m:t>(k</m:t>
              </m:r>
              <m:r>
                <w:rPr>
                  <w:rFonts w:ascii="Cambria Math" w:hAnsi="Cambria Math" w:cs="Times New Roman"/>
                  <w:sz w:val="24"/>
                  <w:szCs w:val="24"/>
                </w:rPr>
                <m:t>+1)</m:t>
              </m:r>
            </m:sup>
          </m:sSubSup>
          <m:r>
            <w:rPr>
              <w:rFonts w:ascii="Cambria Math" w:hAnsi="Cambria Math" w:cs="Times New Roman"/>
              <w:sz w:val="24"/>
              <w:szCs w:val="24"/>
              <w:lang w:val="vi-VN"/>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j∈N(i)</m:t>
              </m:r>
            </m:sub>
            <m:sup/>
            <m:e>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(i)</m:t>
                      </m:r>
                      <m:r>
                        <m:rPr>
                          <m:sty m:val="p"/>
                        </m:rPr>
                        <w:rPr>
                          <w:rFonts w:ascii="Cambria Math" w:hAnsi="Cambria Math" w:cs="Times New Roman"/>
                          <w:sz w:val="24"/>
                          <w:szCs w:val="24"/>
                        </w:rPr>
                        <m:t>deg⁡</m:t>
                      </m:r>
                      <m:r>
                        <w:rPr>
                          <w:rFonts w:ascii="Cambria Math" w:hAnsi="Cambria Math" w:cs="Times New Roman"/>
                          <w:sz w:val="24"/>
                          <w:szCs w:val="24"/>
                        </w:rPr>
                        <m:t>(j)</m:t>
                      </m:r>
                    </m:e>
                  </m:rad>
                </m:den>
              </m:f>
            </m:e>
          </m:nary>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j</m:t>
              </m:r>
            </m:sub>
            <m:sup>
              <m:r>
                <w:rPr>
                  <w:rFonts w:ascii="Cambria Math" w:hAnsi="Cambria Math" w:cs="Times New Roman"/>
                  <w:sz w:val="24"/>
                  <w:szCs w:val="24"/>
                  <w:lang w:val="vi-VN"/>
                </w:rPr>
                <m:t>k</m:t>
              </m:r>
            </m:sup>
          </m:sSubSup>
        </m:oMath>
      </m:oMathPara>
    </w:p>
    <w:p w14:paraId="57B0D266" w14:textId="7B54E613" w:rsidR="00DA791C" w:rsidRDefault="00DA791C" w:rsidP="00DA791C">
      <w:pPr>
        <w:pStyle w:val="ListParagraph"/>
        <w:spacing w:before="120" w:after="240"/>
        <w:ind w:left="644"/>
        <w:jc w:val="both"/>
        <w:rPr>
          <w:rFonts w:ascii="Times New Roman" w:hAnsi="Times New Roman" w:cs="Times New Roman"/>
          <w:iCs/>
          <w:sz w:val="24"/>
          <w:szCs w:val="24"/>
        </w:rPr>
      </w:pPr>
      <w:r w:rsidRPr="00DA791C">
        <w:rPr>
          <w:rFonts w:ascii="Times New Roman" w:hAnsi="Times New Roman" w:cs="Times New Roman"/>
          <w:iCs/>
          <w:sz w:val="24"/>
          <w:szCs w:val="24"/>
        </w:rPr>
        <w:lastRenderedPageBreak/>
        <w:t xml:space="preserve">Final embedding: </w:t>
      </w:r>
      <m:oMath>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i</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0</m:t>
                </m:r>
                <m:ctrlPr>
                  <w:rPr>
                    <w:rFonts w:ascii="Cambria Math" w:hAnsi="Cambria Math" w:cs="Times New Roman"/>
                    <w:i/>
                    <w:sz w:val="24"/>
                    <w:szCs w:val="24"/>
                  </w:rPr>
                </m:ctrlPr>
              </m:e>
            </m:d>
          </m:sup>
        </m:sSubSup>
        <m:r>
          <w:rPr>
            <w:rFonts w:ascii="Cambria Math" w:hAnsi="Cambria Math" w:cs="Times New Roman"/>
            <w:sz w:val="24"/>
            <w:szCs w:val="24"/>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i</m:t>
            </m:r>
          </m:sub>
          <m:sup>
            <m:r>
              <w:rPr>
                <w:rFonts w:ascii="Cambria Math" w:hAnsi="Cambria Math" w:cs="Times New Roman"/>
                <w:sz w:val="24"/>
                <w:szCs w:val="24"/>
                <w:lang w:val="vi-VN"/>
              </w:rPr>
              <m:t>(</m:t>
            </m:r>
            <m:r>
              <w:rPr>
                <w:rFonts w:ascii="Cambria Math" w:hAnsi="Cambria Math" w:cs="Times New Roman"/>
                <w:sz w:val="24"/>
                <w:szCs w:val="24"/>
              </w:rPr>
              <m:t>1)</m:t>
            </m:r>
          </m:sup>
        </m:sSubSup>
        <m:r>
          <w:rPr>
            <w:rFonts w:ascii="Cambria Math" w:hAnsi="Cambria Math" w:cs="Times New Roman"/>
            <w:sz w:val="24"/>
            <w:szCs w:val="24"/>
          </w:rPr>
          <m:t>)</m:t>
        </m:r>
      </m:oMath>
    </w:p>
    <w:p w14:paraId="659F3E13" w14:textId="01BD2C21" w:rsidR="00DA791C" w:rsidRPr="00DA791C" w:rsidRDefault="00DA791C" w:rsidP="00DA791C">
      <w:pPr>
        <w:pStyle w:val="ListParagraph"/>
        <w:spacing w:before="120" w:after="240"/>
        <w:ind w:left="644"/>
        <w:jc w:val="both"/>
        <w:rPr>
          <w:rFonts w:ascii="Times New Roman" w:hAnsi="Times New Roman" w:cs="Times New Roman"/>
          <w:iCs/>
          <w:sz w:val="24"/>
          <w:szCs w:val="24"/>
        </w:rPr>
      </w:pPr>
      <w:r>
        <w:rPr>
          <w:rFonts w:ascii="Times New Roman" w:hAnsi="Times New Roman" w:cs="Times New Roman"/>
          <w:iCs/>
          <w:sz w:val="24"/>
          <w:szCs w:val="24"/>
        </w:rPr>
        <w:t xml:space="preserve">Prediction score: </w:t>
      </w:r>
      <m:oMath>
        <m:r>
          <w:rPr>
            <w:rFonts w:ascii="Cambria Math" w:hAnsi="Cambria Math" w:cs="Times New Roman"/>
            <w:sz w:val="24"/>
            <w:szCs w:val="24"/>
          </w:rPr>
          <m:t>score</m:t>
        </m:r>
        <m:d>
          <m:dPr>
            <m:ctrlPr>
              <w:rPr>
                <w:rFonts w:ascii="Cambria Math" w:hAnsi="Cambria Math" w:cs="Times New Roman"/>
                <w:i/>
                <w:iCs/>
                <w:sz w:val="24"/>
                <w:szCs w:val="24"/>
              </w:rPr>
            </m:ctrlPr>
          </m:dPr>
          <m:e>
            <m:r>
              <w:rPr>
                <w:rFonts w:ascii="Cambria Math" w:hAnsi="Cambria Math" w:cs="Times New Roman"/>
                <w:sz w:val="24"/>
                <w:szCs w:val="24"/>
              </w:rPr>
              <m:t>u,v</m:t>
            </m: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u</m:t>
            </m:r>
          </m:sub>
        </m:sSub>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v</m:t>
            </m:r>
          </m:sub>
        </m:sSub>
      </m:oMath>
    </w:p>
    <w:p w14:paraId="07F24D22" w14:textId="68892EAA" w:rsidR="00094A31" w:rsidRPr="00C45E58" w:rsidRDefault="00DA791C" w:rsidP="00DA791C">
      <w:pPr>
        <w:pStyle w:val="ListParagraph"/>
        <w:spacing w:before="120" w:after="240"/>
        <w:ind w:left="644"/>
        <w:jc w:val="center"/>
        <w:rPr>
          <w:rFonts w:ascii="Times New Roman" w:hAnsi="Times New Roman" w:cs="Times New Roman"/>
          <w:color w:val="EE0000"/>
          <w:sz w:val="24"/>
          <w:szCs w:val="24"/>
          <w:lang w:val="vi-VN"/>
        </w:rPr>
      </w:pPr>
      <w:r>
        <w:rPr>
          <w:noProof/>
        </w:rPr>
        <w:drawing>
          <wp:inline distT="0" distB="0" distL="0" distR="0" wp14:anchorId="71D03162" wp14:editId="5B035F95">
            <wp:extent cx="2425864" cy="2621280"/>
            <wp:effectExtent l="0" t="0" r="0" b="7620"/>
            <wp:docPr id="50207532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3944" name="Picture 1" descr="A diagram of a network&#10;&#10;AI-generated content may be incorrect."/>
                    <pic:cNvPicPr/>
                  </pic:nvPicPr>
                  <pic:blipFill>
                    <a:blip r:embed="rId15"/>
                    <a:stretch>
                      <a:fillRect/>
                    </a:stretch>
                  </pic:blipFill>
                  <pic:spPr>
                    <a:xfrm>
                      <a:off x="0" y="0"/>
                      <a:ext cx="2434312" cy="2630408"/>
                    </a:xfrm>
                    <a:prstGeom prst="rect">
                      <a:avLst/>
                    </a:prstGeom>
                  </pic:spPr>
                </pic:pic>
              </a:graphicData>
            </a:graphic>
          </wp:inline>
        </w:drawing>
      </w:r>
    </w:p>
    <w:p w14:paraId="1E6AD39A" w14:textId="7FA1F2A0" w:rsidR="00C45E58" w:rsidRPr="00DA791C" w:rsidRDefault="00C45E58" w:rsidP="00C45E58">
      <w:pPr>
        <w:pStyle w:val="ListParagraph"/>
        <w:numPr>
          <w:ilvl w:val="0"/>
          <w:numId w:val="24"/>
        </w:numPr>
        <w:spacing w:before="120" w:after="240"/>
        <w:jc w:val="both"/>
        <w:rPr>
          <w:rFonts w:ascii="Times New Roman" w:hAnsi="Times New Roman" w:cs="Times New Roman"/>
          <w:sz w:val="24"/>
          <w:szCs w:val="24"/>
          <w:lang w:val="vi-VN"/>
        </w:rPr>
      </w:pPr>
      <w:r w:rsidRPr="00DA791C">
        <w:rPr>
          <w:rFonts w:ascii="Times New Roman" w:hAnsi="Times New Roman" w:cs="Times New Roman"/>
          <w:sz w:val="24"/>
          <w:szCs w:val="24"/>
        </w:rPr>
        <w:t>Compare LightGCN with NGCF</w:t>
      </w:r>
    </w:p>
    <w:p w14:paraId="6532A6C5" w14:textId="797C8F11" w:rsidR="00856255" w:rsidRPr="00DA791C" w:rsidRDefault="00856255" w:rsidP="00C45E58">
      <w:pPr>
        <w:pStyle w:val="ListParagraph"/>
        <w:numPr>
          <w:ilvl w:val="0"/>
          <w:numId w:val="24"/>
        </w:numPr>
        <w:spacing w:before="120" w:after="240"/>
        <w:jc w:val="both"/>
        <w:rPr>
          <w:rFonts w:ascii="Times New Roman" w:hAnsi="Times New Roman" w:cs="Times New Roman"/>
          <w:sz w:val="24"/>
          <w:szCs w:val="24"/>
          <w:lang w:val="vi-VN"/>
        </w:rPr>
      </w:pPr>
      <w:r w:rsidRPr="00DA791C">
        <w:rPr>
          <w:rFonts w:ascii="Times New Roman" w:hAnsi="Times New Roman" w:cs="Times New Roman"/>
          <w:sz w:val="24"/>
          <w:szCs w:val="24"/>
        </w:rPr>
        <w:t xml:space="preserve">Compute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r>
              <w:rPr>
                <w:rFonts w:ascii="Cambria Math" w:hAnsi="Cambria Math" w:cs="Times New Roman"/>
                <w:color w:val="000000" w:themeColor="text1"/>
                <w:sz w:val="24"/>
                <w:szCs w:val="24"/>
              </w:rPr>
              <m:t>(1)</m:t>
            </m:r>
          </m:sup>
        </m:sSubSup>
        <m:r>
          <w:rPr>
            <w:rFonts w:ascii="Cambria Math" w:hAnsi="Cambria Math" w:cs="Times New Roman"/>
            <w:color w:val="000000" w:themeColor="text1"/>
            <w:sz w:val="24"/>
            <w:szCs w:val="24"/>
          </w:rPr>
          <m:t xml:space="preserve">, </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up>
            <m:r>
              <w:rPr>
                <w:rFonts w:ascii="Cambria Math" w:hAnsi="Cambria Math" w:cs="Times New Roman"/>
                <w:color w:val="000000" w:themeColor="text1"/>
                <w:sz w:val="24"/>
                <w:szCs w:val="24"/>
              </w:rPr>
              <m:t>(1)</m:t>
            </m:r>
          </m:sup>
        </m:sSubSup>
        <m:r>
          <w:rPr>
            <w:rFonts w:ascii="Cambria Math" w:hAnsi="Cambria Math" w:cs="Times New Roman"/>
            <w:color w:val="000000" w:themeColor="text1"/>
            <w:sz w:val="24"/>
            <w:szCs w:val="24"/>
          </w:rPr>
          <m:t xml:space="preserve">, </m:t>
        </m:r>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sub>
          <m:sup>
            <m:r>
              <w:rPr>
                <w:rFonts w:ascii="Cambria Math" w:hAnsi="Cambria Math" w:cs="Times New Roman"/>
                <w:color w:val="000000" w:themeColor="text1"/>
                <w:sz w:val="24"/>
                <w:szCs w:val="24"/>
              </w:rPr>
              <m:t>(1)</m:t>
            </m:r>
          </m:sup>
        </m:sSubSup>
      </m:oMath>
    </w:p>
    <w:p w14:paraId="34AE1E57" w14:textId="3EC8D512" w:rsidR="00856255" w:rsidRPr="00DA791C" w:rsidRDefault="00856255" w:rsidP="00C45E58">
      <w:pPr>
        <w:pStyle w:val="ListParagraph"/>
        <w:numPr>
          <w:ilvl w:val="0"/>
          <w:numId w:val="24"/>
        </w:numPr>
        <w:spacing w:before="120" w:after="240"/>
        <w:jc w:val="both"/>
        <w:rPr>
          <w:rFonts w:ascii="Times New Roman" w:hAnsi="Times New Roman" w:cs="Times New Roman"/>
          <w:sz w:val="24"/>
          <w:szCs w:val="24"/>
          <w:lang w:val="vi-VN"/>
        </w:rPr>
      </w:pPr>
      <w:r w:rsidRPr="00DA791C">
        <w:rPr>
          <w:rFonts w:ascii="Times New Roman" w:hAnsi="Times New Roman" w:cs="Times New Roman"/>
          <w:sz w:val="24"/>
          <w:szCs w:val="24"/>
        </w:rPr>
        <w:t xml:space="preserve">Compute </w:t>
      </w:r>
      <m:oMath>
        <m:sSub>
          <m:sSubPr>
            <m:ctrlPr>
              <w:rPr>
                <w:rFonts w:ascii="Cambria Math" w:hAnsi="Cambria Math" w:cs="Times New Roman"/>
                <w:i/>
                <w:sz w:val="24"/>
                <w:szCs w:val="24"/>
              </w:rPr>
            </m:ctrlPr>
          </m:sSubPr>
          <m:e>
            <m:r>
              <w:rPr>
                <w:rFonts w:ascii="Cambria Math" w:hAnsi="Cambria Math" w:cs="Times New Roman"/>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Sub>
      </m:oMath>
    </w:p>
    <w:p w14:paraId="25504996" w14:textId="2716E8CD" w:rsidR="00856255" w:rsidRPr="006D24EA" w:rsidRDefault="00856255" w:rsidP="00C45E58">
      <w:pPr>
        <w:pStyle w:val="ListParagraph"/>
        <w:numPr>
          <w:ilvl w:val="0"/>
          <w:numId w:val="24"/>
        </w:numPr>
        <w:spacing w:before="120" w:after="240"/>
        <w:jc w:val="both"/>
        <w:rPr>
          <w:rFonts w:ascii="Times New Roman" w:hAnsi="Times New Roman" w:cs="Times New Roman"/>
          <w:sz w:val="24"/>
          <w:szCs w:val="24"/>
          <w:lang w:val="vi-VN"/>
        </w:rPr>
      </w:pPr>
      <w:r w:rsidRPr="00DA791C">
        <w:rPr>
          <w:rFonts w:ascii="Times New Roman" w:hAnsi="Times New Roman" w:cs="Times New Roman"/>
          <w:sz w:val="24"/>
          <w:szCs w:val="24"/>
        </w:rPr>
        <w:t xml:space="preserve">Compute recommendation </w:t>
      </w:r>
      <w:r w:rsidR="005C49FD" w:rsidRPr="00094A31">
        <w:rPr>
          <w:rFonts w:ascii="Times New Roman" w:hAnsi="Times New Roman" w:cs="Times New Roman"/>
          <w:color w:val="000000" w:themeColor="text1"/>
          <w:sz w:val="24"/>
          <w:szCs w:val="24"/>
        </w:rPr>
        <w:t>score</w:t>
      </w:r>
      <w:r w:rsidR="005C49FD">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oMath>
      <w:r w:rsidR="005C49FD">
        <w:rPr>
          <w:rFonts w:ascii="Times New Roman" w:hAnsi="Times New Roman" w:cs="Times New Roman"/>
          <w:color w:val="000000" w:themeColor="text1"/>
          <w:sz w:val="24"/>
          <w:szCs w:val="24"/>
        </w:rPr>
        <w:t>)</w:t>
      </w:r>
    </w:p>
    <w:p w14:paraId="4386D714" w14:textId="77777777" w:rsidR="006D24EA" w:rsidRDefault="006D24EA" w:rsidP="006D24EA">
      <w:pPr>
        <w:pStyle w:val="ListParagraph"/>
        <w:spacing w:before="120" w:after="240"/>
        <w:ind w:left="1004"/>
        <w:jc w:val="both"/>
        <w:rPr>
          <w:rFonts w:ascii="Times New Roman" w:hAnsi="Times New Roman" w:cs="Times New Roman"/>
          <w:color w:val="000000" w:themeColor="text1"/>
          <w:sz w:val="24"/>
          <w:szCs w:val="24"/>
        </w:rPr>
      </w:pPr>
    </w:p>
    <w:p w14:paraId="43C80B4F" w14:textId="1CF666EB" w:rsidR="006D24EA" w:rsidRDefault="006D24EA" w:rsidP="006D24EA">
      <w:pPr>
        <w:spacing w:before="120" w:after="240"/>
        <w:ind w:left="644"/>
        <w:jc w:val="both"/>
        <w:rPr>
          <w:rFonts w:ascii="Times New Roman" w:hAnsi="Times New Roman" w:cs="Times New Roman"/>
          <w:color w:val="EE0000"/>
          <w:sz w:val="24"/>
          <w:szCs w:val="24"/>
          <w:lang w:val="en-GB"/>
        </w:rPr>
      </w:pPr>
      <w:r w:rsidRPr="009942BE">
        <w:rPr>
          <w:rFonts w:ascii="Times New Roman" w:hAnsi="Times New Roman" w:cs="Times New Roman"/>
          <w:color w:val="EE0000"/>
          <w:sz w:val="24"/>
          <w:szCs w:val="24"/>
        </w:rPr>
        <w:t xml:space="preserve">SOLUTIONS: </w:t>
      </w:r>
    </w:p>
    <w:p w14:paraId="5D9EBA41" w14:textId="6B4A09E0" w:rsidR="006D24EA" w:rsidRDefault="001710DE" w:rsidP="006D24EA">
      <w:pPr>
        <w:pStyle w:val="ListParagraph"/>
        <w:numPr>
          <w:ilvl w:val="0"/>
          <w:numId w:val="32"/>
        </w:numPr>
        <w:spacing w:before="120" w:after="240"/>
        <w:jc w:val="both"/>
        <w:rPr>
          <w:rFonts w:ascii="Times New Roman" w:hAnsi="Times New Roman" w:cs="Times New Roman"/>
          <w:sz w:val="24"/>
          <w:szCs w:val="24"/>
          <w:lang w:val="en-GB"/>
        </w:rPr>
      </w:pPr>
      <w:r w:rsidRPr="001710DE">
        <w:rPr>
          <w:rFonts w:ascii="Times New Roman" w:hAnsi="Times New Roman" w:cs="Times New Roman"/>
          <w:sz w:val="24"/>
          <w:szCs w:val="24"/>
        </w:rPr>
        <w:t>NGCF uses nonlinear activation functions, feature transformation matrices, and explicit feature interaction terms to model user–item relationships, making it more complex and parameter-heavy. LightGCN simplifies NGCF by removing nonlinearities, transformation matrices, and interaction terms, retaining only normalized neighborhood aggregation. While NGCF is more expressive, it is prone to overfitting and higher computational cost. LightGCN is more efficient, scalable, and often achieves better empirical performance, showing that simple neighborhood aggregation is sufficient for collaborative filtering.</w:t>
      </w:r>
    </w:p>
    <w:p w14:paraId="41471489" w14:textId="7ABA2E41" w:rsidR="006D24EA" w:rsidRPr="006D24EA" w:rsidRDefault="00000000" w:rsidP="006D24EA">
      <w:pPr>
        <w:pStyle w:val="ListParagraph"/>
        <w:numPr>
          <w:ilvl w:val="0"/>
          <w:numId w:val="32"/>
        </w:numPr>
        <w:spacing w:before="120" w:after="240"/>
        <w:jc w:val="both"/>
        <w:rPr>
          <w:rFonts w:ascii="Times New Roman" w:hAnsi="Times New Roman" w:cs="Times New Roman"/>
          <w:i/>
          <w:sz w:val="24"/>
          <w:szCs w:val="24"/>
        </w:rPr>
      </w:pPr>
      <m:oMath>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i</m:t>
            </m:r>
          </m:sub>
          <m:sup>
            <m:r>
              <w:rPr>
                <w:rFonts w:ascii="Cambria Math" w:hAnsi="Cambria Math" w:cs="Times New Roman"/>
                <w:sz w:val="24"/>
                <w:szCs w:val="24"/>
                <w:lang w:val="vi-VN"/>
              </w:rPr>
              <m:t>(k</m:t>
            </m:r>
            <m:r>
              <w:rPr>
                <w:rFonts w:ascii="Cambria Math" w:hAnsi="Cambria Math" w:cs="Times New Roman"/>
                <w:sz w:val="24"/>
                <w:szCs w:val="24"/>
              </w:rPr>
              <m:t>+1)</m:t>
            </m:r>
          </m:sup>
        </m:sSubSup>
        <m:r>
          <w:rPr>
            <w:rFonts w:ascii="Cambria Math" w:hAnsi="Cambria Math" w:cs="Times New Roman"/>
            <w:sz w:val="24"/>
            <w:szCs w:val="24"/>
            <w:lang w:val="vi-VN"/>
          </w:rPr>
          <m:t>=</m:t>
        </m:r>
        <m:nary>
          <m:naryPr>
            <m:chr m:val="∑"/>
            <m:limLoc m:val="undOvr"/>
            <m:supHide m:val="1"/>
            <m:ctrlPr>
              <w:rPr>
                <w:rFonts w:ascii="Cambria Math" w:hAnsi="Cambria Math" w:cs="Times New Roman"/>
                <w:i/>
                <w:sz w:val="24"/>
                <w:szCs w:val="24"/>
              </w:rPr>
            </m:ctrlPr>
          </m:naryPr>
          <m:sub>
            <m:r>
              <w:rPr>
                <w:rFonts w:ascii="Cambria Math" w:hAnsi="Cambria Math" w:cs="Times New Roman"/>
                <w:sz w:val="24"/>
                <w:szCs w:val="24"/>
              </w:rPr>
              <m:t>j∈N(i)</m:t>
            </m:r>
          </m:sub>
          <m:sup/>
          <m:e>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(i)</m:t>
                    </m:r>
                    <m:r>
                      <m:rPr>
                        <m:sty m:val="p"/>
                      </m:rPr>
                      <w:rPr>
                        <w:rFonts w:ascii="Cambria Math" w:hAnsi="Cambria Math" w:cs="Times New Roman"/>
                        <w:sz w:val="24"/>
                        <w:szCs w:val="24"/>
                      </w:rPr>
                      <m:t>deg⁡</m:t>
                    </m:r>
                    <m:r>
                      <w:rPr>
                        <w:rFonts w:ascii="Cambria Math" w:hAnsi="Cambria Math" w:cs="Times New Roman"/>
                        <w:sz w:val="24"/>
                        <w:szCs w:val="24"/>
                      </w:rPr>
                      <m:t>(j)</m:t>
                    </m:r>
                  </m:e>
                </m:rad>
              </m:den>
            </m:f>
          </m:e>
        </m:nary>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j</m:t>
            </m:r>
          </m:sub>
          <m:sup>
            <m:r>
              <w:rPr>
                <w:rFonts w:ascii="Cambria Math" w:hAnsi="Cambria Math" w:cs="Times New Roman"/>
                <w:sz w:val="24"/>
                <w:szCs w:val="24"/>
                <w:lang w:val="vi-VN"/>
              </w:rPr>
              <m:t>k</m:t>
            </m:r>
          </m:sup>
        </m:sSubSup>
      </m:oMath>
    </w:p>
    <w:p w14:paraId="215CBE08" w14:textId="419D7A29" w:rsidR="006D24EA" w:rsidRPr="001710DE" w:rsidRDefault="00000000" w:rsidP="006D24EA">
      <w:pPr>
        <w:pStyle w:val="ListParagraph"/>
        <w:spacing w:before="120" w:after="240"/>
        <w:ind w:left="1004"/>
        <w:jc w:val="both"/>
        <w:rPr>
          <w:rFonts w:ascii="Times New Roman" w:hAnsi="Times New Roman" w:cs="Times New Roman"/>
          <w:i/>
          <w:sz w:val="24"/>
          <w:szCs w:val="24"/>
          <w:lang w:val="vi-VN"/>
        </w:rPr>
      </w:pPr>
      <m:oMathPara>
        <m:oMathParaPr>
          <m:jc m:val="left"/>
        </m:oMathParaP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r>
                <w:rPr>
                  <w:rFonts w:ascii="Cambria Math" w:hAnsi="Cambria Math" w:cs="Times New Roman"/>
                  <w:color w:val="000000" w:themeColor="text1"/>
                  <w:sz w:val="24"/>
                  <w:szCs w:val="24"/>
                </w:rPr>
                <m:t>(1)</m:t>
              </m:r>
            </m:sup>
          </m:sSubSup>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up>
                  <m:r>
                    <w:rPr>
                      <w:rFonts w:ascii="Cambria Math" w:hAnsi="Cambria Math" w:cs="Times New Roman"/>
                      <w:sz w:val="24"/>
                      <w:szCs w:val="24"/>
                      <w:lang w:val="vi-VN"/>
                    </w:rPr>
                    <m:t>0</m:t>
                  </m:r>
                </m:sup>
              </m:sSubSup>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sz w:val="24"/>
                      <w:szCs w:val="24"/>
                    </w:rPr>
                    <m:t>)</m:t>
                  </m:r>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r>
                    <w:rPr>
                      <w:rFonts w:ascii="Cambria Math" w:hAnsi="Cambria Math" w:cs="Times New Roman"/>
                      <w:sz w:val="24"/>
                      <w:szCs w:val="24"/>
                    </w:rPr>
                    <m:t>)</m:t>
                  </m:r>
                </m:e>
              </m:rad>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sub>
                <m:sup>
                  <m:r>
                    <w:rPr>
                      <w:rFonts w:ascii="Cambria Math" w:hAnsi="Cambria Math" w:cs="Times New Roman"/>
                      <w:sz w:val="24"/>
                      <w:szCs w:val="24"/>
                      <w:lang w:val="vi-VN"/>
                    </w:rPr>
                    <m:t>0</m:t>
                  </m:r>
                </m:sup>
              </m:sSubSup>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sz w:val="24"/>
                      <w:szCs w:val="24"/>
                    </w:rPr>
                    <m:t>)</m:t>
                  </m:r>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r>
                    <w:rPr>
                      <w:rFonts w:ascii="Cambria Math" w:hAnsi="Cambria Math" w:cs="Times New Roman"/>
                      <w:sz w:val="24"/>
                      <w:szCs w:val="24"/>
                    </w:rPr>
                    <m:t>)</m:t>
                  </m:r>
                </m:e>
              </m:rad>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0</m:t>
              </m:r>
            </m:num>
            <m:den>
              <m:rad>
                <m:radPr>
                  <m:degHide m:val="1"/>
                  <m:ctrlPr>
                    <w:rPr>
                      <w:rFonts w:ascii="Cambria Math" w:hAnsi="Cambria Math" w:cs="Times New Roman"/>
                      <w:i/>
                      <w:color w:val="000000" w:themeColor="text1"/>
                      <w:sz w:val="24"/>
                      <w:szCs w:val="24"/>
                      <w:lang w:val="vi-VN"/>
                    </w:rPr>
                  </m:ctrlPr>
                </m:radPr>
                <m:deg/>
                <m:e>
                  <m:r>
                    <w:rPr>
                      <w:rFonts w:ascii="Cambria Math" w:hAnsi="Cambria Math" w:cs="Times New Roman"/>
                      <w:color w:val="000000" w:themeColor="text1"/>
                      <w:sz w:val="24"/>
                      <w:szCs w:val="24"/>
                      <w:lang w:val="vi-VN"/>
                    </w:rPr>
                    <m:t>2</m:t>
                  </m:r>
                </m:e>
              </m:rad>
            </m:den>
          </m:f>
          <m:r>
            <w:rPr>
              <w:rFonts w:ascii="Cambria Math" w:hAnsi="Cambria Math" w:cs="Times New Roman"/>
              <w:color w:val="000000" w:themeColor="text1"/>
              <w:sz w:val="24"/>
              <w:szCs w:val="24"/>
              <w:lang w:val="vi-VN"/>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1</m:t>
              </m:r>
            </m:num>
            <m:den>
              <m:r>
                <w:rPr>
                  <w:rFonts w:ascii="Cambria Math" w:hAnsi="Cambria Math" w:cs="Times New Roman"/>
                  <w:color w:val="000000" w:themeColor="text1"/>
                  <w:sz w:val="24"/>
                  <w:szCs w:val="24"/>
                  <w:lang w:val="vi-VN"/>
                </w:rPr>
                <m:t>2</m:t>
              </m:r>
            </m:den>
          </m:f>
          <m:r>
            <w:rPr>
              <w:rFonts w:ascii="Cambria Math" w:hAnsi="Cambria Math" w:cs="Times New Roman"/>
              <w:color w:val="000000" w:themeColor="text1"/>
              <w:sz w:val="24"/>
              <w:szCs w:val="24"/>
              <w:lang w:val="vi-VN"/>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1</m:t>
              </m:r>
            </m:num>
            <m:den>
              <m:r>
                <w:rPr>
                  <w:rFonts w:ascii="Cambria Math" w:hAnsi="Cambria Math" w:cs="Times New Roman"/>
                  <w:color w:val="000000" w:themeColor="text1"/>
                  <w:sz w:val="24"/>
                  <w:szCs w:val="24"/>
                  <w:lang w:val="vi-VN"/>
                </w:rPr>
                <m:t>2</m:t>
              </m:r>
            </m:den>
          </m:f>
        </m:oMath>
      </m:oMathPara>
    </w:p>
    <w:p w14:paraId="1CDC251E" w14:textId="4E1F2B27" w:rsidR="001710DE" w:rsidRPr="001710DE" w:rsidRDefault="00000000" w:rsidP="001710DE">
      <w:pPr>
        <w:pStyle w:val="ListParagraph"/>
        <w:spacing w:before="120" w:after="240"/>
        <w:ind w:left="1004"/>
        <w:jc w:val="both"/>
        <w:rPr>
          <w:rFonts w:ascii="Times New Roman" w:hAnsi="Times New Roman" w:cs="Times New Roman"/>
          <w:i/>
          <w:color w:val="000000" w:themeColor="text1"/>
          <w:sz w:val="24"/>
          <w:szCs w:val="24"/>
          <w:lang w:val="vi-VN"/>
        </w:rPr>
      </w:pPr>
      <m:oMathPara>
        <m:oMathParaPr>
          <m:jc m:val="left"/>
        </m:oMathParaP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up>
              <m:r>
                <w:rPr>
                  <w:rFonts w:ascii="Cambria Math" w:hAnsi="Cambria Math" w:cs="Times New Roman"/>
                  <w:color w:val="000000" w:themeColor="text1"/>
                  <w:sz w:val="24"/>
                  <w:szCs w:val="24"/>
                </w:rPr>
                <m:t>(1)</m:t>
              </m:r>
            </m:sup>
          </m:sSubSup>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r>
                    <w:rPr>
                      <w:rFonts w:ascii="Cambria Math" w:hAnsi="Cambria Math" w:cs="Times New Roman"/>
                      <w:sz w:val="24"/>
                      <w:szCs w:val="24"/>
                      <w:lang w:val="vi-VN"/>
                    </w:rPr>
                    <m:t>0</m:t>
                  </m:r>
                </m:sup>
              </m:sSubSup>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r>
                    <w:rPr>
                      <w:rFonts w:ascii="Cambria Math" w:hAnsi="Cambria Math" w:cs="Times New Roman"/>
                      <w:sz w:val="24"/>
                      <w:szCs w:val="24"/>
                    </w:rPr>
                    <m:t>)</m:t>
                  </m:r>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sz w:val="24"/>
                      <w:szCs w:val="24"/>
                    </w:rPr>
                    <m:t>)</m:t>
                  </m:r>
                </m:e>
              </m:rad>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1</m:t>
              </m:r>
            </m:num>
            <m:den>
              <m:rad>
                <m:radPr>
                  <m:degHide m:val="1"/>
                  <m:ctrlPr>
                    <w:rPr>
                      <w:rFonts w:ascii="Cambria Math" w:hAnsi="Cambria Math" w:cs="Times New Roman"/>
                      <w:i/>
                      <w:color w:val="000000" w:themeColor="text1"/>
                      <w:sz w:val="24"/>
                      <w:szCs w:val="24"/>
                      <w:lang w:val="vi-VN"/>
                    </w:rPr>
                  </m:ctrlPr>
                </m:radPr>
                <m:deg/>
                <m:e>
                  <m:r>
                    <w:rPr>
                      <w:rFonts w:ascii="Cambria Math" w:hAnsi="Cambria Math" w:cs="Times New Roman"/>
                      <w:color w:val="000000" w:themeColor="text1"/>
                      <w:sz w:val="24"/>
                      <w:szCs w:val="24"/>
                      <w:lang w:val="vi-VN"/>
                    </w:rPr>
                    <m:t>2</m:t>
                  </m:r>
                </m:e>
              </m:rad>
            </m:den>
          </m:f>
        </m:oMath>
      </m:oMathPara>
    </w:p>
    <w:p w14:paraId="1365063C" w14:textId="287BEEF0" w:rsidR="001710DE" w:rsidRPr="00A31C88" w:rsidRDefault="00000000" w:rsidP="001710DE">
      <w:pPr>
        <w:pStyle w:val="ListParagraph"/>
        <w:spacing w:before="120" w:after="240"/>
        <w:ind w:left="1004"/>
        <w:jc w:val="both"/>
        <w:rPr>
          <w:rFonts w:ascii="Times New Roman" w:hAnsi="Times New Roman" w:cs="Times New Roman"/>
          <w:i/>
          <w:color w:val="000000" w:themeColor="text1"/>
          <w:sz w:val="24"/>
          <w:szCs w:val="24"/>
          <w:lang w:val="vi-VN"/>
        </w:rPr>
      </w:pPr>
      <m:oMathPara>
        <m:oMathParaPr>
          <m:jc m:val="left"/>
        </m:oMathParaP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sub>
            <m:sup>
              <m:r>
                <w:rPr>
                  <w:rFonts w:ascii="Cambria Math" w:hAnsi="Cambria Math" w:cs="Times New Roman"/>
                  <w:color w:val="000000" w:themeColor="text1"/>
                  <w:sz w:val="24"/>
                  <w:szCs w:val="24"/>
                </w:rPr>
                <m:t>(1)</m:t>
              </m:r>
            </m:sup>
          </m:sSubSup>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r>
                    <w:rPr>
                      <w:rFonts w:ascii="Cambria Math" w:hAnsi="Cambria Math" w:cs="Times New Roman"/>
                      <w:sz w:val="24"/>
                      <w:szCs w:val="24"/>
                      <w:lang w:val="vi-VN"/>
                    </w:rPr>
                    <m:t>0</m:t>
                  </m:r>
                </m:sup>
              </m:sSubSup>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sz w:val="24"/>
                      <w:szCs w:val="24"/>
                    </w:rPr>
                    <m:t>)</m:t>
                  </m:r>
                </m:e>
              </m:rad>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2</m:t>
                      </m:r>
                    </m:sub>
                  </m:sSub>
                </m:sub>
                <m:sup>
                  <m:r>
                    <w:rPr>
                      <w:rFonts w:ascii="Cambria Math" w:hAnsi="Cambria Math" w:cs="Times New Roman"/>
                      <w:sz w:val="24"/>
                      <w:szCs w:val="24"/>
                      <w:lang w:val="vi-VN"/>
                    </w:rPr>
                    <m:t>0</m:t>
                  </m:r>
                </m:sup>
              </m:sSubSup>
            </m:num>
            <m:den>
              <m:rad>
                <m:radPr>
                  <m:degHide m:val="1"/>
                  <m:ctrlPr>
                    <w:rPr>
                      <w:rFonts w:ascii="Cambria Math" w:hAnsi="Cambria Math" w:cs="Times New Roman"/>
                      <w:i/>
                      <w:sz w:val="24"/>
                      <w:szCs w:val="24"/>
                    </w:rPr>
                  </m:ctrlPr>
                </m:radPr>
                <m:deg/>
                <m:e>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deg⁡</m:t>
                  </m:r>
                  <m:r>
                    <w:rPr>
                      <w:rFonts w:ascii="Cambria Math" w:hAnsi="Cambria Math" w:cs="Times New Roman"/>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2</m:t>
                      </m:r>
                    </m:sub>
                  </m:sSub>
                  <m:r>
                    <w:rPr>
                      <w:rFonts w:ascii="Cambria Math" w:hAnsi="Cambria Math" w:cs="Times New Roman"/>
                      <w:sz w:val="24"/>
                      <w:szCs w:val="24"/>
                    </w:rPr>
                    <m:t>)</m:t>
                  </m:r>
                </m:e>
              </m:rad>
            </m:den>
          </m:f>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1</m:t>
              </m:r>
            </m:num>
            <m:den>
              <m:r>
                <w:rPr>
                  <w:rFonts w:ascii="Cambria Math" w:hAnsi="Cambria Math" w:cs="Times New Roman"/>
                  <w:color w:val="000000" w:themeColor="text1"/>
                  <w:sz w:val="24"/>
                  <w:szCs w:val="24"/>
                  <w:lang w:val="vi-VN"/>
                </w:rPr>
                <m:t>2</m:t>
              </m:r>
            </m:den>
          </m:f>
          <m:r>
            <w:rPr>
              <w:rFonts w:ascii="Cambria Math" w:hAnsi="Cambria Math" w:cs="Times New Roman"/>
              <w:color w:val="000000" w:themeColor="text1"/>
              <w:sz w:val="24"/>
              <w:szCs w:val="24"/>
              <w:lang w:val="vi-VN"/>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2</m:t>
              </m:r>
            </m:num>
            <m:den>
              <m:r>
                <w:rPr>
                  <w:rFonts w:ascii="Cambria Math" w:hAnsi="Cambria Math" w:cs="Times New Roman"/>
                  <w:color w:val="000000" w:themeColor="text1"/>
                  <w:sz w:val="24"/>
                  <w:szCs w:val="24"/>
                  <w:lang w:val="vi-VN"/>
                </w:rPr>
                <m:t>2</m:t>
              </m:r>
            </m:den>
          </m:f>
          <m:r>
            <w:rPr>
              <w:rFonts w:ascii="Cambria Math" w:hAnsi="Cambria Math" w:cs="Times New Roman"/>
              <w:color w:val="000000" w:themeColor="text1"/>
              <w:sz w:val="24"/>
              <w:szCs w:val="24"/>
              <w:lang w:val="vi-VN"/>
            </w:rPr>
            <m:t>=</m:t>
          </m:r>
          <m:f>
            <m:fPr>
              <m:ctrlPr>
                <w:rPr>
                  <w:rFonts w:ascii="Cambria Math" w:hAnsi="Cambria Math" w:cs="Times New Roman"/>
                  <w:i/>
                  <w:color w:val="000000" w:themeColor="text1"/>
                  <w:sz w:val="24"/>
                  <w:szCs w:val="24"/>
                  <w:lang w:val="vi-VN"/>
                </w:rPr>
              </m:ctrlPr>
            </m:fPr>
            <m:num>
              <m:r>
                <w:rPr>
                  <w:rFonts w:ascii="Cambria Math" w:hAnsi="Cambria Math" w:cs="Times New Roman"/>
                  <w:color w:val="000000" w:themeColor="text1"/>
                  <w:sz w:val="24"/>
                  <w:szCs w:val="24"/>
                  <w:lang w:val="vi-VN"/>
                </w:rPr>
                <m:t>3</m:t>
              </m:r>
            </m:num>
            <m:den>
              <m:r>
                <w:rPr>
                  <w:rFonts w:ascii="Cambria Math" w:hAnsi="Cambria Math" w:cs="Times New Roman"/>
                  <w:color w:val="000000" w:themeColor="text1"/>
                  <w:sz w:val="24"/>
                  <w:szCs w:val="24"/>
                  <w:lang w:val="vi-VN"/>
                </w:rPr>
                <m:t>2</m:t>
              </m:r>
            </m:den>
          </m:f>
        </m:oMath>
      </m:oMathPara>
    </w:p>
    <w:p w14:paraId="08AABE20" w14:textId="54CC4217" w:rsidR="00A31C88" w:rsidRPr="00A31C88" w:rsidRDefault="00000000" w:rsidP="00A31C88">
      <w:pPr>
        <w:pStyle w:val="ListParagraph"/>
        <w:numPr>
          <w:ilvl w:val="0"/>
          <w:numId w:val="32"/>
        </w:numPr>
        <w:spacing w:before="120" w:after="240"/>
        <w:jc w:val="both"/>
        <w:rPr>
          <w:rFonts w:ascii="Times New Roman" w:hAnsi="Times New Roman" w:cs="Times New Roman"/>
          <w:iCs/>
          <w:sz w:val="24"/>
          <w:szCs w:val="24"/>
          <w:lang w:val="vi-VN"/>
        </w:rPr>
      </w:pPr>
      <m:oMath>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i</m:t>
            </m:r>
          </m:sub>
          <m:sup>
            <m:d>
              <m:dPr>
                <m:ctrlPr>
                  <w:rPr>
                    <w:rFonts w:ascii="Cambria Math" w:hAnsi="Cambria Math" w:cs="Times New Roman"/>
                    <w:i/>
                    <w:sz w:val="24"/>
                    <w:szCs w:val="24"/>
                    <w:lang w:val="vi-VN"/>
                  </w:rPr>
                </m:ctrlPr>
              </m:dPr>
              <m:e>
                <m:r>
                  <w:rPr>
                    <w:rFonts w:ascii="Cambria Math" w:hAnsi="Cambria Math" w:cs="Times New Roman"/>
                    <w:sz w:val="24"/>
                    <w:szCs w:val="24"/>
                    <w:lang w:val="vi-VN"/>
                  </w:rPr>
                  <m:t>0</m:t>
                </m:r>
                <m:ctrlPr>
                  <w:rPr>
                    <w:rFonts w:ascii="Cambria Math" w:hAnsi="Cambria Math" w:cs="Times New Roman"/>
                    <w:i/>
                    <w:sz w:val="24"/>
                    <w:szCs w:val="24"/>
                  </w:rPr>
                </m:ctrlPr>
              </m:e>
            </m:d>
          </m:sup>
        </m:sSubSup>
        <m:r>
          <w:rPr>
            <w:rFonts w:ascii="Cambria Math" w:hAnsi="Cambria Math" w:cs="Times New Roman"/>
            <w:sz w:val="24"/>
            <w:szCs w:val="24"/>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r>
              <w:rPr>
                <w:rFonts w:ascii="Cambria Math" w:hAnsi="Cambria Math" w:cs="Times New Roman"/>
                <w:sz w:val="24"/>
                <w:szCs w:val="24"/>
                <w:lang w:val="vi-VN"/>
              </w:rPr>
              <m:t>i</m:t>
            </m:r>
          </m:sub>
          <m:sup>
            <m:r>
              <w:rPr>
                <w:rFonts w:ascii="Cambria Math" w:hAnsi="Cambria Math" w:cs="Times New Roman"/>
                <w:sz w:val="24"/>
                <w:szCs w:val="24"/>
                <w:lang w:val="vi-VN"/>
              </w:rPr>
              <m:t>(</m:t>
            </m:r>
            <m:r>
              <w:rPr>
                <w:rFonts w:ascii="Cambria Math" w:hAnsi="Cambria Math" w:cs="Times New Roman"/>
                <w:sz w:val="24"/>
                <w:szCs w:val="24"/>
              </w:rPr>
              <m:t>1)</m:t>
            </m:r>
          </m:sup>
        </m:sSubSup>
        <m:r>
          <w:rPr>
            <w:rFonts w:ascii="Cambria Math" w:hAnsi="Cambria Math" w:cs="Times New Roman"/>
            <w:sz w:val="24"/>
            <w:szCs w:val="24"/>
          </w:rPr>
          <m:t>)</m:t>
        </m:r>
      </m:oMath>
    </w:p>
    <w:p w14:paraId="4616CCAD" w14:textId="37A5C639" w:rsidR="00A31C88" w:rsidRPr="00A31C88" w:rsidRDefault="00000000" w:rsidP="00A31C88">
      <w:pPr>
        <w:pStyle w:val="ListParagraph"/>
        <w:spacing w:before="120" w:after="240"/>
        <w:ind w:left="1004"/>
        <w:jc w:val="both"/>
        <w:rPr>
          <w:rFonts w:ascii="Times New Roman" w:hAnsi="Times New Roman" w:cs="Times New Roman"/>
          <w:i/>
          <w:iCs/>
          <w:sz w:val="24"/>
          <w:szCs w:val="24"/>
          <w:lang w:val="vi-VN"/>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d>
                    <m:dPr>
                      <m:ctrlPr>
                        <w:rPr>
                          <w:rFonts w:ascii="Cambria Math" w:hAnsi="Cambria Math" w:cs="Times New Roman"/>
                          <w:i/>
                          <w:sz w:val="24"/>
                          <w:szCs w:val="24"/>
                          <w:lang w:val="vi-VN"/>
                        </w:rPr>
                      </m:ctrlPr>
                    </m:dPr>
                    <m:e>
                      <m:r>
                        <w:rPr>
                          <w:rFonts w:ascii="Cambria Math" w:hAnsi="Cambria Math" w:cs="Times New Roman"/>
                          <w:sz w:val="24"/>
                          <w:szCs w:val="24"/>
                          <w:lang w:val="vi-VN"/>
                        </w:rPr>
                        <m:t>0</m:t>
                      </m:r>
                      <m:ctrlPr>
                        <w:rPr>
                          <w:rFonts w:ascii="Cambria Math" w:hAnsi="Cambria Math" w:cs="Times New Roman"/>
                          <w:i/>
                          <w:sz w:val="24"/>
                          <w:szCs w:val="24"/>
                        </w:rPr>
                      </m:ctrlPr>
                    </m:e>
                  </m:d>
                </m:sup>
              </m:sSubSup>
              <m:r>
                <w:rPr>
                  <w:rFonts w:ascii="Cambria Math" w:hAnsi="Cambria Math" w:cs="Times New Roman"/>
                  <w:sz w:val="24"/>
                  <w:szCs w:val="24"/>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up>
                  <m:d>
                    <m:dPr>
                      <m:ctrlPr>
                        <w:rPr>
                          <w:rFonts w:ascii="Cambria Math" w:hAnsi="Cambria Math" w:cs="Times New Roman"/>
                          <w:i/>
                          <w:sz w:val="24"/>
                          <w:szCs w:val="24"/>
                          <w:lang w:val="vi-VN"/>
                        </w:rPr>
                      </m:ctrlPr>
                    </m:dPr>
                    <m:e>
                      <m:r>
                        <w:rPr>
                          <w:rFonts w:ascii="Cambria Math" w:hAnsi="Cambria Math" w:cs="Times New Roman"/>
                          <w:sz w:val="24"/>
                          <w:szCs w:val="24"/>
                        </w:rPr>
                        <m:t>1</m:t>
                      </m:r>
                      <m:ctrlPr>
                        <w:rPr>
                          <w:rFonts w:ascii="Cambria Math" w:hAnsi="Cambria Math" w:cs="Times New Roman"/>
                          <w:i/>
                          <w:sz w:val="24"/>
                          <w:szCs w:val="24"/>
                        </w:rPr>
                      </m:ctrlPr>
                    </m:e>
                  </m:d>
                </m:sup>
              </m:sSubSup>
            </m:e>
          </m:d>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iCs/>
                  <w:sz w:val="24"/>
                  <w:szCs w:val="24"/>
                </w:rPr>
              </m:ctrlPr>
            </m:dPr>
            <m:e>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ctrlPr>
                <w:rPr>
                  <w:rFonts w:ascii="Cambria Math" w:hAnsi="Cambria Math" w:cs="Times New Roman"/>
                  <w:i/>
                  <w:iCs/>
                  <w:sz w:val="24"/>
                  <w:szCs w:val="24"/>
                  <w:lang w:val="vi-VN"/>
                </w:rPr>
              </m:ctrlPr>
            </m:e>
          </m:d>
          <m:r>
            <w:rPr>
              <w:rFonts w:ascii="Cambria Math" w:hAnsi="Cambria Math" w:cs="Times New Roman"/>
              <w:sz w:val="24"/>
              <w:szCs w:val="24"/>
              <w:lang w:val="vi-VN"/>
            </w:rPr>
            <m:t>=</m:t>
          </m:r>
          <m:f>
            <m:fPr>
              <m:ctrlPr>
                <w:rPr>
                  <w:rFonts w:ascii="Cambria Math" w:hAnsi="Cambria Math" w:cs="Times New Roman"/>
                  <w:i/>
                  <w:iCs/>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oMath>
      </m:oMathPara>
    </w:p>
    <w:p w14:paraId="174AB4E0" w14:textId="666F8D82" w:rsidR="00A31C88" w:rsidRPr="00A31C88" w:rsidRDefault="00000000" w:rsidP="00A31C88">
      <w:pPr>
        <w:pStyle w:val="ListParagraph"/>
        <w:spacing w:before="120" w:after="240"/>
        <w:ind w:left="1004"/>
        <w:jc w:val="both"/>
        <w:rPr>
          <w:rFonts w:ascii="Times New Roman" w:hAnsi="Times New Roman" w:cs="Times New Roman"/>
          <w:i/>
          <w:iCs/>
          <w:sz w:val="24"/>
          <w:szCs w:val="24"/>
          <w:lang w:val="vi-VN"/>
        </w:rPr>
      </w:pPr>
      <m:oMathPara>
        <m:oMathParaPr>
          <m:jc m:val="left"/>
        </m:oMathParaPr>
        <m:oMath>
          <m:sSub>
            <m:sSubPr>
              <m:ctrlPr>
                <w:rPr>
                  <w:rFonts w:ascii="Cambria Math" w:hAnsi="Cambria Math" w:cs="Times New Roman"/>
                  <w:i/>
                  <w:iCs/>
                  <w:sz w:val="24"/>
                  <w:szCs w:val="24"/>
                </w:rPr>
              </m:ctrlPr>
            </m:sSubPr>
            <m:e>
              <m:r>
                <w:rPr>
                  <w:rFonts w:ascii="Cambria Math" w:hAnsi="Cambria Math" w:cs="Times New Roman"/>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sz w:val="24"/>
                  <w:szCs w:val="24"/>
                </w:rPr>
              </m:ctrlPr>
            </m:dPr>
            <m:e>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up>
                  <m:d>
                    <m:dPr>
                      <m:ctrlPr>
                        <w:rPr>
                          <w:rFonts w:ascii="Cambria Math" w:hAnsi="Cambria Math" w:cs="Times New Roman"/>
                          <w:i/>
                          <w:sz w:val="24"/>
                          <w:szCs w:val="24"/>
                          <w:lang w:val="vi-VN"/>
                        </w:rPr>
                      </m:ctrlPr>
                    </m:dPr>
                    <m:e>
                      <m:r>
                        <w:rPr>
                          <w:rFonts w:ascii="Cambria Math" w:hAnsi="Cambria Math" w:cs="Times New Roman"/>
                          <w:sz w:val="24"/>
                          <w:szCs w:val="24"/>
                          <w:lang w:val="vi-VN"/>
                        </w:rPr>
                        <m:t>0</m:t>
                      </m:r>
                      <m:ctrlPr>
                        <w:rPr>
                          <w:rFonts w:ascii="Cambria Math" w:hAnsi="Cambria Math" w:cs="Times New Roman"/>
                          <w:i/>
                          <w:sz w:val="24"/>
                          <w:szCs w:val="24"/>
                        </w:rPr>
                      </m:ctrlPr>
                    </m:e>
                  </m:d>
                </m:sup>
              </m:sSubSup>
              <m:r>
                <w:rPr>
                  <w:rFonts w:ascii="Cambria Math" w:hAnsi="Cambria Math" w:cs="Times New Roman"/>
                  <w:sz w:val="24"/>
                  <w:szCs w:val="24"/>
                </w:rPr>
                <m:t>+</m:t>
              </m:r>
              <m:sSubSup>
                <m:sSubSupPr>
                  <m:ctrlPr>
                    <w:rPr>
                      <w:rFonts w:ascii="Cambria Math" w:hAnsi="Cambria Math" w:cs="Times New Roman"/>
                      <w:i/>
                      <w:sz w:val="24"/>
                      <w:szCs w:val="24"/>
                      <w:lang w:val="vi-VN"/>
                    </w:rPr>
                  </m:ctrlPr>
                </m:sSubSupPr>
                <m:e>
                  <m:r>
                    <w:rPr>
                      <w:rFonts w:ascii="Cambria Math" w:hAnsi="Cambria Math" w:cs="Times New Roman"/>
                      <w:sz w:val="24"/>
                      <w:szCs w:val="24"/>
                      <w:lang w:val="vi-VN"/>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up>
                  <m:d>
                    <m:dPr>
                      <m:ctrlPr>
                        <w:rPr>
                          <w:rFonts w:ascii="Cambria Math" w:hAnsi="Cambria Math" w:cs="Times New Roman"/>
                          <w:i/>
                          <w:sz w:val="24"/>
                          <w:szCs w:val="24"/>
                          <w:lang w:val="vi-VN"/>
                        </w:rPr>
                      </m:ctrlPr>
                    </m:dPr>
                    <m:e>
                      <m:r>
                        <w:rPr>
                          <w:rFonts w:ascii="Cambria Math" w:hAnsi="Cambria Math" w:cs="Times New Roman"/>
                          <w:sz w:val="24"/>
                          <w:szCs w:val="24"/>
                        </w:rPr>
                        <m:t>1</m:t>
                      </m:r>
                      <m:ctrlPr>
                        <w:rPr>
                          <w:rFonts w:ascii="Cambria Math" w:hAnsi="Cambria Math" w:cs="Times New Roman"/>
                          <w:i/>
                          <w:sz w:val="24"/>
                          <w:szCs w:val="24"/>
                        </w:rPr>
                      </m:ctrlPr>
                    </m:e>
                  </m:d>
                </m:sup>
              </m:sSubSup>
            </m:e>
          </m:d>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d>
            <m:dPr>
              <m:ctrlPr>
                <w:rPr>
                  <w:rFonts w:ascii="Cambria Math" w:hAnsi="Cambria Math" w:cs="Times New Roman"/>
                  <w:i/>
                  <w:iCs/>
                  <w:sz w:val="24"/>
                  <w:szCs w:val="24"/>
                </w:rPr>
              </m:ctrlPr>
            </m:dPr>
            <m:e>
              <m:r>
                <w:rPr>
                  <w:rFonts w:ascii="Cambria Math" w:hAnsi="Cambria Math" w:cs="Times New Roman"/>
                  <w:sz w:val="24"/>
                  <w:szCs w:val="24"/>
                </w:rPr>
                <m:t>0+</m:t>
              </m:r>
              <m:f>
                <m:fPr>
                  <m:ctrlPr>
                    <w:rPr>
                      <w:rFonts w:ascii="Cambria Math" w:hAnsi="Cambria Math" w:cs="Times New Roman"/>
                      <w:i/>
                      <w:iCs/>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ctrlPr>
                <w:rPr>
                  <w:rFonts w:ascii="Cambria Math" w:hAnsi="Cambria Math" w:cs="Times New Roman"/>
                  <w:i/>
                  <w:iCs/>
                  <w:sz w:val="24"/>
                  <w:szCs w:val="24"/>
                  <w:lang w:val="vi-VN"/>
                </w:rPr>
              </m:ctrlPr>
            </m:e>
          </m:d>
          <m:r>
            <w:rPr>
              <w:rFonts w:ascii="Cambria Math" w:hAnsi="Cambria Math" w:cs="Times New Roman"/>
              <w:sz w:val="24"/>
              <w:szCs w:val="24"/>
              <w:lang w:val="vi-VN"/>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oMath>
      </m:oMathPara>
    </w:p>
    <w:p w14:paraId="408D97A8" w14:textId="5FCE9774" w:rsidR="00A31C88" w:rsidRPr="00A31C88" w:rsidRDefault="00A31C88" w:rsidP="00A31C88">
      <w:pPr>
        <w:pStyle w:val="ListParagraph"/>
        <w:numPr>
          <w:ilvl w:val="0"/>
          <w:numId w:val="32"/>
        </w:numPr>
        <w:spacing w:before="120" w:after="240"/>
        <w:jc w:val="both"/>
        <w:rPr>
          <w:rFonts w:ascii="Times New Roman" w:hAnsi="Times New Roman" w:cs="Times New Roman"/>
          <w:i/>
          <w:iCs/>
          <w:sz w:val="24"/>
          <w:szCs w:val="24"/>
          <w:lang w:val="vi-VN"/>
        </w:rPr>
      </w:pPr>
      <m:oMath>
        <m:r>
          <w:rPr>
            <w:rFonts w:ascii="Cambria Math" w:hAnsi="Cambria Math" w:cs="Times New Roman"/>
            <w:sz w:val="24"/>
            <w:szCs w:val="24"/>
          </w:rPr>
          <m:t>score</m:t>
        </m:r>
        <m:d>
          <m:dPr>
            <m:ctrlPr>
              <w:rPr>
                <w:rFonts w:ascii="Cambria Math" w:hAnsi="Cambria Math" w:cs="Times New Roman"/>
                <w:i/>
                <w:iCs/>
                <w:sz w:val="24"/>
                <w:szCs w:val="24"/>
              </w:rPr>
            </m:ctrlPr>
          </m:d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u</m:t>
                </m:r>
              </m:e>
              <m:sub>
                <m:r>
                  <w:rPr>
                    <w:rFonts w:ascii="Cambria Math" w:hAnsi="Cambria Math" w:cs="Times New Roman"/>
                    <w:color w:val="000000" w:themeColor="text1"/>
                    <w:sz w:val="24"/>
                    <w:szCs w:val="24"/>
                  </w:rPr>
                  <m:t>1</m:t>
                </m:r>
              </m:sub>
            </m:sSub>
          </m:sub>
        </m:sSub>
        <m:sSub>
          <m:sSubPr>
            <m:ctrlPr>
              <w:rPr>
                <w:rFonts w:ascii="Cambria Math" w:hAnsi="Cambria Math" w:cs="Times New Roman"/>
                <w:i/>
                <w:iCs/>
                <w:sz w:val="24"/>
                <w:szCs w:val="24"/>
              </w:rPr>
            </m:ctrlPr>
          </m:sSubPr>
          <m:e>
            <m:r>
              <w:rPr>
                <w:rFonts w:ascii="Cambria Math" w:hAnsi="Cambria Math" w:cs="Times New Roman"/>
                <w:sz w:val="24"/>
                <w:szCs w:val="24"/>
              </w:rPr>
              <m:t>e</m:t>
            </m:r>
          </m:e>
          <m:sub>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1</m:t>
                </m:r>
              </m:sub>
            </m:sSub>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3</m:t>
            </m:r>
          </m:num>
          <m:den>
            <m:r>
              <w:rPr>
                <w:rFonts w:ascii="Cambria Math" w:hAnsi="Cambria Math" w:cs="Times New Roman"/>
                <w:sz w:val="24"/>
                <w:szCs w:val="24"/>
              </w:rPr>
              <m:t>8</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den>
        </m:f>
      </m:oMath>
    </w:p>
    <w:p w14:paraId="2D920356" w14:textId="77777777" w:rsidR="0036060C" w:rsidRPr="00DA791C" w:rsidRDefault="0036060C" w:rsidP="0036060C">
      <w:pPr>
        <w:pStyle w:val="ListParagraph"/>
        <w:spacing w:before="120" w:after="240"/>
        <w:ind w:left="1004"/>
        <w:jc w:val="both"/>
        <w:rPr>
          <w:rFonts w:ascii="Times New Roman" w:hAnsi="Times New Roman" w:cs="Times New Roman"/>
          <w:sz w:val="24"/>
          <w:szCs w:val="24"/>
          <w:lang w:val="vi-VN"/>
        </w:rPr>
      </w:pPr>
    </w:p>
    <w:p w14:paraId="6B7B15C9" w14:textId="2FA4B9E0" w:rsidR="00291C8C" w:rsidRPr="006104B3" w:rsidRDefault="00094A31" w:rsidP="00291C8C">
      <w:pPr>
        <w:pStyle w:val="ListParagraph"/>
        <w:numPr>
          <w:ilvl w:val="0"/>
          <w:numId w:val="21"/>
        </w:numPr>
        <w:spacing w:before="120" w:after="240"/>
        <w:jc w:val="both"/>
        <w:rPr>
          <w:rFonts w:ascii="Times New Roman" w:hAnsi="Times New Roman" w:cs="Times New Roman"/>
          <w:sz w:val="24"/>
          <w:szCs w:val="24"/>
          <w:lang w:val="vi-VN"/>
        </w:rPr>
      </w:pPr>
      <w:r w:rsidRPr="00DA791C">
        <w:rPr>
          <w:rFonts w:ascii="Times New Roman" w:hAnsi="Times New Roman" w:cs="Times New Roman"/>
          <w:sz w:val="24"/>
          <w:szCs w:val="24"/>
          <w:lang w:val="en-GB"/>
        </w:rPr>
        <w:t>(</w:t>
      </w:r>
      <w:r w:rsidR="00291C8C" w:rsidRPr="00DA791C">
        <w:rPr>
          <w:rFonts w:ascii="Times New Roman" w:hAnsi="Times New Roman" w:cs="Times New Roman"/>
          <w:sz w:val="24"/>
          <w:szCs w:val="24"/>
          <w:lang w:val="vi-VN"/>
        </w:rPr>
        <w:t>Relational GCN</w:t>
      </w:r>
      <w:r w:rsidRPr="00DA791C">
        <w:rPr>
          <w:rFonts w:ascii="Times New Roman" w:hAnsi="Times New Roman" w:cs="Times New Roman"/>
          <w:sz w:val="24"/>
          <w:szCs w:val="24"/>
          <w:lang w:val="en-GB"/>
        </w:rPr>
        <w:t>)(10p)</w:t>
      </w:r>
      <w:r w:rsidR="00DA791C">
        <w:rPr>
          <w:rFonts w:ascii="Times New Roman" w:hAnsi="Times New Roman" w:cs="Times New Roman"/>
          <w:sz w:val="24"/>
          <w:szCs w:val="24"/>
          <w:lang w:val="en-GB"/>
        </w:rPr>
        <w:t xml:space="preserve"> Consider a directed heterogeneous graph</w:t>
      </w:r>
      <w:r w:rsidR="006104B3">
        <w:rPr>
          <w:rFonts w:ascii="Times New Roman" w:hAnsi="Times New Roman" w:cs="Times New Roman"/>
          <w:sz w:val="24"/>
          <w:szCs w:val="24"/>
          <w:lang w:val="en-GB"/>
        </w:rPr>
        <w:t xml:space="preserve">. Given </w:t>
      </w:r>
      <m:oMath>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A</m:t>
            </m:r>
          </m:sub>
          <m:sup>
            <m:r>
              <w:rPr>
                <w:rFonts w:ascii="Cambria Math" w:hAnsi="Cambria Math" w:cs="Times New Roman"/>
                <w:sz w:val="24"/>
                <w:szCs w:val="24"/>
                <w:lang w:val="en-GB"/>
              </w:rPr>
              <m:t>(0)</m:t>
            </m:r>
          </m:sup>
        </m:sSubSup>
        <m:r>
          <w:rPr>
            <w:rFonts w:ascii="Cambria Math" w:hAnsi="Cambria Math" w:cs="Times New Roman"/>
            <w:sz w:val="24"/>
            <w:szCs w:val="24"/>
            <w:lang w:val="en-GB"/>
          </w:rPr>
          <m:t xml:space="preserve">=1, </m:t>
        </m:r>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B</m:t>
            </m:r>
          </m:sub>
          <m:sup>
            <m:r>
              <w:rPr>
                <w:rFonts w:ascii="Cambria Math" w:hAnsi="Cambria Math" w:cs="Times New Roman"/>
                <w:sz w:val="24"/>
                <w:szCs w:val="24"/>
                <w:lang w:val="en-GB"/>
              </w:rPr>
              <m:t>(0)</m:t>
            </m:r>
          </m:sup>
        </m:sSubSup>
        <m:r>
          <w:rPr>
            <w:rFonts w:ascii="Cambria Math" w:hAnsi="Cambria Math" w:cs="Times New Roman"/>
            <w:sz w:val="24"/>
            <w:szCs w:val="24"/>
            <w:lang w:val="en-GB"/>
          </w:rPr>
          <m:t>=2,</m:t>
        </m:r>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C</m:t>
            </m:r>
          </m:sub>
          <m:sup>
            <m:r>
              <w:rPr>
                <w:rFonts w:ascii="Cambria Math" w:hAnsi="Cambria Math" w:cs="Times New Roman"/>
                <w:sz w:val="24"/>
                <w:szCs w:val="24"/>
                <w:lang w:val="en-GB"/>
              </w:rPr>
              <m:t>(0)</m:t>
            </m:r>
          </m:sup>
        </m:sSubSup>
        <m:r>
          <w:rPr>
            <w:rFonts w:ascii="Cambria Math" w:hAnsi="Cambria Math" w:cs="Times New Roman"/>
            <w:sz w:val="24"/>
            <w:szCs w:val="24"/>
            <w:lang w:val="en-GB"/>
          </w:rPr>
          <m:t>=3</m:t>
        </m:r>
      </m:oMath>
      <w:r w:rsidR="006104B3">
        <w:rPr>
          <w:rFonts w:ascii="Times New Roman" w:hAnsi="Times New Roman" w:cs="Times New Roman"/>
          <w:sz w:val="24"/>
          <w:szCs w:val="24"/>
          <w:lang w:val="en-GB"/>
        </w:rPr>
        <w:t xml:space="preserve">. Given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1</m:t>
                </m:r>
              </m:sub>
            </m:sSub>
          </m:sub>
        </m:sSub>
        <m:r>
          <w:rPr>
            <w:rFonts w:ascii="Cambria Math" w:hAnsi="Cambria Math" w:cs="Times New Roman"/>
            <w:sz w:val="24"/>
            <w:szCs w:val="24"/>
            <w:lang w:val="en-GB"/>
          </w:rPr>
          <m:t>=1,</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2</m:t>
                </m:r>
              </m:sub>
            </m:sSub>
          </m:sub>
        </m:sSub>
        <m:r>
          <w:rPr>
            <w:rFonts w:ascii="Cambria Math" w:hAnsi="Cambria Math" w:cs="Times New Roman"/>
            <w:sz w:val="24"/>
            <w:szCs w:val="24"/>
            <w:lang w:val="en-GB"/>
          </w:rPr>
          <m:t>=2,</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0</m:t>
            </m:r>
          </m:sub>
        </m:sSub>
        <m:r>
          <w:rPr>
            <w:rFonts w:ascii="Cambria Math" w:hAnsi="Cambria Math" w:cs="Times New Roman"/>
            <w:sz w:val="24"/>
            <w:szCs w:val="24"/>
            <w:lang w:val="en-GB"/>
          </w:rPr>
          <m:t>=1</m:t>
        </m:r>
      </m:oMath>
    </w:p>
    <w:p w14:paraId="273DC3E2" w14:textId="31BC143F" w:rsidR="006104B3" w:rsidRDefault="006104B3" w:rsidP="006104B3">
      <w:pPr>
        <w:pStyle w:val="ListParagraph"/>
        <w:spacing w:before="120" w:after="240"/>
        <w:ind w:left="644"/>
        <w:jc w:val="both"/>
        <w:rPr>
          <w:rFonts w:ascii="Times New Roman" w:hAnsi="Times New Roman" w:cs="Times New Roman"/>
          <w:sz w:val="36"/>
          <w:szCs w:val="36"/>
          <w:lang w:val="en-GB"/>
        </w:rPr>
      </w:pPr>
      <w:r>
        <w:rPr>
          <w:rFonts w:ascii="Times New Roman" w:hAnsi="Times New Roman" w:cs="Times New Roman"/>
          <w:sz w:val="24"/>
          <w:szCs w:val="24"/>
          <w:lang w:val="en-GB"/>
        </w:rPr>
        <w:t xml:space="preserve">Relational GCN: </w:t>
      </w:r>
      <m:oMath>
        <m:sSubSup>
          <m:sSubSupPr>
            <m:ctrlPr>
              <w:rPr>
                <w:rFonts w:ascii="Cambria Math" w:hAnsi="Cambria Math" w:cs="Times New Roman"/>
                <w:i/>
                <w:sz w:val="36"/>
                <w:szCs w:val="36"/>
                <w:lang w:val="en-GB"/>
              </w:rPr>
            </m:ctrlPr>
          </m:sSubSupPr>
          <m:e>
            <m:r>
              <w:rPr>
                <w:rFonts w:ascii="Cambria Math" w:hAnsi="Cambria Math" w:cs="Times New Roman"/>
                <w:sz w:val="36"/>
                <w:szCs w:val="36"/>
                <w:lang w:val="en-GB"/>
              </w:rPr>
              <m:t>h</m:t>
            </m:r>
          </m:e>
          <m:sub>
            <m:r>
              <w:rPr>
                <w:rFonts w:ascii="Cambria Math" w:hAnsi="Cambria Math" w:cs="Times New Roman"/>
                <w:sz w:val="36"/>
                <w:szCs w:val="36"/>
                <w:lang w:val="en-GB"/>
              </w:rPr>
              <m:t>v</m:t>
            </m:r>
          </m:sub>
          <m:sup>
            <m:r>
              <w:rPr>
                <w:rFonts w:ascii="Cambria Math" w:hAnsi="Cambria Math" w:cs="Times New Roman"/>
                <w:sz w:val="36"/>
                <w:szCs w:val="36"/>
                <w:lang w:val="en-GB"/>
              </w:rPr>
              <m:t>(1)</m:t>
            </m:r>
          </m:sup>
        </m:sSubSup>
        <m:r>
          <w:rPr>
            <w:rFonts w:ascii="Cambria Math" w:hAnsi="Cambria Math" w:cs="Times New Roman"/>
            <w:sz w:val="36"/>
            <w:szCs w:val="36"/>
            <w:lang w:val="en-GB"/>
          </w:rPr>
          <m:t>=σ(</m:t>
        </m:r>
        <m:nary>
          <m:naryPr>
            <m:chr m:val="∑"/>
            <m:limLoc m:val="undOvr"/>
            <m:supHide m:val="1"/>
            <m:ctrlPr>
              <w:rPr>
                <w:rFonts w:ascii="Cambria Math" w:hAnsi="Cambria Math" w:cs="Times New Roman"/>
                <w:i/>
                <w:sz w:val="36"/>
                <w:szCs w:val="36"/>
                <w:lang w:val="en-GB"/>
              </w:rPr>
            </m:ctrlPr>
          </m:naryPr>
          <m:sub>
            <m:r>
              <w:rPr>
                <w:rFonts w:ascii="Cambria Math" w:hAnsi="Cambria Math" w:cs="Times New Roman"/>
                <w:sz w:val="36"/>
                <w:szCs w:val="36"/>
                <w:lang w:val="en-GB"/>
              </w:rPr>
              <m:t>rϵR</m:t>
            </m:r>
          </m:sub>
          <m:sup/>
          <m:e>
            <m:nary>
              <m:naryPr>
                <m:chr m:val="∑"/>
                <m:limLoc m:val="undOvr"/>
                <m:supHide m:val="1"/>
                <m:ctrlPr>
                  <w:rPr>
                    <w:rFonts w:ascii="Cambria Math" w:hAnsi="Cambria Math" w:cs="Times New Roman"/>
                    <w:i/>
                    <w:sz w:val="36"/>
                    <w:szCs w:val="36"/>
                    <w:lang w:val="en-GB"/>
                  </w:rPr>
                </m:ctrlPr>
              </m:naryPr>
              <m:sub>
                <m:r>
                  <w:rPr>
                    <w:rFonts w:ascii="Cambria Math" w:hAnsi="Cambria Math" w:cs="Times New Roman"/>
                    <w:sz w:val="36"/>
                    <w:szCs w:val="36"/>
                    <w:lang w:val="en-GB"/>
                  </w:rPr>
                  <m:t>uϵ</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N</m:t>
                    </m:r>
                  </m:e>
                  <m:sub>
                    <m:r>
                      <w:rPr>
                        <w:rFonts w:ascii="Cambria Math" w:hAnsi="Cambria Math" w:cs="Times New Roman"/>
                        <w:sz w:val="36"/>
                        <w:szCs w:val="36"/>
                        <w:lang w:val="en-GB"/>
                      </w:rPr>
                      <m:t>r</m:t>
                    </m:r>
                  </m:sub>
                </m:sSub>
                <m:r>
                  <w:rPr>
                    <w:rFonts w:ascii="Cambria Math" w:hAnsi="Cambria Math" w:cs="Times New Roman"/>
                    <w:sz w:val="36"/>
                    <w:szCs w:val="36"/>
                    <w:lang w:val="en-GB"/>
                  </w:rPr>
                  <m:t>(v)</m:t>
                </m:r>
              </m:sub>
              <m:sup/>
              <m:e>
                <m:f>
                  <m:fPr>
                    <m:ctrlPr>
                      <w:rPr>
                        <w:rFonts w:ascii="Cambria Math" w:hAnsi="Cambria Math" w:cs="Times New Roman"/>
                        <w:i/>
                        <w:sz w:val="36"/>
                        <w:szCs w:val="36"/>
                        <w:lang w:val="en-GB"/>
                      </w:rPr>
                    </m:ctrlPr>
                  </m:fPr>
                  <m:num>
                    <m:r>
                      <w:rPr>
                        <w:rFonts w:ascii="Cambria Math" w:hAnsi="Cambria Math" w:cs="Times New Roman"/>
                        <w:sz w:val="36"/>
                        <w:szCs w:val="36"/>
                        <w:lang w:val="en-GB"/>
                      </w:rPr>
                      <m:t>1</m:t>
                    </m:r>
                  </m:num>
                  <m:den>
                    <m:sSub>
                      <m:sSubPr>
                        <m:ctrlPr>
                          <w:rPr>
                            <w:rFonts w:ascii="Cambria Math" w:hAnsi="Cambria Math" w:cs="Times New Roman"/>
                            <w:i/>
                            <w:sz w:val="36"/>
                            <w:szCs w:val="36"/>
                            <w:lang w:val="en-GB"/>
                          </w:rPr>
                        </m:ctrlPr>
                      </m:sSubPr>
                      <m:e>
                        <m:r>
                          <w:rPr>
                            <w:rFonts w:ascii="Cambria Math" w:hAnsi="Cambria Math" w:cs="Times New Roman"/>
                            <w:sz w:val="36"/>
                            <w:szCs w:val="36"/>
                            <w:lang w:val="en-GB"/>
                          </w:rPr>
                          <m:t>c</m:t>
                        </m:r>
                      </m:e>
                      <m:sub>
                        <m:r>
                          <w:rPr>
                            <w:rFonts w:ascii="Cambria Math" w:hAnsi="Cambria Math" w:cs="Times New Roman"/>
                            <w:sz w:val="36"/>
                            <w:szCs w:val="36"/>
                            <w:lang w:val="en-GB"/>
                          </w:rPr>
                          <m:t>v,r</m:t>
                        </m:r>
                      </m:sub>
                    </m:sSub>
                  </m:den>
                </m:f>
                <m:sSub>
                  <m:sSubPr>
                    <m:ctrlPr>
                      <w:rPr>
                        <w:rFonts w:ascii="Cambria Math" w:hAnsi="Cambria Math" w:cs="Times New Roman"/>
                        <w:i/>
                        <w:sz w:val="36"/>
                        <w:szCs w:val="36"/>
                        <w:lang w:val="en-GB"/>
                      </w:rPr>
                    </m:ctrlPr>
                  </m:sSubPr>
                  <m:e>
                    <m:r>
                      <w:rPr>
                        <w:rFonts w:ascii="Cambria Math" w:hAnsi="Cambria Math" w:cs="Times New Roman"/>
                        <w:sz w:val="36"/>
                        <w:szCs w:val="36"/>
                        <w:lang w:val="en-GB"/>
                      </w:rPr>
                      <m:t>W</m:t>
                    </m:r>
                  </m:e>
                  <m:sub>
                    <m:r>
                      <w:rPr>
                        <w:rFonts w:ascii="Cambria Math" w:hAnsi="Cambria Math" w:cs="Times New Roman"/>
                        <w:sz w:val="36"/>
                        <w:szCs w:val="36"/>
                        <w:lang w:val="en-GB"/>
                      </w:rPr>
                      <m:t>r</m:t>
                    </m:r>
                  </m:sub>
                </m:sSub>
                <m:sSubSup>
                  <m:sSubSupPr>
                    <m:ctrlPr>
                      <w:rPr>
                        <w:rFonts w:ascii="Cambria Math" w:hAnsi="Cambria Math" w:cs="Times New Roman"/>
                        <w:i/>
                        <w:sz w:val="36"/>
                        <w:szCs w:val="36"/>
                        <w:lang w:val="en-GB"/>
                      </w:rPr>
                    </m:ctrlPr>
                  </m:sSubSupPr>
                  <m:e>
                    <m:r>
                      <w:rPr>
                        <w:rFonts w:ascii="Cambria Math" w:hAnsi="Cambria Math" w:cs="Times New Roman"/>
                        <w:sz w:val="36"/>
                        <w:szCs w:val="36"/>
                        <w:lang w:val="en-GB"/>
                      </w:rPr>
                      <m:t>h</m:t>
                    </m:r>
                  </m:e>
                  <m:sub>
                    <m:r>
                      <w:rPr>
                        <w:rFonts w:ascii="Cambria Math" w:hAnsi="Cambria Math" w:cs="Times New Roman"/>
                        <w:sz w:val="36"/>
                        <w:szCs w:val="36"/>
                        <w:lang w:val="en-GB"/>
                      </w:rPr>
                      <m:t>u</m:t>
                    </m:r>
                  </m:sub>
                  <m:sup>
                    <m:r>
                      <w:rPr>
                        <w:rFonts w:ascii="Cambria Math" w:hAnsi="Cambria Math" w:cs="Times New Roman"/>
                        <w:sz w:val="36"/>
                        <w:szCs w:val="36"/>
                        <w:lang w:val="en-GB"/>
                      </w:rPr>
                      <m:t>(0)</m:t>
                    </m:r>
                  </m:sup>
                </m:sSubSup>
                <m:r>
                  <w:rPr>
                    <w:rFonts w:ascii="Cambria Math" w:hAnsi="Cambria Math" w:cs="Times New Roman"/>
                    <w:sz w:val="36"/>
                    <w:szCs w:val="36"/>
                    <w:lang w:val="en-GB"/>
                  </w:rPr>
                  <m:t>+</m:t>
                </m:r>
                <m:sSub>
                  <m:sSubPr>
                    <m:ctrlPr>
                      <w:rPr>
                        <w:rFonts w:ascii="Cambria Math" w:hAnsi="Cambria Math" w:cs="Times New Roman"/>
                        <w:i/>
                        <w:sz w:val="36"/>
                        <w:szCs w:val="36"/>
                        <w:lang w:val="en-GB"/>
                      </w:rPr>
                    </m:ctrlPr>
                  </m:sSubPr>
                  <m:e>
                    <m:r>
                      <w:rPr>
                        <w:rFonts w:ascii="Cambria Math" w:hAnsi="Cambria Math" w:cs="Times New Roman"/>
                        <w:sz w:val="36"/>
                        <w:szCs w:val="36"/>
                        <w:lang w:val="en-GB"/>
                      </w:rPr>
                      <m:t>W</m:t>
                    </m:r>
                  </m:e>
                  <m:sub>
                    <m:r>
                      <w:rPr>
                        <w:rFonts w:ascii="Cambria Math" w:hAnsi="Cambria Math" w:cs="Times New Roman"/>
                        <w:sz w:val="36"/>
                        <w:szCs w:val="36"/>
                        <w:lang w:val="en-GB"/>
                      </w:rPr>
                      <m:t>0</m:t>
                    </m:r>
                  </m:sub>
                </m:sSub>
                <m:sSubSup>
                  <m:sSubSupPr>
                    <m:ctrlPr>
                      <w:rPr>
                        <w:rFonts w:ascii="Cambria Math" w:hAnsi="Cambria Math" w:cs="Times New Roman"/>
                        <w:i/>
                        <w:sz w:val="36"/>
                        <w:szCs w:val="36"/>
                        <w:lang w:val="en-GB"/>
                      </w:rPr>
                    </m:ctrlPr>
                  </m:sSubSupPr>
                  <m:e>
                    <m:r>
                      <w:rPr>
                        <w:rFonts w:ascii="Cambria Math" w:hAnsi="Cambria Math" w:cs="Times New Roman"/>
                        <w:sz w:val="36"/>
                        <w:szCs w:val="36"/>
                        <w:lang w:val="en-GB"/>
                      </w:rPr>
                      <m:t>h</m:t>
                    </m:r>
                  </m:e>
                  <m:sub>
                    <m:r>
                      <w:rPr>
                        <w:rFonts w:ascii="Cambria Math" w:hAnsi="Cambria Math" w:cs="Times New Roman"/>
                        <w:sz w:val="36"/>
                        <w:szCs w:val="36"/>
                        <w:lang w:val="en-GB"/>
                      </w:rPr>
                      <m:t>v</m:t>
                    </m:r>
                  </m:sub>
                  <m:sup>
                    <m:r>
                      <w:rPr>
                        <w:rFonts w:ascii="Cambria Math" w:hAnsi="Cambria Math" w:cs="Times New Roman"/>
                        <w:sz w:val="36"/>
                        <w:szCs w:val="36"/>
                        <w:lang w:val="en-GB"/>
                      </w:rPr>
                      <m:t>(0)</m:t>
                    </m:r>
                  </m:sup>
                </m:sSubSup>
              </m:e>
            </m:nary>
          </m:e>
        </m:nary>
        <m:r>
          <w:rPr>
            <w:rFonts w:ascii="Cambria Math" w:hAnsi="Cambria Math" w:cs="Times New Roman"/>
            <w:sz w:val="36"/>
            <w:szCs w:val="36"/>
            <w:lang w:val="en-GB"/>
          </w:rPr>
          <m:t>)</m:t>
        </m:r>
      </m:oMath>
    </w:p>
    <w:p w14:paraId="0C6C9B8D" w14:textId="6984F0C1" w:rsidR="006104B3" w:rsidRDefault="006104B3" w:rsidP="006104B3">
      <w:pPr>
        <w:pStyle w:val="ListParagraph"/>
        <w:spacing w:before="120" w:after="240"/>
        <w:ind w:left="644"/>
        <w:jc w:val="both"/>
        <w:rPr>
          <w:rFonts w:ascii="Times New Roman" w:hAnsi="Times New Roman" w:cs="Times New Roman"/>
          <w:sz w:val="24"/>
          <w:szCs w:val="24"/>
          <w:lang w:val="en-GB"/>
        </w:rPr>
      </w:pPr>
      <w:r>
        <w:rPr>
          <w:rFonts w:ascii="Times New Roman" w:hAnsi="Times New Roman" w:cs="Times New Roman"/>
          <w:sz w:val="24"/>
          <w:szCs w:val="24"/>
          <w:lang w:val="en-GB"/>
        </w:rPr>
        <w:t>where:</w:t>
      </w:r>
    </w:p>
    <w:p w14:paraId="30E772C7" w14:textId="0EA20AF8" w:rsidR="006104B3" w:rsidRPr="0036060C" w:rsidRDefault="00000000" w:rsidP="006104B3">
      <w:pPr>
        <w:pStyle w:val="ListParagraph"/>
        <w:spacing w:before="120" w:after="240"/>
        <w:ind w:left="644"/>
        <w:jc w:val="both"/>
        <w:rPr>
          <w:rFonts w:ascii="Times New Roman" w:hAnsi="Times New Roman" w:cs="Times New Roman"/>
          <w:sz w:val="24"/>
          <w:szCs w:val="24"/>
          <w:lang w:val="en-GB"/>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N</m:t>
            </m:r>
          </m:e>
          <m:sub>
            <m:r>
              <w:rPr>
                <w:rFonts w:ascii="Cambria Math" w:hAnsi="Cambria Math" w:cs="Times New Roman"/>
                <w:sz w:val="24"/>
                <w:szCs w:val="24"/>
                <w:lang w:val="en-GB"/>
              </w:rPr>
              <m:t>r</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v</m:t>
            </m:r>
          </m:e>
        </m:d>
      </m:oMath>
      <w:r w:rsidR="006104B3" w:rsidRPr="0036060C">
        <w:rPr>
          <w:rFonts w:ascii="Times New Roman" w:hAnsi="Times New Roman" w:cs="Times New Roman"/>
          <w:sz w:val="24"/>
          <w:szCs w:val="24"/>
          <w:lang w:val="en-GB"/>
        </w:rPr>
        <w:t xml:space="preserve"> is set of incoming </w:t>
      </w:r>
      <w:r w:rsidR="0036060C" w:rsidRPr="0036060C">
        <w:rPr>
          <w:rFonts w:ascii="Times New Roman" w:hAnsi="Times New Roman" w:cs="Times New Roman"/>
          <w:sz w:val="24"/>
          <w:szCs w:val="24"/>
          <w:lang w:val="en-GB"/>
        </w:rPr>
        <w:t>neighbours</w:t>
      </w:r>
      <w:r w:rsidR="006104B3" w:rsidRPr="0036060C">
        <w:rPr>
          <w:rFonts w:ascii="Times New Roman" w:hAnsi="Times New Roman" w:cs="Times New Roman"/>
          <w:sz w:val="24"/>
          <w:szCs w:val="24"/>
          <w:lang w:val="en-GB"/>
        </w:rPr>
        <w:t xml:space="preserve"> of node v under relation r,</w:t>
      </w:r>
    </w:p>
    <w:p w14:paraId="116853FD" w14:textId="4527954B" w:rsidR="006104B3" w:rsidRPr="0036060C" w:rsidRDefault="00000000" w:rsidP="006104B3">
      <w:pPr>
        <w:pStyle w:val="ListParagraph"/>
        <w:spacing w:before="120" w:after="240"/>
        <w:ind w:left="644"/>
        <w:jc w:val="both"/>
        <w:rPr>
          <w:rFonts w:ascii="Times New Roman" w:hAnsi="Times New Roman" w:cs="Times New Roman"/>
          <w:sz w:val="24"/>
          <w:szCs w:val="24"/>
          <w:lang w:val="en-GB"/>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v,r</m:t>
            </m:r>
          </m:sub>
        </m:sSub>
        <m:r>
          <w:rPr>
            <w:rFonts w:ascii="Cambria Math" w:hAnsi="Cambria Math" w:cs="Times New Roman"/>
            <w:sz w:val="24"/>
            <w:szCs w:val="24"/>
            <w:lang w:val="en-GB"/>
          </w:rPr>
          <m:t>=</m:t>
        </m:r>
        <m:d>
          <m:dPr>
            <m:begChr m:val="|"/>
            <m:endChr m:val="|"/>
            <m:ctrlPr>
              <w:rPr>
                <w:rFonts w:ascii="Cambria Math" w:hAnsi="Cambria Math" w:cs="Times New Roman"/>
                <w:i/>
                <w:sz w:val="24"/>
                <w:szCs w:val="24"/>
                <w:lang w:val="en-GB"/>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N</m:t>
                </m:r>
              </m:e>
              <m:sub>
                <m:r>
                  <w:rPr>
                    <w:rFonts w:ascii="Cambria Math" w:hAnsi="Cambria Math" w:cs="Times New Roman"/>
                    <w:sz w:val="24"/>
                    <w:szCs w:val="24"/>
                    <w:lang w:val="en-GB"/>
                  </w:rPr>
                  <m:t>r</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v</m:t>
                </m:r>
              </m:e>
            </m:d>
          </m:e>
        </m:d>
      </m:oMath>
      <w:r w:rsidR="006104B3" w:rsidRPr="0036060C">
        <w:rPr>
          <w:rFonts w:ascii="Times New Roman" w:hAnsi="Times New Roman" w:cs="Times New Roman"/>
          <w:sz w:val="24"/>
          <w:szCs w:val="24"/>
          <w:lang w:val="en-GB"/>
        </w:rPr>
        <w:t>: relation,</w:t>
      </w:r>
    </w:p>
    <w:p w14:paraId="389FA67D" w14:textId="7D78DD8E" w:rsidR="006104B3" w:rsidRPr="0036060C" w:rsidRDefault="00000000" w:rsidP="006104B3">
      <w:pPr>
        <w:pStyle w:val="ListParagraph"/>
        <w:spacing w:before="120" w:after="240"/>
        <w:ind w:left="644"/>
        <w:jc w:val="both"/>
        <w:rPr>
          <w:rFonts w:ascii="Times New Roman" w:hAnsi="Times New Roman" w:cs="Times New Roman"/>
          <w:sz w:val="24"/>
          <w:szCs w:val="24"/>
          <w:lang w:val="en-GB"/>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r</m:t>
            </m:r>
          </m:sub>
        </m:sSub>
      </m:oMath>
      <w:r w:rsidR="0036060C" w:rsidRPr="0036060C">
        <w:rPr>
          <w:rFonts w:ascii="Times New Roman" w:hAnsi="Times New Roman" w:cs="Times New Roman"/>
          <w:sz w:val="24"/>
          <w:szCs w:val="24"/>
          <w:lang w:val="en-GB"/>
        </w:rPr>
        <w:t>: relation-specific weight,</w:t>
      </w:r>
    </w:p>
    <w:p w14:paraId="2F14E8AF" w14:textId="651EDCCD" w:rsidR="0036060C" w:rsidRPr="0036060C" w:rsidRDefault="00000000" w:rsidP="006104B3">
      <w:pPr>
        <w:pStyle w:val="ListParagraph"/>
        <w:spacing w:before="120" w:after="240"/>
        <w:ind w:left="644"/>
        <w:jc w:val="both"/>
        <w:rPr>
          <w:rFonts w:ascii="Times New Roman" w:hAnsi="Times New Roman" w:cs="Times New Roman"/>
          <w:sz w:val="24"/>
          <w:szCs w:val="24"/>
          <w:lang w:val="en-GB"/>
        </w:rPr>
      </w:pP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0</m:t>
            </m:r>
          </m:sub>
        </m:sSub>
      </m:oMath>
      <w:r w:rsidR="0036060C" w:rsidRPr="0036060C">
        <w:rPr>
          <w:rFonts w:ascii="Times New Roman" w:hAnsi="Times New Roman" w:cs="Times New Roman"/>
          <w:sz w:val="24"/>
          <w:szCs w:val="24"/>
          <w:lang w:val="en-GB"/>
        </w:rPr>
        <w:t>: self-loop weight</w:t>
      </w:r>
      <w:r w:rsidR="0036060C">
        <w:rPr>
          <w:rFonts w:ascii="Times New Roman" w:hAnsi="Times New Roman" w:cs="Times New Roman"/>
          <w:sz w:val="24"/>
          <w:szCs w:val="24"/>
          <w:lang w:val="en-GB"/>
        </w:rPr>
        <w:t>.</w:t>
      </w:r>
    </w:p>
    <w:p w14:paraId="3B9C5FFD" w14:textId="76A043F3" w:rsidR="00DA791C" w:rsidRPr="00DA791C" w:rsidRDefault="006104B3" w:rsidP="006104B3">
      <w:pPr>
        <w:pStyle w:val="ListParagraph"/>
        <w:spacing w:before="120" w:after="240"/>
        <w:ind w:left="644"/>
        <w:jc w:val="center"/>
        <w:rPr>
          <w:rFonts w:ascii="Times New Roman" w:hAnsi="Times New Roman" w:cs="Times New Roman"/>
          <w:sz w:val="24"/>
          <w:szCs w:val="24"/>
          <w:lang w:val="vi-VN"/>
        </w:rPr>
      </w:pPr>
      <w:r w:rsidRPr="006104B3">
        <w:rPr>
          <w:rFonts w:ascii="Times New Roman" w:hAnsi="Times New Roman" w:cs="Times New Roman"/>
          <w:noProof/>
          <w:sz w:val="24"/>
          <w:szCs w:val="24"/>
          <w:lang w:val="vi-VN"/>
        </w:rPr>
        <w:drawing>
          <wp:inline distT="0" distB="0" distL="0" distR="0" wp14:anchorId="7D5BB1AB" wp14:editId="146D33E9">
            <wp:extent cx="2324301" cy="1577477"/>
            <wp:effectExtent l="0" t="0" r="0" b="3810"/>
            <wp:docPr id="85337789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77891" name="Picture 1" descr="A diagram of a network&#10;&#10;AI-generated content may be incorrect."/>
                    <pic:cNvPicPr/>
                  </pic:nvPicPr>
                  <pic:blipFill>
                    <a:blip r:embed="rId16"/>
                    <a:stretch>
                      <a:fillRect/>
                    </a:stretch>
                  </pic:blipFill>
                  <pic:spPr>
                    <a:xfrm>
                      <a:off x="0" y="0"/>
                      <a:ext cx="2324301" cy="1577477"/>
                    </a:xfrm>
                    <a:prstGeom prst="rect">
                      <a:avLst/>
                    </a:prstGeom>
                  </pic:spPr>
                </pic:pic>
              </a:graphicData>
            </a:graphic>
          </wp:inline>
        </w:drawing>
      </w:r>
    </w:p>
    <w:p w14:paraId="5669847A" w14:textId="5CF7F708" w:rsidR="00856255" w:rsidRPr="0036060C" w:rsidRDefault="00A70511" w:rsidP="00856255">
      <w:pPr>
        <w:pStyle w:val="ListParagraph"/>
        <w:numPr>
          <w:ilvl w:val="0"/>
          <w:numId w:val="25"/>
        </w:numPr>
        <w:spacing w:before="120" w:after="240"/>
        <w:jc w:val="both"/>
        <w:rPr>
          <w:rFonts w:ascii="Times New Roman" w:hAnsi="Times New Roman" w:cs="Times New Roman"/>
          <w:sz w:val="24"/>
          <w:szCs w:val="24"/>
          <w:lang w:val="vi-VN"/>
        </w:rPr>
      </w:pPr>
      <w:r w:rsidRPr="0036060C">
        <w:rPr>
          <w:rFonts w:ascii="Times New Roman" w:hAnsi="Times New Roman" w:cs="Times New Roman"/>
          <w:sz w:val="24"/>
          <w:szCs w:val="24"/>
        </w:rPr>
        <w:t xml:space="preserve">Why Relational GCN use different </w:t>
      </w:r>
      <w:r w:rsidR="00254100">
        <w:rPr>
          <w:rFonts w:ascii="Times New Roman" w:hAnsi="Times New Roman" w:cs="Times New Roman" w:hint="eastAsia"/>
          <w:sz w:val="24"/>
          <w:szCs w:val="24"/>
        </w:rPr>
        <w:t>edges</w:t>
      </w:r>
      <w:r w:rsidRPr="0036060C">
        <w:rPr>
          <w:rFonts w:ascii="Times New Roman" w:hAnsi="Times New Roman" w:cs="Times New Roman"/>
          <w:sz w:val="24"/>
          <w:szCs w:val="24"/>
        </w:rPr>
        <w:t xml:space="preserve"> weights for different relation types?</w:t>
      </w:r>
    </w:p>
    <w:p w14:paraId="25427867" w14:textId="0D7703D1" w:rsidR="00856255" w:rsidRDefault="00856255" w:rsidP="00856255">
      <w:pPr>
        <w:pStyle w:val="ListParagraph"/>
        <w:numPr>
          <w:ilvl w:val="0"/>
          <w:numId w:val="25"/>
        </w:numPr>
        <w:spacing w:before="120" w:after="240"/>
        <w:jc w:val="both"/>
        <w:rPr>
          <w:rFonts w:ascii="Times New Roman" w:hAnsi="Times New Roman" w:cs="Times New Roman"/>
          <w:sz w:val="24"/>
          <w:szCs w:val="24"/>
          <w:lang w:val="vi-VN"/>
        </w:rPr>
      </w:pPr>
      <w:r w:rsidRPr="0036060C">
        <w:rPr>
          <w:rFonts w:ascii="Times New Roman" w:hAnsi="Times New Roman" w:cs="Times New Roman"/>
          <w:sz w:val="24"/>
          <w:szCs w:val="24"/>
        </w:rPr>
        <w:t xml:space="preserve">Compute </w:t>
      </w:r>
      <m:oMath>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A</m:t>
            </m:r>
          </m:sub>
          <m:sup>
            <m:r>
              <w:rPr>
                <w:rFonts w:ascii="Cambria Math" w:hAnsi="Cambria Math" w:cs="Times New Roman"/>
                <w:sz w:val="24"/>
                <w:szCs w:val="24"/>
                <w:lang w:val="en-GB"/>
              </w:rPr>
              <m:t>(1)</m:t>
            </m:r>
          </m:sup>
        </m:sSubSup>
        <m:r>
          <w:rPr>
            <w:rFonts w:ascii="Cambria Math" w:hAnsi="Cambria Math" w:cs="Times New Roman"/>
            <w:sz w:val="24"/>
            <w:szCs w:val="24"/>
            <w:lang w:val="en-GB"/>
          </w:rPr>
          <m:t>,</m:t>
        </m:r>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B</m:t>
            </m:r>
          </m:sub>
          <m:sup>
            <m:r>
              <w:rPr>
                <w:rFonts w:ascii="Cambria Math" w:hAnsi="Cambria Math" w:cs="Times New Roman"/>
                <w:sz w:val="24"/>
                <w:szCs w:val="24"/>
                <w:lang w:val="en-GB"/>
              </w:rPr>
              <m:t>(1)</m:t>
            </m:r>
          </m:sup>
        </m:sSubSup>
        <m:r>
          <w:rPr>
            <w:rFonts w:ascii="Cambria Math" w:hAnsi="Cambria Math" w:cs="Times New Roman"/>
            <w:sz w:val="24"/>
            <w:szCs w:val="24"/>
            <w:lang w:val="en-GB"/>
          </w:rPr>
          <m:t xml:space="preserve">, </m:t>
        </m:r>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C</m:t>
            </m:r>
          </m:sub>
          <m:sup>
            <m:r>
              <w:rPr>
                <w:rFonts w:ascii="Cambria Math" w:hAnsi="Cambria Math" w:cs="Times New Roman"/>
                <w:sz w:val="24"/>
                <w:szCs w:val="24"/>
                <w:lang w:val="en-GB"/>
              </w:rPr>
              <m:t>(1)</m:t>
            </m:r>
          </m:sup>
        </m:sSubSup>
      </m:oMath>
    </w:p>
    <w:p w14:paraId="074D1976" w14:textId="0078B9D3" w:rsidR="00FC34A1" w:rsidRDefault="00FC34A1" w:rsidP="00FC34A1">
      <w:pPr>
        <w:spacing w:before="120" w:after="240"/>
        <w:ind w:left="644"/>
        <w:jc w:val="both"/>
        <w:rPr>
          <w:rFonts w:ascii="Times New Roman" w:hAnsi="Times New Roman" w:cs="Times New Roman"/>
          <w:color w:val="EE0000"/>
          <w:sz w:val="24"/>
          <w:szCs w:val="24"/>
          <w:lang w:val="vi-VN"/>
        </w:rPr>
      </w:pPr>
      <w:r>
        <w:rPr>
          <w:rFonts w:ascii="Times New Roman" w:hAnsi="Times New Roman" w:cs="Times New Roman"/>
          <w:color w:val="EE0000"/>
          <w:sz w:val="24"/>
          <w:szCs w:val="24"/>
        </w:rPr>
        <w:t>SOLUTIONS</w:t>
      </w:r>
      <w:r>
        <w:rPr>
          <w:rFonts w:ascii="Times New Roman" w:hAnsi="Times New Roman" w:cs="Times New Roman"/>
          <w:color w:val="EE0000"/>
          <w:sz w:val="24"/>
          <w:szCs w:val="24"/>
          <w:lang w:val="vi-VN"/>
        </w:rPr>
        <w:t>:</w:t>
      </w:r>
    </w:p>
    <w:p w14:paraId="16A9F829" w14:textId="329848C2" w:rsidR="00FC34A1" w:rsidRPr="008524AD" w:rsidRDefault="00000000" w:rsidP="00FC34A1">
      <w:pPr>
        <w:pStyle w:val="ListParagraph"/>
        <w:numPr>
          <w:ilvl w:val="0"/>
          <w:numId w:val="33"/>
        </w:numPr>
        <w:spacing w:before="120" w:after="240"/>
        <w:jc w:val="both"/>
        <w:rPr>
          <w:rFonts w:ascii="Times New Roman" w:hAnsi="Times New Roman" w:cs="Times New Roman"/>
          <w:sz w:val="24"/>
          <w:szCs w:val="24"/>
          <w:lang w:val="vi-VN"/>
        </w:rPr>
      </w:pPr>
      <m:oMath>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A</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1</m:t>
                </m:r>
              </m:e>
            </m:d>
          </m:sup>
        </m:sSubSup>
        <m:r>
          <w:rPr>
            <w:rFonts w:ascii="Cambria Math" w:hAnsi="Cambria Math" w:cs="Times New Roman"/>
            <w:sz w:val="24"/>
            <w:szCs w:val="24"/>
            <w:lang w:val="en-GB"/>
          </w:rPr>
          <m:t>=</m:t>
        </m:r>
        <m:d>
          <m:dPr>
            <m:ctrlPr>
              <w:rPr>
                <w:rFonts w:ascii="Cambria Math" w:hAnsi="Cambria Math" w:cs="Times New Roman"/>
                <w:i/>
                <w:sz w:val="24"/>
                <w:szCs w:val="24"/>
                <w:lang w:val="en-GB"/>
              </w:rPr>
            </m:ctrlPr>
          </m:dPr>
          <m:e>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A,</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1</m:t>
                        </m:r>
                      </m:sub>
                    </m:sSub>
                  </m:sub>
                </m:sSub>
              </m:den>
            </m:f>
            <m:sSub>
              <m:sSubPr>
                <m:ctrlPr>
                  <w:rPr>
                    <w:rFonts w:ascii="Cambria Math" w:hAnsi="Cambria Math" w:cs="Times New Roman"/>
                    <w:i/>
                    <w:sz w:val="24"/>
                    <w:szCs w:val="24"/>
                    <w:lang w:val="vi-VN"/>
                  </w:rPr>
                </m:ctrlPr>
              </m:sSubPr>
              <m:e>
                <m:r>
                  <w:rPr>
                    <w:rFonts w:ascii="Cambria Math" w:hAnsi="Cambria Math" w:cs="Times New Roman"/>
                    <w:sz w:val="24"/>
                    <w:szCs w:val="24"/>
                    <w:lang w:val="vi-VN"/>
                  </w:rPr>
                  <m:t>W</m:t>
                </m:r>
              </m:e>
              <m: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1</m:t>
                    </m:r>
                  </m:sub>
                </m:sSub>
              </m:sub>
            </m:sSub>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B</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0</m:t>
                    </m:r>
                  </m:e>
                </m:d>
              </m:sup>
            </m:sSubSup>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0</m:t>
                </m:r>
              </m:sub>
            </m:sSub>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A</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0</m:t>
                    </m:r>
                  </m:e>
                </m:d>
              </m:sup>
            </m:sSubSup>
            <m:ctrlPr>
              <w:rPr>
                <w:rFonts w:ascii="Cambria Math" w:hAnsi="Cambria Math" w:cs="Times New Roman"/>
                <w:i/>
                <w:sz w:val="24"/>
                <w:szCs w:val="24"/>
                <w:lang w:val="vi-VN"/>
              </w:rPr>
            </m:ctrlPr>
          </m:e>
        </m:d>
        <m:r>
          <w:rPr>
            <w:rFonts w:ascii="Cambria Math" w:hAnsi="Cambria Math" w:cs="Times New Roman"/>
            <w:sz w:val="24"/>
            <w:szCs w:val="24"/>
            <w:lang w:val="vi-VN"/>
          </w:rPr>
          <m:t>=</m:t>
        </m:r>
        <m:d>
          <m:dPr>
            <m:ctrlPr>
              <w:rPr>
                <w:rFonts w:ascii="Cambria Math" w:hAnsi="Cambria Math" w:cs="Times New Roman"/>
                <w:i/>
                <w:sz w:val="24"/>
                <w:szCs w:val="24"/>
                <w:lang w:val="vi-VN"/>
              </w:rPr>
            </m:ctrlPr>
          </m:dPr>
          <m:e>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1</m:t>
                </m:r>
              </m:den>
            </m:f>
            <m:r>
              <w:rPr>
                <w:rFonts w:ascii="Cambria Math" w:hAnsi="Cambria Math" w:cs="Times New Roman"/>
                <w:sz w:val="24"/>
                <w:szCs w:val="24"/>
              </w:rPr>
              <m:t>*1*2+1*1</m:t>
            </m:r>
            <m:ctrlPr>
              <w:rPr>
                <w:rFonts w:ascii="Cambria Math" w:hAnsi="Cambria Math" w:cs="Times New Roman"/>
                <w:i/>
                <w:sz w:val="24"/>
                <w:szCs w:val="24"/>
              </w:rPr>
            </m:ctrlPr>
          </m:e>
        </m:d>
        <m:r>
          <w:rPr>
            <w:rFonts w:ascii="Cambria Math" w:hAnsi="Cambria Math" w:cs="Times New Roman"/>
            <w:sz w:val="24"/>
            <w:szCs w:val="24"/>
          </w:rPr>
          <m:t>=9</m:t>
        </m:r>
      </m:oMath>
    </w:p>
    <w:p w14:paraId="1478FD0D" w14:textId="35CEEDAB" w:rsidR="00E15726" w:rsidRPr="008524AD" w:rsidRDefault="00000000" w:rsidP="00E15726">
      <w:pPr>
        <w:spacing w:before="120" w:after="240"/>
        <w:ind w:left="644"/>
        <w:jc w:val="both"/>
        <w:rPr>
          <w:rFonts w:ascii="Times New Roman" w:hAnsi="Times New Roman" w:cs="Times New Roman"/>
          <w:sz w:val="24"/>
          <w:szCs w:val="24"/>
        </w:rPr>
      </w:pPr>
      <m:oMathPara>
        <m:oMathParaPr>
          <m:jc m:val="left"/>
        </m:oMathParaPr>
        <m:oMath>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B</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1</m:t>
                  </m:r>
                </m:e>
              </m:d>
            </m:sup>
          </m:sSubSup>
          <m:r>
            <w:rPr>
              <w:rFonts w:ascii="Cambria Math" w:hAnsi="Cambria Math" w:cs="Times New Roman"/>
              <w:sz w:val="24"/>
              <w:szCs w:val="24"/>
              <w:lang w:val="en-GB"/>
            </w:rPr>
            <m:t>=</m:t>
          </m:r>
          <m:d>
            <m:dPr>
              <m:ctrlPr>
                <w:rPr>
                  <w:rFonts w:ascii="Cambria Math" w:hAnsi="Cambria Math" w:cs="Times New Roman"/>
                  <w:i/>
                  <w:sz w:val="24"/>
                  <w:szCs w:val="24"/>
                  <w:lang w:val="en-GB"/>
                </w:rPr>
              </m:ctrlPr>
            </m:dPr>
            <m:e>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B,</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2</m:t>
                          </m:r>
                        </m:sub>
                      </m:sSub>
                    </m:sub>
                  </m:sSub>
                </m:den>
              </m:f>
              <m:sSub>
                <m:sSubPr>
                  <m:ctrlPr>
                    <w:rPr>
                      <w:rFonts w:ascii="Cambria Math" w:hAnsi="Cambria Math" w:cs="Times New Roman"/>
                      <w:i/>
                      <w:sz w:val="24"/>
                      <w:szCs w:val="24"/>
                      <w:lang w:val="vi-VN"/>
                    </w:rPr>
                  </m:ctrlPr>
                </m:sSubPr>
                <m:e>
                  <m:r>
                    <w:rPr>
                      <w:rFonts w:ascii="Cambria Math" w:hAnsi="Cambria Math" w:cs="Times New Roman"/>
                      <w:sz w:val="24"/>
                      <w:szCs w:val="24"/>
                      <w:lang w:val="vi-VN"/>
                    </w:rPr>
                    <m:t>W</m:t>
                  </m:r>
                </m:e>
                <m: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2</m:t>
                      </m:r>
                    </m:sub>
                  </m:sSub>
                </m:sub>
              </m:sSub>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C</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0</m:t>
                      </m:r>
                    </m:e>
                  </m:d>
                </m:sup>
              </m:sSubSup>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0</m:t>
                  </m:r>
                </m:sub>
              </m:sSub>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B</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0</m:t>
                      </m:r>
                    </m:e>
                  </m:d>
                </m:sup>
              </m:sSubSup>
              <m:ctrlPr>
                <w:rPr>
                  <w:rFonts w:ascii="Cambria Math" w:hAnsi="Cambria Math" w:cs="Times New Roman"/>
                  <w:i/>
                  <w:sz w:val="24"/>
                  <w:szCs w:val="24"/>
                  <w:lang w:val="vi-VN"/>
                </w:rPr>
              </m:ctrlPr>
            </m:e>
          </m:d>
          <m:r>
            <w:rPr>
              <w:rFonts w:ascii="Cambria Math" w:hAnsi="Cambria Math" w:cs="Times New Roman"/>
              <w:sz w:val="24"/>
              <w:szCs w:val="24"/>
              <w:lang w:val="vi-VN"/>
            </w:rPr>
            <m:t>=</m:t>
          </m:r>
          <m:d>
            <m:dPr>
              <m:ctrlPr>
                <w:rPr>
                  <w:rFonts w:ascii="Cambria Math" w:hAnsi="Cambria Math" w:cs="Times New Roman"/>
                  <w:i/>
                  <w:sz w:val="24"/>
                  <w:szCs w:val="24"/>
                  <w:lang w:val="vi-VN"/>
                </w:rPr>
              </m:ctrlPr>
            </m:dPr>
            <m:e>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1</m:t>
                  </m:r>
                </m:den>
              </m:f>
              <m:r>
                <w:rPr>
                  <w:rFonts w:ascii="Cambria Math" w:hAnsi="Cambria Math" w:cs="Times New Roman"/>
                  <w:sz w:val="24"/>
                  <w:szCs w:val="24"/>
                </w:rPr>
                <m:t>*2*3+1*2</m:t>
              </m:r>
              <m:ctrlPr>
                <w:rPr>
                  <w:rFonts w:ascii="Cambria Math" w:hAnsi="Cambria Math" w:cs="Times New Roman"/>
                  <w:i/>
                  <w:sz w:val="24"/>
                  <w:szCs w:val="24"/>
                </w:rPr>
              </m:ctrlPr>
            </m:e>
          </m:d>
          <m:r>
            <w:rPr>
              <w:rFonts w:ascii="Cambria Math" w:hAnsi="Cambria Math" w:cs="Times New Roman"/>
              <w:sz w:val="24"/>
              <w:szCs w:val="24"/>
            </w:rPr>
            <m:t>=8</m:t>
          </m:r>
        </m:oMath>
      </m:oMathPara>
    </w:p>
    <w:p w14:paraId="32B20ACB" w14:textId="0EFE7FB7" w:rsidR="00E15726" w:rsidRPr="008524AD" w:rsidRDefault="00000000" w:rsidP="00E15726">
      <w:pPr>
        <w:spacing w:before="120" w:after="240"/>
        <w:ind w:left="644"/>
        <w:jc w:val="both"/>
        <w:rPr>
          <w:rFonts w:ascii="Times New Roman" w:hAnsi="Times New Roman" w:cs="Times New Roman"/>
          <w:sz w:val="24"/>
          <w:szCs w:val="24"/>
          <w:lang w:val="vi-VN"/>
        </w:rPr>
      </w:pPr>
      <m:oMathPara>
        <m:oMathParaPr>
          <m:jc m:val="left"/>
        </m:oMathParaPr>
        <m:oMath>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C</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1</m:t>
                  </m:r>
                </m:e>
              </m:d>
            </m:sup>
          </m:sSubSup>
          <m:r>
            <w:rPr>
              <w:rFonts w:ascii="Cambria Math" w:hAnsi="Cambria Math" w:cs="Times New Roman"/>
              <w:sz w:val="24"/>
              <w:szCs w:val="24"/>
              <w:lang w:val="en-GB"/>
            </w:rPr>
            <m:t>=</m:t>
          </m:r>
          <m:d>
            <m:dPr>
              <m:ctrlPr>
                <w:rPr>
                  <w:rFonts w:ascii="Cambria Math" w:hAnsi="Cambria Math" w:cs="Times New Roman"/>
                  <w:i/>
                  <w:sz w:val="24"/>
                  <w:szCs w:val="24"/>
                  <w:lang w:val="en-GB"/>
                </w:rPr>
              </m:ctrlPr>
            </m:dPr>
            <m:e>
              <m:f>
                <m:fPr>
                  <m:ctrlPr>
                    <w:rPr>
                      <w:rFonts w:ascii="Cambria Math" w:hAnsi="Cambria Math" w:cs="Times New Roman"/>
                      <w:i/>
                      <w:sz w:val="24"/>
                      <w:szCs w:val="24"/>
                      <w:lang w:val="en-GB"/>
                    </w:rPr>
                  </m:ctrlPr>
                </m:fPr>
                <m:num>
                  <m:r>
                    <w:rPr>
                      <w:rFonts w:ascii="Cambria Math" w:hAnsi="Cambria Math" w:cs="Times New Roman"/>
                      <w:sz w:val="24"/>
                      <w:szCs w:val="24"/>
                      <w:lang w:val="en-GB"/>
                    </w:rPr>
                    <m:t>1</m:t>
                  </m:r>
                </m:num>
                <m:den>
                  <m:sSub>
                    <m:sSubPr>
                      <m:ctrlPr>
                        <w:rPr>
                          <w:rFonts w:ascii="Cambria Math" w:hAnsi="Cambria Math" w:cs="Times New Roman"/>
                          <w:i/>
                          <w:sz w:val="24"/>
                          <w:szCs w:val="24"/>
                          <w:lang w:val="en-GB"/>
                        </w:rPr>
                      </m:ctrlPr>
                    </m:sSubPr>
                    <m:e>
                      <m:r>
                        <w:rPr>
                          <w:rFonts w:ascii="Cambria Math" w:hAnsi="Cambria Math" w:cs="Times New Roman"/>
                          <w:sz w:val="24"/>
                          <w:szCs w:val="24"/>
                          <w:lang w:val="en-GB"/>
                        </w:rPr>
                        <m:t>c</m:t>
                      </m:r>
                    </m:e>
                    <m:sub>
                      <m:r>
                        <w:rPr>
                          <w:rFonts w:ascii="Cambria Math" w:hAnsi="Cambria Math" w:cs="Times New Roman"/>
                          <w:sz w:val="24"/>
                          <w:szCs w:val="24"/>
                          <w:lang w:val="en-GB"/>
                        </w:rPr>
                        <m:t>C,</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1</m:t>
                          </m:r>
                        </m:sub>
                      </m:sSub>
                    </m:sub>
                  </m:sSub>
                </m:den>
              </m:f>
              <m:sSub>
                <m:sSubPr>
                  <m:ctrlPr>
                    <w:rPr>
                      <w:rFonts w:ascii="Cambria Math" w:hAnsi="Cambria Math" w:cs="Times New Roman"/>
                      <w:i/>
                      <w:sz w:val="24"/>
                      <w:szCs w:val="24"/>
                      <w:lang w:val="vi-VN"/>
                    </w:rPr>
                  </m:ctrlPr>
                </m:sSubPr>
                <m:e>
                  <m:r>
                    <w:rPr>
                      <w:rFonts w:ascii="Cambria Math" w:hAnsi="Cambria Math" w:cs="Times New Roman"/>
                      <w:sz w:val="24"/>
                      <w:szCs w:val="24"/>
                      <w:lang w:val="vi-VN"/>
                    </w:rPr>
                    <m:t>W</m:t>
                  </m:r>
                </m:e>
                <m:sub>
                  <m:sSub>
                    <m:sSubPr>
                      <m:ctrlPr>
                        <w:rPr>
                          <w:rFonts w:ascii="Cambria Math" w:hAnsi="Cambria Math" w:cs="Times New Roman"/>
                          <w:i/>
                          <w:sz w:val="24"/>
                          <w:szCs w:val="24"/>
                          <w:lang w:val="en-GB"/>
                        </w:rPr>
                      </m:ctrlPr>
                    </m:sSubPr>
                    <m:e>
                      <m:r>
                        <w:rPr>
                          <w:rFonts w:ascii="Cambria Math" w:hAnsi="Cambria Math" w:cs="Times New Roman"/>
                          <w:sz w:val="24"/>
                          <w:szCs w:val="24"/>
                          <w:lang w:val="en-GB"/>
                        </w:rPr>
                        <m:t>r</m:t>
                      </m:r>
                    </m:e>
                    <m:sub>
                      <m:r>
                        <w:rPr>
                          <w:rFonts w:ascii="Cambria Math" w:hAnsi="Cambria Math" w:cs="Times New Roman"/>
                          <w:sz w:val="24"/>
                          <w:szCs w:val="24"/>
                          <w:lang w:val="en-GB"/>
                        </w:rPr>
                        <m:t>1</m:t>
                      </m:r>
                    </m:sub>
                  </m:sSub>
                </m:sub>
              </m:sSub>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A</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0</m:t>
                      </m:r>
                    </m:e>
                  </m:d>
                </m:sup>
              </m:sSubSup>
              <m:r>
                <w:rPr>
                  <w:rFonts w:ascii="Cambria Math" w:hAnsi="Cambria Math" w:cs="Times New Roman"/>
                  <w:sz w:val="24"/>
                  <w:szCs w:val="24"/>
                  <w:lang w:val="en-GB"/>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n-GB"/>
                    </w:rPr>
                    <m:t>W</m:t>
                  </m:r>
                </m:e>
                <m:sub>
                  <m:r>
                    <w:rPr>
                      <w:rFonts w:ascii="Cambria Math" w:hAnsi="Cambria Math" w:cs="Times New Roman"/>
                      <w:sz w:val="24"/>
                      <w:szCs w:val="24"/>
                      <w:lang w:val="en-GB"/>
                    </w:rPr>
                    <m:t>0</m:t>
                  </m:r>
                </m:sub>
              </m:sSub>
              <m:sSubSup>
                <m:sSubSupPr>
                  <m:ctrlPr>
                    <w:rPr>
                      <w:rFonts w:ascii="Cambria Math" w:hAnsi="Cambria Math" w:cs="Times New Roman"/>
                      <w:i/>
                      <w:sz w:val="24"/>
                      <w:szCs w:val="24"/>
                      <w:lang w:val="en-GB"/>
                    </w:rPr>
                  </m:ctrlPr>
                </m:sSubSupPr>
                <m:e>
                  <m:r>
                    <w:rPr>
                      <w:rFonts w:ascii="Cambria Math" w:hAnsi="Cambria Math" w:cs="Times New Roman"/>
                      <w:sz w:val="24"/>
                      <w:szCs w:val="24"/>
                      <w:lang w:val="en-GB"/>
                    </w:rPr>
                    <m:t>h</m:t>
                  </m:r>
                </m:e>
                <m:sub>
                  <m:r>
                    <w:rPr>
                      <w:rFonts w:ascii="Cambria Math" w:hAnsi="Cambria Math" w:cs="Times New Roman"/>
                      <w:sz w:val="24"/>
                      <w:szCs w:val="24"/>
                      <w:lang w:val="en-GB"/>
                    </w:rPr>
                    <m:t>C</m:t>
                  </m:r>
                </m:sub>
                <m:sup>
                  <m:d>
                    <m:dPr>
                      <m:ctrlPr>
                        <w:rPr>
                          <w:rFonts w:ascii="Cambria Math" w:hAnsi="Cambria Math" w:cs="Times New Roman"/>
                          <w:i/>
                          <w:sz w:val="24"/>
                          <w:szCs w:val="24"/>
                          <w:lang w:val="en-GB"/>
                        </w:rPr>
                      </m:ctrlPr>
                    </m:dPr>
                    <m:e>
                      <m:r>
                        <w:rPr>
                          <w:rFonts w:ascii="Cambria Math" w:hAnsi="Cambria Math" w:cs="Times New Roman"/>
                          <w:sz w:val="24"/>
                          <w:szCs w:val="24"/>
                          <w:lang w:val="en-GB"/>
                        </w:rPr>
                        <m:t>0</m:t>
                      </m:r>
                    </m:e>
                  </m:d>
                </m:sup>
              </m:sSubSup>
              <m:ctrlPr>
                <w:rPr>
                  <w:rFonts w:ascii="Cambria Math" w:hAnsi="Cambria Math" w:cs="Times New Roman"/>
                  <w:i/>
                  <w:sz w:val="24"/>
                  <w:szCs w:val="24"/>
                  <w:lang w:val="vi-VN"/>
                </w:rPr>
              </m:ctrlPr>
            </m:e>
          </m:d>
          <m:r>
            <w:rPr>
              <w:rFonts w:ascii="Cambria Math" w:hAnsi="Cambria Math" w:cs="Times New Roman"/>
              <w:sz w:val="24"/>
              <w:szCs w:val="24"/>
              <w:lang w:val="vi-VN"/>
            </w:rPr>
            <m:t>=</m:t>
          </m:r>
          <m:d>
            <m:dPr>
              <m:ctrlPr>
                <w:rPr>
                  <w:rFonts w:ascii="Cambria Math" w:hAnsi="Cambria Math" w:cs="Times New Roman"/>
                  <w:i/>
                  <w:sz w:val="24"/>
                  <w:szCs w:val="24"/>
                  <w:lang w:val="vi-VN"/>
                </w:rPr>
              </m:ctrlPr>
            </m:dPr>
            <m:e>
              <m:f>
                <m:fPr>
                  <m:ctrlPr>
                    <w:rPr>
                      <w:rFonts w:ascii="Cambria Math" w:hAnsi="Cambria Math" w:cs="Times New Roman"/>
                      <w:i/>
                      <w:sz w:val="24"/>
                      <w:szCs w:val="24"/>
                      <w:lang w:val="vi-VN"/>
                    </w:rPr>
                  </m:ctrlPr>
                </m:fPr>
                <m:num>
                  <m:r>
                    <w:rPr>
                      <w:rFonts w:ascii="Cambria Math" w:hAnsi="Cambria Math" w:cs="Times New Roman"/>
                      <w:sz w:val="24"/>
                      <w:szCs w:val="24"/>
                      <w:lang w:val="vi-VN"/>
                    </w:rPr>
                    <m:t>1</m:t>
                  </m:r>
                </m:num>
                <m:den>
                  <m:r>
                    <w:rPr>
                      <w:rFonts w:ascii="Cambria Math" w:hAnsi="Cambria Math" w:cs="Times New Roman"/>
                      <w:sz w:val="24"/>
                      <w:szCs w:val="24"/>
                      <w:lang w:val="vi-VN"/>
                    </w:rPr>
                    <m:t>1</m:t>
                  </m:r>
                </m:den>
              </m:f>
              <m:r>
                <w:rPr>
                  <w:rFonts w:ascii="Cambria Math" w:hAnsi="Cambria Math" w:cs="Times New Roman"/>
                  <w:sz w:val="24"/>
                  <w:szCs w:val="24"/>
                </w:rPr>
                <m:t>*1*1+1*3</m:t>
              </m:r>
              <m:ctrlPr>
                <w:rPr>
                  <w:rFonts w:ascii="Cambria Math" w:hAnsi="Cambria Math" w:cs="Times New Roman"/>
                  <w:i/>
                  <w:sz w:val="24"/>
                  <w:szCs w:val="24"/>
                </w:rPr>
              </m:ctrlPr>
            </m:e>
          </m:d>
          <m:r>
            <w:rPr>
              <w:rFonts w:ascii="Cambria Math" w:hAnsi="Cambria Math" w:cs="Times New Roman"/>
              <w:sz w:val="24"/>
              <w:szCs w:val="24"/>
            </w:rPr>
            <m:t>=4</m:t>
          </m:r>
        </m:oMath>
      </m:oMathPara>
    </w:p>
    <w:p w14:paraId="1740CCC0" w14:textId="77777777" w:rsidR="00E15726" w:rsidRPr="00E15726" w:rsidRDefault="00E15726" w:rsidP="00E15726">
      <w:pPr>
        <w:pStyle w:val="ListParagraph"/>
        <w:spacing w:before="120" w:after="240"/>
        <w:ind w:left="1004"/>
        <w:jc w:val="both"/>
        <w:rPr>
          <w:rFonts w:ascii="Times New Roman" w:hAnsi="Times New Roman" w:cs="Times New Roman"/>
          <w:sz w:val="24"/>
          <w:szCs w:val="24"/>
          <w:lang w:val="vi-VN"/>
        </w:rPr>
      </w:pPr>
    </w:p>
    <w:p w14:paraId="10F4FA68" w14:textId="323E060C" w:rsidR="00FC34A1" w:rsidRPr="00FC34A1" w:rsidRDefault="00FC34A1" w:rsidP="00FC34A1">
      <w:pPr>
        <w:pStyle w:val="ListParagraph"/>
        <w:numPr>
          <w:ilvl w:val="0"/>
          <w:numId w:val="33"/>
        </w:numPr>
        <w:spacing w:before="120" w:after="240"/>
        <w:jc w:val="both"/>
        <w:rPr>
          <w:rFonts w:ascii="Times New Roman" w:hAnsi="Times New Roman" w:cs="Times New Roman"/>
          <w:sz w:val="24"/>
          <w:szCs w:val="24"/>
          <w:lang w:val="vi-VN"/>
        </w:rPr>
      </w:pPr>
      <w:r w:rsidRPr="00FC34A1">
        <w:rPr>
          <w:rFonts w:ascii="Times New Roman" w:hAnsi="Times New Roman" w:cs="Times New Roman"/>
          <w:sz w:val="24"/>
          <w:szCs w:val="24"/>
          <w:lang w:val="vi-VN"/>
        </w:rPr>
        <w:t>Relational GCN uses different weights per relation because in a heterogeneous graph / knowledge graph, edges have different semantics (different relation types), so messages arriving through different relations should be transformed differently. Using a single shared weight (GCN) would mix fundamentally different relations and reduce the model’s ability to represent multi-relational structure.</w:t>
      </w:r>
    </w:p>
    <w:p w14:paraId="1970F074" w14:textId="77777777" w:rsidR="0036060C" w:rsidRPr="0036060C" w:rsidRDefault="0036060C" w:rsidP="0036060C">
      <w:pPr>
        <w:pStyle w:val="ListParagraph"/>
        <w:spacing w:before="120" w:after="240"/>
        <w:ind w:left="1004"/>
        <w:jc w:val="both"/>
        <w:rPr>
          <w:rFonts w:ascii="Times New Roman" w:hAnsi="Times New Roman" w:cs="Times New Roman"/>
          <w:sz w:val="24"/>
          <w:szCs w:val="24"/>
          <w:lang w:val="vi-VN"/>
        </w:rPr>
      </w:pPr>
    </w:p>
    <w:p w14:paraId="7FD99D83" w14:textId="193F1E2C" w:rsidR="00361505" w:rsidRPr="007B6EFC" w:rsidRDefault="00B455AA" w:rsidP="00361505">
      <w:pPr>
        <w:pStyle w:val="ListParagraph"/>
        <w:numPr>
          <w:ilvl w:val="0"/>
          <w:numId w:val="21"/>
        </w:numPr>
        <w:spacing w:before="120" w:after="240"/>
        <w:jc w:val="both"/>
        <w:rPr>
          <w:rFonts w:ascii="Times New Roman" w:hAnsi="Times New Roman" w:cs="Times New Roman"/>
          <w:sz w:val="24"/>
          <w:szCs w:val="24"/>
          <w:lang w:val="vi-VN"/>
        </w:rPr>
      </w:pPr>
      <w:r>
        <w:rPr>
          <w:rFonts w:ascii="Times New Roman" w:hAnsi="Times New Roman" w:cs="Times New Roman"/>
          <w:sz w:val="24"/>
          <w:szCs w:val="24"/>
          <w:lang w:val="en-GB"/>
        </w:rPr>
        <w:lastRenderedPageBreak/>
        <w:t>(</w:t>
      </w:r>
      <w:r w:rsidR="00291C8C">
        <w:rPr>
          <w:rFonts w:ascii="Times New Roman" w:hAnsi="Times New Roman" w:cs="Times New Roman"/>
          <w:sz w:val="24"/>
          <w:szCs w:val="24"/>
          <w:lang w:val="vi-VN"/>
        </w:rPr>
        <w:t>TransE,R</w:t>
      </w:r>
      <w:r>
        <w:rPr>
          <w:rFonts w:ascii="Times New Roman" w:hAnsi="Times New Roman" w:cs="Times New Roman"/>
          <w:sz w:val="24"/>
          <w:szCs w:val="24"/>
          <w:lang w:val="en-GB"/>
        </w:rPr>
        <w:t>)</w:t>
      </w:r>
      <w:r w:rsidR="00361505" w:rsidRPr="00361505">
        <w:rPr>
          <w:rFonts w:ascii="Times New Roman" w:hAnsi="Times New Roman" w:cs="Times New Roman"/>
          <w:sz w:val="24"/>
          <w:szCs w:val="24"/>
        </w:rPr>
        <w:t>(</w:t>
      </w:r>
      <w:r w:rsidR="00094A31">
        <w:rPr>
          <w:rFonts w:ascii="Times New Roman" w:hAnsi="Times New Roman" w:cs="Times New Roman"/>
          <w:sz w:val="24"/>
          <w:szCs w:val="24"/>
        </w:rPr>
        <w:t>5</w:t>
      </w:r>
      <w:r w:rsidR="00361505" w:rsidRPr="00361505">
        <w:rPr>
          <w:rFonts w:ascii="Times New Roman" w:hAnsi="Times New Roman" w:cs="Times New Roman"/>
          <w:sz w:val="24"/>
          <w:szCs w:val="24"/>
        </w:rPr>
        <w:t xml:space="preserve">p) </w:t>
      </w:r>
      <w:r w:rsidR="00361505" w:rsidRPr="00361505">
        <w:rPr>
          <w:rFonts w:ascii="Times New Roman" w:hAnsi="Times New Roman" w:cs="Times New Roman"/>
          <w:bCs/>
          <w:sz w:val="24"/>
          <w:szCs w:val="24"/>
        </w:rPr>
        <w:t>Why the TransR loss is critical in knowledge graph embedding models compared to the TransE loss?</w:t>
      </w:r>
    </w:p>
    <w:p w14:paraId="246C1F0B" w14:textId="77777777" w:rsidR="007B6EFC" w:rsidRPr="007B6EFC" w:rsidRDefault="007B6EFC" w:rsidP="007B6EFC">
      <w:pPr>
        <w:pStyle w:val="ListParagraph"/>
        <w:spacing w:before="120" w:after="240"/>
        <w:ind w:left="644"/>
        <w:jc w:val="both"/>
        <w:rPr>
          <w:rFonts w:ascii="Times New Roman" w:hAnsi="Times New Roman" w:cs="Times New Roman"/>
          <w:sz w:val="24"/>
          <w:szCs w:val="24"/>
          <w:lang w:val="vi-VN"/>
        </w:rPr>
      </w:pPr>
    </w:p>
    <w:p w14:paraId="389673A5" w14:textId="7311E3CD" w:rsidR="007B6EFC" w:rsidRPr="0036060C" w:rsidRDefault="007B6EFC" w:rsidP="007B6EFC">
      <w:pPr>
        <w:pStyle w:val="ListParagraph"/>
        <w:spacing w:before="120" w:after="240"/>
        <w:ind w:left="644"/>
        <w:jc w:val="both"/>
        <w:rPr>
          <w:rFonts w:ascii="Times New Roman" w:hAnsi="Times New Roman" w:cs="Times New Roman"/>
          <w:sz w:val="24"/>
          <w:szCs w:val="24"/>
          <w:lang w:val="vi-VN"/>
        </w:rPr>
      </w:pPr>
      <w:r w:rsidRPr="0002309B">
        <w:rPr>
          <w:rFonts w:ascii="Times New Roman" w:hAnsi="Times New Roman" w:cs="Times New Roman"/>
          <w:color w:val="EE0000"/>
          <w:sz w:val="24"/>
          <w:szCs w:val="24"/>
        </w:rPr>
        <w:t>SOLUTIONS:</w:t>
      </w:r>
      <w:r>
        <w:rPr>
          <w:rFonts w:ascii="Times New Roman" w:hAnsi="Times New Roman" w:cs="Times New Roman"/>
          <w:color w:val="EE0000"/>
          <w:sz w:val="24"/>
          <w:szCs w:val="24"/>
        </w:rPr>
        <w:t xml:space="preserve"> </w:t>
      </w:r>
      <w:r w:rsidRPr="004A533F">
        <w:rPr>
          <w:rFonts w:ascii="Times New Roman" w:hAnsi="Times New Roman" w:cs="Times New Roman"/>
          <w:bCs/>
          <w:sz w:val="24"/>
          <w:szCs w:val="24"/>
        </w:rPr>
        <w:t>TransR projects entities into a relation vector space, allowing each relationship to have its semantic interpretation. This flexibility makes TransR better suited for multi-relational KGs compared to models like TransE, which assume a single embedding space for all relations. This allows the model to better represent: one-to-many, many-to-one, and many-to-many relationships and asymmetric relations</w:t>
      </w:r>
      <w:r>
        <w:rPr>
          <w:rFonts w:ascii="Times New Roman" w:hAnsi="Times New Roman" w:cs="Times New Roman"/>
          <w:bCs/>
          <w:sz w:val="24"/>
          <w:szCs w:val="24"/>
        </w:rPr>
        <w:t>.</w:t>
      </w:r>
    </w:p>
    <w:p w14:paraId="133F5EBD" w14:textId="77777777" w:rsidR="0036060C" w:rsidRPr="00361505" w:rsidRDefault="0036060C" w:rsidP="0036060C">
      <w:pPr>
        <w:pStyle w:val="ListParagraph"/>
        <w:spacing w:before="120" w:after="240"/>
        <w:ind w:left="644"/>
        <w:jc w:val="both"/>
        <w:rPr>
          <w:rFonts w:ascii="Times New Roman" w:hAnsi="Times New Roman" w:cs="Times New Roman"/>
          <w:sz w:val="24"/>
          <w:szCs w:val="24"/>
          <w:lang w:val="vi-VN"/>
        </w:rPr>
      </w:pPr>
    </w:p>
    <w:p w14:paraId="105C0EB5" w14:textId="263D03F5" w:rsidR="00291C8C" w:rsidRPr="00B455AA" w:rsidRDefault="00B455AA" w:rsidP="00291C8C">
      <w:pPr>
        <w:pStyle w:val="ListParagraph"/>
        <w:numPr>
          <w:ilvl w:val="0"/>
          <w:numId w:val="21"/>
        </w:numPr>
        <w:spacing w:before="120" w:after="240"/>
        <w:jc w:val="both"/>
        <w:rPr>
          <w:rFonts w:ascii="Times New Roman" w:hAnsi="Times New Roman" w:cs="Times New Roman"/>
          <w:color w:val="000000" w:themeColor="text1"/>
          <w:sz w:val="24"/>
          <w:szCs w:val="24"/>
          <w:lang w:val="vi-VN"/>
        </w:rPr>
      </w:pPr>
      <w:r w:rsidRPr="00B455AA">
        <w:rPr>
          <w:rFonts w:ascii="Times New Roman" w:hAnsi="Times New Roman" w:cs="Times New Roman"/>
          <w:color w:val="000000" w:themeColor="text1"/>
          <w:sz w:val="24"/>
          <w:szCs w:val="24"/>
          <w:lang w:val="en-GB"/>
        </w:rPr>
        <w:t>(</w:t>
      </w:r>
      <w:r w:rsidR="00291C8C" w:rsidRPr="00B455AA">
        <w:rPr>
          <w:rFonts w:ascii="Times New Roman" w:hAnsi="Times New Roman" w:cs="Times New Roman"/>
          <w:color w:val="000000" w:themeColor="text1"/>
          <w:sz w:val="24"/>
          <w:szCs w:val="24"/>
          <w:lang w:val="vi-VN"/>
        </w:rPr>
        <w:t>ST-GCN</w:t>
      </w:r>
      <w:r w:rsidRPr="00B455AA">
        <w:rPr>
          <w:rFonts w:ascii="Times New Roman" w:hAnsi="Times New Roman" w:cs="Times New Roman"/>
          <w:color w:val="000000" w:themeColor="text1"/>
          <w:sz w:val="24"/>
          <w:szCs w:val="24"/>
          <w:lang w:val="en-GB"/>
        </w:rPr>
        <w:t>)(</w:t>
      </w:r>
      <w:r w:rsidR="00094A31">
        <w:rPr>
          <w:rFonts w:ascii="Times New Roman" w:hAnsi="Times New Roman" w:cs="Times New Roman"/>
          <w:color w:val="000000" w:themeColor="text1"/>
          <w:sz w:val="24"/>
          <w:szCs w:val="24"/>
          <w:lang w:val="en-GB"/>
        </w:rPr>
        <w:t>10</w:t>
      </w:r>
      <w:r w:rsidRPr="00B455AA">
        <w:rPr>
          <w:rFonts w:ascii="Times New Roman" w:hAnsi="Times New Roman" w:cs="Times New Roman"/>
          <w:color w:val="000000" w:themeColor="text1"/>
          <w:sz w:val="24"/>
          <w:szCs w:val="24"/>
          <w:lang w:val="en-GB"/>
        </w:rPr>
        <w:t>p)</w:t>
      </w:r>
    </w:p>
    <w:p w14:paraId="12EF2FFF" w14:textId="2EE65D5A" w:rsidR="00C33CB1" w:rsidRPr="00B455AA" w:rsidRDefault="00254100" w:rsidP="00C33CB1">
      <w:pPr>
        <w:pStyle w:val="ListParagraph"/>
        <w:numPr>
          <w:ilvl w:val="0"/>
          <w:numId w:val="22"/>
        </w:numPr>
        <w:spacing w:before="120" w:after="240"/>
        <w:jc w:val="both"/>
        <w:rPr>
          <w:rFonts w:ascii="Times New Roman" w:hAnsi="Times New Roman" w:cs="Times New Roman"/>
          <w:color w:val="000000" w:themeColor="text1"/>
          <w:sz w:val="24"/>
          <w:szCs w:val="24"/>
          <w:lang w:val="vi-VN"/>
        </w:rPr>
      </w:pPr>
      <w:r w:rsidRPr="00254100">
        <w:rPr>
          <w:rFonts w:ascii="Times New Roman" w:hAnsi="Times New Roman" w:cs="Times New Roman"/>
          <w:color w:val="000000" w:themeColor="text1"/>
          <w:sz w:val="24"/>
          <w:szCs w:val="24"/>
          <w:lang w:val="vi-VN"/>
        </w:rPr>
        <w:t>In human action recognition tasks, we can construct graphs representing relations in human action. What is the nodes and edges in the graphs?</w:t>
      </w:r>
    </w:p>
    <w:p w14:paraId="3E355AFC" w14:textId="18B80AFA" w:rsidR="00082DD5" w:rsidRPr="00B455AA" w:rsidRDefault="00082DD5" w:rsidP="00C33CB1">
      <w:pPr>
        <w:pStyle w:val="ListParagraph"/>
        <w:numPr>
          <w:ilvl w:val="0"/>
          <w:numId w:val="22"/>
        </w:numPr>
        <w:spacing w:before="120" w:after="240"/>
        <w:jc w:val="both"/>
        <w:rPr>
          <w:rFonts w:ascii="Times New Roman" w:hAnsi="Times New Roman" w:cs="Times New Roman"/>
          <w:color w:val="000000" w:themeColor="text1"/>
          <w:sz w:val="24"/>
          <w:szCs w:val="24"/>
          <w:lang w:val="vi-VN"/>
        </w:rPr>
      </w:pPr>
      <w:r w:rsidRPr="00B455AA">
        <w:rPr>
          <w:rFonts w:ascii="Times New Roman" w:hAnsi="Times New Roman" w:cs="Times New Roman"/>
          <w:color w:val="000000" w:themeColor="text1"/>
          <w:sz w:val="24"/>
          <w:szCs w:val="24"/>
          <w:lang w:val="vi-VN"/>
        </w:rPr>
        <w:t>What are difference between spatial edges and temporal edges?</w:t>
      </w:r>
    </w:p>
    <w:p w14:paraId="2B5B5DB3" w14:textId="4BA9F459" w:rsidR="00082DD5" w:rsidRPr="007B6EFC" w:rsidRDefault="00082DD5" w:rsidP="00C33CB1">
      <w:pPr>
        <w:pStyle w:val="ListParagraph"/>
        <w:numPr>
          <w:ilvl w:val="0"/>
          <w:numId w:val="22"/>
        </w:numPr>
        <w:spacing w:before="120" w:after="240"/>
        <w:jc w:val="both"/>
        <w:rPr>
          <w:rFonts w:ascii="Times New Roman" w:hAnsi="Times New Roman" w:cs="Times New Roman"/>
          <w:color w:val="000000" w:themeColor="text1"/>
          <w:sz w:val="24"/>
          <w:szCs w:val="24"/>
          <w:lang w:val="vi-VN"/>
        </w:rPr>
      </w:pPr>
      <w:r w:rsidRPr="00B455AA">
        <w:rPr>
          <w:rFonts w:ascii="Times New Roman" w:hAnsi="Times New Roman" w:cs="Times New Roman"/>
          <w:color w:val="000000" w:themeColor="text1"/>
          <w:sz w:val="24"/>
          <w:szCs w:val="24"/>
          <w:lang w:val="vi-VN"/>
        </w:rPr>
        <w:t>Decribe three partitioning strategies</w:t>
      </w:r>
    </w:p>
    <w:p w14:paraId="5FC098D4" w14:textId="554B9031" w:rsidR="007B6EFC" w:rsidRDefault="007B6EFC" w:rsidP="007B6EFC">
      <w:pPr>
        <w:spacing w:before="120" w:after="240"/>
        <w:ind w:firstLine="644"/>
        <w:rPr>
          <w:rFonts w:ascii="Times New Roman" w:hAnsi="Times New Roman" w:cs="Times New Roman"/>
          <w:color w:val="EE0000"/>
          <w:sz w:val="24"/>
          <w:szCs w:val="24"/>
        </w:rPr>
      </w:pPr>
      <w:r w:rsidRPr="0002309B">
        <w:rPr>
          <w:rFonts w:ascii="Times New Roman" w:hAnsi="Times New Roman" w:cs="Times New Roman"/>
          <w:color w:val="EE0000"/>
          <w:sz w:val="24"/>
          <w:szCs w:val="24"/>
        </w:rPr>
        <w:t>SOLUTIONS</w:t>
      </w:r>
      <w:r>
        <w:rPr>
          <w:rFonts w:ascii="Times New Roman" w:hAnsi="Times New Roman" w:cs="Times New Roman"/>
          <w:color w:val="EE0000"/>
          <w:sz w:val="24"/>
          <w:szCs w:val="24"/>
        </w:rPr>
        <w:t>:</w:t>
      </w:r>
    </w:p>
    <w:p w14:paraId="23A453E6" w14:textId="53B671D6" w:rsidR="007B6EFC" w:rsidRPr="007B6EFC" w:rsidRDefault="007B6EFC" w:rsidP="007B6EFC">
      <w:pPr>
        <w:pStyle w:val="ListParagraph"/>
        <w:numPr>
          <w:ilvl w:val="0"/>
          <w:numId w:val="28"/>
        </w:numPr>
        <w:spacing w:before="120" w:after="240"/>
        <w:rPr>
          <w:rFonts w:ascii="Times New Roman" w:hAnsi="Times New Roman" w:cs="Times New Roman"/>
          <w:sz w:val="24"/>
          <w:szCs w:val="24"/>
          <w:lang w:val="en-GB"/>
        </w:rPr>
      </w:pPr>
      <w:r w:rsidRPr="007B6EFC">
        <w:rPr>
          <w:rFonts w:ascii="Times New Roman" w:hAnsi="Times New Roman" w:cs="Times New Roman"/>
          <w:sz w:val="24"/>
          <w:szCs w:val="24"/>
          <w:lang w:val="en-GB"/>
        </w:rPr>
        <w:t>Node is human joint, edge is bone and edge is time</w:t>
      </w:r>
    </w:p>
    <w:p w14:paraId="62388452" w14:textId="4B6CEEA9" w:rsidR="007B6EFC" w:rsidRPr="007B6EFC" w:rsidRDefault="007B6EFC" w:rsidP="007B6EFC">
      <w:pPr>
        <w:pStyle w:val="ListParagraph"/>
        <w:numPr>
          <w:ilvl w:val="0"/>
          <w:numId w:val="28"/>
        </w:numPr>
        <w:spacing w:before="120" w:after="240"/>
        <w:rPr>
          <w:rFonts w:ascii="Times New Roman" w:hAnsi="Times New Roman" w:cs="Times New Roman"/>
          <w:sz w:val="24"/>
          <w:szCs w:val="24"/>
          <w:lang w:val="en-GB"/>
        </w:rPr>
      </w:pPr>
      <w:r w:rsidRPr="007B6EFC">
        <w:rPr>
          <w:rFonts w:ascii="Times New Roman" w:hAnsi="Times New Roman" w:cs="Times New Roman"/>
          <w:sz w:val="24"/>
          <w:szCs w:val="24"/>
          <w:lang w:val="en-GB"/>
        </w:rPr>
        <w:t>Spatial edge is connection between two different joints, it can be bone, temporal edge is connection between same joints at different time</w:t>
      </w:r>
    </w:p>
    <w:p w14:paraId="7C0ADE42" w14:textId="72A62366" w:rsidR="007B6EFC" w:rsidRDefault="007B6EFC" w:rsidP="007B6EFC">
      <w:pPr>
        <w:pStyle w:val="ListParagraph"/>
        <w:numPr>
          <w:ilvl w:val="0"/>
          <w:numId w:val="28"/>
        </w:numPr>
        <w:spacing w:before="120" w:after="240"/>
        <w:rPr>
          <w:rFonts w:ascii="Times New Roman" w:hAnsi="Times New Roman" w:cs="Times New Roman"/>
          <w:color w:val="000000" w:themeColor="text1"/>
          <w:sz w:val="24"/>
          <w:szCs w:val="24"/>
          <w:lang w:val="en-GB"/>
        </w:rPr>
      </w:pPr>
      <w:r w:rsidRPr="007B6EFC">
        <w:rPr>
          <w:rFonts w:ascii="Times New Roman" w:hAnsi="Times New Roman" w:cs="Times New Roman"/>
          <w:sz w:val="24"/>
          <w:szCs w:val="24"/>
          <w:lang w:val="en-GB"/>
        </w:rPr>
        <w:t>Uni-labelling</w:t>
      </w:r>
      <w:r>
        <w:rPr>
          <w:rFonts w:ascii="Times New Roman" w:hAnsi="Times New Roman" w:cs="Times New Roman"/>
          <w:color w:val="000000" w:themeColor="text1"/>
          <w:sz w:val="24"/>
          <w:szCs w:val="24"/>
          <w:lang w:val="en-GB"/>
        </w:rPr>
        <w:t>: group all neighbours into a single set</w:t>
      </w:r>
    </w:p>
    <w:p w14:paraId="4BE54E42" w14:textId="6FE884BC" w:rsidR="007B6EFC" w:rsidRDefault="007B6EFC" w:rsidP="007B6EFC">
      <w:pPr>
        <w:pStyle w:val="ListParagraph"/>
        <w:spacing w:before="120" w:after="240"/>
        <w:ind w:left="1004"/>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Distance partitioning: partition neighbours based on their distance to the central node</w:t>
      </w:r>
    </w:p>
    <w:p w14:paraId="3454C595" w14:textId="68ECDFF9" w:rsidR="007B6EFC" w:rsidRDefault="007B6EFC" w:rsidP="007B6EFC">
      <w:pPr>
        <w:pStyle w:val="ListParagraph"/>
        <w:spacing w:before="120" w:after="240"/>
        <w:ind w:left="1004"/>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Spatial configuration partitioning: partition neighbours into 3 subsets based on their distance to the skeleton’s center of gravity:</w:t>
      </w:r>
    </w:p>
    <w:p w14:paraId="15420AB8" w14:textId="72FC5935" w:rsidR="007B6EFC" w:rsidRDefault="007B6EFC" w:rsidP="007B6EFC">
      <w:pPr>
        <w:pStyle w:val="ListParagraph"/>
        <w:spacing w:before="120" w:after="240"/>
        <w:ind w:left="1004"/>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ab/>
        <w:t>Central node itself</w:t>
      </w:r>
    </w:p>
    <w:p w14:paraId="08CFD9D8" w14:textId="13EE71E9" w:rsidR="007B6EFC" w:rsidRDefault="007B6EFC" w:rsidP="007B6EFC">
      <w:pPr>
        <w:pStyle w:val="ListParagraph"/>
        <w:spacing w:before="120" w:after="240"/>
        <w:ind w:left="1004"/>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ab/>
        <w:t>Neighbours closer to the centre of gravity (centripetal)</w:t>
      </w:r>
    </w:p>
    <w:p w14:paraId="0D304205" w14:textId="07B3D6E5" w:rsidR="007B6EFC" w:rsidRPr="007B6EFC" w:rsidRDefault="007B6EFC" w:rsidP="007B6EFC">
      <w:pPr>
        <w:pStyle w:val="ListParagraph"/>
        <w:spacing w:before="120" w:after="240"/>
        <w:ind w:left="1004"/>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ab/>
        <w:t>Neighbours farther from the centre of gravity (centrifugal)</w:t>
      </w:r>
    </w:p>
    <w:p w14:paraId="5B902795" w14:textId="77777777" w:rsidR="0036060C" w:rsidRPr="00B455AA" w:rsidRDefault="0036060C" w:rsidP="0036060C">
      <w:pPr>
        <w:pStyle w:val="ListParagraph"/>
        <w:spacing w:before="120" w:after="240"/>
        <w:ind w:left="1004"/>
        <w:jc w:val="both"/>
        <w:rPr>
          <w:rFonts w:ascii="Times New Roman" w:hAnsi="Times New Roman" w:cs="Times New Roman"/>
          <w:color w:val="000000" w:themeColor="text1"/>
          <w:sz w:val="24"/>
          <w:szCs w:val="24"/>
          <w:lang w:val="vi-VN"/>
        </w:rPr>
      </w:pPr>
    </w:p>
    <w:p w14:paraId="516CD0BA" w14:textId="681FEE6B" w:rsidR="00291C8C" w:rsidRPr="007B6EFC" w:rsidRDefault="00B455AA" w:rsidP="00291C8C">
      <w:pPr>
        <w:pStyle w:val="ListParagraph"/>
        <w:numPr>
          <w:ilvl w:val="0"/>
          <w:numId w:val="21"/>
        </w:numPr>
        <w:spacing w:before="120" w:after="240"/>
        <w:jc w:val="both"/>
        <w:rPr>
          <w:rFonts w:ascii="Times New Roman" w:hAnsi="Times New Roman" w:cs="Times New Roman"/>
          <w:sz w:val="24"/>
          <w:szCs w:val="24"/>
          <w:lang w:val="vi-VN"/>
        </w:rPr>
      </w:pPr>
      <w:r>
        <w:rPr>
          <w:rFonts w:ascii="Times New Roman" w:hAnsi="Times New Roman" w:cs="Times New Roman"/>
          <w:sz w:val="24"/>
          <w:szCs w:val="24"/>
          <w:lang w:val="en-GB"/>
        </w:rPr>
        <w:t>(</w:t>
      </w:r>
      <w:r w:rsidR="00291C8C">
        <w:rPr>
          <w:rFonts w:ascii="Times New Roman" w:hAnsi="Times New Roman" w:cs="Times New Roman"/>
          <w:sz w:val="24"/>
          <w:szCs w:val="24"/>
          <w:lang w:val="vi-VN"/>
        </w:rPr>
        <w:t>BPR loss</w:t>
      </w:r>
      <w:r>
        <w:rPr>
          <w:rFonts w:ascii="Times New Roman" w:hAnsi="Times New Roman" w:cs="Times New Roman"/>
          <w:sz w:val="24"/>
          <w:szCs w:val="24"/>
          <w:lang w:val="en-GB"/>
        </w:rPr>
        <w:t>)(10p)</w:t>
      </w:r>
      <w:r w:rsidR="00291C8C">
        <w:rPr>
          <w:rFonts w:ascii="Times New Roman" w:hAnsi="Times New Roman" w:cs="Times New Roman"/>
          <w:sz w:val="24"/>
          <w:szCs w:val="24"/>
          <w:lang w:val="vi-VN"/>
        </w:rPr>
        <w:t xml:space="preserve"> </w:t>
      </w:r>
      <w:r w:rsidR="00291C8C" w:rsidRPr="00291C8C">
        <w:rPr>
          <w:rFonts w:ascii="Times New Roman" w:hAnsi="Times New Roman" w:cs="Times New Roman"/>
          <w:bCs/>
          <w:sz w:val="24"/>
          <w:szCs w:val="24"/>
        </w:rPr>
        <w:t>What are the main reasons why BPR loss (Bayesian Personalized Ranking loss) is commonly utilized in recommendation system models?</w:t>
      </w:r>
    </w:p>
    <w:p w14:paraId="5E20DDE0" w14:textId="77777777" w:rsidR="007B6EFC" w:rsidRDefault="007B6EFC" w:rsidP="007B6EFC">
      <w:pPr>
        <w:pStyle w:val="ListParagraph"/>
        <w:spacing w:before="120" w:after="240"/>
        <w:ind w:left="644"/>
        <w:jc w:val="both"/>
        <w:rPr>
          <w:rFonts w:ascii="Times New Roman" w:hAnsi="Times New Roman" w:cs="Times New Roman"/>
          <w:sz w:val="24"/>
          <w:szCs w:val="24"/>
          <w:lang w:val="en-GB"/>
        </w:rPr>
      </w:pPr>
    </w:p>
    <w:p w14:paraId="069FC6A6" w14:textId="77777777" w:rsidR="007B6EFC" w:rsidRDefault="007B6EFC" w:rsidP="007B6EFC">
      <w:pPr>
        <w:spacing w:before="120" w:after="240"/>
        <w:ind w:left="720"/>
        <w:jc w:val="both"/>
        <w:rPr>
          <w:rFonts w:ascii="Times New Roman" w:hAnsi="Times New Roman" w:cs="Times New Roman"/>
          <w:bCs/>
          <w:sz w:val="24"/>
          <w:szCs w:val="24"/>
        </w:rPr>
      </w:pPr>
      <w:r w:rsidRPr="0002309B">
        <w:rPr>
          <w:rFonts w:ascii="Times New Roman" w:hAnsi="Times New Roman" w:cs="Times New Roman"/>
          <w:color w:val="EE0000"/>
          <w:sz w:val="24"/>
          <w:szCs w:val="24"/>
        </w:rPr>
        <w:t>SOLUTIONS</w:t>
      </w:r>
      <w:r>
        <w:rPr>
          <w:rFonts w:ascii="Times New Roman" w:hAnsi="Times New Roman" w:cs="Times New Roman"/>
          <w:color w:val="EE0000"/>
          <w:sz w:val="24"/>
          <w:szCs w:val="24"/>
        </w:rPr>
        <w:t xml:space="preserve">: </w:t>
      </w:r>
      <w:r w:rsidRPr="000F1CC6">
        <w:rPr>
          <w:rFonts w:ascii="Times New Roman" w:hAnsi="Times New Roman" w:cs="Times New Roman"/>
          <w:bCs/>
          <w:sz w:val="24"/>
          <w:szCs w:val="24"/>
        </w:rPr>
        <w:t xml:space="preserve">The </w:t>
      </w:r>
      <w:r>
        <w:rPr>
          <w:rFonts w:ascii="Times New Roman" w:hAnsi="Times New Roman" w:cs="Times New Roman"/>
          <w:bCs/>
          <w:sz w:val="24"/>
          <w:szCs w:val="24"/>
        </w:rPr>
        <w:t>B</w:t>
      </w:r>
      <w:r w:rsidRPr="000F1CC6">
        <w:rPr>
          <w:rFonts w:ascii="Times New Roman" w:hAnsi="Times New Roman" w:cs="Times New Roman"/>
          <w:bCs/>
          <w:sz w:val="24"/>
          <w:szCs w:val="24"/>
        </w:rPr>
        <w:t>PR loss</w:t>
      </w:r>
      <w:r>
        <w:rPr>
          <w:rFonts w:ascii="Times New Roman" w:hAnsi="Times New Roman" w:cs="Times New Roman"/>
          <w:bCs/>
          <w:sz w:val="24"/>
          <w:szCs w:val="24"/>
        </w:rPr>
        <w:t xml:space="preserve"> </w:t>
      </w:r>
      <w:r w:rsidRPr="000F1CC6">
        <w:rPr>
          <w:rFonts w:ascii="Times New Roman" w:hAnsi="Times New Roman" w:cs="Times New Roman"/>
          <w:bCs/>
          <w:sz w:val="24"/>
          <w:szCs w:val="24"/>
        </w:rPr>
        <w:t>is commonly used in recommendation systems because it is designed for pairwise ranking optimization</w:t>
      </w:r>
      <w:r w:rsidRPr="0080515A">
        <w:rPr>
          <w:rFonts w:ascii="Times New Roman" w:hAnsi="Times New Roman" w:cs="Times New Roman"/>
          <w:bCs/>
          <w:sz w:val="24"/>
          <w:szCs w:val="24"/>
        </w:rPr>
        <w:t>.</w:t>
      </w:r>
      <w:r>
        <w:rPr>
          <w:rFonts w:ascii="Times New Roman" w:hAnsi="Times New Roman" w:cs="Times New Roman"/>
          <w:bCs/>
          <w:sz w:val="24"/>
          <w:szCs w:val="24"/>
        </w:rPr>
        <w:t xml:space="preserve"> </w:t>
      </w:r>
      <w:r w:rsidRPr="0062132E">
        <w:rPr>
          <w:rFonts w:ascii="Times New Roman" w:hAnsi="Times New Roman" w:cs="Times New Roman"/>
          <w:bCs/>
          <w:sz w:val="24"/>
          <w:szCs w:val="24"/>
        </w:rPr>
        <w:t xml:space="preserve">Unlike pointwise loss functions (e.g., mean squared error), which predict absolute scores, </w:t>
      </w:r>
      <w:r>
        <w:rPr>
          <w:rFonts w:ascii="Times New Roman" w:hAnsi="Times New Roman" w:cs="Times New Roman"/>
          <w:bCs/>
          <w:sz w:val="24"/>
          <w:szCs w:val="24"/>
        </w:rPr>
        <w:t>B</w:t>
      </w:r>
      <w:r w:rsidRPr="0062132E">
        <w:rPr>
          <w:rFonts w:ascii="Times New Roman" w:hAnsi="Times New Roman" w:cs="Times New Roman"/>
          <w:bCs/>
          <w:sz w:val="24"/>
          <w:szCs w:val="24"/>
        </w:rPr>
        <w:t>PR focuses on the relative order between items.</w:t>
      </w:r>
      <w:r>
        <w:rPr>
          <w:rFonts w:ascii="Times New Roman" w:hAnsi="Times New Roman" w:cs="Times New Roman"/>
          <w:bCs/>
          <w:sz w:val="24"/>
          <w:szCs w:val="24"/>
        </w:rPr>
        <w:t xml:space="preserve"> For example, B</w:t>
      </w:r>
      <w:r w:rsidRPr="0062132E">
        <w:rPr>
          <w:rFonts w:ascii="Times New Roman" w:hAnsi="Times New Roman" w:cs="Times New Roman"/>
          <w:bCs/>
          <w:sz w:val="24"/>
          <w:szCs w:val="24"/>
        </w:rPr>
        <w:t xml:space="preserve">PR works by comparing pairs of items: for a given user, it ensures that the predicted preference for an observed (positive) item </w:t>
      </w:r>
      <w:r w:rsidRPr="0062132E">
        <w:rPr>
          <w:rFonts w:ascii="Cambria Math" w:hAnsi="Cambria Math" w:cs="Cambria Math"/>
          <w:bCs/>
          <w:sz w:val="24"/>
          <w:szCs w:val="24"/>
        </w:rPr>
        <w:t>𝑖</w:t>
      </w:r>
      <w:r w:rsidRPr="0062132E">
        <w:rPr>
          <w:rFonts w:ascii="Times New Roman" w:hAnsi="Times New Roman" w:cs="Times New Roman"/>
          <w:bCs/>
          <w:sz w:val="24"/>
          <w:szCs w:val="24"/>
        </w:rPr>
        <w:t xml:space="preserve"> is higher than for an unobserved item </w:t>
      </w:r>
      <w:r w:rsidRPr="0062132E">
        <w:rPr>
          <w:rFonts w:ascii="Cambria Math" w:hAnsi="Cambria Math" w:cs="Cambria Math"/>
          <w:bCs/>
          <w:sz w:val="24"/>
          <w:szCs w:val="24"/>
        </w:rPr>
        <w:t>𝑗</w:t>
      </w:r>
      <w:r w:rsidRPr="0062132E">
        <w:rPr>
          <w:rFonts w:ascii="Times New Roman" w:hAnsi="Times New Roman" w:cs="Times New Roman"/>
          <w:bCs/>
          <w:sz w:val="24"/>
          <w:szCs w:val="24"/>
        </w:rPr>
        <w:t>.</w:t>
      </w:r>
    </w:p>
    <w:p w14:paraId="3A947E2F" w14:textId="77777777" w:rsidR="007B6EFC" w:rsidRDefault="007B6EFC" w:rsidP="007B6EFC">
      <w:pPr>
        <w:spacing w:before="120" w:after="240"/>
        <w:ind w:left="720"/>
        <w:jc w:val="both"/>
        <w:rPr>
          <w:rFonts w:ascii="Times New Roman" w:hAnsi="Times New Roman" w:cs="Times New Roman"/>
          <w:bCs/>
          <w:sz w:val="24"/>
          <w:szCs w:val="24"/>
        </w:rPr>
      </w:pPr>
      <w:r>
        <w:rPr>
          <w:rFonts w:ascii="Times New Roman" w:hAnsi="Times New Roman" w:cs="Times New Roman"/>
          <w:bCs/>
          <w:sz w:val="24"/>
          <w:szCs w:val="24"/>
        </w:rPr>
        <w:t>BPR addresses i</w:t>
      </w:r>
      <w:r w:rsidRPr="000F1E7A">
        <w:rPr>
          <w:rFonts w:ascii="Times New Roman" w:hAnsi="Times New Roman" w:cs="Times New Roman"/>
          <w:bCs/>
          <w:sz w:val="24"/>
          <w:szCs w:val="24"/>
        </w:rPr>
        <w:t xml:space="preserve">mplicit </w:t>
      </w:r>
      <w:r>
        <w:rPr>
          <w:rFonts w:ascii="Times New Roman" w:hAnsi="Times New Roman" w:cs="Times New Roman"/>
          <w:bCs/>
          <w:sz w:val="24"/>
          <w:szCs w:val="24"/>
        </w:rPr>
        <w:t>f</w:t>
      </w:r>
      <w:r w:rsidRPr="000F1E7A">
        <w:rPr>
          <w:rFonts w:ascii="Times New Roman" w:hAnsi="Times New Roman" w:cs="Times New Roman"/>
          <w:bCs/>
          <w:sz w:val="24"/>
          <w:szCs w:val="24"/>
        </w:rPr>
        <w:t>eedback</w:t>
      </w:r>
      <w:r>
        <w:rPr>
          <w:rFonts w:ascii="Times New Roman" w:hAnsi="Times New Roman" w:cs="Times New Roman"/>
          <w:bCs/>
          <w:sz w:val="24"/>
          <w:szCs w:val="24"/>
        </w:rPr>
        <w:t>: It</w:t>
      </w:r>
      <w:r w:rsidRPr="000F1E7A">
        <w:rPr>
          <w:rFonts w:ascii="Times New Roman" w:hAnsi="Times New Roman" w:cs="Times New Roman"/>
          <w:bCs/>
          <w:sz w:val="24"/>
          <w:szCs w:val="24"/>
        </w:rPr>
        <w:t xml:space="preserve"> assumes all unobserved interactions are less preferred than observed ones. It effectively learns to differentiate between interacted and non-interacted items without requiring explicit negative labels.</w:t>
      </w:r>
    </w:p>
    <w:p w14:paraId="6DB9AD89" w14:textId="77777777" w:rsidR="007B6EFC" w:rsidRPr="006D27DE" w:rsidRDefault="007B6EFC" w:rsidP="007B6EFC">
      <w:pPr>
        <w:spacing w:before="120" w:after="240"/>
        <w:ind w:left="720"/>
        <w:jc w:val="both"/>
        <w:rPr>
          <w:rFonts w:ascii="Times New Roman" w:hAnsi="Times New Roman" w:cs="Times New Roman"/>
          <w:bCs/>
          <w:sz w:val="24"/>
          <w:szCs w:val="24"/>
        </w:rPr>
      </w:pPr>
      <w:r>
        <w:rPr>
          <w:rFonts w:ascii="Times New Roman" w:hAnsi="Times New Roman" w:cs="Times New Roman"/>
          <w:bCs/>
          <w:sz w:val="24"/>
          <w:szCs w:val="24"/>
        </w:rPr>
        <w:t>Furthermore, BPR also can handle the s</w:t>
      </w:r>
      <w:r w:rsidRPr="000F1E7A">
        <w:rPr>
          <w:rFonts w:ascii="Times New Roman" w:hAnsi="Times New Roman" w:cs="Times New Roman"/>
          <w:bCs/>
          <w:sz w:val="24"/>
          <w:szCs w:val="24"/>
        </w:rPr>
        <w:t>calability</w:t>
      </w:r>
      <w:r>
        <w:rPr>
          <w:rFonts w:ascii="Times New Roman" w:hAnsi="Times New Roman" w:cs="Times New Roman"/>
          <w:bCs/>
          <w:sz w:val="24"/>
          <w:szCs w:val="24"/>
        </w:rPr>
        <w:t xml:space="preserve"> problem: It</w:t>
      </w:r>
      <w:r w:rsidRPr="000F1E7A">
        <w:rPr>
          <w:rFonts w:ascii="Times New Roman" w:hAnsi="Times New Roman" w:cs="Times New Roman"/>
          <w:bCs/>
          <w:sz w:val="24"/>
          <w:szCs w:val="24"/>
        </w:rPr>
        <w:t xml:space="preserve"> is computationally efficient because it simplifies the optimization problem to pairwise comparisons, avoiding the need for a full ranking of all items during training.</w:t>
      </w:r>
    </w:p>
    <w:p w14:paraId="7195DC6D" w14:textId="07434028" w:rsidR="007B6EFC" w:rsidRPr="007B6EFC" w:rsidRDefault="007B6EFC" w:rsidP="007B6EFC">
      <w:pPr>
        <w:pStyle w:val="ListParagraph"/>
        <w:spacing w:before="120" w:after="240"/>
        <w:ind w:left="644"/>
        <w:jc w:val="both"/>
        <w:rPr>
          <w:rFonts w:ascii="Times New Roman" w:hAnsi="Times New Roman" w:cs="Times New Roman"/>
          <w:sz w:val="24"/>
          <w:szCs w:val="24"/>
        </w:rPr>
      </w:pPr>
    </w:p>
    <w:sectPr w:rsidR="007B6EFC" w:rsidRPr="007B6EFC" w:rsidSect="00F3259B">
      <w:footerReference w:type="default" r:id="rId17"/>
      <w:pgSz w:w="12240" w:h="15840"/>
      <w:pgMar w:top="630" w:right="1134" w:bottom="126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2A66D" w14:textId="77777777" w:rsidR="00371177" w:rsidRDefault="00371177" w:rsidP="00DD13FA">
      <w:pPr>
        <w:spacing w:after="0" w:line="240" w:lineRule="auto"/>
      </w:pPr>
      <w:r>
        <w:separator/>
      </w:r>
    </w:p>
  </w:endnote>
  <w:endnote w:type="continuationSeparator" w:id="0">
    <w:p w14:paraId="374382BB" w14:textId="77777777" w:rsidR="00371177" w:rsidRDefault="00371177" w:rsidP="00DD1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766885"/>
      <w:docPartObj>
        <w:docPartGallery w:val="Page Numbers (Bottom of Page)"/>
        <w:docPartUnique/>
      </w:docPartObj>
    </w:sdtPr>
    <w:sdtEndPr>
      <w:rPr>
        <w:noProof/>
      </w:rPr>
    </w:sdtEndPr>
    <w:sdtContent>
      <w:p w14:paraId="3C90A70F" w14:textId="77777777" w:rsidR="007F7A7E" w:rsidRDefault="007F7A7E">
        <w:pPr>
          <w:pStyle w:val="Footer"/>
          <w:jc w:val="right"/>
        </w:pPr>
        <w:r>
          <w:fldChar w:fldCharType="begin"/>
        </w:r>
        <w:r>
          <w:instrText xml:space="preserve"> PAGE   \* MERGEFORMAT </w:instrText>
        </w:r>
        <w:r>
          <w:fldChar w:fldCharType="separate"/>
        </w:r>
        <w:r w:rsidR="00675D5D">
          <w:rPr>
            <w:noProof/>
          </w:rPr>
          <w:t>4</w:t>
        </w:r>
        <w:r>
          <w:rPr>
            <w:noProof/>
          </w:rPr>
          <w:fldChar w:fldCharType="end"/>
        </w:r>
      </w:p>
    </w:sdtContent>
  </w:sdt>
  <w:p w14:paraId="1465CABC" w14:textId="77777777" w:rsidR="007F7A7E" w:rsidRDefault="007F7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42ABC" w14:textId="77777777" w:rsidR="00371177" w:rsidRDefault="00371177" w:rsidP="00DD13FA">
      <w:pPr>
        <w:spacing w:after="0" w:line="240" w:lineRule="auto"/>
      </w:pPr>
      <w:r>
        <w:separator/>
      </w:r>
    </w:p>
  </w:footnote>
  <w:footnote w:type="continuationSeparator" w:id="0">
    <w:p w14:paraId="3FD3F1EC" w14:textId="77777777" w:rsidR="00371177" w:rsidRDefault="00371177" w:rsidP="00DD13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AFC"/>
    <w:multiLevelType w:val="hybridMultilevel"/>
    <w:tmpl w:val="57D04DCC"/>
    <w:lvl w:ilvl="0" w:tplc="B5B466DA">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 w15:restartNumberingAfterBreak="0">
    <w:nsid w:val="08D500D4"/>
    <w:multiLevelType w:val="hybridMultilevel"/>
    <w:tmpl w:val="C7885002"/>
    <w:lvl w:ilvl="0" w:tplc="C212D5B0">
      <w:start w:val="1"/>
      <w:numFmt w:val="decimal"/>
      <w:lvlText w:val="%1."/>
      <w:lvlJc w:val="left"/>
      <w:pPr>
        <w:ind w:left="644"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F3681E"/>
    <w:multiLevelType w:val="hybridMultilevel"/>
    <w:tmpl w:val="9C38795C"/>
    <w:lvl w:ilvl="0" w:tplc="0570F2D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2F7496F"/>
    <w:multiLevelType w:val="hybridMultilevel"/>
    <w:tmpl w:val="FC4A3E66"/>
    <w:lvl w:ilvl="0" w:tplc="FFFFFFFF">
      <w:start w:val="1"/>
      <w:numFmt w:val="decimal"/>
      <w:lvlText w:val="%1."/>
      <w:lvlJc w:val="left"/>
      <w:pPr>
        <w:ind w:left="720" w:hanging="360"/>
      </w:pPr>
      <w:rPr>
        <w:rFonts w:hint="default"/>
      </w:rPr>
    </w:lvl>
    <w:lvl w:ilvl="1" w:tplc="B514628E">
      <w:start w:val="1"/>
      <w:numFmt w:val="lowerLetter"/>
      <w:lvlText w:val="%2)"/>
      <w:lvlJc w:val="left"/>
      <w:pPr>
        <w:ind w:left="1440" w:hanging="360"/>
      </w:pPr>
      <w:rPr>
        <w:rFonts w:ascii="Times New Roman" w:eastAsiaTheme="minorEastAsia" w:hAnsi="Times New Roman" w:cs="Times New Roman"/>
        <w:b w:val="0"/>
        <w:sz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9A234F"/>
    <w:multiLevelType w:val="hybridMultilevel"/>
    <w:tmpl w:val="3E048796"/>
    <w:lvl w:ilvl="0" w:tplc="159ECC82">
      <w:start w:val="1"/>
      <w:numFmt w:val="lowerLetter"/>
      <w:lvlText w:val="%1)"/>
      <w:lvlJc w:val="left"/>
      <w:pPr>
        <w:ind w:left="1004" w:hanging="360"/>
      </w:pPr>
      <w:rPr>
        <w:rFonts w:hint="default"/>
        <w:color w:val="auto"/>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21C40563"/>
    <w:multiLevelType w:val="hybridMultilevel"/>
    <w:tmpl w:val="FD728A5C"/>
    <w:lvl w:ilvl="0" w:tplc="2FF0547E">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6" w15:restartNumberingAfterBreak="0">
    <w:nsid w:val="25EC7F3B"/>
    <w:multiLevelType w:val="hybridMultilevel"/>
    <w:tmpl w:val="4AAAAFFC"/>
    <w:lvl w:ilvl="0" w:tplc="74984B5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7" w15:restartNumberingAfterBreak="0">
    <w:nsid w:val="26762DF2"/>
    <w:multiLevelType w:val="hybridMultilevel"/>
    <w:tmpl w:val="1FEE5886"/>
    <w:lvl w:ilvl="0" w:tplc="579C69E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A6669"/>
    <w:multiLevelType w:val="hybridMultilevel"/>
    <w:tmpl w:val="2AAC886C"/>
    <w:lvl w:ilvl="0" w:tplc="E2C08F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9" w15:restartNumberingAfterBreak="0">
    <w:nsid w:val="3EC2552A"/>
    <w:multiLevelType w:val="hybridMultilevel"/>
    <w:tmpl w:val="AFFE4C7A"/>
    <w:lvl w:ilvl="0" w:tplc="6874C7D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EE06728"/>
    <w:multiLevelType w:val="hybridMultilevel"/>
    <w:tmpl w:val="FEBE5324"/>
    <w:lvl w:ilvl="0" w:tplc="A3F218F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85228"/>
    <w:multiLevelType w:val="hybridMultilevel"/>
    <w:tmpl w:val="4B1A825C"/>
    <w:lvl w:ilvl="0" w:tplc="C77A3AE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1D1383C"/>
    <w:multiLevelType w:val="hybridMultilevel"/>
    <w:tmpl w:val="72F0F21C"/>
    <w:lvl w:ilvl="0" w:tplc="AD80898E">
      <w:start w:val="1"/>
      <w:numFmt w:val="lowerLetter"/>
      <w:lvlText w:val="%1)"/>
      <w:lvlJc w:val="left"/>
      <w:pPr>
        <w:ind w:left="1004" w:hanging="360"/>
      </w:pPr>
      <w:rPr>
        <w:rFonts w:hint="default"/>
        <w:color w:val="auto"/>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439B44A1"/>
    <w:multiLevelType w:val="hybridMultilevel"/>
    <w:tmpl w:val="69623338"/>
    <w:lvl w:ilvl="0" w:tplc="7B3402C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4037B74"/>
    <w:multiLevelType w:val="hybridMultilevel"/>
    <w:tmpl w:val="2208FF44"/>
    <w:lvl w:ilvl="0" w:tplc="B514628E">
      <w:start w:val="1"/>
      <w:numFmt w:val="lowerLetter"/>
      <w:lvlText w:val="%1)"/>
      <w:lvlJc w:val="left"/>
      <w:pPr>
        <w:ind w:left="1080" w:hanging="360"/>
      </w:pPr>
      <w:rPr>
        <w:rFonts w:ascii="Times New Roman" w:eastAsiaTheme="minorEastAsia" w:hAnsi="Times New Roman" w:cs="Times New Roman" w:hint="default"/>
        <w:b w:val="0"/>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4FB2421"/>
    <w:multiLevelType w:val="hybridMultilevel"/>
    <w:tmpl w:val="39ACF4E2"/>
    <w:lvl w:ilvl="0" w:tplc="FFFFFFFF">
      <w:start w:val="1"/>
      <w:numFmt w:val="decimal"/>
      <w:lvlText w:val="%1."/>
      <w:lvlJc w:val="left"/>
      <w:pPr>
        <w:ind w:left="720" w:hanging="360"/>
      </w:pPr>
      <w:rPr>
        <w:rFonts w:hint="default"/>
      </w:rPr>
    </w:lvl>
    <w:lvl w:ilvl="1" w:tplc="B514628E">
      <w:start w:val="1"/>
      <w:numFmt w:val="lowerLetter"/>
      <w:lvlText w:val="%2)"/>
      <w:lvlJc w:val="left"/>
      <w:pPr>
        <w:ind w:left="1440" w:hanging="360"/>
      </w:pPr>
      <w:rPr>
        <w:rFonts w:ascii="Times New Roman" w:eastAsiaTheme="minorEastAsia" w:hAnsi="Times New Roman" w:cs="Times New Roman"/>
        <w:b w:val="0"/>
        <w:sz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7F42CE8"/>
    <w:multiLevelType w:val="hybridMultilevel"/>
    <w:tmpl w:val="C8F632D0"/>
    <w:lvl w:ilvl="0" w:tplc="1B6EBE0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9174B21"/>
    <w:multiLevelType w:val="hybridMultilevel"/>
    <w:tmpl w:val="E87A1ABC"/>
    <w:lvl w:ilvl="0" w:tplc="E772B2A0">
      <w:start w:val="1"/>
      <w:numFmt w:val="bullet"/>
      <w:lvlText w:val=""/>
      <w:lvlJc w:val="left"/>
      <w:pPr>
        <w:tabs>
          <w:tab w:val="num" w:pos="720"/>
        </w:tabs>
        <w:ind w:left="720" w:hanging="360"/>
      </w:pPr>
      <w:rPr>
        <w:rFonts w:ascii="Wingdings" w:hAnsi="Wingdings" w:hint="default"/>
      </w:rPr>
    </w:lvl>
    <w:lvl w:ilvl="1" w:tplc="415CB02C" w:tentative="1">
      <w:start w:val="1"/>
      <w:numFmt w:val="bullet"/>
      <w:lvlText w:val=""/>
      <w:lvlJc w:val="left"/>
      <w:pPr>
        <w:tabs>
          <w:tab w:val="num" w:pos="1440"/>
        </w:tabs>
        <w:ind w:left="1440" w:hanging="360"/>
      </w:pPr>
      <w:rPr>
        <w:rFonts w:ascii="Wingdings" w:hAnsi="Wingdings" w:hint="default"/>
      </w:rPr>
    </w:lvl>
    <w:lvl w:ilvl="2" w:tplc="3580EC6E" w:tentative="1">
      <w:start w:val="1"/>
      <w:numFmt w:val="bullet"/>
      <w:lvlText w:val=""/>
      <w:lvlJc w:val="left"/>
      <w:pPr>
        <w:tabs>
          <w:tab w:val="num" w:pos="2160"/>
        </w:tabs>
        <w:ind w:left="2160" w:hanging="360"/>
      </w:pPr>
      <w:rPr>
        <w:rFonts w:ascii="Wingdings" w:hAnsi="Wingdings" w:hint="default"/>
      </w:rPr>
    </w:lvl>
    <w:lvl w:ilvl="3" w:tplc="C8AABD96" w:tentative="1">
      <w:start w:val="1"/>
      <w:numFmt w:val="bullet"/>
      <w:lvlText w:val=""/>
      <w:lvlJc w:val="left"/>
      <w:pPr>
        <w:tabs>
          <w:tab w:val="num" w:pos="2880"/>
        </w:tabs>
        <w:ind w:left="2880" w:hanging="360"/>
      </w:pPr>
      <w:rPr>
        <w:rFonts w:ascii="Wingdings" w:hAnsi="Wingdings" w:hint="default"/>
      </w:rPr>
    </w:lvl>
    <w:lvl w:ilvl="4" w:tplc="DC8A551C" w:tentative="1">
      <w:start w:val="1"/>
      <w:numFmt w:val="bullet"/>
      <w:lvlText w:val=""/>
      <w:lvlJc w:val="left"/>
      <w:pPr>
        <w:tabs>
          <w:tab w:val="num" w:pos="3600"/>
        </w:tabs>
        <w:ind w:left="3600" w:hanging="360"/>
      </w:pPr>
      <w:rPr>
        <w:rFonts w:ascii="Wingdings" w:hAnsi="Wingdings" w:hint="default"/>
      </w:rPr>
    </w:lvl>
    <w:lvl w:ilvl="5" w:tplc="9CFCF27C" w:tentative="1">
      <w:start w:val="1"/>
      <w:numFmt w:val="bullet"/>
      <w:lvlText w:val=""/>
      <w:lvlJc w:val="left"/>
      <w:pPr>
        <w:tabs>
          <w:tab w:val="num" w:pos="4320"/>
        </w:tabs>
        <w:ind w:left="4320" w:hanging="360"/>
      </w:pPr>
      <w:rPr>
        <w:rFonts w:ascii="Wingdings" w:hAnsi="Wingdings" w:hint="default"/>
      </w:rPr>
    </w:lvl>
    <w:lvl w:ilvl="6" w:tplc="1C4CD928" w:tentative="1">
      <w:start w:val="1"/>
      <w:numFmt w:val="bullet"/>
      <w:lvlText w:val=""/>
      <w:lvlJc w:val="left"/>
      <w:pPr>
        <w:tabs>
          <w:tab w:val="num" w:pos="5040"/>
        </w:tabs>
        <w:ind w:left="5040" w:hanging="360"/>
      </w:pPr>
      <w:rPr>
        <w:rFonts w:ascii="Wingdings" w:hAnsi="Wingdings" w:hint="default"/>
      </w:rPr>
    </w:lvl>
    <w:lvl w:ilvl="7" w:tplc="5EC0440C" w:tentative="1">
      <w:start w:val="1"/>
      <w:numFmt w:val="bullet"/>
      <w:lvlText w:val=""/>
      <w:lvlJc w:val="left"/>
      <w:pPr>
        <w:tabs>
          <w:tab w:val="num" w:pos="5760"/>
        </w:tabs>
        <w:ind w:left="5760" w:hanging="360"/>
      </w:pPr>
      <w:rPr>
        <w:rFonts w:ascii="Wingdings" w:hAnsi="Wingdings" w:hint="default"/>
      </w:rPr>
    </w:lvl>
    <w:lvl w:ilvl="8" w:tplc="DCC8932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14194"/>
    <w:multiLevelType w:val="hybridMultilevel"/>
    <w:tmpl w:val="7E0036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2E86137"/>
    <w:multiLevelType w:val="hybridMultilevel"/>
    <w:tmpl w:val="98D48504"/>
    <w:lvl w:ilvl="0" w:tplc="F72E540A">
      <w:start w:val="1"/>
      <w:numFmt w:val="lowerLetter"/>
      <w:lvlText w:val="%1)"/>
      <w:lvlJc w:val="left"/>
      <w:pPr>
        <w:ind w:left="1080" w:hanging="360"/>
      </w:pPr>
      <w:rPr>
        <w:rFonts w:hint="default"/>
        <w:b w:val="0"/>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9AB3941"/>
    <w:multiLevelType w:val="hybridMultilevel"/>
    <w:tmpl w:val="76262C4C"/>
    <w:lvl w:ilvl="0" w:tplc="BC92B64E">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1" w15:restartNumberingAfterBreak="0">
    <w:nsid w:val="5D0E2293"/>
    <w:multiLevelType w:val="hybridMultilevel"/>
    <w:tmpl w:val="0B04F850"/>
    <w:lvl w:ilvl="0" w:tplc="B514628E">
      <w:start w:val="1"/>
      <w:numFmt w:val="lowerLetter"/>
      <w:lvlText w:val="%1)"/>
      <w:lvlJc w:val="left"/>
      <w:pPr>
        <w:ind w:left="1440" w:hanging="360"/>
      </w:pPr>
      <w:rPr>
        <w:rFonts w:ascii="Times New Roman" w:eastAsiaTheme="minorEastAsia" w:hAnsi="Times New Roman" w:cs="Times New Roman"/>
        <w:b w:val="0"/>
        <w:sz w:val="24"/>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61485959"/>
    <w:multiLevelType w:val="hybridMultilevel"/>
    <w:tmpl w:val="38928D7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20B7B50"/>
    <w:multiLevelType w:val="hybridMultilevel"/>
    <w:tmpl w:val="48345CF4"/>
    <w:lvl w:ilvl="0" w:tplc="5C5EE4DC">
      <w:start w:val="1"/>
      <w:numFmt w:val="lowerLetter"/>
      <w:lvlText w:val="%1)"/>
      <w:lvlJc w:val="left"/>
      <w:pPr>
        <w:ind w:left="1080" w:hanging="360"/>
      </w:pPr>
      <w:rPr>
        <w:rFonts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3882865"/>
    <w:multiLevelType w:val="hybridMultilevel"/>
    <w:tmpl w:val="851E4C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FE259E"/>
    <w:multiLevelType w:val="hybridMultilevel"/>
    <w:tmpl w:val="669007FE"/>
    <w:lvl w:ilvl="0" w:tplc="D8EC75D2">
      <w:start w:val="1"/>
      <w:numFmt w:val="lowerLetter"/>
      <w:lvlText w:val="%1)"/>
      <w:lvlJc w:val="left"/>
      <w:pPr>
        <w:ind w:left="1004" w:hanging="360"/>
      </w:pPr>
      <w:rPr>
        <w:rFonts w:hint="default"/>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6" w15:restartNumberingAfterBreak="0">
    <w:nsid w:val="6523339E"/>
    <w:multiLevelType w:val="hybridMultilevel"/>
    <w:tmpl w:val="5CE2B19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02176CE"/>
    <w:multiLevelType w:val="hybridMultilevel"/>
    <w:tmpl w:val="EEEEB614"/>
    <w:lvl w:ilvl="0" w:tplc="A09CFD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F725FE"/>
    <w:multiLevelType w:val="hybridMultilevel"/>
    <w:tmpl w:val="F992EFC6"/>
    <w:lvl w:ilvl="0" w:tplc="FE047D5A">
      <w:start w:val="1"/>
      <w:numFmt w:val="lowerLetter"/>
      <w:lvlText w:val="%1)"/>
      <w:lvlJc w:val="left"/>
      <w:pPr>
        <w:ind w:left="1004" w:hanging="360"/>
      </w:pPr>
      <w:rPr>
        <w:rFonts w:hint="default"/>
        <w:i w:val="0"/>
        <w:iCs/>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9" w15:restartNumberingAfterBreak="0">
    <w:nsid w:val="775C6814"/>
    <w:multiLevelType w:val="hybridMultilevel"/>
    <w:tmpl w:val="F7ECCBDC"/>
    <w:lvl w:ilvl="0" w:tplc="8272EAD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93A6986"/>
    <w:multiLevelType w:val="hybridMultilevel"/>
    <w:tmpl w:val="760E61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B6504A"/>
    <w:multiLevelType w:val="hybridMultilevel"/>
    <w:tmpl w:val="11E85B18"/>
    <w:lvl w:ilvl="0" w:tplc="FFFFFFFF">
      <w:start w:val="1"/>
      <w:numFmt w:val="decimal"/>
      <w:lvlText w:val="%1."/>
      <w:lvlJc w:val="left"/>
      <w:pPr>
        <w:ind w:left="720" w:hanging="360"/>
      </w:pPr>
      <w:rPr>
        <w:rFonts w:hint="default"/>
      </w:rPr>
    </w:lvl>
    <w:lvl w:ilvl="1" w:tplc="B514628E">
      <w:start w:val="1"/>
      <w:numFmt w:val="lowerLetter"/>
      <w:lvlText w:val="%2)"/>
      <w:lvlJc w:val="left"/>
      <w:pPr>
        <w:ind w:left="1440" w:hanging="360"/>
      </w:pPr>
      <w:rPr>
        <w:rFonts w:ascii="Times New Roman" w:eastAsiaTheme="minorEastAsia" w:hAnsi="Times New Roman" w:cs="Times New Roman"/>
        <w:b w:val="0"/>
        <w:sz w:val="24"/>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DA38E3"/>
    <w:multiLevelType w:val="hybridMultilevel"/>
    <w:tmpl w:val="F618B4E4"/>
    <w:lvl w:ilvl="0" w:tplc="B6D21B9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93916176">
    <w:abstractNumId w:val="24"/>
  </w:num>
  <w:num w:numId="2" w16cid:durableId="579556366">
    <w:abstractNumId w:val="17"/>
  </w:num>
  <w:num w:numId="3" w16cid:durableId="1366835140">
    <w:abstractNumId w:val="8"/>
  </w:num>
  <w:num w:numId="4" w16cid:durableId="1553886653">
    <w:abstractNumId w:val="2"/>
  </w:num>
  <w:num w:numId="5" w16cid:durableId="494762092">
    <w:abstractNumId w:val="23"/>
  </w:num>
  <w:num w:numId="6" w16cid:durableId="1774208707">
    <w:abstractNumId w:val="26"/>
  </w:num>
  <w:num w:numId="7" w16cid:durableId="1907565937">
    <w:abstractNumId w:val="19"/>
  </w:num>
  <w:num w:numId="8" w16cid:durableId="1520240777">
    <w:abstractNumId w:val="21"/>
  </w:num>
  <w:num w:numId="9" w16cid:durableId="1471441354">
    <w:abstractNumId w:val="16"/>
  </w:num>
  <w:num w:numId="10" w16cid:durableId="794328605">
    <w:abstractNumId w:val="18"/>
  </w:num>
  <w:num w:numId="11" w16cid:durableId="1196113972">
    <w:abstractNumId w:val="22"/>
  </w:num>
  <w:num w:numId="12" w16cid:durableId="1148589189">
    <w:abstractNumId w:val="9"/>
  </w:num>
  <w:num w:numId="13" w16cid:durableId="393043182">
    <w:abstractNumId w:val="27"/>
  </w:num>
  <w:num w:numId="14" w16cid:durableId="1238400943">
    <w:abstractNumId w:val="30"/>
  </w:num>
  <w:num w:numId="15" w16cid:durableId="1846359127">
    <w:abstractNumId w:val="7"/>
  </w:num>
  <w:num w:numId="16" w16cid:durableId="2063866009">
    <w:abstractNumId w:val="10"/>
  </w:num>
  <w:num w:numId="17" w16cid:durableId="1693652963">
    <w:abstractNumId w:val="14"/>
  </w:num>
  <w:num w:numId="18" w16cid:durableId="1729255896">
    <w:abstractNumId w:val="3"/>
  </w:num>
  <w:num w:numId="19" w16cid:durableId="1882084350">
    <w:abstractNumId w:val="31"/>
  </w:num>
  <w:num w:numId="20" w16cid:durableId="1353801588">
    <w:abstractNumId w:val="15"/>
  </w:num>
  <w:num w:numId="21" w16cid:durableId="108938612">
    <w:abstractNumId w:val="1"/>
  </w:num>
  <w:num w:numId="22" w16cid:durableId="1092553393">
    <w:abstractNumId w:val="0"/>
  </w:num>
  <w:num w:numId="23" w16cid:durableId="1051731531">
    <w:abstractNumId w:val="6"/>
  </w:num>
  <w:num w:numId="24" w16cid:durableId="1745644983">
    <w:abstractNumId w:val="20"/>
  </w:num>
  <w:num w:numId="25" w16cid:durableId="543753829">
    <w:abstractNumId w:val="12"/>
  </w:num>
  <w:num w:numId="26" w16cid:durableId="624623650">
    <w:abstractNumId w:val="13"/>
  </w:num>
  <w:num w:numId="27" w16cid:durableId="1683505618">
    <w:abstractNumId w:val="32"/>
  </w:num>
  <w:num w:numId="28" w16cid:durableId="139470660">
    <w:abstractNumId w:val="25"/>
  </w:num>
  <w:num w:numId="29" w16cid:durableId="1878276518">
    <w:abstractNumId w:val="11"/>
  </w:num>
  <w:num w:numId="30" w16cid:durableId="2107924951">
    <w:abstractNumId w:val="29"/>
  </w:num>
  <w:num w:numId="31" w16cid:durableId="2107577875">
    <w:abstractNumId w:val="5"/>
  </w:num>
  <w:num w:numId="32" w16cid:durableId="646058957">
    <w:abstractNumId w:val="28"/>
  </w:num>
  <w:num w:numId="33" w16cid:durableId="916670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0E7"/>
    <w:rsid w:val="00005145"/>
    <w:rsid w:val="0000559D"/>
    <w:rsid w:val="00007013"/>
    <w:rsid w:val="00010131"/>
    <w:rsid w:val="00010A31"/>
    <w:rsid w:val="00010E5A"/>
    <w:rsid w:val="00011D59"/>
    <w:rsid w:val="0001504D"/>
    <w:rsid w:val="00016A34"/>
    <w:rsid w:val="00017671"/>
    <w:rsid w:val="0002309B"/>
    <w:rsid w:val="00024B06"/>
    <w:rsid w:val="00026275"/>
    <w:rsid w:val="00027991"/>
    <w:rsid w:val="0003369A"/>
    <w:rsid w:val="00033E1D"/>
    <w:rsid w:val="00034540"/>
    <w:rsid w:val="0004100B"/>
    <w:rsid w:val="00046016"/>
    <w:rsid w:val="00046656"/>
    <w:rsid w:val="00055984"/>
    <w:rsid w:val="00061CE2"/>
    <w:rsid w:val="00066F87"/>
    <w:rsid w:val="00067CBC"/>
    <w:rsid w:val="00070FC6"/>
    <w:rsid w:val="00071BC7"/>
    <w:rsid w:val="00074512"/>
    <w:rsid w:val="00077FDC"/>
    <w:rsid w:val="00080123"/>
    <w:rsid w:val="00082DD5"/>
    <w:rsid w:val="00083626"/>
    <w:rsid w:val="000848F9"/>
    <w:rsid w:val="0008501C"/>
    <w:rsid w:val="0008753C"/>
    <w:rsid w:val="00091C68"/>
    <w:rsid w:val="00092612"/>
    <w:rsid w:val="00094A31"/>
    <w:rsid w:val="00094B9A"/>
    <w:rsid w:val="00095581"/>
    <w:rsid w:val="000971C3"/>
    <w:rsid w:val="000A048D"/>
    <w:rsid w:val="000A58E0"/>
    <w:rsid w:val="000A68B1"/>
    <w:rsid w:val="000A7CA0"/>
    <w:rsid w:val="000B12DF"/>
    <w:rsid w:val="000B143E"/>
    <w:rsid w:val="000B16C7"/>
    <w:rsid w:val="000C18A1"/>
    <w:rsid w:val="000C59CE"/>
    <w:rsid w:val="000C6D2F"/>
    <w:rsid w:val="000D00E1"/>
    <w:rsid w:val="000D3B2B"/>
    <w:rsid w:val="000D5511"/>
    <w:rsid w:val="000F1132"/>
    <w:rsid w:val="000F69DB"/>
    <w:rsid w:val="001032E5"/>
    <w:rsid w:val="00103671"/>
    <w:rsid w:val="00114D19"/>
    <w:rsid w:val="00115C74"/>
    <w:rsid w:val="00123BF8"/>
    <w:rsid w:val="001240EA"/>
    <w:rsid w:val="00135D79"/>
    <w:rsid w:val="001375B4"/>
    <w:rsid w:val="00142EFD"/>
    <w:rsid w:val="00145E65"/>
    <w:rsid w:val="00146500"/>
    <w:rsid w:val="00157A89"/>
    <w:rsid w:val="0016565B"/>
    <w:rsid w:val="00166629"/>
    <w:rsid w:val="00170410"/>
    <w:rsid w:val="001710DE"/>
    <w:rsid w:val="00171FD5"/>
    <w:rsid w:val="00173C96"/>
    <w:rsid w:val="00185551"/>
    <w:rsid w:val="00191D9D"/>
    <w:rsid w:val="00195D87"/>
    <w:rsid w:val="00196B0F"/>
    <w:rsid w:val="00197DD4"/>
    <w:rsid w:val="001A7FBE"/>
    <w:rsid w:val="001B2ACE"/>
    <w:rsid w:val="001B3A85"/>
    <w:rsid w:val="001B597B"/>
    <w:rsid w:val="001B6492"/>
    <w:rsid w:val="001B7F40"/>
    <w:rsid w:val="001C155B"/>
    <w:rsid w:val="001C6005"/>
    <w:rsid w:val="001C75C3"/>
    <w:rsid w:val="001D0C6D"/>
    <w:rsid w:val="001D4203"/>
    <w:rsid w:val="001D4221"/>
    <w:rsid w:val="001E11FD"/>
    <w:rsid w:val="001E4543"/>
    <w:rsid w:val="001E5992"/>
    <w:rsid w:val="001E5A71"/>
    <w:rsid w:val="001F0198"/>
    <w:rsid w:val="001F2AA5"/>
    <w:rsid w:val="001F7738"/>
    <w:rsid w:val="00205271"/>
    <w:rsid w:val="0020635C"/>
    <w:rsid w:val="002129F2"/>
    <w:rsid w:val="002147D4"/>
    <w:rsid w:val="00221162"/>
    <w:rsid w:val="002237C0"/>
    <w:rsid w:val="00224DDE"/>
    <w:rsid w:val="0022526E"/>
    <w:rsid w:val="002307A0"/>
    <w:rsid w:val="00235617"/>
    <w:rsid w:val="00236A22"/>
    <w:rsid w:val="00236A59"/>
    <w:rsid w:val="00237063"/>
    <w:rsid w:val="002411C3"/>
    <w:rsid w:val="00244E2F"/>
    <w:rsid w:val="0024573F"/>
    <w:rsid w:val="0024775E"/>
    <w:rsid w:val="00247B79"/>
    <w:rsid w:val="00251DB1"/>
    <w:rsid w:val="00254100"/>
    <w:rsid w:val="0025540A"/>
    <w:rsid w:val="00257A15"/>
    <w:rsid w:val="00266426"/>
    <w:rsid w:val="00270E64"/>
    <w:rsid w:val="0027170F"/>
    <w:rsid w:val="00272C0F"/>
    <w:rsid w:val="002743F2"/>
    <w:rsid w:val="002872FB"/>
    <w:rsid w:val="00287672"/>
    <w:rsid w:val="002912A2"/>
    <w:rsid w:val="00291C8C"/>
    <w:rsid w:val="002A3D44"/>
    <w:rsid w:val="002A429C"/>
    <w:rsid w:val="002A4D1C"/>
    <w:rsid w:val="002A6E06"/>
    <w:rsid w:val="002B399B"/>
    <w:rsid w:val="002B7519"/>
    <w:rsid w:val="002C140E"/>
    <w:rsid w:val="002C2731"/>
    <w:rsid w:val="002C2AA6"/>
    <w:rsid w:val="002C3B48"/>
    <w:rsid w:val="002C434A"/>
    <w:rsid w:val="002C6AC2"/>
    <w:rsid w:val="002D2888"/>
    <w:rsid w:val="002D3B44"/>
    <w:rsid w:val="002D56F6"/>
    <w:rsid w:val="002E155F"/>
    <w:rsid w:val="002E4038"/>
    <w:rsid w:val="002E416A"/>
    <w:rsid w:val="002E628F"/>
    <w:rsid w:val="002F0ECA"/>
    <w:rsid w:val="002F1DAF"/>
    <w:rsid w:val="002F612D"/>
    <w:rsid w:val="003007A7"/>
    <w:rsid w:val="00301778"/>
    <w:rsid w:val="0031185A"/>
    <w:rsid w:val="00312479"/>
    <w:rsid w:val="003172DD"/>
    <w:rsid w:val="003270DF"/>
    <w:rsid w:val="00331D16"/>
    <w:rsid w:val="00333147"/>
    <w:rsid w:val="00333C98"/>
    <w:rsid w:val="00334E64"/>
    <w:rsid w:val="00335BDD"/>
    <w:rsid w:val="00336A55"/>
    <w:rsid w:val="00340A1C"/>
    <w:rsid w:val="003472F4"/>
    <w:rsid w:val="003543CA"/>
    <w:rsid w:val="00356E7E"/>
    <w:rsid w:val="003570D1"/>
    <w:rsid w:val="00357FD7"/>
    <w:rsid w:val="0036060C"/>
    <w:rsid w:val="00361505"/>
    <w:rsid w:val="0036180E"/>
    <w:rsid w:val="00361EA4"/>
    <w:rsid w:val="003626CE"/>
    <w:rsid w:val="00363FD6"/>
    <w:rsid w:val="00367CF6"/>
    <w:rsid w:val="0037105A"/>
    <w:rsid w:val="00371177"/>
    <w:rsid w:val="00371FE3"/>
    <w:rsid w:val="00373102"/>
    <w:rsid w:val="003763A2"/>
    <w:rsid w:val="00384505"/>
    <w:rsid w:val="00385D66"/>
    <w:rsid w:val="00390B5A"/>
    <w:rsid w:val="00395DAE"/>
    <w:rsid w:val="00397F49"/>
    <w:rsid w:val="003A26E9"/>
    <w:rsid w:val="003A294A"/>
    <w:rsid w:val="003A71CE"/>
    <w:rsid w:val="003A7522"/>
    <w:rsid w:val="003A770D"/>
    <w:rsid w:val="003B6021"/>
    <w:rsid w:val="003B63BB"/>
    <w:rsid w:val="003C1140"/>
    <w:rsid w:val="003C295C"/>
    <w:rsid w:val="003C46DA"/>
    <w:rsid w:val="003D0AB1"/>
    <w:rsid w:val="003D0AC1"/>
    <w:rsid w:val="003D0F1B"/>
    <w:rsid w:val="003D1E3A"/>
    <w:rsid w:val="003D2799"/>
    <w:rsid w:val="003D5A6B"/>
    <w:rsid w:val="003D650C"/>
    <w:rsid w:val="003D6F6F"/>
    <w:rsid w:val="003E0543"/>
    <w:rsid w:val="003E7013"/>
    <w:rsid w:val="003E7C6D"/>
    <w:rsid w:val="003F2EAE"/>
    <w:rsid w:val="003F6986"/>
    <w:rsid w:val="003F7896"/>
    <w:rsid w:val="00401154"/>
    <w:rsid w:val="0040286A"/>
    <w:rsid w:val="00405907"/>
    <w:rsid w:val="00415B07"/>
    <w:rsid w:val="00421624"/>
    <w:rsid w:val="00421C99"/>
    <w:rsid w:val="00423E7D"/>
    <w:rsid w:val="0042542C"/>
    <w:rsid w:val="00431660"/>
    <w:rsid w:val="004346AD"/>
    <w:rsid w:val="00434A8D"/>
    <w:rsid w:val="0043773D"/>
    <w:rsid w:val="004377CC"/>
    <w:rsid w:val="0044140B"/>
    <w:rsid w:val="00442B97"/>
    <w:rsid w:val="00443807"/>
    <w:rsid w:val="00446293"/>
    <w:rsid w:val="00446FF6"/>
    <w:rsid w:val="004553D2"/>
    <w:rsid w:val="004576AB"/>
    <w:rsid w:val="00461F7F"/>
    <w:rsid w:val="00473C10"/>
    <w:rsid w:val="00477BD9"/>
    <w:rsid w:val="004869C0"/>
    <w:rsid w:val="004869E6"/>
    <w:rsid w:val="00486A1D"/>
    <w:rsid w:val="00494552"/>
    <w:rsid w:val="00495D65"/>
    <w:rsid w:val="00496958"/>
    <w:rsid w:val="00497849"/>
    <w:rsid w:val="004A4B93"/>
    <w:rsid w:val="004A5D91"/>
    <w:rsid w:val="004A6321"/>
    <w:rsid w:val="004B45F3"/>
    <w:rsid w:val="004B53EE"/>
    <w:rsid w:val="004B63CF"/>
    <w:rsid w:val="004C3100"/>
    <w:rsid w:val="004C4832"/>
    <w:rsid w:val="004C5A5F"/>
    <w:rsid w:val="004D19B4"/>
    <w:rsid w:val="004D23B6"/>
    <w:rsid w:val="004D3467"/>
    <w:rsid w:val="004E111E"/>
    <w:rsid w:val="004E35CA"/>
    <w:rsid w:val="004E699A"/>
    <w:rsid w:val="004F1C66"/>
    <w:rsid w:val="004F2327"/>
    <w:rsid w:val="0050127C"/>
    <w:rsid w:val="00503E76"/>
    <w:rsid w:val="005044C8"/>
    <w:rsid w:val="00511828"/>
    <w:rsid w:val="00515662"/>
    <w:rsid w:val="00531329"/>
    <w:rsid w:val="00532D0D"/>
    <w:rsid w:val="00533DB4"/>
    <w:rsid w:val="00537046"/>
    <w:rsid w:val="00545E95"/>
    <w:rsid w:val="00554674"/>
    <w:rsid w:val="005568DA"/>
    <w:rsid w:val="0056494D"/>
    <w:rsid w:val="00565036"/>
    <w:rsid w:val="00566827"/>
    <w:rsid w:val="00572603"/>
    <w:rsid w:val="00573E60"/>
    <w:rsid w:val="00581A94"/>
    <w:rsid w:val="00582351"/>
    <w:rsid w:val="00583611"/>
    <w:rsid w:val="005920B0"/>
    <w:rsid w:val="005935A1"/>
    <w:rsid w:val="00596CFC"/>
    <w:rsid w:val="005A0746"/>
    <w:rsid w:val="005A1F25"/>
    <w:rsid w:val="005A4D91"/>
    <w:rsid w:val="005A742F"/>
    <w:rsid w:val="005C49FD"/>
    <w:rsid w:val="005C7686"/>
    <w:rsid w:val="005D0115"/>
    <w:rsid w:val="005D0B6D"/>
    <w:rsid w:val="005E05FF"/>
    <w:rsid w:val="005E259D"/>
    <w:rsid w:val="005E2627"/>
    <w:rsid w:val="005E4026"/>
    <w:rsid w:val="005E4853"/>
    <w:rsid w:val="005E75FF"/>
    <w:rsid w:val="005F09A2"/>
    <w:rsid w:val="005F3072"/>
    <w:rsid w:val="005F3B27"/>
    <w:rsid w:val="005F76CE"/>
    <w:rsid w:val="00602309"/>
    <w:rsid w:val="00604486"/>
    <w:rsid w:val="00604DEF"/>
    <w:rsid w:val="00605945"/>
    <w:rsid w:val="006104B3"/>
    <w:rsid w:val="006110B1"/>
    <w:rsid w:val="0061165B"/>
    <w:rsid w:val="00612EAE"/>
    <w:rsid w:val="00614EDA"/>
    <w:rsid w:val="006153DE"/>
    <w:rsid w:val="00616331"/>
    <w:rsid w:val="00616E56"/>
    <w:rsid w:val="00623BCF"/>
    <w:rsid w:val="00635C87"/>
    <w:rsid w:val="0064639A"/>
    <w:rsid w:val="00657BB5"/>
    <w:rsid w:val="00657F56"/>
    <w:rsid w:val="0066071B"/>
    <w:rsid w:val="00660838"/>
    <w:rsid w:val="00662C03"/>
    <w:rsid w:val="00663086"/>
    <w:rsid w:val="006644EE"/>
    <w:rsid w:val="006667B3"/>
    <w:rsid w:val="00671D77"/>
    <w:rsid w:val="006730E6"/>
    <w:rsid w:val="00675D5D"/>
    <w:rsid w:val="0068111C"/>
    <w:rsid w:val="00684536"/>
    <w:rsid w:val="006856B8"/>
    <w:rsid w:val="00686B1C"/>
    <w:rsid w:val="006906D3"/>
    <w:rsid w:val="00692AC7"/>
    <w:rsid w:val="006938BA"/>
    <w:rsid w:val="00697FC5"/>
    <w:rsid w:val="006A2DE5"/>
    <w:rsid w:val="006A4C4D"/>
    <w:rsid w:val="006B03BB"/>
    <w:rsid w:val="006B1D59"/>
    <w:rsid w:val="006B2FAE"/>
    <w:rsid w:val="006B36BC"/>
    <w:rsid w:val="006B49E7"/>
    <w:rsid w:val="006C0037"/>
    <w:rsid w:val="006C19BB"/>
    <w:rsid w:val="006C3008"/>
    <w:rsid w:val="006C6F58"/>
    <w:rsid w:val="006C7FE6"/>
    <w:rsid w:val="006D1A1D"/>
    <w:rsid w:val="006D1B24"/>
    <w:rsid w:val="006D24EA"/>
    <w:rsid w:val="006D27DE"/>
    <w:rsid w:val="006D3163"/>
    <w:rsid w:val="006D6F48"/>
    <w:rsid w:val="006D76B3"/>
    <w:rsid w:val="006D78F7"/>
    <w:rsid w:val="006E0304"/>
    <w:rsid w:val="006E07DA"/>
    <w:rsid w:val="006E0D69"/>
    <w:rsid w:val="006E693F"/>
    <w:rsid w:val="006E7461"/>
    <w:rsid w:val="006F07C5"/>
    <w:rsid w:val="006F48CA"/>
    <w:rsid w:val="00700B8B"/>
    <w:rsid w:val="007015AA"/>
    <w:rsid w:val="007101FE"/>
    <w:rsid w:val="00713476"/>
    <w:rsid w:val="0071576B"/>
    <w:rsid w:val="00715C25"/>
    <w:rsid w:val="007162FA"/>
    <w:rsid w:val="00716567"/>
    <w:rsid w:val="007264ED"/>
    <w:rsid w:val="0073231E"/>
    <w:rsid w:val="0073467D"/>
    <w:rsid w:val="00737CD8"/>
    <w:rsid w:val="00740005"/>
    <w:rsid w:val="00741658"/>
    <w:rsid w:val="007455A8"/>
    <w:rsid w:val="00745C27"/>
    <w:rsid w:val="00745FFC"/>
    <w:rsid w:val="00747737"/>
    <w:rsid w:val="00750429"/>
    <w:rsid w:val="00753ECD"/>
    <w:rsid w:val="00754576"/>
    <w:rsid w:val="0075721A"/>
    <w:rsid w:val="00761C0D"/>
    <w:rsid w:val="0076226C"/>
    <w:rsid w:val="00764287"/>
    <w:rsid w:val="00766E97"/>
    <w:rsid w:val="00767528"/>
    <w:rsid w:val="00767C8C"/>
    <w:rsid w:val="007737B3"/>
    <w:rsid w:val="0077738F"/>
    <w:rsid w:val="00780A22"/>
    <w:rsid w:val="00781BC6"/>
    <w:rsid w:val="00783BE5"/>
    <w:rsid w:val="007864AD"/>
    <w:rsid w:val="00791254"/>
    <w:rsid w:val="007A17FB"/>
    <w:rsid w:val="007A203C"/>
    <w:rsid w:val="007A2EB7"/>
    <w:rsid w:val="007A7CEB"/>
    <w:rsid w:val="007B4CA8"/>
    <w:rsid w:val="007B6EFC"/>
    <w:rsid w:val="007C1CCF"/>
    <w:rsid w:val="007C224D"/>
    <w:rsid w:val="007C4747"/>
    <w:rsid w:val="007D544C"/>
    <w:rsid w:val="007D6E79"/>
    <w:rsid w:val="007E1913"/>
    <w:rsid w:val="007E48C3"/>
    <w:rsid w:val="007E6493"/>
    <w:rsid w:val="007E6E60"/>
    <w:rsid w:val="007E76C4"/>
    <w:rsid w:val="007F5503"/>
    <w:rsid w:val="007F67A9"/>
    <w:rsid w:val="007F69D6"/>
    <w:rsid w:val="007F705A"/>
    <w:rsid w:val="007F7A7E"/>
    <w:rsid w:val="00800008"/>
    <w:rsid w:val="008028DE"/>
    <w:rsid w:val="008035FB"/>
    <w:rsid w:val="008057FD"/>
    <w:rsid w:val="008125CB"/>
    <w:rsid w:val="0081479F"/>
    <w:rsid w:val="00817039"/>
    <w:rsid w:val="0082220F"/>
    <w:rsid w:val="008227AF"/>
    <w:rsid w:val="00822A3F"/>
    <w:rsid w:val="00826D7F"/>
    <w:rsid w:val="00832507"/>
    <w:rsid w:val="008336E5"/>
    <w:rsid w:val="00837585"/>
    <w:rsid w:val="008400E7"/>
    <w:rsid w:val="00841F88"/>
    <w:rsid w:val="00850024"/>
    <w:rsid w:val="0085096A"/>
    <w:rsid w:val="008524AD"/>
    <w:rsid w:val="00852C15"/>
    <w:rsid w:val="00853F84"/>
    <w:rsid w:val="00856255"/>
    <w:rsid w:val="008621FA"/>
    <w:rsid w:val="00865CD5"/>
    <w:rsid w:val="00867AB7"/>
    <w:rsid w:val="0087188C"/>
    <w:rsid w:val="00872729"/>
    <w:rsid w:val="008745F6"/>
    <w:rsid w:val="00876666"/>
    <w:rsid w:val="00880040"/>
    <w:rsid w:val="00880DD0"/>
    <w:rsid w:val="008811AF"/>
    <w:rsid w:val="008824A2"/>
    <w:rsid w:val="00883C2A"/>
    <w:rsid w:val="00885253"/>
    <w:rsid w:val="00890D75"/>
    <w:rsid w:val="00890F82"/>
    <w:rsid w:val="00891377"/>
    <w:rsid w:val="008923ED"/>
    <w:rsid w:val="008962D1"/>
    <w:rsid w:val="008A0DF5"/>
    <w:rsid w:val="008A3415"/>
    <w:rsid w:val="008A3BE6"/>
    <w:rsid w:val="008A5482"/>
    <w:rsid w:val="008B0E83"/>
    <w:rsid w:val="008B67E3"/>
    <w:rsid w:val="008C0948"/>
    <w:rsid w:val="008C3586"/>
    <w:rsid w:val="008C40AE"/>
    <w:rsid w:val="008C46E8"/>
    <w:rsid w:val="008C5EE1"/>
    <w:rsid w:val="008D543E"/>
    <w:rsid w:val="008D7800"/>
    <w:rsid w:val="008F1BB5"/>
    <w:rsid w:val="008F2B9B"/>
    <w:rsid w:val="0090088A"/>
    <w:rsid w:val="0090294F"/>
    <w:rsid w:val="0090360A"/>
    <w:rsid w:val="00905974"/>
    <w:rsid w:val="00912031"/>
    <w:rsid w:val="00913ED2"/>
    <w:rsid w:val="00916720"/>
    <w:rsid w:val="0091756F"/>
    <w:rsid w:val="0092110C"/>
    <w:rsid w:val="009219AB"/>
    <w:rsid w:val="009228CB"/>
    <w:rsid w:val="00922F83"/>
    <w:rsid w:val="0092463F"/>
    <w:rsid w:val="009437D4"/>
    <w:rsid w:val="00944C15"/>
    <w:rsid w:val="009474F4"/>
    <w:rsid w:val="00947D07"/>
    <w:rsid w:val="00951177"/>
    <w:rsid w:val="00953591"/>
    <w:rsid w:val="0095420D"/>
    <w:rsid w:val="009569C8"/>
    <w:rsid w:val="0095716A"/>
    <w:rsid w:val="009607E4"/>
    <w:rsid w:val="0096091D"/>
    <w:rsid w:val="00961A09"/>
    <w:rsid w:val="009640BD"/>
    <w:rsid w:val="00967BD0"/>
    <w:rsid w:val="00971B79"/>
    <w:rsid w:val="00972351"/>
    <w:rsid w:val="009756C0"/>
    <w:rsid w:val="009767C0"/>
    <w:rsid w:val="009829E7"/>
    <w:rsid w:val="00982F34"/>
    <w:rsid w:val="009909C8"/>
    <w:rsid w:val="00991581"/>
    <w:rsid w:val="009933A3"/>
    <w:rsid w:val="009942BE"/>
    <w:rsid w:val="009A1672"/>
    <w:rsid w:val="009A49AB"/>
    <w:rsid w:val="009A6B3C"/>
    <w:rsid w:val="009A73DB"/>
    <w:rsid w:val="009C036D"/>
    <w:rsid w:val="009C152B"/>
    <w:rsid w:val="009C278C"/>
    <w:rsid w:val="009C3C8E"/>
    <w:rsid w:val="009C598E"/>
    <w:rsid w:val="009C5DEC"/>
    <w:rsid w:val="009D3E74"/>
    <w:rsid w:val="009D4C8D"/>
    <w:rsid w:val="009E187C"/>
    <w:rsid w:val="009E1CE1"/>
    <w:rsid w:val="009E25D9"/>
    <w:rsid w:val="00A02CD4"/>
    <w:rsid w:val="00A0445A"/>
    <w:rsid w:val="00A04BB9"/>
    <w:rsid w:val="00A04DC9"/>
    <w:rsid w:val="00A06DC1"/>
    <w:rsid w:val="00A139A1"/>
    <w:rsid w:val="00A2069C"/>
    <w:rsid w:val="00A2316B"/>
    <w:rsid w:val="00A31C88"/>
    <w:rsid w:val="00A33033"/>
    <w:rsid w:val="00A4385F"/>
    <w:rsid w:val="00A43F9A"/>
    <w:rsid w:val="00A4403D"/>
    <w:rsid w:val="00A445FA"/>
    <w:rsid w:val="00A478BF"/>
    <w:rsid w:val="00A5162B"/>
    <w:rsid w:val="00A603A4"/>
    <w:rsid w:val="00A60E27"/>
    <w:rsid w:val="00A634E2"/>
    <w:rsid w:val="00A67167"/>
    <w:rsid w:val="00A700EE"/>
    <w:rsid w:val="00A70511"/>
    <w:rsid w:val="00A72064"/>
    <w:rsid w:val="00A72873"/>
    <w:rsid w:val="00A73A8F"/>
    <w:rsid w:val="00A75634"/>
    <w:rsid w:val="00A80D7F"/>
    <w:rsid w:val="00A8118D"/>
    <w:rsid w:val="00A854CE"/>
    <w:rsid w:val="00A912EC"/>
    <w:rsid w:val="00A938DC"/>
    <w:rsid w:val="00A93AB4"/>
    <w:rsid w:val="00A93C14"/>
    <w:rsid w:val="00A9702D"/>
    <w:rsid w:val="00AA06BF"/>
    <w:rsid w:val="00AA11D2"/>
    <w:rsid w:val="00AA67C2"/>
    <w:rsid w:val="00AB334F"/>
    <w:rsid w:val="00AB390F"/>
    <w:rsid w:val="00AB4235"/>
    <w:rsid w:val="00AB4302"/>
    <w:rsid w:val="00AB48B6"/>
    <w:rsid w:val="00AB66BC"/>
    <w:rsid w:val="00AB7C11"/>
    <w:rsid w:val="00AC27C9"/>
    <w:rsid w:val="00AC2A61"/>
    <w:rsid w:val="00AC3EFF"/>
    <w:rsid w:val="00AC495C"/>
    <w:rsid w:val="00AC67F0"/>
    <w:rsid w:val="00AC735D"/>
    <w:rsid w:val="00AE203B"/>
    <w:rsid w:val="00AE412F"/>
    <w:rsid w:val="00AE49FC"/>
    <w:rsid w:val="00AE56F7"/>
    <w:rsid w:val="00AF1F12"/>
    <w:rsid w:val="00AF5571"/>
    <w:rsid w:val="00AF6220"/>
    <w:rsid w:val="00AF6F81"/>
    <w:rsid w:val="00AF7BFA"/>
    <w:rsid w:val="00B01254"/>
    <w:rsid w:val="00B067BF"/>
    <w:rsid w:val="00B1131F"/>
    <w:rsid w:val="00B126FE"/>
    <w:rsid w:val="00B13114"/>
    <w:rsid w:val="00B1487E"/>
    <w:rsid w:val="00B15E09"/>
    <w:rsid w:val="00B208E6"/>
    <w:rsid w:val="00B20ADE"/>
    <w:rsid w:val="00B22329"/>
    <w:rsid w:val="00B2435D"/>
    <w:rsid w:val="00B24576"/>
    <w:rsid w:val="00B25F41"/>
    <w:rsid w:val="00B329A3"/>
    <w:rsid w:val="00B33958"/>
    <w:rsid w:val="00B33CF2"/>
    <w:rsid w:val="00B41165"/>
    <w:rsid w:val="00B413D8"/>
    <w:rsid w:val="00B455AA"/>
    <w:rsid w:val="00B45C5E"/>
    <w:rsid w:val="00B45F37"/>
    <w:rsid w:val="00B46F73"/>
    <w:rsid w:val="00B53D00"/>
    <w:rsid w:val="00B5602D"/>
    <w:rsid w:val="00B568CE"/>
    <w:rsid w:val="00B568E8"/>
    <w:rsid w:val="00B639AC"/>
    <w:rsid w:val="00B63F71"/>
    <w:rsid w:val="00B63F79"/>
    <w:rsid w:val="00B64971"/>
    <w:rsid w:val="00B64CC1"/>
    <w:rsid w:val="00B65288"/>
    <w:rsid w:val="00B65490"/>
    <w:rsid w:val="00B6791E"/>
    <w:rsid w:val="00B71F5E"/>
    <w:rsid w:val="00B756CA"/>
    <w:rsid w:val="00B7602A"/>
    <w:rsid w:val="00B80ED0"/>
    <w:rsid w:val="00B8319F"/>
    <w:rsid w:val="00B844AB"/>
    <w:rsid w:val="00B85F5A"/>
    <w:rsid w:val="00B90362"/>
    <w:rsid w:val="00B92A6A"/>
    <w:rsid w:val="00B94927"/>
    <w:rsid w:val="00B94B93"/>
    <w:rsid w:val="00B960A8"/>
    <w:rsid w:val="00BB00D3"/>
    <w:rsid w:val="00BB116A"/>
    <w:rsid w:val="00BB2556"/>
    <w:rsid w:val="00BB3475"/>
    <w:rsid w:val="00BB39B7"/>
    <w:rsid w:val="00BB45AF"/>
    <w:rsid w:val="00BB4B20"/>
    <w:rsid w:val="00BB519E"/>
    <w:rsid w:val="00BB65A9"/>
    <w:rsid w:val="00BC58F0"/>
    <w:rsid w:val="00BC5D65"/>
    <w:rsid w:val="00BC671F"/>
    <w:rsid w:val="00BC7BE1"/>
    <w:rsid w:val="00BD157F"/>
    <w:rsid w:val="00BD647D"/>
    <w:rsid w:val="00BD66E3"/>
    <w:rsid w:val="00BE1B39"/>
    <w:rsid w:val="00BE2533"/>
    <w:rsid w:val="00BE5CB4"/>
    <w:rsid w:val="00BF1269"/>
    <w:rsid w:val="00BF577C"/>
    <w:rsid w:val="00BF6F39"/>
    <w:rsid w:val="00BF7A3A"/>
    <w:rsid w:val="00C0350D"/>
    <w:rsid w:val="00C04E6D"/>
    <w:rsid w:val="00C052D2"/>
    <w:rsid w:val="00C05593"/>
    <w:rsid w:val="00C07D5D"/>
    <w:rsid w:val="00C10957"/>
    <w:rsid w:val="00C12947"/>
    <w:rsid w:val="00C130B9"/>
    <w:rsid w:val="00C13EBC"/>
    <w:rsid w:val="00C15D5A"/>
    <w:rsid w:val="00C208E6"/>
    <w:rsid w:val="00C23E0A"/>
    <w:rsid w:val="00C25CB0"/>
    <w:rsid w:val="00C26D8B"/>
    <w:rsid w:val="00C3169A"/>
    <w:rsid w:val="00C31A8C"/>
    <w:rsid w:val="00C33CB1"/>
    <w:rsid w:val="00C342AD"/>
    <w:rsid w:val="00C36BDA"/>
    <w:rsid w:val="00C37D3B"/>
    <w:rsid w:val="00C406EC"/>
    <w:rsid w:val="00C4100C"/>
    <w:rsid w:val="00C41FD3"/>
    <w:rsid w:val="00C45E58"/>
    <w:rsid w:val="00C5012C"/>
    <w:rsid w:val="00C50F51"/>
    <w:rsid w:val="00C54363"/>
    <w:rsid w:val="00C56933"/>
    <w:rsid w:val="00C64E84"/>
    <w:rsid w:val="00C658E6"/>
    <w:rsid w:val="00C66CB1"/>
    <w:rsid w:val="00C8041A"/>
    <w:rsid w:val="00C81820"/>
    <w:rsid w:val="00C81BFB"/>
    <w:rsid w:val="00C84533"/>
    <w:rsid w:val="00C849DF"/>
    <w:rsid w:val="00C87C34"/>
    <w:rsid w:val="00C908C7"/>
    <w:rsid w:val="00C934BD"/>
    <w:rsid w:val="00C935F0"/>
    <w:rsid w:val="00C971F0"/>
    <w:rsid w:val="00CA16C7"/>
    <w:rsid w:val="00CA3506"/>
    <w:rsid w:val="00CB3E2C"/>
    <w:rsid w:val="00CB4195"/>
    <w:rsid w:val="00CB45D6"/>
    <w:rsid w:val="00CB5BBA"/>
    <w:rsid w:val="00CB6AF9"/>
    <w:rsid w:val="00CC0BA4"/>
    <w:rsid w:val="00CC24A3"/>
    <w:rsid w:val="00CC4BF3"/>
    <w:rsid w:val="00CC5EBD"/>
    <w:rsid w:val="00CC7FCF"/>
    <w:rsid w:val="00CD42BF"/>
    <w:rsid w:val="00CE02EF"/>
    <w:rsid w:val="00CE3A2B"/>
    <w:rsid w:val="00CE63C4"/>
    <w:rsid w:val="00CE7CD6"/>
    <w:rsid w:val="00D0080B"/>
    <w:rsid w:val="00D01957"/>
    <w:rsid w:val="00D02B38"/>
    <w:rsid w:val="00D13505"/>
    <w:rsid w:val="00D15234"/>
    <w:rsid w:val="00D20216"/>
    <w:rsid w:val="00D263A7"/>
    <w:rsid w:val="00D31831"/>
    <w:rsid w:val="00D32FD0"/>
    <w:rsid w:val="00D35B20"/>
    <w:rsid w:val="00D42E57"/>
    <w:rsid w:val="00D4488C"/>
    <w:rsid w:val="00D475D1"/>
    <w:rsid w:val="00D51908"/>
    <w:rsid w:val="00D547E1"/>
    <w:rsid w:val="00D56082"/>
    <w:rsid w:val="00D56EA7"/>
    <w:rsid w:val="00D63E5E"/>
    <w:rsid w:val="00D6493B"/>
    <w:rsid w:val="00D6671F"/>
    <w:rsid w:val="00D731BB"/>
    <w:rsid w:val="00D74022"/>
    <w:rsid w:val="00D75F70"/>
    <w:rsid w:val="00D826E6"/>
    <w:rsid w:val="00D8349D"/>
    <w:rsid w:val="00D85F26"/>
    <w:rsid w:val="00D86025"/>
    <w:rsid w:val="00D90876"/>
    <w:rsid w:val="00D91181"/>
    <w:rsid w:val="00D93BFD"/>
    <w:rsid w:val="00D97E76"/>
    <w:rsid w:val="00DA0902"/>
    <w:rsid w:val="00DA28D2"/>
    <w:rsid w:val="00DA44D3"/>
    <w:rsid w:val="00DA791C"/>
    <w:rsid w:val="00DB2DFF"/>
    <w:rsid w:val="00DB38C8"/>
    <w:rsid w:val="00DB491E"/>
    <w:rsid w:val="00DB4FED"/>
    <w:rsid w:val="00DB65C6"/>
    <w:rsid w:val="00DC019A"/>
    <w:rsid w:val="00DC3407"/>
    <w:rsid w:val="00DC4AE5"/>
    <w:rsid w:val="00DC4B77"/>
    <w:rsid w:val="00DC5FDA"/>
    <w:rsid w:val="00DC74B5"/>
    <w:rsid w:val="00DD13FA"/>
    <w:rsid w:val="00DD1580"/>
    <w:rsid w:val="00DD32B6"/>
    <w:rsid w:val="00DD4207"/>
    <w:rsid w:val="00DE183E"/>
    <w:rsid w:val="00DE35F9"/>
    <w:rsid w:val="00DE7B7A"/>
    <w:rsid w:val="00DF2650"/>
    <w:rsid w:val="00E02F2A"/>
    <w:rsid w:val="00E037D5"/>
    <w:rsid w:val="00E059A8"/>
    <w:rsid w:val="00E060F4"/>
    <w:rsid w:val="00E13CF5"/>
    <w:rsid w:val="00E141FF"/>
    <w:rsid w:val="00E15242"/>
    <w:rsid w:val="00E15726"/>
    <w:rsid w:val="00E15F8D"/>
    <w:rsid w:val="00E22146"/>
    <w:rsid w:val="00E2628C"/>
    <w:rsid w:val="00E26DA7"/>
    <w:rsid w:val="00E30C66"/>
    <w:rsid w:val="00E32374"/>
    <w:rsid w:val="00E323E5"/>
    <w:rsid w:val="00E32456"/>
    <w:rsid w:val="00E355B5"/>
    <w:rsid w:val="00E3586C"/>
    <w:rsid w:val="00E3629D"/>
    <w:rsid w:val="00E36D7E"/>
    <w:rsid w:val="00E43004"/>
    <w:rsid w:val="00E44A7F"/>
    <w:rsid w:val="00E476AE"/>
    <w:rsid w:val="00E51A26"/>
    <w:rsid w:val="00E51C33"/>
    <w:rsid w:val="00E53BD5"/>
    <w:rsid w:val="00E53BE1"/>
    <w:rsid w:val="00E5509D"/>
    <w:rsid w:val="00E638FA"/>
    <w:rsid w:val="00E70BFB"/>
    <w:rsid w:val="00E72D61"/>
    <w:rsid w:val="00E75C3F"/>
    <w:rsid w:val="00E778B9"/>
    <w:rsid w:val="00E805DE"/>
    <w:rsid w:val="00E81F00"/>
    <w:rsid w:val="00E83B00"/>
    <w:rsid w:val="00E86AB4"/>
    <w:rsid w:val="00E86CFC"/>
    <w:rsid w:val="00E90871"/>
    <w:rsid w:val="00E92AC8"/>
    <w:rsid w:val="00E931E8"/>
    <w:rsid w:val="00E94E33"/>
    <w:rsid w:val="00E959CC"/>
    <w:rsid w:val="00EA0CA0"/>
    <w:rsid w:val="00EA1085"/>
    <w:rsid w:val="00EA2031"/>
    <w:rsid w:val="00EB1F20"/>
    <w:rsid w:val="00EB2676"/>
    <w:rsid w:val="00EB2704"/>
    <w:rsid w:val="00EB48A6"/>
    <w:rsid w:val="00EC1D1A"/>
    <w:rsid w:val="00EC3396"/>
    <w:rsid w:val="00EC375F"/>
    <w:rsid w:val="00EC5DC9"/>
    <w:rsid w:val="00ED347F"/>
    <w:rsid w:val="00ED34D8"/>
    <w:rsid w:val="00ED39ED"/>
    <w:rsid w:val="00ED503A"/>
    <w:rsid w:val="00ED6CCF"/>
    <w:rsid w:val="00EE3AAC"/>
    <w:rsid w:val="00EE70F9"/>
    <w:rsid w:val="00EF0AF9"/>
    <w:rsid w:val="00EF23D6"/>
    <w:rsid w:val="00F00362"/>
    <w:rsid w:val="00F01AE0"/>
    <w:rsid w:val="00F03CCC"/>
    <w:rsid w:val="00F11887"/>
    <w:rsid w:val="00F1658D"/>
    <w:rsid w:val="00F215EC"/>
    <w:rsid w:val="00F222DF"/>
    <w:rsid w:val="00F32078"/>
    <w:rsid w:val="00F3259B"/>
    <w:rsid w:val="00F37741"/>
    <w:rsid w:val="00F4076C"/>
    <w:rsid w:val="00F51949"/>
    <w:rsid w:val="00F5219B"/>
    <w:rsid w:val="00F54340"/>
    <w:rsid w:val="00F55AEB"/>
    <w:rsid w:val="00F609C3"/>
    <w:rsid w:val="00F62188"/>
    <w:rsid w:val="00F62D7F"/>
    <w:rsid w:val="00F6428F"/>
    <w:rsid w:val="00F7324B"/>
    <w:rsid w:val="00F76794"/>
    <w:rsid w:val="00F81D61"/>
    <w:rsid w:val="00F84785"/>
    <w:rsid w:val="00F909B0"/>
    <w:rsid w:val="00F96E2E"/>
    <w:rsid w:val="00F97F0A"/>
    <w:rsid w:val="00FA58FF"/>
    <w:rsid w:val="00FA6646"/>
    <w:rsid w:val="00FB0B99"/>
    <w:rsid w:val="00FB1C09"/>
    <w:rsid w:val="00FB6100"/>
    <w:rsid w:val="00FC12C3"/>
    <w:rsid w:val="00FC19FF"/>
    <w:rsid w:val="00FC34A1"/>
    <w:rsid w:val="00FC4F8D"/>
    <w:rsid w:val="00FC65B9"/>
    <w:rsid w:val="00FD0432"/>
    <w:rsid w:val="00FD0F18"/>
    <w:rsid w:val="00FD1816"/>
    <w:rsid w:val="00FD3EE8"/>
    <w:rsid w:val="00FD4DD5"/>
    <w:rsid w:val="00FD5049"/>
    <w:rsid w:val="00FE0881"/>
    <w:rsid w:val="00FE39DD"/>
    <w:rsid w:val="00FE4B12"/>
    <w:rsid w:val="00FE617C"/>
    <w:rsid w:val="00FF41DB"/>
    <w:rsid w:val="00FF46D4"/>
    <w:rsid w:val="00FF4997"/>
    <w:rsid w:val="00FF56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BAF00"/>
  <w15:docId w15:val="{0462D26B-EEBD-4BEF-9FC8-2D9535DC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C8C"/>
  </w:style>
  <w:style w:type="paragraph" w:styleId="Heading5">
    <w:name w:val="heading 5"/>
    <w:basedOn w:val="Normal"/>
    <w:link w:val="Heading5Char"/>
    <w:uiPriority w:val="9"/>
    <w:qFormat/>
    <w:rsid w:val="00DD13FA"/>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00E7"/>
    <w:pPr>
      <w:ind w:left="720"/>
      <w:contextualSpacing/>
    </w:pPr>
  </w:style>
  <w:style w:type="paragraph" w:styleId="BalloonText">
    <w:name w:val="Balloon Text"/>
    <w:basedOn w:val="Normal"/>
    <w:link w:val="BalloonTextChar"/>
    <w:uiPriority w:val="99"/>
    <w:semiHidden/>
    <w:unhideWhenUsed/>
    <w:rsid w:val="002D5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56F6"/>
    <w:rPr>
      <w:rFonts w:ascii="Tahoma" w:hAnsi="Tahoma" w:cs="Tahoma"/>
      <w:sz w:val="16"/>
      <w:szCs w:val="16"/>
    </w:rPr>
  </w:style>
  <w:style w:type="table" w:styleId="TableGrid">
    <w:name w:val="Table Grid"/>
    <w:basedOn w:val="TableNormal"/>
    <w:uiPriority w:val="59"/>
    <w:rsid w:val="00964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13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3FA"/>
  </w:style>
  <w:style w:type="paragraph" w:styleId="Footer">
    <w:name w:val="footer"/>
    <w:basedOn w:val="Normal"/>
    <w:link w:val="FooterChar"/>
    <w:uiPriority w:val="99"/>
    <w:unhideWhenUsed/>
    <w:rsid w:val="00DD13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3FA"/>
  </w:style>
  <w:style w:type="character" w:customStyle="1" w:styleId="Heading5Char">
    <w:name w:val="Heading 5 Char"/>
    <w:basedOn w:val="DefaultParagraphFont"/>
    <w:link w:val="Heading5"/>
    <w:uiPriority w:val="9"/>
    <w:rsid w:val="00DD13FA"/>
    <w:rPr>
      <w:rFonts w:ascii="Times New Roman" w:eastAsia="Times New Roman" w:hAnsi="Times New Roman" w:cs="Times New Roman"/>
      <w:b/>
      <w:bCs/>
      <w:sz w:val="20"/>
      <w:szCs w:val="20"/>
    </w:rPr>
  </w:style>
  <w:style w:type="character" w:styleId="PlaceholderText">
    <w:name w:val="Placeholder Text"/>
    <w:basedOn w:val="DefaultParagraphFont"/>
    <w:uiPriority w:val="99"/>
    <w:semiHidden/>
    <w:rsid w:val="00865CD5"/>
    <w:rPr>
      <w:color w:val="808080"/>
    </w:rPr>
  </w:style>
  <w:style w:type="character" w:styleId="Strong">
    <w:name w:val="Strong"/>
    <w:basedOn w:val="DefaultParagraphFont"/>
    <w:uiPriority w:val="22"/>
    <w:qFormat/>
    <w:rsid w:val="00D6671F"/>
    <w:rPr>
      <w:b/>
      <w:bCs/>
    </w:rPr>
  </w:style>
  <w:style w:type="character" w:customStyle="1" w:styleId="katex-mathml">
    <w:name w:val="katex-mathml"/>
    <w:basedOn w:val="DefaultParagraphFont"/>
    <w:rsid w:val="00883C2A"/>
  </w:style>
  <w:style w:type="character" w:customStyle="1" w:styleId="mord">
    <w:name w:val="mord"/>
    <w:basedOn w:val="DefaultParagraphFont"/>
    <w:rsid w:val="00883C2A"/>
  </w:style>
  <w:style w:type="character" w:customStyle="1" w:styleId="mopen">
    <w:name w:val="mopen"/>
    <w:basedOn w:val="DefaultParagraphFont"/>
    <w:rsid w:val="00883C2A"/>
  </w:style>
  <w:style w:type="character" w:customStyle="1" w:styleId="mclose">
    <w:name w:val="mclose"/>
    <w:basedOn w:val="DefaultParagraphFont"/>
    <w:rsid w:val="00883C2A"/>
  </w:style>
  <w:style w:type="character" w:customStyle="1" w:styleId="vlist-s">
    <w:name w:val="vlist-s"/>
    <w:basedOn w:val="DefaultParagraphFont"/>
    <w:rsid w:val="00880040"/>
  </w:style>
  <w:style w:type="paragraph" w:styleId="NormalWeb">
    <w:name w:val="Normal (Web)"/>
    <w:basedOn w:val="Normal"/>
    <w:uiPriority w:val="99"/>
    <w:semiHidden/>
    <w:unhideWhenUsed/>
    <w:rsid w:val="00094A31"/>
    <w:pPr>
      <w:spacing w:before="100"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99740">
      <w:bodyDiv w:val="1"/>
      <w:marLeft w:val="0"/>
      <w:marRight w:val="0"/>
      <w:marTop w:val="0"/>
      <w:marBottom w:val="0"/>
      <w:divBdr>
        <w:top w:val="none" w:sz="0" w:space="0" w:color="auto"/>
        <w:left w:val="none" w:sz="0" w:space="0" w:color="auto"/>
        <w:bottom w:val="none" w:sz="0" w:space="0" w:color="auto"/>
        <w:right w:val="none" w:sz="0" w:space="0" w:color="auto"/>
      </w:divBdr>
    </w:div>
    <w:div w:id="383524503">
      <w:bodyDiv w:val="1"/>
      <w:marLeft w:val="0"/>
      <w:marRight w:val="0"/>
      <w:marTop w:val="0"/>
      <w:marBottom w:val="0"/>
      <w:divBdr>
        <w:top w:val="none" w:sz="0" w:space="0" w:color="auto"/>
        <w:left w:val="none" w:sz="0" w:space="0" w:color="auto"/>
        <w:bottom w:val="none" w:sz="0" w:space="0" w:color="auto"/>
        <w:right w:val="none" w:sz="0" w:space="0" w:color="auto"/>
      </w:divBdr>
    </w:div>
    <w:div w:id="608509745">
      <w:bodyDiv w:val="1"/>
      <w:marLeft w:val="0"/>
      <w:marRight w:val="0"/>
      <w:marTop w:val="0"/>
      <w:marBottom w:val="0"/>
      <w:divBdr>
        <w:top w:val="none" w:sz="0" w:space="0" w:color="auto"/>
        <w:left w:val="none" w:sz="0" w:space="0" w:color="auto"/>
        <w:bottom w:val="none" w:sz="0" w:space="0" w:color="auto"/>
        <w:right w:val="none" w:sz="0" w:space="0" w:color="auto"/>
      </w:divBdr>
      <w:divsChild>
        <w:div w:id="510418641">
          <w:marLeft w:val="1267"/>
          <w:marRight w:val="0"/>
          <w:marTop w:val="106"/>
          <w:marBottom w:val="0"/>
          <w:divBdr>
            <w:top w:val="none" w:sz="0" w:space="0" w:color="auto"/>
            <w:left w:val="none" w:sz="0" w:space="0" w:color="auto"/>
            <w:bottom w:val="none" w:sz="0" w:space="0" w:color="auto"/>
            <w:right w:val="none" w:sz="0" w:space="0" w:color="auto"/>
          </w:divBdr>
        </w:div>
      </w:divsChild>
    </w:div>
    <w:div w:id="800852250">
      <w:bodyDiv w:val="1"/>
      <w:marLeft w:val="0"/>
      <w:marRight w:val="0"/>
      <w:marTop w:val="0"/>
      <w:marBottom w:val="0"/>
      <w:divBdr>
        <w:top w:val="none" w:sz="0" w:space="0" w:color="auto"/>
        <w:left w:val="none" w:sz="0" w:space="0" w:color="auto"/>
        <w:bottom w:val="none" w:sz="0" w:space="0" w:color="auto"/>
        <w:right w:val="none" w:sz="0" w:space="0" w:color="auto"/>
      </w:divBdr>
    </w:div>
    <w:div w:id="807939181">
      <w:bodyDiv w:val="1"/>
      <w:marLeft w:val="0"/>
      <w:marRight w:val="0"/>
      <w:marTop w:val="0"/>
      <w:marBottom w:val="0"/>
      <w:divBdr>
        <w:top w:val="none" w:sz="0" w:space="0" w:color="auto"/>
        <w:left w:val="none" w:sz="0" w:space="0" w:color="auto"/>
        <w:bottom w:val="none" w:sz="0" w:space="0" w:color="auto"/>
        <w:right w:val="none" w:sz="0" w:space="0" w:color="auto"/>
      </w:divBdr>
    </w:div>
    <w:div w:id="1014915351">
      <w:bodyDiv w:val="1"/>
      <w:marLeft w:val="0"/>
      <w:marRight w:val="0"/>
      <w:marTop w:val="0"/>
      <w:marBottom w:val="0"/>
      <w:divBdr>
        <w:top w:val="none" w:sz="0" w:space="0" w:color="auto"/>
        <w:left w:val="none" w:sz="0" w:space="0" w:color="auto"/>
        <w:bottom w:val="none" w:sz="0" w:space="0" w:color="auto"/>
        <w:right w:val="none" w:sz="0" w:space="0" w:color="auto"/>
      </w:divBdr>
    </w:div>
    <w:div w:id="1119379506">
      <w:bodyDiv w:val="1"/>
      <w:marLeft w:val="0"/>
      <w:marRight w:val="0"/>
      <w:marTop w:val="0"/>
      <w:marBottom w:val="0"/>
      <w:divBdr>
        <w:top w:val="none" w:sz="0" w:space="0" w:color="auto"/>
        <w:left w:val="none" w:sz="0" w:space="0" w:color="auto"/>
        <w:bottom w:val="none" w:sz="0" w:space="0" w:color="auto"/>
        <w:right w:val="none" w:sz="0" w:space="0" w:color="auto"/>
      </w:divBdr>
    </w:div>
    <w:div w:id="1179927360">
      <w:bodyDiv w:val="1"/>
      <w:marLeft w:val="0"/>
      <w:marRight w:val="0"/>
      <w:marTop w:val="0"/>
      <w:marBottom w:val="0"/>
      <w:divBdr>
        <w:top w:val="none" w:sz="0" w:space="0" w:color="auto"/>
        <w:left w:val="none" w:sz="0" w:space="0" w:color="auto"/>
        <w:bottom w:val="none" w:sz="0" w:space="0" w:color="auto"/>
        <w:right w:val="none" w:sz="0" w:space="0" w:color="auto"/>
      </w:divBdr>
      <w:divsChild>
        <w:div w:id="1405567312">
          <w:marLeft w:val="0"/>
          <w:marRight w:val="0"/>
          <w:marTop w:val="0"/>
          <w:marBottom w:val="0"/>
          <w:divBdr>
            <w:top w:val="none" w:sz="0" w:space="0" w:color="auto"/>
            <w:left w:val="none" w:sz="0" w:space="0" w:color="auto"/>
            <w:bottom w:val="none" w:sz="0" w:space="0" w:color="auto"/>
            <w:right w:val="none" w:sz="0" w:space="0" w:color="auto"/>
          </w:divBdr>
        </w:div>
      </w:divsChild>
    </w:div>
    <w:div w:id="1223104739">
      <w:bodyDiv w:val="1"/>
      <w:marLeft w:val="0"/>
      <w:marRight w:val="0"/>
      <w:marTop w:val="0"/>
      <w:marBottom w:val="0"/>
      <w:divBdr>
        <w:top w:val="none" w:sz="0" w:space="0" w:color="auto"/>
        <w:left w:val="none" w:sz="0" w:space="0" w:color="auto"/>
        <w:bottom w:val="none" w:sz="0" w:space="0" w:color="auto"/>
        <w:right w:val="none" w:sz="0" w:space="0" w:color="auto"/>
      </w:divBdr>
    </w:div>
    <w:div w:id="1296374128">
      <w:bodyDiv w:val="1"/>
      <w:marLeft w:val="0"/>
      <w:marRight w:val="0"/>
      <w:marTop w:val="0"/>
      <w:marBottom w:val="0"/>
      <w:divBdr>
        <w:top w:val="none" w:sz="0" w:space="0" w:color="auto"/>
        <w:left w:val="none" w:sz="0" w:space="0" w:color="auto"/>
        <w:bottom w:val="none" w:sz="0" w:space="0" w:color="auto"/>
        <w:right w:val="none" w:sz="0" w:space="0" w:color="auto"/>
      </w:divBdr>
      <w:divsChild>
        <w:div w:id="690254574">
          <w:marLeft w:val="547"/>
          <w:marRight w:val="0"/>
          <w:marTop w:val="106"/>
          <w:marBottom w:val="0"/>
          <w:divBdr>
            <w:top w:val="none" w:sz="0" w:space="0" w:color="auto"/>
            <w:left w:val="none" w:sz="0" w:space="0" w:color="auto"/>
            <w:bottom w:val="none" w:sz="0" w:space="0" w:color="auto"/>
            <w:right w:val="none" w:sz="0" w:space="0" w:color="auto"/>
          </w:divBdr>
        </w:div>
      </w:divsChild>
    </w:div>
    <w:div w:id="1415787568">
      <w:bodyDiv w:val="1"/>
      <w:marLeft w:val="0"/>
      <w:marRight w:val="0"/>
      <w:marTop w:val="0"/>
      <w:marBottom w:val="0"/>
      <w:divBdr>
        <w:top w:val="none" w:sz="0" w:space="0" w:color="auto"/>
        <w:left w:val="none" w:sz="0" w:space="0" w:color="auto"/>
        <w:bottom w:val="none" w:sz="0" w:space="0" w:color="auto"/>
        <w:right w:val="none" w:sz="0" w:space="0" w:color="auto"/>
      </w:divBdr>
    </w:div>
    <w:div w:id="1651599324">
      <w:bodyDiv w:val="1"/>
      <w:marLeft w:val="0"/>
      <w:marRight w:val="0"/>
      <w:marTop w:val="0"/>
      <w:marBottom w:val="0"/>
      <w:divBdr>
        <w:top w:val="none" w:sz="0" w:space="0" w:color="auto"/>
        <w:left w:val="none" w:sz="0" w:space="0" w:color="auto"/>
        <w:bottom w:val="none" w:sz="0" w:space="0" w:color="auto"/>
        <w:right w:val="none" w:sz="0" w:space="0" w:color="auto"/>
      </w:divBdr>
    </w:div>
    <w:div w:id="1717391591">
      <w:bodyDiv w:val="1"/>
      <w:marLeft w:val="0"/>
      <w:marRight w:val="0"/>
      <w:marTop w:val="0"/>
      <w:marBottom w:val="0"/>
      <w:divBdr>
        <w:top w:val="none" w:sz="0" w:space="0" w:color="auto"/>
        <w:left w:val="none" w:sz="0" w:space="0" w:color="auto"/>
        <w:bottom w:val="none" w:sz="0" w:space="0" w:color="auto"/>
        <w:right w:val="none" w:sz="0" w:space="0" w:color="auto"/>
      </w:divBdr>
    </w:div>
    <w:div w:id="1917475951">
      <w:bodyDiv w:val="1"/>
      <w:marLeft w:val="0"/>
      <w:marRight w:val="0"/>
      <w:marTop w:val="0"/>
      <w:marBottom w:val="0"/>
      <w:divBdr>
        <w:top w:val="none" w:sz="0" w:space="0" w:color="auto"/>
        <w:left w:val="none" w:sz="0" w:space="0" w:color="auto"/>
        <w:bottom w:val="none" w:sz="0" w:space="0" w:color="auto"/>
        <w:right w:val="none" w:sz="0" w:space="0" w:color="auto"/>
      </w:divBdr>
      <w:divsChild>
        <w:div w:id="1810127387">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547</TotalTime>
  <Pages>10</Pages>
  <Words>2138</Words>
  <Characters>12188</Characters>
  <Application>Microsoft Office Word</Application>
  <DocSecurity>0</DocSecurity>
  <Lines>101</Lines>
  <Paragraphs>28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Thanh Do</cp:lastModifiedBy>
  <cp:revision>24</cp:revision>
  <dcterms:created xsi:type="dcterms:W3CDTF">2025-12-15T04:56:00Z</dcterms:created>
  <dcterms:modified xsi:type="dcterms:W3CDTF">2025-12-21T05:44:00Z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