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20" w:type="dxa"/>
        <w:tblInd w:w="-1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7580"/>
        <w:gridCol w:w="2787"/>
      </w:tblGrid>
      <w:tr w:rsidR="002B05FF" w:rsidRPr="002B05FF" w:rsidTr="002B05FF">
        <w:trPr>
          <w:trHeight w:val="290"/>
        </w:trPr>
        <w:tc>
          <w:tcPr>
            <w:tcW w:w="1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5FF" w:rsidRPr="002B05FF" w:rsidRDefault="002B05FF" w:rsidP="002B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</w:pPr>
            <w:r w:rsidRPr="002B05FF"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  <w:t>#Steps to Follow: </w:t>
            </w:r>
          </w:p>
        </w:tc>
      </w:tr>
      <w:tr w:rsidR="002B05FF" w:rsidRPr="002B05FF" w:rsidTr="002B05FF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5FF" w:rsidRPr="002B05FF" w:rsidRDefault="002B05FF" w:rsidP="002B05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</w:pPr>
            <w:r w:rsidRPr="002B05FF"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  <w:t>Steps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5FF" w:rsidRPr="002B05FF" w:rsidRDefault="002B05FF" w:rsidP="002B05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</w:pPr>
            <w:r w:rsidRPr="002B05FF"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  <w:t>Tasks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5FF" w:rsidRPr="002B05FF" w:rsidRDefault="002B05FF" w:rsidP="002B05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</w:pPr>
            <w:r w:rsidRPr="002B05FF"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  <w:t>Estimated Date &amp; Time of Execution</w:t>
            </w:r>
          </w:p>
        </w:tc>
      </w:tr>
      <w:tr w:rsidR="002B05FF" w:rsidRPr="002B05FF" w:rsidTr="002B05FF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5FF" w:rsidRPr="002B05FF" w:rsidRDefault="002B05FF" w:rsidP="002B0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t>Step # 1</w:t>
            </w:r>
          </w:p>
        </w:tc>
        <w:tc>
          <w:tcPr>
            <w:tcW w:w="7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5FF" w:rsidRPr="002B05FF" w:rsidRDefault="002B05FF" w:rsidP="002B0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t>Please respond to this email with list of registration of interested Students in Your own Format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5FF" w:rsidRPr="002B05FF" w:rsidRDefault="002B05FF" w:rsidP="002B0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t>Date: 1st August,23</w:t>
            </w: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br/>
              <w:t>Time: 12 PM IST</w:t>
            </w:r>
          </w:p>
        </w:tc>
      </w:tr>
      <w:tr w:rsidR="002B05FF" w:rsidRPr="002B05FF" w:rsidTr="002B05FF">
        <w:trPr>
          <w:trHeight w:val="11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5FF" w:rsidRPr="002B05FF" w:rsidRDefault="002B05FF" w:rsidP="002B0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t>Step # 2</w:t>
            </w:r>
          </w:p>
        </w:tc>
        <w:tc>
          <w:tcPr>
            <w:tcW w:w="7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5FF" w:rsidRPr="002B05FF" w:rsidRDefault="002B05FF" w:rsidP="002B0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proofErr w:type="spellStart"/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t>Mastek</w:t>
            </w:r>
            <w:proofErr w:type="spellEnd"/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t> Virtual Campus PPT on 1st Aug,23 (Tuesday) at 3:30 PM IST</w:t>
            </w: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br/>
              <w:t>Venue: MS Teams (will share link post we receive list of registration)</w:t>
            </w: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br/>
              <w:t>*Please insist all the Students as per Education Criteria to attend this session and gain information related to an opportunity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5FF" w:rsidRPr="002B05FF" w:rsidRDefault="002B05FF" w:rsidP="002B0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t>-</w:t>
            </w:r>
          </w:p>
        </w:tc>
      </w:tr>
      <w:tr w:rsidR="002B05FF" w:rsidRPr="002B05FF" w:rsidTr="002B05FF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5FF" w:rsidRPr="002B05FF" w:rsidRDefault="002B05FF" w:rsidP="002B0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t>Step # 3</w:t>
            </w:r>
          </w:p>
        </w:tc>
        <w:tc>
          <w:tcPr>
            <w:tcW w:w="7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5FF" w:rsidRPr="002B05FF" w:rsidRDefault="002B05FF" w:rsidP="002B0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t xml:space="preserve">A. Re-registration link will be shared by </w:t>
            </w:r>
            <w:proofErr w:type="spellStart"/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t>Mastek</w:t>
            </w:r>
            <w:proofErr w:type="spellEnd"/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t xml:space="preserve"> post Campus PPT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5FF" w:rsidRPr="002B05FF" w:rsidRDefault="002B05FF" w:rsidP="002B0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t>Date: 1st Aug,23</w:t>
            </w: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br/>
              <w:t>Time: 6 PM IST</w:t>
            </w:r>
          </w:p>
        </w:tc>
      </w:tr>
      <w:tr w:rsidR="002B05FF" w:rsidRPr="002B05FF" w:rsidTr="002B05FF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5FF" w:rsidRPr="002B05FF" w:rsidRDefault="002B05FF" w:rsidP="002B0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t>Step #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5FF" w:rsidRPr="002B05FF" w:rsidRDefault="002B05FF" w:rsidP="002B0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t>Last Date of Re-registration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5FF" w:rsidRPr="002B05FF" w:rsidRDefault="002B05FF" w:rsidP="002B0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t>Date: 2</w:t>
            </w:r>
            <w:r w:rsidRPr="002B05FF">
              <w:rPr>
                <w:rFonts w:ascii="Calibri" w:eastAsia="Times New Roman" w:hAnsi="Calibri" w:cs="Calibri"/>
                <w:color w:val="000000"/>
                <w:vertAlign w:val="superscript"/>
                <w:lang w:eastAsia="en-IN" w:bidi="gu-IN"/>
              </w:rPr>
              <w:t>nd</w:t>
            </w: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t> Aug,23</w:t>
            </w:r>
          </w:p>
          <w:p w:rsidR="002B05FF" w:rsidRPr="002B05FF" w:rsidRDefault="002B05FF" w:rsidP="002B0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t>Time: 12 PM IST</w:t>
            </w:r>
          </w:p>
        </w:tc>
      </w:tr>
      <w:tr w:rsidR="002B05FF" w:rsidRPr="002B05FF" w:rsidTr="002B05FF">
        <w:trPr>
          <w:trHeight w:val="11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5FF" w:rsidRPr="002B05FF" w:rsidRDefault="002B05FF" w:rsidP="002B0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t>Step # 5</w:t>
            </w:r>
          </w:p>
        </w:tc>
        <w:tc>
          <w:tcPr>
            <w:tcW w:w="7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5FF" w:rsidRPr="002B05FF" w:rsidRDefault="002B05FF" w:rsidP="002B0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t>A. Filtration of Candidates as per basic criteria mentioned in Re-Registration Form</w:t>
            </w: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br/>
              <w:t>B. Declaration of Final List of Students who will be invited for Placement Process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5FF" w:rsidRPr="002B05FF" w:rsidRDefault="002B05FF" w:rsidP="002B0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t>Date: 3rd Aug,23</w:t>
            </w: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br/>
              <w:t>Time: 12 PM IST</w:t>
            </w:r>
          </w:p>
        </w:tc>
      </w:tr>
      <w:tr w:rsidR="002B05FF" w:rsidRPr="002B05FF" w:rsidTr="002B05FF">
        <w:trPr>
          <w:trHeight w:val="14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5FF" w:rsidRPr="002B05FF" w:rsidRDefault="002B05FF" w:rsidP="002B0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t>Step # 6</w:t>
            </w:r>
          </w:p>
        </w:tc>
        <w:tc>
          <w:tcPr>
            <w:tcW w:w="7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5FF" w:rsidRPr="002B05FF" w:rsidRDefault="002B05FF" w:rsidP="002B0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t>In-Person Campus Placement Drive</w:t>
            </w: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br/>
              <w:t>*Reporting Time: 9 AM IST</w:t>
            </w: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br/>
              <w:t xml:space="preserve">*Final list of Students will be requested to appear at </w:t>
            </w:r>
            <w:proofErr w:type="spellStart"/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t>Rollwala</w:t>
            </w:r>
            <w:proofErr w:type="spellEnd"/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t xml:space="preserve"> Campus (please check venue details)</w:t>
            </w: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br/>
              <w:t>*Results will be declared by EOD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5FF" w:rsidRPr="002B05FF" w:rsidRDefault="002B05FF" w:rsidP="002B0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t>Date: 3rd Aug,23 (Friday)</w:t>
            </w:r>
            <w:r w:rsidRPr="002B05FF">
              <w:rPr>
                <w:rFonts w:ascii="Calibri" w:eastAsia="Times New Roman" w:hAnsi="Calibri" w:cs="Calibri"/>
                <w:color w:val="000000"/>
                <w:lang w:eastAsia="en-IN" w:bidi="gu-IN"/>
              </w:rPr>
              <w:br/>
              <w:t>Time: 9:30 AM IST onwards</w:t>
            </w:r>
          </w:p>
        </w:tc>
      </w:tr>
    </w:tbl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gu-IN"/>
        </w:rPr>
        <w:t>Please find the below mentioned common requirement details: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--------------------------------------------------------------------------------------------------------------------------------------------------------------------------------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gu-IN"/>
        </w:rPr>
        <w:t>Role#1: Oracle Functional Consulting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Experience: 0-1 Year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Educational Qualification: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a. B.E / </w:t>
      </w:r>
      <w:proofErr w:type="spellStart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B.Tech</w:t>
      </w:r>
      <w:proofErr w:type="spellEnd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 / </w:t>
      </w:r>
      <w:proofErr w:type="spellStart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B.Sc</w:t>
      </w:r>
      <w:proofErr w:type="spellEnd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 / M.E / </w:t>
      </w:r>
      <w:proofErr w:type="spellStart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M.Tech</w:t>
      </w:r>
      <w:proofErr w:type="spellEnd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 xml:space="preserve"> / </w:t>
      </w:r>
      <w:proofErr w:type="spellStart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Msc</w:t>
      </w:r>
      <w:proofErr w:type="spellEnd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 xml:space="preserve"> / MCA </w:t>
      </w:r>
      <w:r w:rsidRPr="002B05FF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 w:bidi="gu-IN"/>
        </w:rPr>
        <w:t>(All Specializations are eligible except Civil and Electrical)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proofErr w:type="gramStart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b</w:t>
      </w:r>
      <w:proofErr w:type="gramEnd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 xml:space="preserve">. </w:t>
      </w:r>
      <w:proofErr w:type="spellStart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Bachelors</w:t>
      </w:r>
      <w:proofErr w:type="spellEnd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 xml:space="preserve"> Degree (Any) + MBA (All specializations)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 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Role &amp; Responsibilities: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* Selected candidates must have strong interest to pursue a career in Oracle Consulting.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* Selected candidates will be trained on Oracle and its related technologies.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* Responsible for learning and driving Implementations, Upgrades, Support activities based on business needs.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* Responsible for Stakeholder Management and Customer Communication.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* Should show ease in communication and ready to go the extra mile to achieve customer and organizational objectives.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* Should have a zest to learn and be able to deal with situations independently with minimal observations.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 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gu-IN"/>
        </w:rPr>
        <w:lastRenderedPageBreak/>
        <w:t>Role #2: Technical Consulting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Experience: 0-1 Year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Educational Qualification: B.E / </w:t>
      </w:r>
      <w:proofErr w:type="spellStart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B.Tech</w:t>
      </w:r>
      <w:proofErr w:type="spellEnd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 / </w:t>
      </w:r>
      <w:proofErr w:type="spellStart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B.Sc</w:t>
      </w:r>
      <w:proofErr w:type="spellEnd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 / M.E / </w:t>
      </w:r>
      <w:proofErr w:type="spellStart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M.Tech</w:t>
      </w:r>
      <w:proofErr w:type="spellEnd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 xml:space="preserve"> / </w:t>
      </w:r>
      <w:proofErr w:type="spellStart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Msc</w:t>
      </w:r>
      <w:proofErr w:type="spellEnd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 xml:space="preserve"> / MCA </w:t>
      </w:r>
      <w:r w:rsidRPr="002B05FF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 w:bidi="gu-IN"/>
        </w:rPr>
        <w:t>(Only IT / CS)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Required skills: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* Must have good fundamental knowledge of OOPS Concepts. 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 xml:space="preserve">* Must have good development knowledge on either Java-J2EE / </w:t>
      </w:r>
      <w:proofErr w:type="gramStart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Spring</w:t>
      </w:r>
      <w:proofErr w:type="gramEnd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 xml:space="preserve"> / .Net / SQL / PLSQL / Python.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 xml:space="preserve">* Knowledge of either VB scripting, JSF, Data Analytics, Machine Learning, </w:t>
      </w:r>
      <w:proofErr w:type="spellStart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Chatbots</w:t>
      </w:r>
      <w:proofErr w:type="spellEnd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 xml:space="preserve">, </w:t>
      </w:r>
      <w:proofErr w:type="spellStart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IoT</w:t>
      </w:r>
      <w:proofErr w:type="spellEnd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 xml:space="preserve"> will be added advantage.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* Must have excellent analytical &amp; programming skills.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-------------------------------------------------------------------------------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 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gu-IN"/>
        </w:rPr>
        <w:t>Required skills for both Rol#1 &amp; Role#2 are: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* Excellent analytical &amp; reasoning skills.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* Excellent communication &amp; presentation Skills.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* Must be flexible to learn and explore Oracle related technologies.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* Must be flexible to Travel across the globe as per business needs.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 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gu-IN"/>
        </w:rPr>
        <w:t xml:space="preserve">Eligibility Percentage Criteria throughout </w:t>
      </w:r>
      <w:proofErr w:type="gramStart"/>
      <w:r w:rsidRPr="002B05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gu-IN"/>
        </w:rPr>
        <w:t>education :</w:t>
      </w:r>
      <w:proofErr w:type="gramEnd"/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a. 10th, 12th or Diploma: 60 % marks throughout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 w:bidi="gu-IN"/>
        </w:rPr>
        <w:t xml:space="preserve">b. Bachelors / </w:t>
      </w:r>
      <w:proofErr w:type="spellStart"/>
      <w:r w:rsidRPr="002B05F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 w:bidi="gu-IN"/>
        </w:rPr>
        <w:t>Masters</w:t>
      </w:r>
      <w:proofErr w:type="spellEnd"/>
      <w:r w:rsidRPr="002B05F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 w:bidi="gu-IN"/>
        </w:rPr>
        <w:t xml:space="preserve"> Degree: Minimum 55% or equivalent CGPI marks each</w:t>
      </w: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 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 w:bidi="gu-IN"/>
        </w:rPr>
        <w:t>-------------------------------------------------------------------------------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gu-IN"/>
        </w:rPr>
        <w:t>#COMPENSATION DETAILS: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gu-IN"/>
        </w:rPr>
        <w:t>Internship: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gu-IN"/>
        </w:rPr>
        <w:t>A. Students belong to Ahmedabad: </w:t>
      </w: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INR 10,000 per month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B. </w:t>
      </w:r>
      <w:r w:rsidRPr="002B05FF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en-IN" w:bidi="gu-IN"/>
        </w:rPr>
        <w:t>Students belong to Outside Ahmedabad: </w:t>
      </w:r>
      <w:r w:rsidRPr="002B05F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 w:bidi="gu-IN"/>
        </w:rPr>
        <w:t>INR 15,000 per month</w:t>
      </w:r>
      <w:r w:rsidRPr="002B05FF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en-IN" w:bidi="gu-IN"/>
        </w:rPr>
        <w:t> 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gu-IN"/>
        </w:rPr>
        <w:t>Full-Time: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gu-IN"/>
        </w:rPr>
        <w:t>Annual CTC: </w:t>
      </w: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INR 4.5 LPA + Onsite Allowance of AED 70 per day upon Onsite Traveling to anywhere Outside India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gu-IN"/>
        </w:rPr>
        <w:t>Benefits:</w:t>
      </w: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 Medical Insurance, Accidental Insurance, Life Insurance Cover as per policy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gu-IN"/>
        </w:rPr>
        <w:t># PRE-REQUISITES: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a. Service Assurance: 2 years (excluding training period of 3 months), and in case someone leaves in between Service Assurance duration then Penalty of 2.5 Lakhs will be required to pay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proofErr w:type="gramStart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b</w:t>
      </w:r>
      <w:proofErr w:type="gramEnd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. Onsite Traveling: Candidate should be ready and willing to travel across any locations outside India for short and long term duration.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proofErr w:type="gramStart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c</w:t>
      </w:r>
      <w:proofErr w:type="gramEnd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. Base Location will be : Ahmedabad, Gujarat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 xml:space="preserve">    *If someone belongs to Pune / Mumbai / Chennai / Noida / Gurgaon or nearby locations then they can operate from respective </w:t>
      </w:r>
      <w:proofErr w:type="spellStart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Mastek</w:t>
      </w:r>
      <w:proofErr w:type="spellEnd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 xml:space="preserve"> Offices other than Ahmedabad office post 2 Years of full-time employment only. This flexibility is subjective to performance of an employee during initial 2 years. 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gu-IN"/>
        </w:rPr>
        <w:t># JOINING INFORMATION: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gu-IN"/>
        </w:rPr>
        <w:t>a. Internship: </w:t>
      </w: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17th January, 2024 (Wednesday) 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lastRenderedPageBreak/>
        <w:t xml:space="preserve">    *Duration of Internship: max. </w:t>
      </w:r>
      <w:proofErr w:type="gramStart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by</w:t>
      </w:r>
      <w:proofErr w:type="gramEnd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 xml:space="preserve"> 2</w:t>
      </w:r>
      <w:r w:rsidRPr="002B05FF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IN" w:bidi="gu-IN"/>
        </w:rPr>
        <w:t>nd</w:t>
      </w: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 Week of April,24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gu-IN"/>
        </w:rPr>
        <w:t>b. Full-Time Employment:</w:t>
      </w: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 Joining will be in a batch together on either 26th June</w:t>
      </w:r>
      <w:proofErr w:type="gramStart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,24</w:t>
      </w:r>
      <w:proofErr w:type="gramEnd"/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 xml:space="preserve"> or 26th August,24.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 w:bidi="gu-IN"/>
        </w:rPr>
        <w:t>----------------------------------------------------------------------------------------------------------------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gu-IN"/>
        </w:rPr>
        <w:t># MANDATORY REQUIREMENT: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a. Applicant who will appear for the placement process must submit an updated CV post Re-Registration, with latest professional Photo on the 1st Page (Full-Covered before content begin) and followed by Content of CV.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gu-IN"/>
        </w:rPr>
        <w:t># PLACEMENT PROCESS:</w:t>
      </w: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 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gu-IN"/>
        </w:rPr>
        <w:t>A. Technical Role:</w:t>
      </w: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 GD, Online Aptitude Test, L1 &amp; L2 Interviews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 </w:t>
      </w: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 </w:t>
      </w: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 </w:t>
      </w: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 </w:t>
      </w: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 </w:t>
      </w: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 </w:t>
      </w: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*Please keep 1 Computer Lab available to appear for Aptitude Test in Campus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gu-IN"/>
        </w:rPr>
        <w:t>B. Functional Role:</w:t>
      </w: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 </w:t>
      </w:r>
      <w:r w:rsidRPr="002B05F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 w:bidi="gu-IN"/>
        </w:rPr>
        <w:t>GD, L1 &amp; L2 Interviews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gu-IN"/>
        </w:rPr>
        <w:t># MANDATORY LOGISTICS REQUIREMENT: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A. Hall to accommodation students together (quick session in morning)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B. Mike to Address Students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C. 1 Computer Lab with Internet Connectivity for Online Aptitude Test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D.  Internet Connectivity for Panel Members</w:t>
      </w:r>
    </w:p>
    <w:p w:rsidR="002B05FF" w:rsidRPr="002B05FF" w:rsidRDefault="002B05FF" w:rsidP="002B05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B05FF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E. 3 GD Rooms, 3 Interview Rooms</w:t>
      </w:r>
    </w:p>
    <w:p w:rsidR="000C0F39" w:rsidRDefault="000C0F39">
      <w:bookmarkStart w:id="0" w:name="_GoBack"/>
      <w:bookmarkEnd w:id="0"/>
    </w:p>
    <w:sectPr w:rsidR="000C0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5FF"/>
    <w:rsid w:val="00055F85"/>
    <w:rsid w:val="000C0F39"/>
    <w:rsid w:val="00271BD2"/>
    <w:rsid w:val="002B05FF"/>
    <w:rsid w:val="003223DD"/>
    <w:rsid w:val="0041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E6196-1100-41FE-B46E-CDE657E8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8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80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2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3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7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6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6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4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4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1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4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42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81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8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5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06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5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9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</dc:creator>
  <cp:keywords/>
  <dc:description/>
  <cp:lastModifiedBy>Bhumika</cp:lastModifiedBy>
  <cp:revision>1</cp:revision>
  <dcterms:created xsi:type="dcterms:W3CDTF">2023-07-31T12:33:00Z</dcterms:created>
  <dcterms:modified xsi:type="dcterms:W3CDTF">2023-07-31T12:56:00Z</dcterms:modified>
</cp:coreProperties>
</file>