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B686" w14:textId="5DC4A547" w:rsidR="00087B5A" w:rsidRPr="00810954" w:rsidRDefault="003A7AAD" w:rsidP="00802A29">
      <w:pPr>
        <w:spacing w:after="0" w:line="276" w:lineRule="auto"/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第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0</w:t>
      </w:r>
      <w:r w:rsidR="00E51E7F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3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模块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 </w:t>
      </w:r>
      <w:r w:rsidR="00E51E7F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结构化程序设计</w:t>
      </w:r>
    </w:p>
    <w:p w14:paraId="30A9A795" w14:textId="291E987D" w:rsidR="00087B5A" w:rsidRDefault="00087B5A" w:rsidP="00802A29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一、</w:t>
      </w:r>
      <w:r w:rsidR="00E51E7F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基本结构</w:t>
      </w:r>
    </w:p>
    <w:p w14:paraId="1FDEA60C" w14:textId="0B16B1BF" w:rsidR="003E3840" w:rsidRDefault="005D0B03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="00E51E7F">
        <w:rPr>
          <w:rFonts w:ascii="Times New Roman" w:eastAsia="宋体" w:hAnsi="Times New Roman" w:cs="Times New Roman" w:hint="eastAsia"/>
          <w:b/>
          <w:bCs/>
        </w:rPr>
        <w:t>分类</w:t>
      </w:r>
      <w:r w:rsidR="00E64254" w:rsidRPr="00313779">
        <w:rPr>
          <w:rFonts w:ascii="Times New Roman" w:eastAsia="宋体" w:hAnsi="Times New Roman" w:cs="Times New Roman" w:hint="eastAsia"/>
          <w:b/>
          <w:bCs/>
        </w:rPr>
        <w:t>：</w:t>
      </w:r>
      <w:r w:rsidR="00E51E7F">
        <w:rPr>
          <w:rFonts w:ascii="Times New Roman" w:eastAsia="宋体" w:hAnsi="Times New Roman" w:cs="Times New Roman" w:hint="eastAsia"/>
          <w:b/>
          <w:bCs/>
        </w:rPr>
        <w:t>顺序、选择、循环</w:t>
      </w:r>
    </w:p>
    <w:p w14:paraId="2313ADD8" w14:textId="77777777" w:rsidR="00E51E7F" w:rsidRDefault="00E51E7F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31ADA5B5" w14:textId="1E14B0CF" w:rsidR="00E51E7F" w:rsidRDefault="00E51E7F" w:rsidP="00E51E7F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E51E7F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二</w:t>
      </w:r>
      <w:r w:rsidRPr="00E51E7F">
        <w:rPr>
          <w:rFonts w:ascii="Times New Roman" w:eastAsia="宋体" w:hAnsi="Times New Roman" w:cs="Times New Roman"/>
          <w:b/>
          <w:bCs/>
          <w:sz w:val="24"/>
          <w:szCs w:val="28"/>
          <w:highlight w:val="yellow"/>
        </w:rPr>
        <w:t>、</w:t>
      </w:r>
      <w:r w:rsidRPr="00E51E7F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输入与输出</w:t>
      </w:r>
    </w:p>
    <w:p w14:paraId="6DBAF036" w14:textId="34F12E96" w:rsidR="00E51E7F" w:rsidRDefault="00E51E7F" w:rsidP="00E51E7F">
      <w:pPr>
        <w:spacing w:after="0" w:line="276" w:lineRule="auto"/>
        <w:rPr>
          <w:rFonts w:ascii="Times New Roman" w:eastAsia="宋体" w:hAnsi="Times New Roman" w:cs="Times New Roman"/>
        </w:rPr>
      </w:pPr>
      <w:r w:rsidRPr="00E51E7F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2EDD4EC" wp14:editId="12227BAB">
            <wp:simplePos x="0" y="0"/>
            <wp:positionH relativeFrom="column">
              <wp:posOffset>1117600</wp:posOffset>
            </wp:positionH>
            <wp:positionV relativeFrom="paragraph">
              <wp:posOffset>241935</wp:posOffset>
            </wp:positionV>
            <wp:extent cx="2254250" cy="333375"/>
            <wp:effectExtent l="0" t="0" r="0" b="9525"/>
            <wp:wrapTopAndBottom/>
            <wp:docPr id="968398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9839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流：</w:t>
      </w:r>
      <w:r>
        <w:rPr>
          <w:rFonts w:ascii="Times New Roman" w:eastAsia="宋体" w:hAnsi="Times New Roman" w:cs="Times New Roman" w:hint="eastAsia"/>
        </w:rPr>
        <w:t>一系列字节，顺序排列</w:t>
      </w:r>
    </w:p>
    <w:p w14:paraId="4E043788" w14:textId="18588948" w:rsidR="00E51E7F" w:rsidRPr="00E51E7F" w:rsidRDefault="00E51E7F" w:rsidP="00E51E7F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 w:rsidRPr="005C5A1F">
        <w:rPr>
          <w:rFonts w:ascii="Times New Roman" w:eastAsia="宋体" w:hAnsi="Times New Roman" w:cs="Times New Roman" w:hint="eastAsia"/>
          <w:color w:val="EE0000"/>
        </w:rPr>
        <w:t>&gt;&gt;</w:t>
      </w:r>
      <w:r w:rsidRPr="005C5A1F">
        <w:rPr>
          <w:rFonts w:ascii="Times New Roman" w:eastAsia="宋体" w:hAnsi="Times New Roman" w:cs="Times New Roman" w:hint="eastAsia"/>
          <w:color w:val="EE0000"/>
        </w:rPr>
        <w:t>，</w:t>
      </w:r>
      <w:r w:rsidRPr="005C5A1F">
        <w:rPr>
          <w:rFonts w:ascii="Times New Roman" w:eastAsia="宋体" w:hAnsi="Times New Roman" w:cs="Times New Roman" w:hint="eastAsia"/>
          <w:color w:val="EE0000"/>
        </w:rPr>
        <w:t>&lt;&lt;</w:t>
      </w:r>
      <w:r w:rsidRPr="005C5A1F">
        <w:rPr>
          <w:rFonts w:ascii="Times New Roman" w:eastAsia="宋体" w:hAnsi="Times New Roman" w:cs="Times New Roman" w:hint="eastAsia"/>
          <w:color w:val="EE0000"/>
        </w:rPr>
        <w:t>：优先级</w:t>
      </w:r>
      <w:r w:rsidRPr="005C5A1F">
        <w:rPr>
          <w:rFonts w:ascii="Times New Roman" w:eastAsia="宋体" w:hAnsi="Times New Roman" w:cs="Times New Roman" w:hint="eastAsia"/>
          <w:color w:val="EE0000"/>
        </w:rPr>
        <w:t>7</w:t>
      </w:r>
      <w:r>
        <w:rPr>
          <w:rFonts w:ascii="Times New Roman" w:eastAsia="宋体" w:hAnsi="Times New Roman" w:cs="Times New Roman" w:hint="eastAsia"/>
        </w:rPr>
        <w:t>，左移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右移；</w:t>
      </w:r>
      <w:r>
        <w:rPr>
          <w:rFonts w:ascii="Times New Roman" w:eastAsia="宋体" w:hAnsi="Times New Roman" w:cs="Times New Roman" w:hint="eastAsia"/>
        </w:rPr>
        <w:t>&gt;&gt;=</w: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&lt;&lt;=</w:t>
      </w:r>
      <w:r>
        <w:rPr>
          <w:rFonts w:ascii="Times New Roman" w:eastAsia="宋体" w:hAnsi="Times New Roman" w:cs="Times New Roman" w:hint="eastAsia"/>
        </w:rPr>
        <w:t>优先级</w:t>
      </w:r>
      <w:r>
        <w:rPr>
          <w:rFonts w:ascii="Times New Roman" w:eastAsia="宋体" w:hAnsi="Times New Roman" w:cs="Times New Roman" w:hint="eastAsia"/>
        </w:rPr>
        <w:t>15</w:t>
      </w:r>
      <w:r>
        <w:rPr>
          <w:rFonts w:ascii="Times New Roman" w:eastAsia="宋体" w:hAnsi="Times New Roman" w:cs="Times New Roman" w:hint="eastAsia"/>
        </w:rPr>
        <w:t>，符合按位左移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右移</w:t>
      </w:r>
    </w:p>
    <w:p w14:paraId="379E3131" w14:textId="40CA5E07" w:rsidR="00E51E7F" w:rsidRDefault="00E51E7F" w:rsidP="00E51E7F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>
        <w:rPr>
          <w:rFonts w:ascii="Times New Roman" w:eastAsia="宋体" w:hAnsi="Times New Roman" w:cs="Times New Roman" w:hint="eastAsia"/>
          <w:b/>
          <w:bCs/>
        </w:rPr>
        <w:t>、输出流</w:t>
      </w:r>
      <w:r w:rsidR="005C5A1F">
        <w:rPr>
          <w:rFonts w:ascii="Times New Roman" w:eastAsia="宋体" w:hAnsi="Times New Roman" w:cs="Times New Roman" w:hint="eastAsia"/>
          <w:b/>
          <w:bCs/>
        </w:rPr>
        <w:t>与输出流</w:t>
      </w:r>
      <w:r>
        <w:rPr>
          <w:rFonts w:ascii="Times New Roman" w:eastAsia="宋体" w:hAnsi="Times New Roman" w:cs="Times New Roman" w:hint="eastAsia"/>
          <w:b/>
          <w:bCs/>
        </w:rPr>
        <w:t>：</w:t>
      </w:r>
      <w:proofErr w:type="spellStart"/>
      <w:r w:rsidR="005C5A1F">
        <w:rPr>
          <w:rFonts w:ascii="Times New Roman" w:eastAsia="宋体" w:hAnsi="Times New Roman" w:cs="Times New Roman" w:hint="eastAsia"/>
          <w:b/>
          <w:bCs/>
        </w:rPr>
        <w:t>cin</w:t>
      </w:r>
      <w:proofErr w:type="spellEnd"/>
      <w:r w:rsidR="005C5A1F">
        <w:rPr>
          <w:rFonts w:ascii="Times New Roman" w:eastAsia="宋体" w:hAnsi="Times New Roman" w:cs="Times New Roman" w:hint="eastAsia"/>
          <w:b/>
          <w:bCs/>
        </w:rPr>
        <w:t xml:space="preserve">, </w:t>
      </w:r>
      <w:proofErr w:type="spellStart"/>
      <w:r w:rsidR="005C5A1F">
        <w:rPr>
          <w:rFonts w:ascii="Times New Roman" w:eastAsia="宋体" w:hAnsi="Times New Roman" w:cs="Times New Roman" w:hint="eastAsia"/>
          <w:b/>
          <w:bCs/>
        </w:rPr>
        <w:t>cout</w:t>
      </w:r>
      <w:proofErr w:type="spellEnd"/>
    </w:p>
    <w:p w14:paraId="794FE506" w14:textId="188CACEC" w:rsidR="00E273CC" w:rsidRPr="00313779" w:rsidRDefault="003E3840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①</w:t>
      </w:r>
      <w:r w:rsidR="005C5A1F">
        <w:rPr>
          <w:rFonts w:ascii="Times New Roman" w:eastAsia="宋体" w:hAnsi="Times New Roman" w:cs="Times New Roman" w:hint="eastAsia"/>
          <w:b/>
          <w:bCs/>
        </w:rPr>
        <w:t>缓冲区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067DC305" w14:textId="2B4B17B6" w:rsidR="005C5A1F" w:rsidRDefault="005C5A1F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缓冲区满或碰到换行符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强制立即输出，才进行输出</w:t>
      </w:r>
    </w:p>
    <w:p w14:paraId="6B90EA65" w14:textId="458006D9" w:rsidR="005C5A1F" w:rsidRPr="00313779" w:rsidRDefault="005C5A1F" w:rsidP="005C5A1F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②提取运算符</w:t>
      </w:r>
      <w:r>
        <w:rPr>
          <w:rFonts w:ascii="Times New Roman" w:eastAsia="宋体" w:hAnsi="Times New Roman" w:cs="Times New Roman" w:hint="eastAsia"/>
          <w:b/>
          <w:bCs/>
        </w:rPr>
        <w:t>&gt;&gt;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011B9F8A" w14:textId="14C18AC4" w:rsidR="005C5A1F" w:rsidRPr="005C5A1F" w:rsidRDefault="005C5A1F" w:rsidP="005C5A1F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一个</w:t>
      </w:r>
      <w:r>
        <w:rPr>
          <w:rFonts w:ascii="Times New Roman" w:eastAsia="宋体" w:hAnsi="Times New Roman" w:cs="Times New Roman" w:hint="eastAsia"/>
        </w:rPr>
        <w:t>&gt;&gt;</w:t>
      </w:r>
      <w:r>
        <w:rPr>
          <w:rFonts w:ascii="Times New Roman" w:eastAsia="宋体" w:hAnsi="Times New Roman" w:cs="Times New Roman" w:hint="eastAsia"/>
        </w:rPr>
        <w:t>只能读向一个变量；必须跟变量名而非表达式</w:t>
      </w:r>
    </w:p>
    <w:p w14:paraId="7F867602" w14:textId="3E09486B" w:rsidR="005C5A1F" w:rsidRPr="00313779" w:rsidRDefault="00574356" w:rsidP="005C5A1F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③</w:t>
      </w:r>
      <w:r w:rsidR="005C5A1F">
        <w:rPr>
          <w:rFonts w:ascii="Times New Roman" w:eastAsia="宋体" w:hAnsi="Times New Roman" w:cs="Times New Roman" w:hint="eastAsia"/>
          <w:b/>
          <w:bCs/>
        </w:rPr>
        <w:t>输入终止条件</w:t>
      </w:r>
      <w:r w:rsidR="005C5A1F" w:rsidRPr="00313779">
        <w:rPr>
          <w:rFonts w:ascii="Times New Roman" w:eastAsia="宋体" w:hAnsi="Times New Roman" w:cs="Times New Roman" w:hint="eastAsia"/>
          <w:b/>
          <w:bCs/>
        </w:rPr>
        <w:t>：</w:t>
      </w:r>
      <w:r w:rsidR="005C5A1F" w:rsidRPr="00A45E45">
        <w:rPr>
          <w:rFonts w:ascii="Times New Roman" w:eastAsia="宋体" w:hAnsi="Times New Roman" w:cs="Times New Roman" w:hint="eastAsia"/>
        </w:rPr>
        <w:t>（</w:t>
      </w:r>
      <w:r w:rsidR="005C5A1F" w:rsidRPr="00A45E45">
        <w:rPr>
          <w:rFonts w:ascii="Times New Roman" w:eastAsia="宋体" w:hAnsi="Times New Roman" w:cs="Times New Roman" w:hint="eastAsia"/>
          <w:color w:val="EE0000"/>
        </w:rPr>
        <w:t>只是终止</w:t>
      </w:r>
      <w:r w:rsidR="005C5A1F" w:rsidRPr="00A45E45">
        <w:rPr>
          <w:rFonts w:ascii="Times New Roman" w:eastAsia="宋体" w:hAnsi="Times New Roman" w:cs="Times New Roman" w:hint="eastAsia"/>
        </w:rPr>
        <w:t>，下次输入时</w:t>
      </w:r>
      <w:r w:rsidR="00A45E45" w:rsidRPr="00A45E45">
        <w:rPr>
          <w:rFonts w:ascii="Times New Roman" w:eastAsia="宋体" w:hAnsi="Times New Roman" w:cs="Times New Roman" w:hint="eastAsia"/>
        </w:rPr>
        <w:t>该字符会继续被</w:t>
      </w:r>
      <w:r w:rsidR="00A45E45">
        <w:rPr>
          <w:rFonts w:ascii="Times New Roman" w:eastAsia="宋体" w:hAnsi="Times New Roman" w:cs="Times New Roman" w:hint="eastAsia"/>
        </w:rPr>
        <w:t>判断</w:t>
      </w:r>
      <w:r w:rsidR="005C5A1F" w:rsidRPr="00A45E45">
        <w:rPr>
          <w:rFonts w:ascii="Times New Roman" w:eastAsia="宋体" w:hAnsi="Times New Roman" w:cs="Times New Roman" w:hint="eastAsia"/>
        </w:rPr>
        <w:t>）</w:t>
      </w:r>
    </w:p>
    <w:p w14:paraId="24099962" w14:textId="395D0879" w:rsidR="00A45E45" w:rsidRDefault="00A45E45" w:rsidP="00A45E45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遇见</w:t>
      </w:r>
      <w:r w:rsidR="005C5A1F" w:rsidRPr="00A45E45">
        <w:rPr>
          <w:rFonts w:ascii="Times New Roman" w:eastAsia="宋体" w:hAnsi="Times New Roman" w:cs="Times New Roman" w:hint="eastAsia"/>
          <w:color w:val="EE0000"/>
        </w:rPr>
        <w:t>回车、空格、非法输入</w:t>
      </w:r>
      <w:r>
        <w:rPr>
          <w:rFonts w:ascii="Times New Roman" w:eastAsia="宋体" w:hAnsi="Times New Roman" w:cs="Times New Roman" w:hint="eastAsia"/>
        </w:rPr>
        <w:t>终止</w:t>
      </w:r>
      <w:r w:rsidR="005C5A1F"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*</w:t>
      </w:r>
      <w:r>
        <w:rPr>
          <w:rFonts w:ascii="Times New Roman" w:eastAsia="宋体" w:hAnsi="Times New Roman" w:cs="Times New Roman" w:hint="eastAsia"/>
        </w:rPr>
        <w:t>部分情况超过长度上限终止（</w:t>
      </w:r>
      <w:r>
        <w:rPr>
          <w:rFonts w:ascii="Times New Roman" w:eastAsia="宋体" w:hAnsi="Times New Roman" w:cs="Times New Roman" w:hint="eastAsia"/>
        </w:rPr>
        <w:t>\1234</w:t>
      </w:r>
      <w:r>
        <w:rPr>
          <w:rFonts w:ascii="Times New Roman" w:eastAsia="宋体" w:hAnsi="Times New Roman" w:cs="Times New Roman" w:hint="eastAsia"/>
        </w:rPr>
        <w:t>）</w:t>
      </w:r>
    </w:p>
    <w:p w14:paraId="5A1B8F70" w14:textId="76D8CB72" w:rsidR="005C5A1F" w:rsidRDefault="005C5A1F" w:rsidP="00A45E45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读入根据</w:t>
      </w:r>
      <w:r w:rsidRPr="00A45E45">
        <w:rPr>
          <w:rFonts w:ascii="Times New Roman" w:eastAsia="宋体" w:hAnsi="Times New Roman" w:cs="Times New Roman" w:hint="eastAsia"/>
          <w:color w:val="EE0000"/>
        </w:rPr>
        <w:t>合理且最长原则</w:t>
      </w:r>
      <w:r w:rsidR="00A45E45">
        <w:rPr>
          <w:rFonts w:ascii="Times New Roman" w:eastAsia="宋体" w:hAnsi="Times New Roman" w:cs="Times New Roman" w:hint="eastAsia"/>
        </w:rPr>
        <w:t>：</w:t>
      </w:r>
      <w:proofErr w:type="gramStart"/>
      <w:r w:rsidRPr="00A45E45">
        <w:rPr>
          <w:rFonts w:ascii="Times New Roman" w:eastAsia="宋体" w:hAnsi="Times New Roman" w:cs="Times New Roman" w:hint="eastAsia"/>
          <w:color w:val="EE0000"/>
        </w:rPr>
        <w:t>不判断</w:t>
      </w:r>
      <w:proofErr w:type="gramEnd"/>
      <w:r w:rsidRPr="00A45E45">
        <w:rPr>
          <w:rFonts w:ascii="Times New Roman" w:eastAsia="宋体" w:hAnsi="Times New Roman" w:cs="Times New Roman" w:hint="eastAsia"/>
          <w:color w:val="EE0000"/>
        </w:rPr>
        <w:t>是否符合上下限</w:t>
      </w:r>
      <w:r w:rsidR="00A45E45" w:rsidRPr="00A45E45">
        <w:rPr>
          <w:rFonts w:ascii="Times New Roman" w:eastAsia="宋体" w:hAnsi="Times New Roman" w:cs="Times New Roman" w:hint="eastAsia"/>
          <w:color w:val="EE0000"/>
        </w:rPr>
        <w:t>，只判断是否合法</w:t>
      </w:r>
      <w:r w:rsidR="00A45E45" w:rsidRPr="00A45E45">
        <w:rPr>
          <w:rFonts w:ascii="Times New Roman" w:eastAsia="宋体" w:hAnsi="Times New Roman" w:cs="Times New Roman" w:hint="eastAsia"/>
        </w:rPr>
        <w:t>（</w:t>
      </w:r>
      <w:proofErr w:type="spellStart"/>
      <w:r w:rsidR="00A45E45" w:rsidRPr="00A45E45">
        <w:rPr>
          <w:rFonts w:ascii="Times New Roman" w:eastAsia="宋体" w:hAnsi="Times New Roman" w:cs="Times New Roman" w:hint="eastAsia"/>
        </w:rPr>
        <w:t>eg</w:t>
      </w:r>
      <w:proofErr w:type="spellEnd"/>
      <w:r w:rsidR="00A45E45" w:rsidRPr="00A45E45">
        <w:rPr>
          <w:rFonts w:ascii="Times New Roman" w:eastAsia="宋体" w:hAnsi="Times New Roman" w:cs="Times New Roman" w:hint="eastAsia"/>
        </w:rPr>
        <w:t>：</w:t>
      </w:r>
      <w:r w:rsidR="00A45E45" w:rsidRPr="00A45E45">
        <w:rPr>
          <w:rFonts w:ascii="Times New Roman" w:eastAsia="宋体" w:hAnsi="Times New Roman" w:cs="Times New Roman" w:hint="eastAsia"/>
        </w:rPr>
        <w:t>int</w:t>
      </w:r>
      <w:r w:rsidR="00A45E45" w:rsidRPr="00A45E45">
        <w:rPr>
          <w:rFonts w:ascii="Times New Roman" w:eastAsia="宋体" w:hAnsi="Times New Roman" w:cs="Times New Roman" w:hint="eastAsia"/>
        </w:rPr>
        <w:t>型十进制以</w:t>
      </w:r>
      <w:r w:rsidR="00A45E45" w:rsidRPr="00A45E45">
        <w:rPr>
          <w:rFonts w:ascii="Times New Roman" w:eastAsia="宋体" w:hAnsi="Times New Roman" w:cs="Times New Roman" w:hint="eastAsia"/>
        </w:rPr>
        <w:t>+/-/0~9</w:t>
      </w:r>
      <w:r w:rsidR="00A45E45" w:rsidRPr="00A45E45">
        <w:rPr>
          <w:rFonts w:ascii="Times New Roman" w:eastAsia="宋体" w:hAnsi="Times New Roman" w:cs="Times New Roman" w:hint="eastAsia"/>
        </w:rPr>
        <w:t>开头，数据均为</w:t>
      </w:r>
      <w:r w:rsidR="00A45E45" w:rsidRPr="00A45E45">
        <w:rPr>
          <w:rFonts w:ascii="Times New Roman" w:eastAsia="宋体" w:hAnsi="Times New Roman" w:cs="Times New Roman" w:hint="eastAsia"/>
        </w:rPr>
        <w:t>0~9</w:t>
      </w:r>
      <w:r w:rsidR="00A45E45" w:rsidRPr="00A45E45"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；全部读入后才对数据进行处理</w:t>
      </w:r>
      <w:r w:rsidR="00A45E45">
        <w:rPr>
          <w:rFonts w:ascii="Times New Roman" w:eastAsia="宋体" w:hAnsi="Times New Roman" w:cs="Times New Roman" w:hint="eastAsia"/>
        </w:rPr>
        <w:t>、判断是否超过范围</w:t>
      </w:r>
    </w:p>
    <w:p w14:paraId="049E7605" w14:textId="27B378DF" w:rsidR="00A45E45" w:rsidRDefault="00A45E45" w:rsidP="00A45E45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 w:rsidRPr="00A45E45">
        <w:rPr>
          <w:rFonts w:ascii="Times New Roman" w:eastAsia="宋体" w:hAnsi="Times New Roman" w:cs="Times New Roman" w:hint="eastAsia"/>
        </w:rPr>
        <w:t>空回车、空空格不会继续执行、默认忽略</w:t>
      </w:r>
      <w:r>
        <w:rPr>
          <w:rFonts w:ascii="Times New Roman" w:eastAsia="宋体" w:hAnsi="Times New Roman" w:cs="Times New Roman" w:hint="eastAsia"/>
        </w:rPr>
        <w:t>；</w:t>
      </w:r>
    </w:p>
    <w:p w14:paraId="05D3A6CE" w14:textId="03245E3B" w:rsidR="00A45E45" w:rsidRDefault="00A45E45" w:rsidP="00A45E45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 w:rsidRPr="00A45E45">
        <w:rPr>
          <w:rFonts w:ascii="Times New Roman" w:eastAsia="宋体" w:hAnsi="Times New Roman" w:cs="Times New Roman" w:hint="eastAsia"/>
        </w:rPr>
        <w:t>下次</w:t>
      </w:r>
      <w:r w:rsidRPr="00A45E45">
        <w:rPr>
          <w:rFonts w:ascii="Times New Roman" w:eastAsia="宋体" w:hAnsi="Times New Roman" w:cs="Times New Roman" w:hint="eastAsia"/>
          <w:color w:val="EE0000"/>
        </w:rPr>
        <w:t>优先读缓冲区内容</w:t>
      </w:r>
      <w:r>
        <w:rPr>
          <w:rFonts w:ascii="Times New Roman" w:eastAsia="宋体" w:hAnsi="Times New Roman" w:cs="Times New Roman" w:hint="eastAsia"/>
        </w:rPr>
        <w:t>，</w:t>
      </w:r>
      <w:r w:rsidRPr="00A45E45">
        <w:rPr>
          <w:rFonts w:ascii="Times New Roman" w:eastAsia="宋体" w:hAnsi="Times New Roman" w:cs="Times New Roman" w:hint="eastAsia"/>
        </w:rPr>
        <w:t>只有缓冲区</w:t>
      </w:r>
      <w:r>
        <w:rPr>
          <w:rFonts w:ascii="Times New Roman" w:eastAsia="宋体" w:hAnsi="Times New Roman" w:cs="Times New Roman" w:hint="eastAsia"/>
        </w:rPr>
        <w:t>空</w:t>
      </w:r>
      <w:r w:rsidRPr="00A45E45">
        <w:rPr>
          <w:rFonts w:ascii="Times New Roman" w:eastAsia="宋体" w:hAnsi="Times New Roman" w:cs="Times New Roman" w:hint="eastAsia"/>
        </w:rPr>
        <w:t>才会要求用户输入</w:t>
      </w:r>
      <w:r>
        <w:rPr>
          <w:rFonts w:ascii="Times New Roman" w:eastAsia="宋体" w:hAnsi="Times New Roman" w:cs="Times New Roman" w:hint="eastAsia"/>
        </w:rPr>
        <w:t>；</w:t>
      </w:r>
    </w:p>
    <w:p w14:paraId="0C1363E6" w14:textId="253FB901" w:rsidR="00A45E45" w:rsidRDefault="00A45E45" w:rsidP="00A45E45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 w:rsidRPr="00A45E45">
        <w:rPr>
          <w:rFonts w:ascii="Times New Roman" w:eastAsia="宋体" w:hAnsi="Times New Roman" w:cs="Times New Roman" w:hint="eastAsia"/>
        </w:rPr>
        <w:t>若某次读取</w:t>
      </w:r>
      <w:proofErr w:type="spellStart"/>
      <w:r w:rsidRPr="00A45E45">
        <w:rPr>
          <w:rFonts w:ascii="Times New Roman" w:eastAsia="宋体" w:hAnsi="Times New Roman" w:cs="Times New Roman" w:hint="eastAsia"/>
          <w:color w:val="EE0000"/>
        </w:rPr>
        <w:t>cin.good</w:t>
      </w:r>
      <w:proofErr w:type="spellEnd"/>
      <w:r w:rsidRPr="00A45E45">
        <w:rPr>
          <w:rFonts w:ascii="Times New Roman" w:eastAsia="宋体" w:hAnsi="Times New Roman" w:cs="Times New Roman" w:hint="eastAsia"/>
          <w:color w:val="EE0000"/>
        </w:rPr>
        <w:t>()==0</w:t>
      </w:r>
      <w:r w:rsidRPr="00A45E45">
        <w:rPr>
          <w:rFonts w:ascii="Times New Roman" w:eastAsia="宋体" w:hAnsi="Times New Roman" w:cs="Times New Roman" w:hint="eastAsia"/>
        </w:rPr>
        <w:t>，则</w:t>
      </w:r>
      <w:r w:rsidRPr="00A45E45">
        <w:rPr>
          <w:rFonts w:ascii="Times New Roman" w:eastAsia="宋体" w:hAnsi="Times New Roman" w:cs="Times New Roman" w:hint="eastAsia"/>
          <w:color w:val="EE0000"/>
        </w:rPr>
        <w:t>后续不再读取</w:t>
      </w:r>
      <w:r>
        <w:rPr>
          <w:rFonts w:ascii="Times New Roman" w:eastAsia="宋体" w:hAnsi="Times New Roman" w:cs="Times New Roman" w:hint="eastAsia"/>
        </w:rPr>
        <w:t>；</w:t>
      </w:r>
      <w:r w:rsidRPr="00A45E45">
        <w:rPr>
          <w:rFonts w:ascii="Times New Roman" w:eastAsia="宋体" w:hAnsi="Times New Roman" w:cs="Times New Roman" w:hint="eastAsia"/>
        </w:rPr>
        <w:t>后续变量</w:t>
      </w:r>
      <w:r>
        <w:rPr>
          <w:rFonts w:ascii="Times New Roman" w:eastAsia="宋体" w:hAnsi="Times New Roman" w:cs="Times New Roman" w:hint="eastAsia"/>
        </w:rPr>
        <w:t>保持</w:t>
      </w:r>
      <w:r w:rsidRPr="00A45E45">
        <w:rPr>
          <w:rFonts w:ascii="Times New Roman" w:eastAsia="宋体" w:hAnsi="Times New Roman" w:cs="Times New Roman" w:hint="eastAsia"/>
        </w:rPr>
        <w:t>为未初始化</w:t>
      </w:r>
      <w:r>
        <w:rPr>
          <w:rFonts w:ascii="Times New Roman" w:eastAsia="宋体" w:hAnsi="Times New Roman" w:cs="Times New Roman" w:hint="eastAsia"/>
        </w:rPr>
        <w:t>；</w:t>
      </w:r>
    </w:p>
    <w:p w14:paraId="2AFE3C03" w14:textId="1693B019" w:rsidR="00A45E45" w:rsidRDefault="00A45E45" w:rsidP="00A45E45">
      <w:pPr>
        <w:spacing w:after="0" w:line="276" w:lineRule="auto"/>
        <w:ind w:leftChars="386" w:left="849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注：直接向</w:t>
      </w: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输入字符</w:t>
      </w:r>
      <w:r>
        <w:rPr>
          <w:rFonts w:ascii="Times New Roman" w:eastAsia="宋体" w:hAnsi="Times New Roman" w:cs="Times New Roman" w:hint="eastAsia"/>
        </w:rPr>
        <w:t>m</w:t>
      </w:r>
      <w:r>
        <w:rPr>
          <w:rFonts w:ascii="Times New Roman" w:eastAsia="宋体" w:hAnsi="Times New Roman" w:cs="Times New Roman" w:hint="eastAsia"/>
        </w:rPr>
        <w:t>非法，而输入</w:t>
      </w:r>
      <w:r>
        <w:rPr>
          <w:rFonts w:ascii="Times New Roman" w:eastAsia="宋体" w:hAnsi="Times New Roman" w:cs="Times New Roman" w:hint="eastAsia"/>
        </w:rPr>
        <w:t>123m</w:t>
      </w:r>
      <w:r>
        <w:rPr>
          <w:rFonts w:ascii="Times New Roman" w:eastAsia="宋体" w:hAnsi="Times New Roman" w:cs="Times New Roman" w:hint="eastAsia"/>
        </w:rPr>
        <w:t>合法</w:t>
      </w:r>
    </w:p>
    <w:p w14:paraId="261B5737" w14:textId="77777777" w:rsidR="005C5A1F" w:rsidRDefault="005C5A1F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</w:p>
    <w:p w14:paraId="73C8BE06" w14:textId="2CE528C4" w:rsidR="00EA37EB" w:rsidRDefault="00EA37EB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 w:rsidRPr="00EA37EB">
        <w:rPr>
          <w:rFonts w:ascii="Times New Roman" w:eastAsia="宋体" w:hAnsi="Times New Roman" w:cs="Times New Roman"/>
          <w:noProof/>
        </w:rPr>
        <w:drawing>
          <wp:inline distT="0" distB="0" distL="0" distR="0" wp14:anchorId="655DEB34" wp14:editId="5F152479">
            <wp:extent cx="2660787" cy="717587"/>
            <wp:effectExtent l="0" t="0" r="6350" b="6350"/>
            <wp:docPr id="343061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61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0787" cy="7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409">
        <w:rPr>
          <w:rFonts w:ascii="Times New Roman" w:eastAsia="宋体" w:hAnsi="Times New Roman" w:cs="Times New Roman" w:hint="eastAsia"/>
        </w:rPr>
        <w:t>P45</w:t>
      </w:r>
    </w:p>
    <w:p w14:paraId="26291A2E" w14:textId="3478601C" w:rsidR="001E7E79" w:rsidRDefault="000A1AE1" w:rsidP="00C41598">
      <w:pPr>
        <w:spacing w:after="0" w:line="276" w:lineRule="auto"/>
        <w:rPr>
          <w:rFonts w:ascii="Times New Roman" w:eastAsia="宋体" w:hAnsi="Times New Roman" w:cs="Times New Roman"/>
        </w:rPr>
      </w:pPr>
      <w:r w:rsidRPr="000A1AE1">
        <w:rPr>
          <w:rFonts w:ascii="Times New Roman" w:eastAsia="宋体" w:hAnsi="Times New Roman" w:cs="Times New Roman"/>
          <w:noProof/>
        </w:rPr>
        <w:drawing>
          <wp:inline distT="0" distB="0" distL="0" distR="0" wp14:anchorId="090BEA71" wp14:editId="2E722EE1">
            <wp:extent cx="2368550" cy="1075270"/>
            <wp:effectExtent l="0" t="0" r="0" b="0"/>
            <wp:docPr id="2011666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66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1071" cy="108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842AE" w14:textId="77777777" w:rsidR="000A1AE1" w:rsidRDefault="000A1AE1" w:rsidP="00C41598">
      <w:pPr>
        <w:spacing w:after="0" w:line="276" w:lineRule="auto"/>
        <w:rPr>
          <w:rFonts w:ascii="Times New Roman" w:eastAsia="宋体" w:hAnsi="Times New Roman" w:cs="Times New Roman"/>
        </w:rPr>
      </w:pPr>
    </w:p>
    <w:p w14:paraId="07B6B0A0" w14:textId="536E620C" w:rsidR="00574356" w:rsidRDefault="00574356" w:rsidP="00C41598">
      <w:pPr>
        <w:spacing w:after="0" w:line="276" w:lineRule="auto"/>
        <w:rPr>
          <w:rFonts w:ascii="Times New Roman" w:eastAsia="宋体" w:hAnsi="Times New Roman" w:cs="Times New Roman"/>
        </w:rPr>
      </w:pPr>
      <w:r w:rsidRPr="00574356">
        <w:rPr>
          <w:rFonts w:ascii="Times New Roman" w:eastAsia="宋体" w:hAnsi="Times New Roman" w:cs="Times New Roman" w:hint="eastAsia"/>
          <w:highlight w:val="yellow"/>
        </w:rPr>
        <w:t>P23</w:t>
      </w:r>
    </w:p>
    <w:p w14:paraId="232788E9" w14:textId="0B36C451" w:rsidR="00F73ADA" w:rsidRPr="00F73ADA" w:rsidRDefault="00F73ADA" w:rsidP="00C41598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highlight w:val="yellow"/>
        </w:rPr>
        <w:t>字符字符串不能单个输出扩展控制符（中文半个）、控制符输出“无效”；转</w:t>
      </w:r>
      <w:r>
        <w:rPr>
          <w:rFonts w:ascii="Times New Roman" w:eastAsia="宋体" w:hAnsi="Times New Roman" w:cs="Times New Roman" w:hint="eastAsia"/>
          <w:highlight w:val="yellow"/>
        </w:rPr>
        <w:t>int</w:t>
      </w:r>
      <w:r>
        <w:rPr>
          <w:rFonts w:ascii="Times New Roman" w:eastAsia="宋体" w:hAnsi="Times New Roman" w:cs="Times New Roman" w:hint="eastAsia"/>
          <w:highlight w:val="yellow"/>
        </w:rPr>
        <w:t>打印或</w:t>
      </w:r>
      <w:proofErr w:type="spellStart"/>
      <w:r>
        <w:rPr>
          <w:rFonts w:ascii="Times New Roman" w:eastAsia="宋体" w:hAnsi="Times New Roman" w:cs="Times New Roman" w:hint="eastAsia"/>
          <w:highlight w:val="yellow"/>
        </w:rPr>
        <w:t>sizeof</w:t>
      </w:r>
      <w:proofErr w:type="spellEnd"/>
      <w:r>
        <w:rPr>
          <w:rFonts w:ascii="Times New Roman" w:eastAsia="宋体" w:hAnsi="Times New Roman" w:cs="Times New Roman" w:hint="eastAsia"/>
          <w:highlight w:val="yellow"/>
        </w:rPr>
        <w:t>、</w:t>
      </w:r>
      <w:proofErr w:type="spellStart"/>
      <w:r>
        <w:rPr>
          <w:rFonts w:ascii="Times New Roman" w:eastAsia="宋体" w:hAnsi="Times New Roman" w:cs="Times New Roman" w:hint="eastAsia"/>
        </w:rPr>
        <w:t>strlen</w:t>
      </w:r>
      <w:proofErr w:type="spellEnd"/>
      <w:r>
        <w:rPr>
          <w:rFonts w:ascii="Times New Roman" w:eastAsia="宋体" w:hAnsi="Times New Roman" w:cs="Times New Roman" w:hint="eastAsia"/>
        </w:rPr>
        <w:t>看</w:t>
      </w:r>
    </w:p>
    <w:p w14:paraId="2A48374E" w14:textId="446AF896" w:rsidR="00574356" w:rsidRDefault="00574356" w:rsidP="00574356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三</w:t>
      </w:r>
      <w:r w:rsidRPr="00574356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关系</w:t>
      </w:r>
      <w:r w:rsidRPr="0057435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运算与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关系</w:t>
      </w:r>
      <w:r w:rsidRPr="0057435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表达式</w:t>
      </w:r>
    </w:p>
    <w:p w14:paraId="2F7E7524" w14:textId="124A7A2D" w:rsidR="00574356" w:rsidRDefault="00574356" w:rsidP="00574356">
      <w:pPr>
        <w:spacing w:after="0" w:line="276" w:lineRule="auto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="00550F6F">
        <w:rPr>
          <w:rFonts w:ascii="Times New Roman" w:eastAsia="宋体" w:hAnsi="Times New Roman" w:cs="Times New Roman" w:hint="eastAsia"/>
          <w:b/>
          <w:bCs/>
        </w:rPr>
        <w:t>关系运算符</w:t>
      </w:r>
      <w:r>
        <w:rPr>
          <w:rFonts w:ascii="Times New Roman" w:eastAsia="宋体" w:hAnsi="Times New Roman" w:cs="Times New Roman" w:hint="eastAsia"/>
          <w:b/>
          <w:bCs/>
        </w:rPr>
        <w:t>：</w:t>
      </w:r>
      <w:r w:rsidR="00550F6F">
        <w:rPr>
          <w:rFonts w:ascii="Times New Roman" w:eastAsia="宋体" w:hAnsi="Times New Roman" w:cs="Times New Roman" w:hint="eastAsia"/>
        </w:rPr>
        <w:t>结果为</w:t>
      </w:r>
      <w:r w:rsidR="00550F6F">
        <w:rPr>
          <w:rFonts w:ascii="Times New Roman" w:eastAsia="宋体" w:hAnsi="Times New Roman" w:cs="Times New Roman" w:hint="eastAsia"/>
        </w:rPr>
        <w:t>bool</w:t>
      </w:r>
      <w:r w:rsidR="00550F6F">
        <w:rPr>
          <w:rFonts w:ascii="Times New Roman" w:eastAsia="宋体" w:hAnsi="Times New Roman" w:cs="Times New Roman" w:hint="eastAsia"/>
        </w:rPr>
        <w:t>型，真为</w:t>
      </w:r>
      <w:r w:rsidR="00550F6F">
        <w:rPr>
          <w:rFonts w:ascii="Times New Roman" w:eastAsia="宋体" w:hAnsi="Times New Roman" w:cs="Times New Roman" w:hint="eastAsia"/>
        </w:rPr>
        <w:t>1</w:t>
      </w:r>
      <w:r w:rsidR="00550F6F">
        <w:rPr>
          <w:rFonts w:ascii="Times New Roman" w:eastAsia="宋体" w:hAnsi="Times New Roman" w:cs="Times New Roman" w:hint="eastAsia"/>
        </w:rPr>
        <w:t>，假为</w:t>
      </w:r>
      <w:r w:rsidR="00550F6F">
        <w:rPr>
          <w:rFonts w:ascii="Times New Roman" w:eastAsia="宋体" w:hAnsi="Times New Roman" w:cs="Times New Roman" w:hint="eastAsia"/>
        </w:rPr>
        <w:t>0</w:t>
      </w:r>
    </w:p>
    <w:p w14:paraId="65CBFC60" w14:textId="4E3DD761" w:rsidR="00550F6F" w:rsidRPr="00550F6F" w:rsidRDefault="00550F6F" w:rsidP="00550F6F">
      <w:pPr>
        <w:spacing w:after="0" w:line="276" w:lineRule="auto"/>
        <w:ind w:leftChars="709" w:left="1560"/>
        <w:rPr>
          <w:rFonts w:ascii="Times New Roman" w:eastAsia="宋体" w:hAnsi="Times New Roman" w:cs="Times New Roman"/>
        </w:rPr>
      </w:pPr>
      <w:r w:rsidRPr="00550F6F">
        <w:rPr>
          <w:rFonts w:ascii="Times New Roman" w:eastAsia="宋体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A510001" wp14:editId="3629DA22">
            <wp:simplePos x="0" y="0"/>
            <wp:positionH relativeFrom="column">
              <wp:posOffset>889000</wp:posOffset>
            </wp:positionH>
            <wp:positionV relativeFrom="paragraph">
              <wp:posOffset>224790</wp:posOffset>
            </wp:positionV>
            <wp:extent cx="2857500" cy="381000"/>
            <wp:effectExtent l="0" t="0" r="0" b="0"/>
            <wp:wrapTopAndBottom/>
            <wp:docPr id="212863645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36456" name="图片 1" descr="文本&#10;&#10;AI 生成的内容可能不正确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>结合性</w:t>
      </w:r>
      <w:r>
        <w:rPr>
          <w:rFonts w:ascii="Times New Roman" w:eastAsia="宋体" w:hAnsi="Times New Roman" w:cs="Times New Roman" w:hint="eastAsia"/>
        </w:rPr>
        <w:t>L-R</w:t>
      </w:r>
    </w:p>
    <w:p w14:paraId="20ACA81A" w14:textId="78E223DB" w:rsidR="00550F6F" w:rsidRPr="00C41598" w:rsidRDefault="00550F6F" w:rsidP="00574356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056A3C61" w14:textId="77777777" w:rsidR="00574356" w:rsidRDefault="00574356" w:rsidP="00C41598">
      <w:pPr>
        <w:spacing w:after="0" w:line="276" w:lineRule="auto"/>
        <w:rPr>
          <w:rFonts w:ascii="Times New Roman" w:eastAsia="宋体" w:hAnsi="Times New Roman" w:cs="Times New Roman"/>
        </w:rPr>
      </w:pPr>
    </w:p>
    <w:p w14:paraId="681BFDCA" w14:textId="77777777" w:rsidR="00574356" w:rsidRDefault="00574356" w:rsidP="00C41598">
      <w:pPr>
        <w:spacing w:after="0" w:line="276" w:lineRule="auto"/>
        <w:rPr>
          <w:rFonts w:ascii="Times New Roman" w:eastAsia="宋体" w:hAnsi="Times New Roman" w:cs="Times New Roman"/>
        </w:rPr>
      </w:pPr>
    </w:p>
    <w:p w14:paraId="7EB96AEE" w14:textId="77777777" w:rsidR="00574356" w:rsidRDefault="00574356" w:rsidP="00C41598">
      <w:pPr>
        <w:spacing w:after="0" w:line="276" w:lineRule="auto"/>
        <w:rPr>
          <w:rFonts w:ascii="Times New Roman" w:eastAsia="宋体" w:hAnsi="Times New Roman" w:cs="Times New Roman"/>
        </w:rPr>
      </w:pPr>
    </w:p>
    <w:p w14:paraId="37176D35" w14:textId="620E3C6B" w:rsidR="00574356" w:rsidRDefault="00574356" w:rsidP="00574356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EE0409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四</w:t>
      </w:r>
      <w:r w:rsidRPr="00EE0409">
        <w:rPr>
          <w:rFonts w:ascii="Times New Roman" w:eastAsia="宋体" w:hAnsi="Times New Roman" w:cs="Times New Roman"/>
          <w:b/>
          <w:bCs/>
          <w:sz w:val="24"/>
          <w:szCs w:val="28"/>
          <w:highlight w:val="yellow"/>
        </w:rPr>
        <w:t>、</w:t>
      </w:r>
      <w:r w:rsidRPr="00EE0409">
        <w:rPr>
          <w:rFonts w:ascii="Times New Roman" w:eastAsia="宋体" w:hAnsi="Times New Roman" w:cs="Times New Roman" w:hint="eastAsia"/>
          <w:b/>
          <w:bCs/>
          <w:sz w:val="24"/>
          <w:szCs w:val="28"/>
          <w:highlight w:val="yellow"/>
        </w:rPr>
        <w:t>逻辑运算与逻辑表达式</w:t>
      </w:r>
    </w:p>
    <w:p w14:paraId="6FB25286" w14:textId="68E0B8B8" w:rsidR="00EE0409" w:rsidRDefault="00EE0409" w:rsidP="00EE0409">
      <w:pPr>
        <w:spacing w:after="0" w:line="276" w:lineRule="auto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逻辑常量：</w:t>
      </w:r>
      <w:r>
        <w:rPr>
          <w:rFonts w:ascii="Times New Roman" w:eastAsia="宋体" w:hAnsi="Times New Roman" w:cs="Times New Roman" w:hint="eastAsia"/>
        </w:rPr>
        <w:t>true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false</w:t>
      </w:r>
      <w:r>
        <w:rPr>
          <w:rFonts w:ascii="Times New Roman" w:eastAsia="宋体" w:hAnsi="Times New Roman" w:cs="Times New Roman" w:hint="eastAsia"/>
        </w:rPr>
        <w:t>，</w:t>
      </w:r>
      <w:r w:rsidRPr="00EE0409">
        <w:rPr>
          <w:rFonts w:ascii="Times New Roman" w:eastAsia="宋体" w:hAnsi="Times New Roman" w:cs="Times New Roman" w:hint="eastAsia"/>
          <w:color w:val="EE0000"/>
        </w:rPr>
        <w:t>1</w:t>
      </w:r>
      <w:r w:rsidRPr="00EE0409">
        <w:rPr>
          <w:rFonts w:ascii="Times New Roman" w:eastAsia="宋体" w:hAnsi="Times New Roman" w:cs="Times New Roman" w:hint="eastAsia"/>
          <w:color w:val="EE0000"/>
        </w:rPr>
        <w:t>字节</w:t>
      </w:r>
    </w:p>
    <w:p w14:paraId="696D6B58" w14:textId="77777777" w:rsidR="00EC0597" w:rsidRDefault="00EE0409" w:rsidP="00EE0409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逻辑变量：</w:t>
      </w:r>
      <w:r>
        <w:rPr>
          <w:rFonts w:ascii="Times New Roman" w:eastAsia="宋体" w:hAnsi="Times New Roman" w:cs="Times New Roman" w:hint="eastAsia"/>
        </w:rPr>
        <w:t>bool</w:t>
      </w:r>
      <w:r>
        <w:rPr>
          <w:rFonts w:ascii="Times New Roman" w:eastAsia="宋体" w:hAnsi="Times New Roman" w:cs="Times New Roman" w:hint="eastAsia"/>
        </w:rPr>
        <w:t>型</w:t>
      </w:r>
      <w:r w:rsidR="00EC0597">
        <w:rPr>
          <w:rFonts w:ascii="Times New Roman" w:eastAsia="宋体" w:hAnsi="Times New Roman" w:cs="Times New Roman" w:hint="eastAsia"/>
        </w:rPr>
        <w:t>变量</w:t>
      </w:r>
    </w:p>
    <w:p w14:paraId="4CE363F1" w14:textId="77777777" w:rsidR="00EC0597" w:rsidRDefault="00EC0597" w:rsidP="00703668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cin</w:t>
      </w:r>
      <w:proofErr w:type="spellEnd"/>
      <w:r>
        <w:rPr>
          <w:rFonts w:ascii="Times New Roman" w:eastAsia="宋体" w:hAnsi="Times New Roman" w:cs="Times New Roman" w:hint="eastAsia"/>
        </w:rPr>
        <w:t>输入：</w:t>
      </w:r>
      <w:r w:rsidR="00EE0409" w:rsidRPr="00EC0597">
        <w:rPr>
          <w:rFonts w:ascii="Times New Roman" w:eastAsia="宋体" w:hAnsi="Times New Roman" w:cs="Times New Roman" w:hint="eastAsia"/>
          <w:color w:val="EE0000"/>
        </w:rPr>
        <w:t>向</w:t>
      </w:r>
      <w:r w:rsidR="00EE0409" w:rsidRPr="00EC0597">
        <w:rPr>
          <w:rFonts w:ascii="Times New Roman" w:eastAsia="宋体" w:hAnsi="Times New Roman" w:cs="Times New Roman" w:hint="eastAsia"/>
          <w:color w:val="EE0000"/>
        </w:rPr>
        <w:t>bool</w:t>
      </w:r>
      <w:r w:rsidR="00EE0409" w:rsidRPr="00EC0597">
        <w:rPr>
          <w:rFonts w:ascii="Times New Roman" w:eastAsia="宋体" w:hAnsi="Times New Roman" w:cs="Times New Roman" w:hint="eastAsia"/>
          <w:color w:val="EE0000"/>
        </w:rPr>
        <w:t>型</w:t>
      </w:r>
      <w:proofErr w:type="spellStart"/>
      <w:r w:rsidRPr="00EC0597">
        <w:rPr>
          <w:rFonts w:ascii="Times New Roman" w:eastAsia="宋体" w:hAnsi="Times New Roman" w:cs="Times New Roman" w:hint="eastAsia"/>
          <w:color w:val="EE0000"/>
        </w:rPr>
        <w:t>cin</w:t>
      </w:r>
      <w:proofErr w:type="spellEnd"/>
      <w:r w:rsidR="00EE0409" w:rsidRPr="00EC0597">
        <w:rPr>
          <w:rFonts w:ascii="Times New Roman" w:eastAsia="宋体" w:hAnsi="Times New Roman" w:cs="Times New Roman" w:hint="eastAsia"/>
          <w:color w:val="EE0000"/>
        </w:rPr>
        <w:t>输入只能输入</w:t>
      </w:r>
      <w:r w:rsidR="00EE0409" w:rsidRPr="00EC0597">
        <w:rPr>
          <w:rFonts w:ascii="Times New Roman" w:eastAsia="宋体" w:hAnsi="Times New Roman" w:cs="Times New Roman" w:hint="eastAsia"/>
          <w:color w:val="EE0000"/>
        </w:rPr>
        <w:t>0/1</w:t>
      </w:r>
      <w:r>
        <w:rPr>
          <w:rFonts w:ascii="Times New Roman" w:eastAsia="宋体" w:hAnsi="Times New Roman" w:cs="Times New Roman" w:hint="eastAsia"/>
        </w:rPr>
        <w:t>；</w:t>
      </w:r>
    </w:p>
    <w:p w14:paraId="2714DE49" w14:textId="6C32F3D7" w:rsidR="00EE0409" w:rsidRDefault="00EC0597" w:rsidP="00703668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运算和赋值：内部可以</w:t>
      </w: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赋值给</w:t>
      </w:r>
      <w:r>
        <w:rPr>
          <w:rFonts w:ascii="Times New Roman" w:eastAsia="宋体" w:hAnsi="Times New Roman" w:cs="Times New Roman" w:hint="eastAsia"/>
        </w:rPr>
        <w:t>bool</w:t>
      </w:r>
      <w:r>
        <w:rPr>
          <w:rFonts w:ascii="Times New Roman" w:eastAsia="宋体" w:hAnsi="Times New Roman" w:cs="Times New Roman" w:hint="eastAsia"/>
        </w:rPr>
        <w:t>；运算结果和赋值遵从</w:t>
      </w:r>
      <w:proofErr w:type="gramStart"/>
      <w:r w:rsidR="0060499F" w:rsidRPr="00EC0597">
        <w:rPr>
          <w:rFonts w:ascii="Times New Roman" w:eastAsia="宋体" w:hAnsi="Times New Roman" w:cs="Times New Roman" w:hint="eastAsia"/>
          <w:color w:val="EE0000"/>
        </w:rPr>
        <w:t>非零为真零</w:t>
      </w:r>
      <w:proofErr w:type="gramEnd"/>
      <w:r w:rsidR="0060499F" w:rsidRPr="00EC0597">
        <w:rPr>
          <w:rFonts w:ascii="Times New Roman" w:eastAsia="宋体" w:hAnsi="Times New Roman" w:cs="Times New Roman" w:hint="eastAsia"/>
          <w:color w:val="EE0000"/>
        </w:rPr>
        <w:t>为假</w:t>
      </w:r>
      <w:r>
        <w:rPr>
          <w:rFonts w:ascii="Times New Roman" w:eastAsia="宋体" w:hAnsi="Times New Roman" w:cs="Times New Roman" w:hint="eastAsia"/>
        </w:rPr>
        <w:t>；</w:t>
      </w:r>
    </w:p>
    <w:p w14:paraId="52230636" w14:textId="3FDE0A21" w:rsidR="00EC0597" w:rsidRDefault="00EC0597" w:rsidP="00703668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参与运算：相当于整型</w:t>
      </w:r>
      <w:r>
        <w:rPr>
          <w:rFonts w:ascii="Times New Roman" w:eastAsia="宋体" w:hAnsi="Times New Roman" w:cs="Times New Roman" w:hint="eastAsia"/>
        </w:rPr>
        <w:t>0/1</w:t>
      </w:r>
    </w:p>
    <w:p w14:paraId="196756AA" w14:textId="026A0CA8" w:rsidR="00EC0597" w:rsidRDefault="00EC0597" w:rsidP="00EE0409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</w:t>
      </w:r>
      <w:r w:rsidR="00703668" w:rsidRPr="00922058">
        <w:rPr>
          <w:rFonts w:ascii="Times New Roman" w:eastAsia="宋体" w:hAnsi="Times New Roman" w:cs="Times New Roman" w:hint="eastAsia"/>
          <w:b/>
          <w:bCs/>
        </w:rPr>
        <w:t>逻辑运算</w:t>
      </w:r>
      <w:r w:rsidR="00703668">
        <w:rPr>
          <w:rFonts w:ascii="Times New Roman" w:eastAsia="宋体" w:hAnsi="Times New Roman" w:cs="Times New Roman" w:hint="eastAsia"/>
        </w:rPr>
        <w:t>：</w:t>
      </w:r>
    </w:p>
    <w:p w14:paraId="7EC6CC64" w14:textId="6B434BC3" w:rsidR="00703668" w:rsidRDefault="00922058" w:rsidP="00703668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</w:t>
      </w:r>
      <w:r w:rsidR="009205F1" w:rsidRPr="009205F1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43C56AC" wp14:editId="21AB2E69">
            <wp:simplePos x="0" y="0"/>
            <wp:positionH relativeFrom="column">
              <wp:posOffset>964565</wp:posOffset>
            </wp:positionH>
            <wp:positionV relativeFrom="paragraph">
              <wp:posOffset>214630</wp:posOffset>
            </wp:positionV>
            <wp:extent cx="3112770" cy="520700"/>
            <wp:effectExtent l="0" t="0" r="0" b="0"/>
            <wp:wrapTopAndBottom/>
            <wp:docPr id="1266591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59151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77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运算符：</w:t>
      </w:r>
      <w:r w:rsidR="00683320">
        <w:rPr>
          <w:rFonts w:ascii="Times New Roman" w:eastAsia="宋体" w:hAnsi="Times New Roman" w:cs="Times New Roman" w:hint="eastAsia"/>
        </w:rPr>
        <w:t>&amp;&amp;</w:t>
      </w:r>
      <w:r w:rsidR="00683320">
        <w:rPr>
          <w:rFonts w:ascii="Times New Roman" w:eastAsia="宋体" w:hAnsi="Times New Roman" w:cs="Times New Roman" w:hint="eastAsia"/>
        </w:rPr>
        <w:t>与</w:t>
      </w:r>
      <w:r w:rsidR="00683320">
        <w:rPr>
          <w:rFonts w:ascii="Times New Roman" w:eastAsia="宋体" w:hAnsi="Times New Roman" w:cs="Times New Roman" w:hint="eastAsia"/>
        </w:rPr>
        <w:t xml:space="preserve"> || </w:t>
      </w:r>
      <w:r w:rsidR="00683320">
        <w:rPr>
          <w:rFonts w:ascii="Times New Roman" w:eastAsia="宋体" w:hAnsi="Times New Roman" w:cs="Times New Roman" w:hint="eastAsia"/>
        </w:rPr>
        <w:t>均为</w:t>
      </w:r>
      <w:r w:rsidR="00683320">
        <w:rPr>
          <w:rFonts w:ascii="Times New Roman" w:eastAsia="宋体" w:hAnsi="Times New Roman" w:cs="Times New Roman" w:hint="eastAsia"/>
        </w:rPr>
        <w:t>L-R</w:t>
      </w:r>
    </w:p>
    <w:p w14:paraId="2D2B9AD7" w14:textId="07015D99" w:rsidR="009205F1" w:rsidRDefault="00922058" w:rsidP="00703668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</w:t>
      </w:r>
      <w:r w:rsidR="009205F1">
        <w:rPr>
          <w:rFonts w:ascii="Times New Roman" w:eastAsia="宋体" w:hAnsi="Times New Roman" w:cs="Times New Roman" w:hint="eastAsia"/>
        </w:rPr>
        <w:t>表达式</w:t>
      </w:r>
      <w:r w:rsidR="009205F1" w:rsidRPr="009205F1">
        <w:rPr>
          <w:rFonts w:ascii="Times New Roman" w:eastAsia="宋体" w:hAnsi="Times New Roman" w:cs="Times New Roman" w:hint="eastAsia"/>
          <w:color w:val="EE0000"/>
        </w:rPr>
        <w:t>参与运算</w:t>
      </w:r>
      <w:r w:rsidR="009205F1">
        <w:rPr>
          <w:rFonts w:ascii="Times New Roman" w:eastAsia="宋体" w:hAnsi="Times New Roman" w:cs="Times New Roman" w:hint="eastAsia"/>
        </w:rPr>
        <w:t>，遵从</w:t>
      </w:r>
      <w:proofErr w:type="gramStart"/>
      <w:r w:rsidR="009205F1" w:rsidRPr="009205F1">
        <w:rPr>
          <w:rFonts w:ascii="Times New Roman" w:eastAsia="宋体" w:hAnsi="Times New Roman" w:cs="Times New Roman" w:hint="eastAsia"/>
        </w:rPr>
        <w:t>非零为真零</w:t>
      </w:r>
      <w:proofErr w:type="gramEnd"/>
      <w:r w:rsidR="009205F1" w:rsidRPr="009205F1">
        <w:rPr>
          <w:rFonts w:ascii="Times New Roman" w:eastAsia="宋体" w:hAnsi="Times New Roman" w:cs="Times New Roman" w:hint="eastAsia"/>
        </w:rPr>
        <w:t>为假；逻辑运算输出</w:t>
      </w:r>
      <w:r w:rsidR="009205F1" w:rsidRPr="009205F1">
        <w:rPr>
          <w:rFonts w:ascii="Times New Roman" w:eastAsia="宋体" w:hAnsi="Times New Roman" w:cs="Times New Roman" w:hint="eastAsia"/>
          <w:color w:val="EE0000"/>
        </w:rPr>
        <w:t>结果</w:t>
      </w:r>
      <w:r w:rsidR="009205F1" w:rsidRPr="009205F1">
        <w:rPr>
          <w:rFonts w:ascii="Times New Roman" w:eastAsia="宋体" w:hAnsi="Times New Roman" w:cs="Times New Roman" w:hint="eastAsia"/>
        </w:rPr>
        <w:t>为</w:t>
      </w:r>
      <w:r w:rsidR="009205F1" w:rsidRPr="009205F1">
        <w:rPr>
          <w:rFonts w:ascii="Times New Roman" w:eastAsia="宋体" w:hAnsi="Times New Roman" w:cs="Times New Roman" w:hint="eastAsia"/>
        </w:rPr>
        <w:t>0/1</w:t>
      </w:r>
      <w:r>
        <w:rPr>
          <w:rFonts w:ascii="Times New Roman" w:eastAsia="宋体" w:hAnsi="Times New Roman" w:cs="Times New Roman" w:hint="eastAsia"/>
        </w:rPr>
        <w:t>；</w:t>
      </w:r>
    </w:p>
    <w:p w14:paraId="6CD85FB5" w14:textId="282417E9" w:rsidR="00703668" w:rsidRDefault="00922058" w:rsidP="003E7449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</w:t>
      </w:r>
      <w:r w:rsidRPr="00C1261C">
        <w:rPr>
          <w:rFonts w:ascii="Times New Roman" w:eastAsia="宋体" w:hAnsi="Times New Roman" w:cs="Times New Roman" w:hint="eastAsia"/>
          <w:b/>
          <w:bCs/>
        </w:rPr>
        <w:t>短路运算</w:t>
      </w:r>
      <w:r>
        <w:rPr>
          <w:rFonts w:ascii="Times New Roman" w:eastAsia="宋体" w:hAnsi="Times New Roman" w:cs="Times New Roman" w:hint="eastAsia"/>
        </w:rPr>
        <w:t>：仅</w:t>
      </w:r>
      <w:proofErr w:type="gramStart"/>
      <w:r>
        <w:rPr>
          <w:rFonts w:ascii="Times New Roman" w:eastAsia="宋体" w:hAnsi="Times New Roman" w:cs="Times New Roman" w:hint="eastAsia"/>
        </w:rPr>
        <w:t>当必须</w:t>
      </w:r>
      <w:proofErr w:type="gramEnd"/>
      <w:r>
        <w:rPr>
          <w:rFonts w:ascii="Times New Roman" w:eastAsia="宋体" w:hAnsi="Times New Roman" w:cs="Times New Roman" w:hint="eastAsia"/>
        </w:rPr>
        <w:t>计算下一式才能确定表达式的值时才运算；否则短</w:t>
      </w:r>
      <w:r w:rsidR="003E7449">
        <w:rPr>
          <w:rFonts w:ascii="Times New Roman" w:eastAsia="宋体" w:hAnsi="Times New Roman" w:cs="Times New Roman" w:hint="eastAsia"/>
        </w:rPr>
        <w:t>路</w:t>
      </w:r>
    </w:p>
    <w:p w14:paraId="61AC8EB4" w14:textId="3E9E107C" w:rsidR="003E7449" w:rsidRDefault="003E7449" w:rsidP="003E7449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3E7449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778E27BC" wp14:editId="1F7C206A">
            <wp:simplePos x="0" y="0"/>
            <wp:positionH relativeFrom="column">
              <wp:posOffset>1270000</wp:posOffset>
            </wp:positionH>
            <wp:positionV relativeFrom="paragraph">
              <wp:posOffset>205105</wp:posOffset>
            </wp:positionV>
            <wp:extent cx="1600200" cy="178874"/>
            <wp:effectExtent l="0" t="0" r="0" b="0"/>
            <wp:wrapTopAndBottom/>
            <wp:docPr id="585863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632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8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>④常用等价形式：</w:t>
      </w:r>
    </w:p>
    <w:p w14:paraId="37C4C782" w14:textId="4D57DBF4" w:rsidR="003E7449" w:rsidRDefault="003E7449" w:rsidP="003E7449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5EBCEEF8" w14:textId="77777777" w:rsidR="00EE0409" w:rsidRPr="00EE0409" w:rsidRDefault="00EE0409" w:rsidP="00574356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6EF764FD" w14:textId="77777777" w:rsidR="00574356" w:rsidRDefault="00574356" w:rsidP="00211C3B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3E661FF6" w14:textId="171AFEC0" w:rsidR="00574356" w:rsidRDefault="00574356" w:rsidP="00574356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五</w:t>
      </w:r>
      <w:r w:rsidRPr="00574356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条件</w:t>
      </w:r>
      <w:r w:rsidRPr="0057435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运算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符</w:t>
      </w:r>
      <w:r w:rsidRPr="0057435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与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条件</w:t>
      </w:r>
      <w:r w:rsidRPr="0057435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表达式</w:t>
      </w:r>
    </w:p>
    <w:p w14:paraId="6EE4E8AC" w14:textId="6A5442B2" w:rsidR="00574356" w:rsidRDefault="00574356" w:rsidP="00574356">
      <w:pPr>
        <w:spacing w:after="0" w:line="276" w:lineRule="auto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="003E7449">
        <w:rPr>
          <w:rFonts w:ascii="Times New Roman" w:eastAsia="宋体" w:hAnsi="Times New Roman" w:cs="Times New Roman" w:hint="eastAsia"/>
          <w:b/>
          <w:bCs/>
        </w:rPr>
        <w:t>选择结构与</w:t>
      </w:r>
      <w:r w:rsidR="003E7449">
        <w:rPr>
          <w:rFonts w:ascii="Times New Roman" w:eastAsia="宋体" w:hAnsi="Times New Roman" w:cs="Times New Roman" w:hint="eastAsia"/>
          <w:b/>
          <w:bCs/>
        </w:rPr>
        <w:t>if</w:t>
      </w:r>
      <w:r w:rsidR="003E7449">
        <w:rPr>
          <w:rFonts w:ascii="Times New Roman" w:eastAsia="宋体" w:hAnsi="Times New Roman" w:cs="Times New Roman" w:hint="eastAsia"/>
          <w:b/>
          <w:bCs/>
        </w:rPr>
        <w:t>语句</w:t>
      </w:r>
      <w:r>
        <w:rPr>
          <w:rFonts w:ascii="Times New Roman" w:eastAsia="宋体" w:hAnsi="Times New Roman" w:cs="Times New Roman" w:hint="eastAsia"/>
          <w:b/>
          <w:bCs/>
        </w:rPr>
        <w:t>：</w:t>
      </w:r>
      <w:r w:rsidR="0060499F">
        <w:rPr>
          <w:rFonts w:ascii="Times New Roman" w:eastAsia="宋体" w:hAnsi="Times New Roman" w:cs="Times New Roman"/>
        </w:rPr>
        <w:t xml:space="preserve"> </w:t>
      </w:r>
    </w:p>
    <w:p w14:paraId="4EEAC9C4" w14:textId="781F12FA" w:rsidR="0060499F" w:rsidRDefault="0060499F" w:rsidP="0060499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①分类：单分支、双分支、多分支</w:t>
      </w:r>
    </w:p>
    <w:p w14:paraId="68BD39FA" w14:textId="148E19B7" w:rsidR="00574356" w:rsidRDefault="0060499F" w:rsidP="0060499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②表达式：</w:t>
      </w:r>
      <w:proofErr w:type="gramStart"/>
      <w:r w:rsidRPr="0060499F">
        <w:rPr>
          <w:rFonts w:ascii="Times New Roman" w:eastAsia="宋体" w:hAnsi="Times New Roman" w:cs="Times New Roman" w:hint="eastAsia"/>
        </w:rPr>
        <w:t>非零为真零</w:t>
      </w:r>
      <w:proofErr w:type="gramEnd"/>
      <w:r w:rsidRPr="0060499F">
        <w:rPr>
          <w:rFonts w:ascii="Times New Roman" w:eastAsia="宋体" w:hAnsi="Times New Roman" w:cs="Times New Roman" w:hint="eastAsia"/>
        </w:rPr>
        <w:t>为假</w:t>
      </w:r>
    </w:p>
    <w:p w14:paraId="725738F5" w14:textId="562372A5" w:rsidR="0060499F" w:rsidRDefault="0060499F" w:rsidP="0060499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③分支：</w:t>
      </w:r>
      <w:proofErr w:type="gramStart"/>
      <w:r>
        <w:rPr>
          <w:rFonts w:ascii="Times New Roman" w:eastAsia="宋体" w:hAnsi="Times New Roman" w:cs="Times New Roman" w:hint="eastAsia"/>
        </w:rPr>
        <w:t>当做</w:t>
      </w:r>
      <w:proofErr w:type="gramEnd"/>
      <w:r>
        <w:rPr>
          <w:rFonts w:ascii="Times New Roman" w:eastAsia="宋体" w:hAnsi="Times New Roman" w:cs="Times New Roman" w:hint="eastAsia"/>
        </w:rPr>
        <w:t>一个复合语句看待</w:t>
      </w:r>
    </w:p>
    <w:p w14:paraId="1A07070C" w14:textId="28F21A8E" w:rsidR="0060499F" w:rsidRDefault="008043F1" w:rsidP="0060499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8043F1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E9B5A7A" wp14:editId="495D8D20">
            <wp:simplePos x="0" y="0"/>
            <wp:positionH relativeFrom="column">
              <wp:posOffset>-141605</wp:posOffset>
            </wp:positionH>
            <wp:positionV relativeFrom="paragraph">
              <wp:posOffset>266065</wp:posOffset>
            </wp:positionV>
            <wp:extent cx="5763260" cy="478790"/>
            <wp:effectExtent l="0" t="0" r="8890" b="0"/>
            <wp:wrapTopAndBottom/>
            <wp:docPr id="42169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9261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99F">
        <w:rPr>
          <w:rFonts w:ascii="Times New Roman" w:eastAsia="宋体" w:hAnsi="Times New Roman" w:cs="Times New Roman" w:hint="eastAsia"/>
        </w:rPr>
        <w:t>④</w:t>
      </w:r>
      <w:r w:rsidR="0060499F" w:rsidRPr="00DE4A79">
        <w:rPr>
          <w:rFonts w:ascii="Times New Roman" w:eastAsia="宋体" w:hAnsi="Times New Roman" w:cs="Times New Roman" w:hint="eastAsia"/>
          <w:highlight w:val="yellow"/>
        </w:rPr>
        <w:t>if</w:t>
      </w:r>
      <w:r w:rsidR="0060499F" w:rsidRPr="00DE4A79">
        <w:rPr>
          <w:rFonts w:ascii="Times New Roman" w:eastAsia="宋体" w:hAnsi="Times New Roman" w:cs="Times New Roman" w:hint="eastAsia"/>
          <w:highlight w:val="yellow"/>
        </w:rPr>
        <w:t>的嵌套</w:t>
      </w:r>
      <w:r w:rsidR="0060499F">
        <w:rPr>
          <w:rFonts w:ascii="Times New Roman" w:eastAsia="宋体" w:hAnsi="Times New Roman" w:cs="Times New Roman" w:hint="eastAsia"/>
        </w:rPr>
        <w:t>：括号匹配、</w:t>
      </w:r>
      <w:r w:rsidR="0060499F">
        <w:rPr>
          <w:rFonts w:ascii="Times New Roman" w:eastAsia="宋体" w:hAnsi="Times New Roman" w:cs="Times New Roman" w:hint="eastAsia"/>
        </w:rPr>
        <w:t>if-else</w:t>
      </w:r>
      <w:r w:rsidR="0060499F">
        <w:rPr>
          <w:rFonts w:ascii="Times New Roman" w:eastAsia="宋体" w:hAnsi="Times New Roman" w:cs="Times New Roman" w:hint="eastAsia"/>
        </w:rPr>
        <w:t>匹配</w:t>
      </w:r>
    </w:p>
    <w:p w14:paraId="3597A70F" w14:textId="77777777" w:rsidR="00D136D4" w:rsidRDefault="00D136D4" w:rsidP="0060499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7FD9FCD9" w14:textId="59AA00AF" w:rsidR="00D136D4" w:rsidRDefault="00D136D4" w:rsidP="00D136D4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、条件运算符：</w:t>
      </w:r>
      <w:proofErr w:type="gramStart"/>
      <w:r w:rsidR="00211C3B">
        <w:rPr>
          <w:rFonts w:ascii="Times New Roman" w:eastAsia="宋体" w:hAnsi="Times New Roman" w:cs="Times New Roman" w:hint="eastAsia"/>
        </w:rPr>
        <w:t>? :</w:t>
      </w:r>
      <w:proofErr w:type="gramEnd"/>
      <w:r w:rsidR="00211C3B">
        <w:rPr>
          <w:rFonts w:ascii="Times New Roman" w:eastAsia="宋体" w:hAnsi="Times New Roman" w:cs="Times New Roman" w:hint="eastAsia"/>
        </w:rPr>
        <w:t xml:space="preserve"> </w:t>
      </w:r>
      <w:r w:rsidR="00211C3B">
        <w:rPr>
          <w:rFonts w:ascii="Times New Roman" w:eastAsia="宋体" w:hAnsi="Times New Roman" w:cs="Times New Roman" w:hint="eastAsia"/>
        </w:rPr>
        <w:t>优先级</w:t>
      </w:r>
      <w:r w:rsidR="00211C3B">
        <w:rPr>
          <w:rFonts w:ascii="Times New Roman" w:eastAsia="宋体" w:hAnsi="Times New Roman" w:cs="Times New Roman" w:hint="eastAsia"/>
        </w:rPr>
        <w:t>15</w:t>
      </w:r>
      <w:r w:rsidR="00211C3B">
        <w:rPr>
          <w:rFonts w:ascii="Times New Roman" w:eastAsia="宋体" w:hAnsi="Times New Roman" w:cs="Times New Roman" w:hint="eastAsia"/>
        </w:rPr>
        <w:t>级，</w:t>
      </w:r>
      <w:r w:rsidR="00211C3B" w:rsidRPr="00C1261C">
        <w:rPr>
          <w:rFonts w:ascii="Times New Roman" w:eastAsia="宋体" w:hAnsi="Times New Roman" w:cs="Times New Roman" w:hint="eastAsia"/>
          <w:color w:val="EE0000"/>
        </w:rPr>
        <w:t>R-L</w:t>
      </w:r>
      <w:r w:rsidR="00C1261C">
        <w:rPr>
          <w:rFonts w:ascii="Times New Roman" w:eastAsia="宋体" w:hAnsi="Times New Roman" w:cs="Times New Roman" w:hint="eastAsia"/>
        </w:rPr>
        <w:t>右结合</w:t>
      </w:r>
      <w:r w:rsidR="00211C3B">
        <w:rPr>
          <w:rFonts w:ascii="Times New Roman" w:eastAsia="宋体" w:hAnsi="Times New Roman" w:cs="Times New Roman" w:hint="eastAsia"/>
        </w:rPr>
        <w:t>（三目运算符）</w:t>
      </w:r>
    </w:p>
    <w:p w14:paraId="368D14ED" w14:textId="77777777" w:rsidR="00211C3B" w:rsidRPr="00211C3B" w:rsidRDefault="00211C3B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表达式</w:t>
      </w:r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1 ? </w:t>
      </w:r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表达式</w:t>
      </w:r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2 : </w:t>
      </w:r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表达式</w:t>
      </w:r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3 </w:t>
      </w:r>
    </w:p>
    <w:p w14:paraId="5D68A3F5" w14:textId="77777777" w:rsidR="00211C3B" w:rsidRPr="00211C3B" w:rsidRDefault="00211C3B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(a&gt;b</w:t>
      </w:r>
      <w:proofErr w:type="gramStart"/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) ?</w:t>
      </w:r>
      <w:proofErr w:type="gramEnd"/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gramStart"/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1 :</w:t>
      </w:r>
      <w:proofErr w:type="gramEnd"/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gramStart"/>
      <w:r w:rsidRPr="00211C3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0 ;</w:t>
      </w:r>
      <w:proofErr w:type="gramEnd"/>
    </w:p>
    <w:p w14:paraId="1266E25F" w14:textId="77777777" w:rsidR="00211C3B" w:rsidRPr="00211C3B" w:rsidRDefault="00211C3B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第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1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个表达式为真，运行第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个表达式并使整个表达式值与第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个表达式的值相同</w:t>
      </w:r>
    </w:p>
    <w:p w14:paraId="10070D5D" w14:textId="77777777" w:rsidR="00211C3B" w:rsidRPr="00211C3B" w:rsidRDefault="00211C3B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表达式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2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、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3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类型要相容；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123</w:t>
      </w:r>
      <w:r w:rsidRPr="00211C3B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类型可不一样</w:t>
      </w:r>
    </w:p>
    <w:p w14:paraId="167A080D" w14:textId="77777777" w:rsidR="00211C3B" w:rsidRDefault="00211C3B" w:rsidP="00D136D4">
      <w:pPr>
        <w:spacing w:after="0" w:line="276" w:lineRule="auto"/>
        <w:rPr>
          <w:rFonts w:ascii="Times New Roman" w:eastAsia="宋体" w:hAnsi="Times New Roman" w:cs="Times New Roman"/>
        </w:rPr>
      </w:pPr>
    </w:p>
    <w:p w14:paraId="7CF32E78" w14:textId="4395725C" w:rsidR="00211C3B" w:rsidRPr="00C1261C" w:rsidRDefault="00211C3B" w:rsidP="00D136D4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C1261C">
        <w:rPr>
          <w:rFonts w:ascii="Times New Roman" w:eastAsia="宋体" w:hAnsi="Times New Roman" w:cs="Times New Roman" w:hint="eastAsia"/>
          <w:b/>
          <w:bCs/>
        </w:rPr>
        <w:lastRenderedPageBreak/>
        <w:t>3</w:t>
      </w:r>
      <w:r w:rsidRPr="00C1261C">
        <w:rPr>
          <w:rFonts w:ascii="Times New Roman" w:eastAsia="宋体" w:hAnsi="Times New Roman" w:cs="Times New Roman" w:hint="eastAsia"/>
          <w:b/>
          <w:bCs/>
        </w:rPr>
        <w:t>、</w:t>
      </w:r>
      <w:r w:rsidRPr="00C1261C">
        <w:rPr>
          <w:rFonts w:ascii="Times New Roman" w:eastAsia="宋体" w:hAnsi="Times New Roman" w:cs="Times New Roman" w:hint="eastAsia"/>
          <w:b/>
          <w:bCs/>
        </w:rPr>
        <w:t>switch</w:t>
      </w:r>
      <w:r w:rsidRPr="00C1261C">
        <w:rPr>
          <w:rFonts w:ascii="Times New Roman" w:eastAsia="宋体" w:hAnsi="Times New Roman" w:cs="Times New Roman" w:hint="eastAsia"/>
          <w:b/>
          <w:bCs/>
        </w:rPr>
        <w:t>语句：</w:t>
      </w:r>
    </w:p>
    <w:p w14:paraId="00FC27AD" w14:textId="48AE64AE" w:rsidR="00211C3B" w:rsidRDefault="00211C3B" w:rsidP="00211C3B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</w:t>
      </w:r>
      <w:r>
        <w:rPr>
          <w:rFonts w:ascii="Times New Roman" w:eastAsia="宋体" w:hAnsi="Times New Roman" w:cs="Times New Roman" w:hint="eastAsia"/>
        </w:rPr>
        <w:t xml:space="preserve">switch + </w:t>
      </w:r>
      <w:r w:rsidRPr="00DE4A79">
        <w:rPr>
          <w:rFonts w:ascii="Times New Roman" w:eastAsia="宋体" w:hAnsi="Times New Roman" w:cs="Times New Roman" w:hint="eastAsia"/>
          <w:color w:val="EE0000"/>
        </w:rPr>
        <w:t>整型</w:t>
      </w:r>
      <w:r>
        <w:rPr>
          <w:rFonts w:ascii="Times New Roman" w:eastAsia="宋体" w:hAnsi="Times New Roman" w:cs="Times New Roman" w:hint="eastAsia"/>
        </w:rPr>
        <w:t>表达式（计算结果为整型）</w:t>
      </w:r>
    </w:p>
    <w:p w14:paraId="5AA79E52" w14:textId="2BDC6480" w:rsidR="00211C3B" w:rsidRDefault="00211C3B" w:rsidP="00211C3B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</w:t>
      </w:r>
      <w:r>
        <w:rPr>
          <w:rFonts w:ascii="Times New Roman" w:eastAsia="宋体" w:hAnsi="Times New Roman" w:cs="Times New Roman" w:hint="eastAsia"/>
        </w:rPr>
        <w:t xml:space="preserve">case + </w:t>
      </w:r>
      <w:r w:rsidRPr="00DE4A79">
        <w:rPr>
          <w:rFonts w:ascii="Times New Roman" w:eastAsia="宋体" w:hAnsi="Times New Roman" w:cs="Times New Roman" w:hint="eastAsia"/>
          <w:color w:val="EE0000"/>
        </w:rPr>
        <w:t>整型常量</w:t>
      </w:r>
      <w:r>
        <w:rPr>
          <w:rFonts w:ascii="Times New Roman" w:eastAsia="宋体" w:hAnsi="Times New Roman" w:cs="Times New Roman" w:hint="eastAsia"/>
        </w:rPr>
        <w:t>表达式（可以用其他常量表示），</w:t>
      </w:r>
      <w:proofErr w:type="gramStart"/>
      <w:r>
        <w:rPr>
          <w:rFonts w:ascii="Times New Roman" w:eastAsia="宋体" w:hAnsi="Times New Roman" w:cs="Times New Roman" w:hint="eastAsia"/>
        </w:rPr>
        <w:t>且值之间</w:t>
      </w:r>
      <w:proofErr w:type="gramEnd"/>
      <w:r>
        <w:rPr>
          <w:rFonts w:ascii="Times New Roman" w:eastAsia="宋体" w:hAnsi="Times New Roman" w:cs="Times New Roman" w:hint="eastAsia"/>
        </w:rPr>
        <w:t>不能相同</w:t>
      </w:r>
    </w:p>
    <w:p w14:paraId="346EB2F8" w14:textId="77777777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switch</w:t>
      </w: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整型表达式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)</w:t>
      </w:r>
    </w:p>
    <w:p w14:paraId="15D4A492" w14:textId="77777777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{</w:t>
      </w:r>
    </w:p>
    <w:p w14:paraId="19BA2BAA" w14:textId="6D30144B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DE4A79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整型常量表达式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1:</w:t>
      </w:r>
      <w:r w:rsidRPr="00DE4A79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 xml:space="preserve"> //</w:t>
      </w:r>
      <w:r>
        <w:rPr>
          <w:rFonts w:ascii="Consolas" w:eastAsia="宋体" w:hAnsi="Consolas" w:cs="宋体" w:hint="eastAsia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>
        <w:rPr>
          <w:rFonts w:ascii="Consolas" w:eastAsia="宋体" w:hAnsi="Consolas" w:cs="宋体" w:hint="eastAsia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后表达式大小顺序不要求</w:t>
      </w:r>
    </w:p>
    <w:p w14:paraId="1629DC32" w14:textId="77777777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XXX</w:t>
      </w:r>
    </w:p>
    <w:p w14:paraId="5EF12FEC" w14:textId="4EF30D0B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DE4A79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break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;</w:t>
      </w:r>
      <w:r w:rsidRPr="00DE4A79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 xml:space="preserve"> //</w:t>
      </w:r>
      <w:r>
        <w:rPr>
          <w:rFonts w:ascii="Consolas" w:eastAsia="宋体" w:hAnsi="Consolas" w:cs="宋体" w:hint="eastAsia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防止连续执行下一个语句</w:t>
      </w:r>
    </w:p>
    <w:p w14:paraId="65C84EB1" w14:textId="77777777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DE4A79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整型常量表达式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2:</w:t>
      </w:r>
    </w:p>
    <w:p w14:paraId="507FD3F6" w14:textId="77777777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DE4A79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case</w:t>
      </w: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整型常量表达式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3:</w:t>
      </w:r>
    </w:p>
    <w:p w14:paraId="52F36147" w14:textId="4A091DF5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XXX </w:t>
      </w:r>
      <w:r w:rsidRPr="00DE4A79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DE4A79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语句序列不必加</w:t>
      </w:r>
      <w:r w:rsidRPr="00DE4A79">
        <w:rPr>
          <w:rFonts w:ascii="Consolas" w:eastAsia="宋体" w:hAnsi="Consolas" w:cs="宋体"/>
          <w:i/>
          <w:iCs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{}</w:t>
      </w:r>
    </w:p>
    <w:p w14:paraId="5DE7C39F" w14:textId="77777777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DE4A79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break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1F489B02" w14:textId="77777777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DE4A79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default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3F6F52F3" w14:textId="77777777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    </w:t>
      </w: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XXX</w:t>
      </w:r>
    </w:p>
    <w:p w14:paraId="2CCE0919" w14:textId="49444D8A" w:rsidR="00DE4A79" w:rsidRPr="00DE4A79" w:rsidRDefault="00DE4A79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E4A79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F0557BA" w14:textId="0367D9D3" w:rsidR="00DE4A79" w:rsidRDefault="00DE4A79" w:rsidP="00211C3B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787C78F3" w14:textId="423D9A51" w:rsidR="00353665" w:rsidRDefault="00353665" w:rsidP="00353665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六</w:t>
      </w:r>
      <w:r w:rsidRPr="00574356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循环结构</w:t>
      </w:r>
      <w:r w:rsidRPr="00574356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与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循环语句</w:t>
      </w:r>
    </w:p>
    <w:p w14:paraId="5A390A7F" w14:textId="22D38CAF" w:rsidR="00353665" w:rsidRDefault="00353665" w:rsidP="00353665">
      <w:pPr>
        <w:spacing w:after="0" w:line="276" w:lineRule="auto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类型：</w:t>
      </w:r>
      <w:r>
        <w:rPr>
          <w:rFonts w:ascii="Times New Roman" w:eastAsia="宋体" w:hAnsi="Times New Roman" w:cs="Times New Roman"/>
        </w:rPr>
        <w:t xml:space="preserve"> </w:t>
      </w:r>
    </w:p>
    <w:p w14:paraId="70F68E84" w14:textId="744F6734" w:rsidR="00211C3B" w:rsidRDefault="00353665" w:rsidP="00353665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①当型：先进行逻辑判断，再执行</w:t>
      </w:r>
    </w:p>
    <w:p w14:paraId="1C341C43" w14:textId="667F777B" w:rsidR="00353665" w:rsidRDefault="00353665" w:rsidP="00353665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②直到型：先执行一次，再进行判断</w:t>
      </w:r>
    </w:p>
    <w:p w14:paraId="764A72CB" w14:textId="6667DB18" w:rsidR="009F67FB" w:rsidRDefault="009F67FB" w:rsidP="009F67FB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、</w:t>
      </w:r>
      <w:proofErr w:type="spellStart"/>
      <w:r w:rsidRPr="0019171C">
        <w:rPr>
          <w:rFonts w:ascii="Times New Roman" w:eastAsia="宋体" w:hAnsi="Times New Roman" w:cs="Times New Roman" w:hint="eastAsia"/>
          <w:b/>
          <w:bCs/>
        </w:rPr>
        <w:t>goto</w:t>
      </w:r>
      <w:proofErr w:type="spellEnd"/>
      <w:r w:rsidR="00D56203" w:rsidRPr="0019171C">
        <w:rPr>
          <w:rFonts w:ascii="Times New Roman" w:eastAsia="宋体" w:hAnsi="Times New Roman" w:cs="Times New Roman" w:hint="eastAsia"/>
          <w:b/>
          <w:bCs/>
        </w:rPr>
        <w:t xml:space="preserve"> + if</w:t>
      </w:r>
      <w:r>
        <w:rPr>
          <w:rFonts w:ascii="Times New Roman" w:eastAsia="宋体" w:hAnsi="Times New Roman" w:cs="Times New Roman" w:hint="eastAsia"/>
        </w:rPr>
        <w:t>：</w:t>
      </w:r>
      <w:r w:rsidR="00C63806">
        <w:rPr>
          <w:rFonts w:ascii="Times New Roman" w:eastAsia="宋体" w:hAnsi="Times New Roman" w:cs="Times New Roman" w:hint="eastAsia"/>
        </w:rPr>
        <w:t>语句标号命名同标识符（不以数字开头）</w:t>
      </w:r>
    </w:p>
    <w:p w14:paraId="0E505535" w14:textId="7C5A2651" w:rsidR="00C63806" w:rsidRPr="00C63806" w:rsidRDefault="00C63806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C63806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语句标号</w:t>
      </w:r>
      <w:r w:rsidRPr="00C63806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:</w:t>
      </w:r>
    </w:p>
    <w:p w14:paraId="3AE18056" w14:textId="60D7552C" w:rsidR="00C63806" w:rsidRDefault="00C63806" w:rsidP="00C63806">
      <w:pPr>
        <w:widowControl/>
        <w:shd w:val="clear" w:color="auto" w:fill="0F192A"/>
        <w:spacing w:after="0" w:line="276" w:lineRule="auto"/>
        <w:ind w:firstLine="440"/>
        <w:textAlignment w:val="baseline"/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</w:pPr>
      <w:r w:rsidRPr="00C63806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XXX</w:t>
      </w:r>
    </w:p>
    <w:p w14:paraId="47906CD3" w14:textId="7210370F" w:rsidR="00C63806" w:rsidRPr="00C63806" w:rsidRDefault="00C63806" w:rsidP="00C63806">
      <w:pPr>
        <w:widowControl/>
        <w:shd w:val="clear" w:color="auto" w:fill="0F192A"/>
        <w:spacing w:after="0" w:line="276" w:lineRule="auto"/>
        <w:ind w:firstLineChars="200" w:firstLine="402"/>
        <w:textAlignment w:val="baseline"/>
        <w:rPr>
          <w:rFonts w:ascii="Consolas" w:eastAsia="宋体" w:hAnsi="Consolas" w:cs="宋体"/>
          <w:color w:val="333333"/>
          <w:kern w:val="0"/>
          <w:sz w:val="18"/>
          <w:szCs w:val="18"/>
          <w14:ligatures w14:val="none"/>
        </w:rPr>
      </w:pPr>
      <w:r w:rsidRPr="00C63806">
        <w:rPr>
          <w:rStyle w:val="HTML"/>
          <w:rFonts w:ascii="Consolas" w:hAnsi="Consolas"/>
          <w:b/>
          <w:bCs/>
          <w:color w:val="B43D3D"/>
          <w:sz w:val="20"/>
          <w:szCs w:val="20"/>
          <w:bdr w:val="none" w:sz="0" w:space="0" w:color="auto" w:frame="1"/>
        </w:rPr>
        <w:t>if</w:t>
      </w:r>
      <w:r w:rsidRPr="00C63806">
        <w:rPr>
          <w:rStyle w:val="HTML"/>
          <w:rFonts w:ascii="Consolas" w:hAnsi="Consolas"/>
          <w:color w:val="D1EDFF"/>
          <w:sz w:val="20"/>
          <w:szCs w:val="20"/>
          <w:bdr w:val="none" w:sz="0" w:space="0" w:color="auto" w:frame="1"/>
        </w:rPr>
        <w:t xml:space="preserve">(XXX) </w:t>
      </w:r>
      <w:r w:rsidRPr="00C63806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//</w:t>
      </w:r>
      <w:r w:rsidRPr="00C63806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结合</w:t>
      </w:r>
      <w:r w:rsidRPr="00C63806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if</w:t>
      </w:r>
      <w:r w:rsidRPr="00C63806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使用，形成合理的循环</w:t>
      </w:r>
    </w:p>
    <w:p w14:paraId="780531EA" w14:textId="731D3853" w:rsidR="00C63806" w:rsidRPr="00C63806" w:rsidRDefault="00C63806" w:rsidP="00C63806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C63806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>
        <w:rPr>
          <w:rFonts w:ascii="Consolas" w:eastAsia="宋体" w:hAnsi="Consolas" w:cs="宋体" w:hint="eastAsia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   </w:t>
      </w:r>
      <w:proofErr w:type="spellStart"/>
      <w:r w:rsidRPr="00C63806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goto</w:t>
      </w:r>
      <w:proofErr w:type="spellEnd"/>
      <w:r w:rsidRPr="00C63806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C63806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语句标号</w:t>
      </w:r>
      <w:r w:rsidRPr="00C63806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;</w:t>
      </w:r>
    </w:p>
    <w:p w14:paraId="27A138A6" w14:textId="4B2F321C" w:rsidR="009F67FB" w:rsidRDefault="009F67FB" w:rsidP="009F67FB">
      <w:pPr>
        <w:spacing w:after="0" w:line="276" w:lineRule="auto"/>
        <w:rPr>
          <w:rFonts w:ascii="Times New Roman" w:eastAsia="宋体" w:hAnsi="Times New Roman" w:cs="Times New Roman"/>
        </w:rPr>
      </w:pPr>
    </w:p>
    <w:p w14:paraId="775EC103" w14:textId="52E5E46C" w:rsidR="00D56203" w:rsidRDefault="00D56203" w:rsidP="009F67FB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</w:t>
      </w:r>
      <w:r w:rsidRPr="0019171C">
        <w:rPr>
          <w:rFonts w:ascii="Times New Roman" w:eastAsia="宋体" w:hAnsi="Times New Roman" w:cs="Times New Roman" w:hint="eastAsia"/>
          <w:b/>
          <w:bCs/>
        </w:rPr>
        <w:t>while</w:t>
      </w:r>
      <w:r>
        <w:rPr>
          <w:rFonts w:ascii="Times New Roman" w:eastAsia="宋体" w:hAnsi="Times New Roman" w:cs="Times New Roman" w:hint="eastAsia"/>
        </w:rPr>
        <w:t>：先判断后执行</w:t>
      </w:r>
    </w:p>
    <w:p w14:paraId="31F39A7C" w14:textId="3BBE6DA6" w:rsidR="00D56203" w:rsidRDefault="00D56203" w:rsidP="009F67FB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、</w:t>
      </w:r>
      <w:r w:rsidRPr="0019171C">
        <w:rPr>
          <w:rFonts w:ascii="Times New Roman" w:eastAsia="宋体" w:hAnsi="Times New Roman" w:cs="Times New Roman" w:hint="eastAsia"/>
          <w:b/>
          <w:bCs/>
        </w:rPr>
        <w:t>do + while</w:t>
      </w:r>
      <w:r>
        <w:rPr>
          <w:rFonts w:ascii="Times New Roman" w:eastAsia="宋体" w:hAnsi="Times New Roman" w:cs="Times New Roman" w:hint="eastAsia"/>
        </w:rPr>
        <w:t>：先执行后判断</w:t>
      </w:r>
    </w:p>
    <w:p w14:paraId="77018149" w14:textId="07EF30F7" w:rsidR="00D56203" w:rsidRPr="00D56203" w:rsidRDefault="00D56203" w:rsidP="00D56203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proofErr w:type="gramStart"/>
      <w:r w:rsidRPr="00D56203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do</w:t>
      </w:r>
      <w:r w:rsidRPr="00D5620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{</w:t>
      </w:r>
      <w:proofErr w:type="gramEnd"/>
    </w:p>
    <w:p w14:paraId="0FC9B23A" w14:textId="6E0BAE05" w:rsidR="00D56203" w:rsidRPr="00D56203" w:rsidRDefault="00D56203" w:rsidP="00D56203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56203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  </w:t>
      </w:r>
      <w:r w:rsidRPr="00D5620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XXX</w:t>
      </w:r>
    </w:p>
    <w:p w14:paraId="47C71357" w14:textId="2BB809EA" w:rsidR="00D56203" w:rsidRPr="00D56203" w:rsidRDefault="00D56203" w:rsidP="00D56203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D5620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Pr="00D56203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while</w:t>
      </w:r>
      <w:r w:rsidRPr="00D5620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D5620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表达式</w:t>
      </w:r>
      <w:r w:rsidRPr="00D5620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);</w:t>
      </w:r>
    </w:p>
    <w:p w14:paraId="447318B9" w14:textId="606536D6" w:rsidR="00D56203" w:rsidRDefault="00D56203" w:rsidP="009F67FB">
      <w:pPr>
        <w:spacing w:after="0" w:line="276" w:lineRule="auto"/>
        <w:rPr>
          <w:rFonts w:ascii="Times New Roman" w:eastAsia="宋体" w:hAnsi="Times New Roman" w:cs="Times New Roman"/>
        </w:rPr>
      </w:pPr>
    </w:p>
    <w:p w14:paraId="745B624E" w14:textId="018E23E9" w:rsidR="006C5C50" w:rsidRDefault="006C5C50" w:rsidP="009F67FB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、</w:t>
      </w:r>
      <w:r w:rsidRPr="0019171C">
        <w:rPr>
          <w:rFonts w:ascii="Times New Roman" w:eastAsia="宋体" w:hAnsi="Times New Roman" w:cs="Times New Roman" w:hint="eastAsia"/>
          <w:b/>
          <w:bCs/>
          <w:highlight w:val="yellow"/>
        </w:rPr>
        <w:t>for</w:t>
      </w:r>
      <w:r w:rsidRPr="0019171C">
        <w:rPr>
          <w:rFonts w:ascii="Times New Roman" w:eastAsia="宋体" w:hAnsi="Times New Roman" w:cs="Times New Roman" w:hint="eastAsia"/>
          <w:b/>
          <w:bCs/>
          <w:highlight w:val="yellow"/>
        </w:rPr>
        <w:t>循环</w:t>
      </w:r>
    </w:p>
    <w:p w14:paraId="6AB3D488" w14:textId="2EDDDDD1" w:rsidR="00774F9B" w:rsidRPr="00774F9B" w:rsidRDefault="00774F9B" w:rsidP="00774F9B">
      <w:pPr>
        <w:widowControl/>
        <w:shd w:val="clear" w:color="auto" w:fill="0F192A"/>
        <w:spacing w:after="0" w:line="276" w:lineRule="auto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774F9B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for</w:t>
      </w:r>
      <w:r w:rsidRPr="00774F9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774F9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表达式</w:t>
      </w:r>
      <w:r w:rsidRPr="00774F9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1;</w:t>
      </w:r>
      <w:r w:rsidRPr="00774F9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表达式</w:t>
      </w:r>
      <w:r w:rsidRPr="00774F9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2;</w:t>
      </w:r>
      <w:r w:rsidRPr="00774F9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表达式</w:t>
      </w:r>
      <w:r w:rsidRPr="00774F9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3){</w:t>
      </w:r>
      <w:r w:rsidRPr="00774F9B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C63806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//</w:t>
      </w:r>
      <w:r>
        <w:rPr>
          <w:rStyle w:val="HTML"/>
          <w:rFonts w:ascii="Consolas" w:hAnsi="Consolas" w:hint="eastAsia"/>
          <w:i/>
          <w:iCs/>
          <w:color w:val="428BDD"/>
          <w:sz w:val="20"/>
          <w:szCs w:val="20"/>
          <w:bdr w:val="none" w:sz="0" w:space="0" w:color="auto" w:frame="1"/>
        </w:rPr>
        <w:t>初值；循环判断；循环后执行</w:t>
      </w:r>
    </w:p>
    <w:p w14:paraId="3F0B7222" w14:textId="5E387700" w:rsidR="00774F9B" w:rsidRDefault="00774F9B" w:rsidP="00774F9B">
      <w:pPr>
        <w:widowControl/>
        <w:shd w:val="clear" w:color="auto" w:fill="0F192A"/>
        <w:spacing w:after="0" w:line="276" w:lineRule="auto"/>
        <w:ind w:firstLine="440"/>
        <w:textAlignment w:val="baseline"/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</w:pPr>
      <w:r w:rsidRPr="00774F9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XXX</w:t>
      </w:r>
    </w:p>
    <w:p w14:paraId="2023B192" w14:textId="25F587C9" w:rsidR="00774F9B" w:rsidRPr="00774F9B" w:rsidRDefault="00774F9B" w:rsidP="00774F9B">
      <w:pPr>
        <w:widowControl/>
        <w:shd w:val="clear" w:color="auto" w:fill="0F192A"/>
        <w:spacing w:after="0" w:line="276" w:lineRule="auto"/>
        <w:ind w:firstLine="440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774F9B">
        <w:rPr>
          <w:rFonts w:ascii="Times New Roman" w:eastAsia="宋体" w:hAnsi="Times New Roman" w:cs="Times New Roman"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915A750" wp14:editId="69E91463">
            <wp:simplePos x="0" y="0"/>
            <wp:positionH relativeFrom="column">
              <wp:posOffset>393065</wp:posOffset>
            </wp:positionH>
            <wp:positionV relativeFrom="paragraph">
              <wp:posOffset>252730</wp:posOffset>
            </wp:positionV>
            <wp:extent cx="3679825" cy="2000250"/>
            <wp:effectExtent l="0" t="0" r="0" b="0"/>
            <wp:wrapTopAndBottom/>
            <wp:docPr id="243593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9319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4F9B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}</w:t>
      </w:r>
    </w:p>
    <w:p w14:paraId="74CEBADD" w14:textId="77777777" w:rsidR="0019171C" w:rsidRDefault="00C7415D" w:rsidP="00686D2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</w:t>
      </w:r>
      <w:r w:rsidRPr="00686D2E">
        <w:rPr>
          <w:rFonts w:ascii="Times New Roman" w:eastAsia="宋体" w:hAnsi="Times New Roman" w:cs="Times New Roman" w:hint="eastAsia"/>
          <w:b/>
          <w:bCs/>
        </w:rPr>
        <w:t>语句省略</w:t>
      </w:r>
      <w:r>
        <w:rPr>
          <w:rFonts w:ascii="Times New Roman" w:eastAsia="宋体" w:hAnsi="Times New Roman" w:cs="Times New Roman" w:hint="eastAsia"/>
        </w:rPr>
        <w:t>：空语句（</w:t>
      </w:r>
      <w:r>
        <w:rPr>
          <w:rFonts w:ascii="Times New Roman" w:eastAsia="宋体" w:hAnsi="Times New Roman" w:cs="Times New Roman" w:hint="eastAsia"/>
        </w:rPr>
        <w:t>;</w:t>
      </w:r>
      <w:r>
        <w:rPr>
          <w:rFonts w:ascii="Times New Roman" w:eastAsia="宋体" w:hAnsi="Times New Roman" w:cs="Times New Roman" w:hint="eastAsia"/>
        </w:rPr>
        <w:t>）；</w:t>
      </w:r>
    </w:p>
    <w:p w14:paraId="626F38E6" w14:textId="77777777" w:rsidR="0019171C" w:rsidRDefault="00C7415D" w:rsidP="00686D2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省略循环判断则需要再循环内加</w:t>
      </w:r>
      <w:r>
        <w:rPr>
          <w:rFonts w:ascii="Times New Roman" w:eastAsia="宋体" w:hAnsi="Times New Roman" w:cs="Times New Roman" w:hint="eastAsia"/>
        </w:rPr>
        <w:t>if</w:t>
      </w:r>
      <w:r>
        <w:rPr>
          <w:rFonts w:ascii="Times New Roman" w:eastAsia="宋体" w:hAnsi="Times New Roman" w:cs="Times New Roman" w:hint="eastAsia"/>
        </w:rPr>
        <w:t>跳出</w:t>
      </w:r>
      <w:r w:rsidR="0019171C">
        <w:rPr>
          <w:rFonts w:ascii="Times New Roman" w:eastAsia="宋体" w:hAnsi="Times New Roman" w:cs="Times New Roman" w:hint="eastAsia"/>
        </w:rPr>
        <w:t>；</w:t>
      </w:r>
    </w:p>
    <w:p w14:paraId="20B2E878" w14:textId="709A16F2" w:rsidR="00774F9B" w:rsidRDefault="0019171C" w:rsidP="00686D2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省略重复语句需要在过程中对表达式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值进行改变</w:t>
      </w:r>
    </w:p>
    <w:p w14:paraId="318CBBE1" w14:textId="3E1A9375" w:rsidR="0019171C" w:rsidRDefault="0019171C" w:rsidP="00686D2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②表达式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可以是</w:t>
      </w:r>
      <w:r w:rsidRPr="00686D2E">
        <w:rPr>
          <w:rFonts w:ascii="Times New Roman" w:eastAsia="宋体" w:hAnsi="Times New Roman" w:cs="Times New Roman" w:hint="eastAsia"/>
          <w:b/>
          <w:bCs/>
        </w:rPr>
        <w:t>逗号表达式</w:t>
      </w:r>
    </w:p>
    <w:p w14:paraId="041A1D68" w14:textId="5DC807BD" w:rsidR="0019171C" w:rsidRDefault="0019171C" w:rsidP="00686D2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③语句序列为单个语句，可不用</w:t>
      </w:r>
      <w:r>
        <w:rPr>
          <w:rFonts w:ascii="Times New Roman" w:eastAsia="宋体" w:hAnsi="Times New Roman" w:cs="Times New Roman" w:hint="eastAsia"/>
        </w:rPr>
        <w:t>{}</w:t>
      </w:r>
      <w:r>
        <w:rPr>
          <w:rFonts w:ascii="Times New Roman" w:eastAsia="宋体" w:hAnsi="Times New Roman" w:cs="Times New Roman" w:hint="eastAsia"/>
        </w:rPr>
        <w:t>；</w:t>
      </w:r>
      <w:r w:rsidRPr="00686D2E">
        <w:rPr>
          <w:rFonts w:ascii="Times New Roman" w:eastAsia="宋体" w:hAnsi="Times New Roman" w:cs="Times New Roman" w:hint="eastAsia"/>
          <w:b/>
          <w:bCs/>
        </w:rPr>
        <w:t>空语句循环</w:t>
      </w:r>
      <w:r>
        <w:rPr>
          <w:rFonts w:ascii="Times New Roman" w:eastAsia="宋体" w:hAnsi="Times New Roman" w:cs="Times New Roman" w:hint="eastAsia"/>
        </w:rPr>
        <w:t>注意“；”</w:t>
      </w:r>
    </w:p>
    <w:p w14:paraId="6D222DF5" w14:textId="77777777" w:rsidR="00FB44B3" w:rsidRDefault="00FB44B3" w:rsidP="00686D2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55B0CDC8" w14:textId="1AC37BC8" w:rsidR="00686D2E" w:rsidRDefault="00FB44B3" w:rsidP="00FB44B3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、</w:t>
      </w:r>
      <w:r w:rsidR="00686D2E" w:rsidRPr="00FB44B3">
        <w:rPr>
          <w:rFonts w:ascii="Times New Roman" w:eastAsia="宋体" w:hAnsi="Times New Roman" w:cs="Times New Roman" w:hint="eastAsia"/>
          <w:b/>
          <w:bCs/>
        </w:rPr>
        <w:t>循环嵌套</w:t>
      </w:r>
      <w:r w:rsidR="00686D2E">
        <w:rPr>
          <w:rFonts w:ascii="Times New Roman" w:eastAsia="宋体" w:hAnsi="Times New Roman" w:cs="Times New Roman" w:hint="eastAsia"/>
        </w:rPr>
        <w:t>：“</w:t>
      </w:r>
      <w:r w:rsidR="00686D2E">
        <w:rPr>
          <w:rFonts w:ascii="Times New Roman" w:eastAsia="宋体" w:hAnsi="Times New Roman" w:cs="Times New Roman" w:hint="eastAsia"/>
        </w:rPr>
        <w:t>{</w:t>
      </w:r>
      <w:r w:rsidR="00686D2E">
        <w:rPr>
          <w:rFonts w:ascii="Times New Roman" w:eastAsia="宋体" w:hAnsi="Times New Roman" w:cs="Times New Roman" w:hint="eastAsia"/>
        </w:rPr>
        <w:t>”进</w:t>
      </w:r>
      <w:proofErr w:type="gramStart"/>
      <w:r w:rsidR="00686D2E">
        <w:rPr>
          <w:rFonts w:ascii="Times New Roman" w:eastAsia="宋体" w:hAnsi="Times New Roman" w:cs="Times New Roman" w:hint="eastAsia"/>
        </w:rPr>
        <w:t>栈</w:t>
      </w:r>
      <w:proofErr w:type="gramEnd"/>
      <w:r w:rsidR="00686D2E">
        <w:rPr>
          <w:rFonts w:ascii="Times New Roman" w:eastAsia="宋体" w:hAnsi="Times New Roman" w:cs="Times New Roman" w:hint="eastAsia"/>
        </w:rPr>
        <w:t>，遇到“</w:t>
      </w:r>
      <w:r w:rsidR="00686D2E">
        <w:rPr>
          <w:rFonts w:ascii="Times New Roman" w:eastAsia="宋体" w:hAnsi="Times New Roman" w:cs="Times New Roman" w:hint="eastAsia"/>
        </w:rPr>
        <w:t>}</w:t>
      </w:r>
      <w:r w:rsidR="00686D2E">
        <w:rPr>
          <w:rFonts w:ascii="Times New Roman" w:eastAsia="宋体" w:hAnsi="Times New Roman" w:cs="Times New Roman" w:hint="eastAsia"/>
        </w:rPr>
        <w:t>”出</w:t>
      </w:r>
      <w:proofErr w:type="gramStart"/>
      <w:r w:rsidR="00686D2E">
        <w:rPr>
          <w:rFonts w:ascii="Times New Roman" w:eastAsia="宋体" w:hAnsi="Times New Roman" w:cs="Times New Roman" w:hint="eastAsia"/>
        </w:rPr>
        <w:t>栈</w:t>
      </w:r>
      <w:proofErr w:type="gramEnd"/>
    </w:p>
    <w:p w14:paraId="7AECC353" w14:textId="77777777" w:rsidR="00FB44B3" w:rsidRDefault="00FB44B3" w:rsidP="00FB44B3">
      <w:pPr>
        <w:spacing w:after="0" w:line="276" w:lineRule="auto"/>
        <w:rPr>
          <w:rFonts w:ascii="Times New Roman" w:eastAsia="宋体" w:hAnsi="Times New Roman" w:cs="Times New Roman"/>
        </w:rPr>
      </w:pPr>
    </w:p>
    <w:p w14:paraId="56DBE6EF" w14:textId="5049472F" w:rsidR="00FB44B3" w:rsidRDefault="00FB44B3" w:rsidP="00FB44B3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、</w:t>
      </w:r>
      <w:r w:rsidRPr="00FB44B3">
        <w:rPr>
          <w:rFonts w:ascii="Times New Roman" w:eastAsia="宋体" w:hAnsi="Times New Roman" w:cs="Times New Roman" w:hint="eastAsia"/>
          <w:highlight w:val="yellow"/>
        </w:rPr>
        <w:t>break</w:t>
      </w:r>
      <w:r>
        <w:rPr>
          <w:rFonts w:ascii="Times New Roman" w:eastAsia="宋体" w:hAnsi="Times New Roman" w:cs="Times New Roman" w:hint="eastAsia"/>
        </w:rPr>
        <w:t>：</w:t>
      </w:r>
      <w:r w:rsidR="007F450C">
        <w:rPr>
          <w:rFonts w:ascii="Times New Roman" w:eastAsia="宋体" w:hAnsi="Times New Roman" w:cs="Times New Roman" w:hint="eastAsia"/>
        </w:rPr>
        <w:t>结束循环体</w:t>
      </w:r>
    </w:p>
    <w:p w14:paraId="5808D2B6" w14:textId="6933036B" w:rsidR="00FB44B3" w:rsidRDefault="00FB44B3" w:rsidP="00FB44B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①多重循环嵌套：</w:t>
      </w:r>
      <w:proofErr w:type="gramStart"/>
      <w:r>
        <w:rPr>
          <w:rFonts w:ascii="Times New Roman" w:eastAsia="宋体" w:hAnsi="Times New Roman" w:cs="Times New Roman" w:hint="eastAsia"/>
        </w:rPr>
        <w:t>仅结束</w:t>
      </w:r>
      <w:proofErr w:type="gramEnd"/>
      <w:r>
        <w:rPr>
          <w:rFonts w:ascii="Times New Roman" w:eastAsia="宋体" w:hAnsi="Times New Roman" w:cs="Times New Roman" w:hint="eastAsia"/>
        </w:rPr>
        <w:t>本循环（最内层循环）</w:t>
      </w:r>
    </w:p>
    <w:p w14:paraId="7608213C" w14:textId="156F08B2" w:rsidR="00FB44B3" w:rsidRDefault="00FB44B3" w:rsidP="00FB44B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②循环与</w:t>
      </w:r>
      <w:r>
        <w:rPr>
          <w:rFonts w:ascii="Times New Roman" w:eastAsia="宋体" w:hAnsi="Times New Roman" w:cs="Times New Roman" w:hint="eastAsia"/>
        </w:rPr>
        <w:t>switch</w:t>
      </w:r>
      <w:r>
        <w:rPr>
          <w:rFonts w:ascii="Times New Roman" w:eastAsia="宋体" w:hAnsi="Times New Roman" w:cs="Times New Roman" w:hint="eastAsia"/>
        </w:rPr>
        <w:t>嵌套：结束最内层循环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最内层</w:t>
      </w:r>
      <w:r>
        <w:rPr>
          <w:rFonts w:ascii="Times New Roman" w:eastAsia="宋体" w:hAnsi="Times New Roman" w:cs="Times New Roman" w:hint="eastAsia"/>
        </w:rPr>
        <w:t>switch</w:t>
      </w:r>
      <w:r>
        <w:rPr>
          <w:rFonts w:ascii="Times New Roman" w:eastAsia="宋体" w:hAnsi="Times New Roman" w:cs="Times New Roman" w:hint="eastAsia"/>
        </w:rPr>
        <w:t>分支及下分支语句</w:t>
      </w:r>
    </w:p>
    <w:p w14:paraId="6AEAA98F" w14:textId="77777777" w:rsidR="007F450C" w:rsidRDefault="007F450C" w:rsidP="007F450C">
      <w:pPr>
        <w:spacing w:after="0" w:line="276" w:lineRule="auto"/>
        <w:rPr>
          <w:rFonts w:ascii="Times New Roman" w:eastAsia="宋体" w:hAnsi="Times New Roman" w:cs="Times New Roman"/>
        </w:rPr>
      </w:pPr>
    </w:p>
    <w:p w14:paraId="59E99C8E" w14:textId="17FE4C60" w:rsidR="007F450C" w:rsidRDefault="007F450C" w:rsidP="007F450C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、</w:t>
      </w:r>
      <w:r w:rsidRPr="00F43320">
        <w:rPr>
          <w:rFonts w:ascii="Times New Roman" w:eastAsia="宋体" w:hAnsi="Times New Roman" w:cs="Times New Roman" w:hint="eastAsia"/>
          <w:highlight w:val="yellow"/>
        </w:rPr>
        <w:t>continue</w:t>
      </w:r>
      <w:r>
        <w:rPr>
          <w:rFonts w:ascii="Times New Roman" w:eastAsia="宋体" w:hAnsi="Times New Roman" w:cs="Times New Roman" w:hint="eastAsia"/>
        </w:rPr>
        <w:t>：结束本次循环、跳转至下一次循环判断</w:t>
      </w:r>
    </w:p>
    <w:p w14:paraId="44EC167C" w14:textId="0A6F1DEF" w:rsidR="00DB2853" w:rsidRDefault="00DB2853" w:rsidP="00DB285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</w:t>
      </w:r>
      <w:r>
        <w:rPr>
          <w:rFonts w:ascii="Times New Roman" w:eastAsia="宋体" w:hAnsi="Times New Roman" w:cs="Times New Roman" w:hint="eastAsia"/>
        </w:rPr>
        <w:t>for</w:t>
      </w:r>
      <w:r>
        <w:rPr>
          <w:rFonts w:ascii="Times New Roman" w:eastAsia="宋体" w:hAnsi="Times New Roman" w:cs="Times New Roman" w:hint="eastAsia"/>
        </w:rPr>
        <w:t>循环的</w:t>
      </w:r>
      <w:r>
        <w:rPr>
          <w:rFonts w:ascii="Times New Roman" w:eastAsia="宋体" w:hAnsi="Times New Roman" w:cs="Times New Roman" w:hint="eastAsia"/>
        </w:rPr>
        <w:t>continue</w:t>
      </w:r>
      <w:r>
        <w:rPr>
          <w:rFonts w:ascii="Times New Roman" w:eastAsia="宋体" w:hAnsi="Times New Roman" w:cs="Times New Roman" w:hint="eastAsia"/>
        </w:rPr>
        <w:t>：跳过</w:t>
      </w:r>
      <w:r>
        <w:rPr>
          <w:rFonts w:ascii="Times New Roman" w:eastAsia="宋体" w:hAnsi="Times New Roman" w:cs="Times New Roman" w:hint="eastAsia"/>
        </w:rPr>
        <w:t>{}</w:t>
      </w:r>
      <w:r>
        <w:rPr>
          <w:rFonts w:ascii="Times New Roman" w:eastAsia="宋体" w:hAnsi="Times New Roman" w:cs="Times New Roman" w:hint="eastAsia"/>
        </w:rPr>
        <w:t>内语句，先执行循环语句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，再进行语句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判断</w:t>
      </w:r>
    </w:p>
    <w:p w14:paraId="0995B011" w14:textId="636D095B" w:rsidR="00DB2853" w:rsidRDefault="00DB2853" w:rsidP="00DB285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</w:t>
      </w:r>
      <w:r>
        <w:rPr>
          <w:rFonts w:ascii="Times New Roman" w:eastAsia="宋体" w:hAnsi="Times New Roman" w:cs="Times New Roman" w:hint="eastAsia"/>
        </w:rPr>
        <w:t>switch</w:t>
      </w:r>
      <w:r>
        <w:rPr>
          <w:rFonts w:ascii="Times New Roman" w:eastAsia="宋体" w:hAnsi="Times New Roman" w:cs="Times New Roman" w:hint="eastAsia"/>
        </w:rPr>
        <w:t>结构无</w:t>
      </w:r>
      <w:r>
        <w:rPr>
          <w:rFonts w:ascii="Times New Roman" w:eastAsia="宋体" w:hAnsi="Times New Roman" w:cs="Times New Roman" w:hint="eastAsia"/>
        </w:rPr>
        <w:t>continue</w:t>
      </w:r>
      <w:r>
        <w:rPr>
          <w:rFonts w:ascii="Times New Roman" w:eastAsia="宋体" w:hAnsi="Times New Roman" w:cs="Times New Roman" w:hint="eastAsia"/>
        </w:rPr>
        <w:t>；若</w:t>
      </w:r>
      <w:r>
        <w:rPr>
          <w:rFonts w:ascii="Times New Roman" w:eastAsia="宋体" w:hAnsi="Times New Roman" w:cs="Times New Roman" w:hint="eastAsia"/>
        </w:rPr>
        <w:t>switch</w:t>
      </w:r>
      <w:r>
        <w:rPr>
          <w:rFonts w:ascii="Times New Roman" w:eastAsia="宋体" w:hAnsi="Times New Roman" w:cs="Times New Roman" w:hint="eastAsia"/>
        </w:rPr>
        <w:t>包含</w:t>
      </w:r>
      <w:r>
        <w:rPr>
          <w:rFonts w:ascii="Times New Roman" w:eastAsia="宋体" w:hAnsi="Times New Roman" w:cs="Times New Roman" w:hint="eastAsia"/>
        </w:rPr>
        <w:t>continue</w:t>
      </w:r>
      <w:r>
        <w:rPr>
          <w:rFonts w:ascii="Times New Roman" w:eastAsia="宋体" w:hAnsi="Times New Roman" w:cs="Times New Roman" w:hint="eastAsia"/>
        </w:rPr>
        <w:t>，跳转到最内层循环的下次判断</w:t>
      </w:r>
    </w:p>
    <w:p w14:paraId="0C9517A6" w14:textId="77777777" w:rsidR="007F450C" w:rsidRPr="00C63806" w:rsidRDefault="007F450C" w:rsidP="007F450C">
      <w:pPr>
        <w:spacing w:after="0" w:line="276" w:lineRule="auto"/>
        <w:rPr>
          <w:rFonts w:ascii="Times New Roman" w:eastAsia="宋体" w:hAnsi="Times New Roman" w:cs="Times New Roman"/>
        </w:rPr>
      </w:pPr>
    </w:p>
    <w:sectPr w:rsidR="007F450C" w:rsidRPr="00C638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E529E" w14:textId="77777777" w:rsidR="00D70493" w:rsidRDefault="00D70493" w:rsidP="003A7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B51A3E" w14:textId="77777777" w:rsidR="00D70493" w:rsidRDefault="00D70493" w:rsidP="003A7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B219E" w14:textId="77777777" w:rsidR="00D70493" w:rsidRDefault="00D70493" w:rsidP="003A7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C5940CB" w14:textId="77777777" w:rsidR="00D70493" w:rsidRDefault="00D70493" w:rsidP="003A7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21"/>
    <w:rsid w:val="000149D5"/>
    <w:rsid w:val="0002393D"/>
    <w:rsid w:val="00087B5A"/>
    <w:rsid w:val="000A1AE1"/>
    <w:rsid w:val="000B1472"/>
    <w:rsid w:val="000C52C5"/>
    <w:rsid w:val="000D617A"/>
    <w:rsid w:val="000F41DF"/>
    <w:rsid w:val="001245C3"/>
    <w:rsid w:val="00175CC4"/>
    <w:rsid w:val="001873BF"/>
    <w:rsid w:val="0019171C"/>
    <w:rsid w:val="001E7E79"/>
    <w:rsid w:val="00211B68"/>
    <w:rsid w:val="00211C3B"/>
    <w:rsid w:val="00262FF0"/>
    <w:rsid w:val="00313779"/>
    <w:rsid w:val="00353665"/>
    <w:rsid w:val="003A7AAD"/>
    <w:rsid w:val="003B7028"/>
    <w:rsid w:val="003E130B"/>
    <w:rsid w:val="003E3840"/>
    <w:rsid w:val="003E7449"/>
    <w:rsid w:val="00400916"/>
    <w:rsid w:val="004376FD"/>
    <w:rsid w:val="0054002E"/>
    <w:rsid w:val="00550F6F"/>
    <w:rsid w:val="00574356"/>
    <w:rsid w:val="005C5A1F"/>
    <w:rsid w:val="005D0B03"/>
    <w:rsid w:val="005F2EE0"/>
    <w:rsid w:val="0060499F"/>
    <w:rsid w:val="006406EE"/>
    <w:rsid w:val="00642C88"/>
    <w:rsid w:val="00683320"/>
    <w:rsid w:val="00686D2E"/>
    <w:rsid w:val="006B52E6"/>
    <w:rsid w:val="006C5C50"/>
    <w:rsid w:val="006C64CE"/>
    <w:rsid w:val="006D6717"/>
    <w:rsid w:val="00703668"/>
    <w:rsid w:val="00774F9B"/>
    <w:rsid w:val="00784721"/>
    <w:rsid w:val="007A695E"/>
    <w:rsid w:val="007F450C"/>
    <w:rsid w:val="00802A29"/>
    <w:rsid w:val="008043F1"/>
    <w:rsid w:val="00810954"/>
    <w:rsid w:val="008629E8"/>
    <w:rsid w:val="008A289F"/>
    <w:rsid w:val="008E7410"/>
    <w:rsid w:val="0090567D"/>
    <w:rsid w:val="009205F1"/>
    <w:rsid w:val="00922058"/>
    <w:rsid w:val="009F67FB"/>
    <w:rsid w:val="00A34989"/>
    <w:rsid w:val="00A44F1C"/>
    <w:rsid w:val="00A45E45"/>
    <w:rsid w:val="00A54B66"/>
    <w:rsid w:val="00A95A8D"/>
    <w:rsid w:val="00AA35B1"/>
    <w:rsid w:val="00AC6B82"/>
    <w:rsid w:val="00B47D8D"/>
    <w:rsid w:val="00B667B8"/>
    <w:rsid w:val="00B86D29"/>
    <w:rsid w:val="00C1261C"/>
    <w:rsid w:val="00C41598"/>
    <w:rsid w:val="00C52048"/>
    <w:rsid w:val="00C63806"/>
    <w:rsid w:val="00C7415D"/>
    <w:rsid w:val="00C81BE8"/>
    <w:rsid w:val="00CA0AC3"/>
    <w:rsid w:val="00D136D4"/>
    <w:rsid w:val="00D2504E"/>
    <w:rsid w:val="00D56203"/>
    <w:rsid w:val="00D70493"/>
    <w:rsid w:val="00DB2853"/>
    <w:rsid w:val="00DE4A79"/>
    <w:rsid w:val="00E073B2"/>
    <w:rsid w:val="00E273CC"/>
    <w:rsid w:val="00E51E7F"/>
    <w:rsid w:val="00E64254"/>
    <w:rsid w:val="00E678A1"/>
    <w:rsid w:val="00EA37EB"/>
    <w:rsid w:val="00EC0597"/>
    <w:rsid w:val="00EE0409"/>
    <w:rsid w:val="00EE5BD0"/>
    <w:rsid w:val="00F30314"/>
    <w:rsid w:val="00F43320"/>
    <w:rsid w:val="00F73ADA"/>
    <w:rsid w:val="00F73DFF"/>
    <w:rsid w:val="00FB44B3"/>
    <w:rsid w:val="00FD3A46"/>
    <w:rsid w:val="00FF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6F022"/>
  <w15:chartTrackingRefBased/>
  <w15:docId w15:val="{3BBABA8C-99A2-4F68-8056-BB421446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4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7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7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7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7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7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4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47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4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4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4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4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4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4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4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4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47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A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AAD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B7028"/>
    <w:rPr>
      <w:color w:val="666666"/>
    </w:rPr>
  </w:style>
  <w:style w:type="character" w:styleId="HTML">
    <w:name w:val="HTML Code"/>
    <w:basedOn w:val="a0"/>
    <w:uiPriority w:val="99"/>
    <w:semiHidden/>
    <w:unhideWhenUsed/>
    <w:rsid w:val="00E073B2"/>
    <w:rPr>
      <w:rFonts w:ascii="宋体" w:eastAsia="宋体" w:hAnsi="宋体" w:cs="宋体"/>
      <w:sz w:val="24"/>
      <w:szCs w:val="24"/>
    </w:rPr>
  </w:style>
  <w:style w:type="character" w:styleId="af3">
    <w:name w:val="Hyperlink"/>
    <w:basedOn w:val="a0"/>
    <w:uiPriority w:val="99"/>
    <w:unhideWhenUsed/>
    <w:rsid w:val="00C4159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41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3F88C-14FA-476E-AE81-6A1F10D1F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Pu</dc:creator>
  <cp:keywords/>
  <dc:description/>
  <cp:lastModifiedBy>Sophia Pu</cp:lastModifiedBy>
  <cp:revision>57</cp:revision>
  <dcterms:created xsi:type="dcterms:W3CDTF">2026-01-13T01:37:00Z</dcterms:created>
  <dcterms:modified xsi:type="dcterms:W3CDTF">2026-01-16T00:38:00Z</dcterms:modified>
</cp:coreProperties>
</file>