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64B3" w14:textId="467E7A80" w:rsidR="00810954" w:rsidRPr="00E05CEF" w:rsidRDefault="003A7AAD" w:rsidP="00E05CEF">
      <w:pPr>
        <w:spacing w:after="0" w:line="276" w:lineRule="auto"/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第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0</w:t>
      </w:r>
      <w:r w:rsidR="00E05CEF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4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模块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 </w:t>
      </w:r>
      <w:r w:rsidR="00E05CEF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函数</w:t>
      </w:r>
    </w:p>
    <w:p w14:paraId="1CF87631" w14:textId="45B1462F" w:rsidR="005D0B03" w:rsidRDefault="005174B2" w:rsidP="00802A29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一</w:t>
      </w:r>
      <w:r w:rsidR="005D0B03" w:rsidRPr="00810954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基本概念</w:t>
      </w:r>
    </w:p>
    <w:p w14:paraId="1FDEA60C" w14:textId="35CF8752" w:rsidR="003E3840" w:rsidRPr="00313779" w:rsidRDefault="005D0B03" w:rsidP="00802A2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 w:rsidR="005174B2">
        <w:rPr>
          <w:rFonts w:ascii="Times New Roman" w:eastAsia="宋体" w:hAnsi="Times New Roman" w:cs="Times New Roman" w:hint="eastAsia"/>
          <w:b/>
          <w:bCs/>
        </w:rPr>
        <w:t>分类</w:t>
      </w:r>
      <w:r w:rsidR="00E64254"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794FE506" w14:textId="2F314754" w:rsidR="00E273CC" w:rsidRPr="00313779" w:rsidRDefault="003E3840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 w:hint="eastAsia"/>
          <w:b/>
          <w:bCs/>
        </w:rPr>
        <w:t>①</w:t>
      </w:r>
      <w:r w:rsidR="005174B2">
        <w:rPr>
          <w:rFonts w:ascii="Times New Roman" w:eastAsia="宋体" w:hAnsi="Times New Roman" w:cs="Times New Roman" w:hint="eastAsia"/>
          <w:b/>
          <w:bCs/>
        </w:rPr>
        <w:t>标准函数（库函数）与自定义函数</w:t>
      </w:r>
    </w:p>
    <w:p w14:paraId="0CC79E28" w14:textId="53F82FB5" w:rsidR="003B7028" w:rsidRPr="00313779" w:rsidRDefault="003B7028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 w:hint="eastAsia"/>
          <w:b/>
          <w:bCs/>
        </w:rPr>
        <w:t>②</w:t>
      </w:r>
      <w:proofErr w:type="gramStart"/>
      <w:r w:rsidR="005174B2">
        <w:rPr>
          <w:rFonts w:ascii="Times New Roman" w:eastAsia="宋体" w:hAnsi="Times New Roman" w:cs="Times New Roman" w:hint="eastAsia"/>
          <w:b/>
          <w:bCs/>
        </w:rPr>
        <w:t>无参</w:t>
      </w:r>
      <w:r w:rsidR="005174B2">
        <w:rPr>
          <w:rFonts w:ascii="Times New Roman" w:eastAsia="宋体" w:hAnsi="Times New Roman" w:cs="Times New Roman" w:hint="eastAsia"/>
          <w:b/>
          <w:bCs/>
        </w:rPr>
        <w:t>/</w:t>
      </w:r>
      <w:proofErr w:type="gramEnd"/>
      <w:r w:rsidR="005174B2">
        <w:rPr>
          <w:rFonts w:ascii="Times New Roman" w:eastAsia="宋体" w:hAnsi="Times New Roman" w:cs="Times New Roman" w:hint="eastAsia"/>
          <w:b/>
          <w:bCs/>
        </w:rPr>
        <w:t>有参函数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306F6D72" w14:textId="6C5287AF" w:rsidR="003B7028" w:rsidRDefault="003B7028" w:rsidP="005174B2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proofErr w:type="gramStart"/>
      <w:r>
        <w:rPr>
          <w:rFonts w:ascii="Times New Roman" w:eastAsia="宋体" w:hAnsi="Times New Roman" w:cs="Times New Roman" w:hint="eastAsia"/>
        </w:rPr>
        <w:t>无</w:t>
      </w:r>
      <w:r w:rsidR="005174B2">
        <w:rPr>
          <w:rFonts w:ascii="Times New Roman" w:eastAsia="宋体" w:hAnsi="Times New Roman" w:cs="Times New Roman" w:hint="eastAsia"/>
        </w:rPr>
        <w:t>参函数</w:t>
      </w:r>
      <w:proofErr w:type="gramEnd"/>
      <w:r w:rsidR="005174B2">
        <w:rPr>
          <w:rFonts w:ascii="Times New Roman" w:eastAsia="宋体" w:hAnsi="Times New Roman" w:cs="Times New Roman" w:hint="eastAsia"/>
        </w:rPr>
        <w:t>：参数表为</w:t>
      </w:r>
      <w:proofErr w:type="gramStart"/>
      <w:r w:rsidR="005174B2">
        <w:rPr>
          <w:rFonts w:ascii="Times New Roman" w:eastAsia="宋体" w:hAnsi="Times New Roman" w:cs="Times New Roman" w:hint="eastAsia"/>
        </w:rPr>
        <w:t>空或者</w:t>
      </w:r>
      <w:proofErr w:type="gramEnd"/>
      <w:r w:rsidR="005174B2">
        <w:rPr>
          <w:rFonts w:ascii="Times New Roman" w:eastAsia="宋体" w:hAnsi="Times New Roman" w:cs="Times New Roman" w:hint="eastAsia"/>
        </w:rPr>
        <w:t>void</w:t>
      </w:r>
    </w:p>
    <w:p w14:paraId="4ABA0B46" w14:textId="77777777" w:rsidR="005174B2" w:rsidRPr="003B7028" w:rsidRDefault="005174B2" w:rsidP="005174B2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  <w:i/>
        </w:rPr>
      </w:pPr>
    </w:p>
    <w:p w14:paraId="47FE32F2" w14:textId="7A68B446" w:rsidR="00036756" w:rsidRDefault="005174B2" w:rsidP="00C41598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2</w:t>
      </w:r>
      <w:r>
        <w:rPr>
          <w:rFonts w:ascii="Times New Roman" w:eastAsia="宋体" w:hAnsi="Times New Roman" w:cs="Times New Roman" w:hint="eastAsia"/>
          <w:b/>
          <w:bCs/>
        </w:rPr>
        <w:t>、函数定义：</w:t>
      </w:r>
    </w:p>
    <w:p w14:paraId="2C2BF7BE" w14:textId="367033BB" w:rsidR="005174B2" w:rsidRPr="005174B2" w:rsidRDefault="005174B2" w:rsidP="005174B2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5174B2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5174B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5174B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max</w:t>
      </w:r>
      <w:r w:rsidR="00545C84" w:rsidRPr="00545C84">
        <w:rPr>
          <w:rStyle w:val="10"/>
          <w:rFonts w:ascii="Consolas" w:hAnsi="Consolas"/>
          <w:color w:val="D1EDFF"/>
          <w:sz w:val="20"/>
          <w:szCs w:val="20"/>
          <w:bdr w:val="none" w:sz="0" w:space="0" w:color="auto" w:frame="1"/>
        </w:rPr>
        <w:t xml:space="preserve"> </w:t>
      </w:r>
      <w:r w:rsidR="00545C84" w:rsidRPr="00545C84">
        <w:rPr>
          <w:rStyle w:val="HTML"/>
          <w:rFonts w:ascii="Consolas" w:hAnsi="Consolas"/>
          <w:color w:val="D1EDFF"/>
          <w:sz w:val="20"/>
          <w:szCs w:val="20"/>
          <w:bdr w:val="none" w:sz="0" w:space="0" w:color="auto" w:frame="1"/>
        </w:rPr>
        <w:t>(</w:t>
      </w:r>
      <w:r w:rsidR="00545C84" w:rsidRPr="00545C84">
        <w:rPr>
          <w:rStyle w:val="HTML"/>
          <w:rFonts w:ascii="Consolas" w:hAnsi="Consolas"/>
          <w:b/>
          <w:bCs/>
          <w:color w:val="F8BB00"/>
          <w:sz w:val="20"/>
          <w:szCs w:val="20"/>
          <w:bdr w:val="none" w:sz="0" w:space="0" w:color="auto" w:frame="1"/>
        </w:rPr>
        <w:t>double</w:t>
      </w:r>
      <w:r w:rsidR="00545C84" w:rsidRPr="00545C84">
        <w:rPr>
          <w:rFonts w:ascii="Consolas" w:hAnsi="Consolas"/>
          <w:color w:val="333333"/>
          <w:sz w:val="20"/>
          <w:szCs w:val="20"/>
          <w:shd w:val="clear" w:color="auto" w:fill="0F192A"/>
        </w:rPr>
        <w:t xml:space="preserve"> </w:t>
      </w:r>
      <w:proofErr w:type="spellStart"/>
      <w:r w:rsidR="00545C84" w:rsidRPr="00545C84">
        <w:rPr>
          <w:rStyle w:val="HTML"/>
          <w:rFonts w:ascii="Consolas" w:hAnsi="Consolas"/>
          <w:color w:val="D1EDFF"/>
          <w:sz w:val="20"/>
          <w:szCs w:val="20"/>
          <w:bdr w:val="none" w:sz="0" w:space="0" w:color="auto" w:frame="1"/>
        </w:rPr>
        <w:t>a,</w:t>
      </w:r>
      <w:r w:rsidR="00545C84" w:rsidRPr="00545C84">
        <w:rPr>
          <w:rStyle w:val="HTML"/>
          <w:rFonts w:ascii="Consolas" w:hAnsi="Consolas"/>
          <w:b/>
          <w:bCs/>
          <w:color w:val="F8BB00"/>
          <w:sz w:val="20"/>
          <w:szCs w:val="20"/>
          <w:bdr w:val="none" w:sz="0" w:space="0" w:color="auto" w:frame="1"/>
        </w:rPr>
        <w:t>char</w:t>
      </w:r>
      <w:proofErr w:type="spellEnd"/>
      <w:r w:rsidR="00545C84" w:rsidRPr="00545C84">
        <w:rPr>
          <w:rFonts w:ascii="Consolas" w:hAnsi="Consolas"/>
          <w:color w:val="333333"/>
          <w:sz w:val="20"/>
          <w:szCs w:val="20"/>
          <w:shd w:val="clear" w:color="auto" w:fill="0F192A"/>
        </w:rPr>
        <w:t xml:space="preserve"> </w:t>
      </w:r>
      <w:r w:rsidR="00545C84" w:rsidRPr="00545C84">
        <w:rPr>
          <w:rStyle w:val="HTML"/>
          <w:rFonts w:ascii="Consolas" w:hAnsi="Consolas"/>
          <w:color w:val="D1EDFF"/>
          <w:sz w:val="20"/>
          <w:szCs w:val="20"/>
          <w:bdr w:val="none" w:sz="0" w:space="0" w:color="auto" w:frame="1"/>
        </w:rPr>
        <w:t>b)</w:t>
      </w:r>
      <w:r w:rsidRPr="005174B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174B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5174B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函数类型</w:t>
      </w:r>
      <w:r w:rsidRPr="005174B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174B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函数名</w:t>
      </w:r>
      <w:r w:rsidRPr="005174B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="00323A43"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形式</w:t>
      </w:r>
      <w:r w:rsidRPr="005174B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参数表</w:t>
      </w:r>
      <w:r w:rsidRPr="005174B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DCBEF71" w14:textId="77777777" w:rsidR="005174B2" w:rsidRPr="005174B2" w:rsidRDefault="005174B2" w:rsidP="005174B2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5174B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3AD9D78" w14:textId="77777777" w:rsidR="005174B2" w:rsidRPr="005174B2" w:rsidRDefault="005174B2" w:rsidP="005174B2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5174B2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5174B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XXX</w:t>
      </w:r>
    </w:p>
    <w:p w14:paraId="367EA8C9" w14:textId="4F0729E5" w:rsidR="005174B2" w:rsidRPr="005174B2" w:rsidRDefault="005174B2" w:rsidP="005174B2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5174B2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5174B2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5174B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5174B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XXX</w:t>
      </w:r>
      <w:r w:rsidR="0015339B"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="0015339B" w:rsidRPr="005174B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="0015339B" w:rsidRPr="005174B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="0015339B"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变量、常量、表达式均可</w:t>
      </w:r>
    </w:p>
    <w:p w14:paraId="341DF698" w14:textId="77777777" w:rsidR="005174B2" w:rsidRPr="005174B2" w:rsidRDefault="005174B2" w:rsidP="005174B2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5174B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3B3DCD8" w14:textId="1B26E10F" w:rsidR="005174B2" w:rsidRDefault="005174B2" w:rsidP="005174B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①函数名：</w:t>
      </w:r>
      <w:r>
        <w:rPr>
          <w:rFonts w:ascii="Times New Roman" w:eastAsia="宋体" w:hAnsi="Times New Roman" w:cs="Times New Roman" w:hint="eastAsia"/>
        </w:rPr>
        <w:t>命名规则同标识符</w:t>
      </w:r>
    </w:p>
    <w:p w14:paraId="0EC8CAC5" w14:textId="3D965301" w:rsidR="005174B2" w:rsidRDefault="005174B2" w:rsidP="005174B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②函数类型：</w:t>
      </w:r>
      <w:r w:rsidRPr="005174B2">
        <w:rPr>
          <w:rFonts w:ascii="Times New Roman" w:eastAsia="宋体" w:hAnsi="Times New Roman" w:cs="Times New Roman" w:hint="eastAsia"/>
        </w:rPr>
        <w:t>C</w:t>
      </w:r>
      <w:r w:rsidRPr="005174B2">
        <w:rPr>
          <w:rFonts w:ascii="Times New Roman" w:eastAsia="宋体" w:hAnsi="Times New Roman" w:cs="Times New Roman" w:hint="eastAsia"/>
        </w:rPr>
        <w:t>缺省</w:t>
      </w:r>
      <w:r>
        <w:rPr>
          <w:rFonts w:ascii="Times New Roman" w:eastAsia="宋体" w:hAnsi="Times New Roman" w:cs="Times New Roman" w:hint="eastAsia"/>
        </w:rPr>
        <w:t>为</w:t>
      </w:r>
      <w:r>
        <w:rPr>
          <w:rFonts w:ascii="Times New Roman" w:eastAsia="宋体" w:hAnsi="Times New Roman" w:cs="Times New Roman" w:hint="eastAsia"/>
        </w:rPr>
        <w:t>int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C++</w:t>
      </w:r>
      <w:proofErr w:type="gramStart"/>
      <w:r>
        <w:rPr>
          <w:rFonts w:ascii="Times New Roman" w:eastAsia="宋体" w:hAnsi="Times New Roman" w:cs="Times New Roman" w:hint="eastAsia"/>
        </w:rPr>
        <w:t>不</w:t>
      </w:r>
      <w:proofErr w:type="gramEnd"/>
      <w:r>
        <w:rPr>
          <w:rFonts w:ascii="Times New Roman" w:eastAsia="宋体" w:hAnsi="Times New Roman" w:cs="Times New Roman" w:hint="eastAsia"/>
        </w:rPr>
        <w:t>缺省</w:t>
      </w:r>
    </w:p>
    <w:p w14:paraId="3C6E9698" w14:textId="16F65991" w:rsidR="005174B2" w:rsidRDefault="005174B2" w:rsidP="005174B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③返回类型：</w:t>
      </w:r>
      <w:r>
        <w:rPr>
          <w:rFonts w:ascii="Times New Roman" w:eastAsia="宋体" w:hAnsi="Times New Roman" w:cs="Times New Roman" w:hint="eastAsia"/>
        </w:rPr>
        <w:t>与函数类型相同，非</w:t>
      </w:r>
      <w:r>
        <w:rPr>
          <w:rFonts w:ascii="Times New Roman" w:eastAsia="宋体" w:hAnsi="Times New Roman" w:cs="Times New Roman" w:hint="eastAsia"/>
        </w:rPr>
        <w:t>void</w:t>
      </w:r>
      <w:r>
        <w:rPr>
          <w:rFonts w:ascii="Times New Roman" w:eastAsia="宋体" w:hAnsi="Times New Roman" w:cs="Times New Roman" w:hint="eastAsia"/>
        </w:rPr>
        <w:t>不能缺省</w:t>
      </w:r>
      <w:r>
        <w:rPr>
          <w:rFonts w:ascii="Times New Roman" w:eastAsia="宋体" w:hAnsi="Times New Roman" w:cs="Times New Roman" w:hint="eastAsia"/>
        </w:rPr>
        <w:t>return</w:t>
      </w:r>
      <w:r>
        <w:rPr>
          <w:rFonts w:ascii="Times New Roman" w:eastAsia="宋体" w:hAnsi="Times New Roman" w:cs="Times New Roman" w:hint="eastAsia"/>
        </w:rPr>
        <w:t>语句</w:t>
      </w:r>
      <w:r w:rsidR="00C4617C">
        <w:rPr>
          <w:rFonts w:ascii="Times New Roman" w:eastAsia="宋体" w:hAnsi="Times New Roman" w:cs="Times New Roman" w:hint="eastAsia"/>
        </w:rPr>
        <w:t>；</w:t>
      </w:r>
    </w:p>
    <w:p w14:paraId="60294AED" w14:textId="68167CC8" w:rsidR="00C4617C" w:rsidRDefault="00C4617C" w:rsidP="005174B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   </w:t>
      </w:r>
      <w:r w:rsidRPr="00C4617C">
        <w:rPr>
          <w:rFonts w:ascii="Times New Roman" w:eastAsia="宋体" w:hAnsi="Times New Roman" w:cs="Times New Roman" w:hint="eastAsia"/>
          <w:color w:val="EE0000"/>
        </w:rPr>
        <w:t>若</w:t>
      </w:r>
      <w:r w:rsidRPr="00C4617C">
        <w:rPr>
          <w:rFonts w:ascii="Times New Roman" w:eastAsia="宋体" w:hAnsi="Times New Roman" w:cs="Times New Roman" w:hint="eastAsia"/>
          <w:color w:val="EE0000"/>
        </w:rPr>
        <w:t>return</w:t>
      </w:r>
      <w:r w:rsidRPr="00C4617C">
        <w:rPr>
          <w:rFonts w:ascii="Times New Roman" w:eastAsia="宋体" w:hAnsi="Times New Roman" w:cs="Times New Roman" w:hint="eastAsia"/>
          <w:color w:val="EE0000"/>
        </w:rPr>
        <w:t>语句与函数类型不一致</w:t>
      </w:r>
      <w:r>
        <w:rPr>
          <w:rFonts w:ascii="Times New Roman" w:eastAsia="宋体" w:hAnsi="Times New Roman" w:cs="Times New Roman" w:hint="eastAsia"/>
        </w:rPr>
        <w:t>，将语句以赋值方式转换为函数类型</w:t>
      </w:r>
      <w:r w:rsidR="0015339B">
        <w:rPr>
          <w:rFonts w:ascii="Times New Roman" w:eastAsia="宋体" w:hAnsi="Times New Roman" w:cs="Times New Roman" w:hint="eastAsia"/>
        </w:rPr>
        <w:t>；</w:t>
      </w:r>
    </w:p>
    <w:p w14:paraId="2FCAB4BF" w14:textId="5DEBAD40" w:rsidR="0015339B" w:rsidRDefault="0015339B" w:rsidP="0086346C">
      <w:pPr>
        <w:spacing w:after="0" w:line="276" w:lineRule="auto"/>
        <w:ind w:leftChars="644" w:left="141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void</w:t>
      </w:r>
      <w:r>
        <w:rPr>
          <w:rFonts w:ascii="Times New Roman" w:eastAsia="宋体" w:hAnsi="Times New Roman" w:cs="Times New Roman" w:hint="eastAsia"/>
        </w:rPr>
        <w:t>类型不能参与运算、只</w:t>
      </w:r>
      <w:r w:rsidR="00F90379">
        <w:rPr>
          <w:rFonts w:ascii="Times New Roman" w:eastAsia="宋体" w:hAnsi="Times New Roman" w:cs="Times New Roman" w:hint="eastAsia"/>
        </w:rPr>
        <w:t>能在</w:t>
      </w:r>
      <w:r>
        <w:rPr>
          <w:rFonts w:ascii="Times New Roman" w:eastAsia="宋体" w:hAnsi="Times New Roman" w:cs="Times New Roman" w:hint="eastAsia"/>
        </w:rPr>
        <w:t>逗号表达式</w:t>
      </w:r>
      <w:r w:rsidR="00F90379">
        <w:rPr>
          <w:rFonts w:ascii="Times New Roman" w:eastAsia="宋体" w:hAnsi="Times New Roman" w:cs="Times New Roman" w:hint="eastAsia"/>
        </w:rPr>
        <w:t>（不能以</w:t>
      </w:r>
      <w:r w:rsidR="00F90379">
        <w:rPr>
          <w:rFonts w:ascii="Times New Roman" w:eastAsia="宋体" w:hAnsi="Times New Roman" w:cs="Times New Roman" w:hint="eastAsia"/>
        </w:rPr>
        <w:t>void</w:t>
      </w:r>
      <w:r w:rsidR="00F90379">
        <w:rPr>
          <w:rFonts w:ascii="Times New Roman" w:eastAsia="宋体" w:hAnsi="Times New Roman" w:cs="Times New Roman" w:hint="eastAsia"/>
        </w:rPr>
        <w:t>继续运算）；</w:t>
      </w:r>
    </w:p>
    <w:p w14:paraId="7E71353F" w14:textId="77777777" w:rsidR="00B478D7" w:rsidRDefault="0086346C" w:rsidP="0086346C">
      <w:pPr>
        <w:spacing w:after="0" w:line="276" w:lineRule="auto"/>
        <w:ind w:leftChars="644" w:left="1417"/>
        <w:rPr>
          <w:rFonts w:ascii="Times New Roman" w:eastAsia="宋体" w:hAnsi="Times New Roman" w:cs="Times New Roman"/>
        </w:rPr>
      </w:pPr>
      <w:r w:rsidRPr="00B478D7">
        <w:rPr>
          <w:rFonts w:ascii="Times New Roman" w:eastAsia="宋体" w:hAnsi="Times New Roman" w:cs="Times New Roman" w:hint="eastAsia"/>
          <w:b/>
          <w:bCs/>
        </w:rPr>
        <w:t>多个</w:t>
      </w:r>
      <w:r w:rsidRPr="00B478D7">
        <w:rPr>
          <w:rFonts w:ascii="Times New Roman" w:eastAsia="宋体" w:hAnsi="Times New Roman" w:cs="Times New Roman" w:hint="eastAsia"/>
          <w:b/>
          <w:bCs/>
        </w:rPr>
        <w:t>return</w:t>
      </w:r>
      <w:r w:rsidRPr="00B478D7">
        <w:rPr>
          <w:rFonts w:ascii="Times New Roman" w:eastAsia="宋体" w:hAnsi="Times New Roman" w:cs="Times New Roman" w:hint="eastAsia"/>
          <w:b/>
          <w:bCs/>
        </w:rPr>
        <w:t>语句</w:t>
      </w:r>
      <w:r>
        <w:rPr>
          <w:rFonts w:ascii="Times New Roman" w:eastAsia="宋体" w:hAnsi="Times New Roman" w:cs="Times New Roman" w:hint="eastAsia"/>
        </w:rPr>
        <w:t>：一个</w:t>
      </w:r>
      <w:r>
        <w:rPr>
          <w:rFonts w:ascii="Times New Roman" w:eastAsia="宋体" w:hAnsi="Times New Roman" w:cs="Times New Roman" w:hint="eastAsia"/>
        </w:rPr>
        <w:t>return</w:t>
      </w:r>
      <w:r>
        <w:rPr>
          <w:rFonts w:ascii="Times New Roman" w:eastAsia="宋体" w:hAnsi="Times New Roman" w:cs="Times New Roman" w:hint="eastAsia"/>
        </w:rPr>
        <w:t>被执行后函数</w:t>
      </w:r>
      <w:r w:rsidR="00B478D7">
        <w:rPr>
          <w:rFonts w:ascii="Times New Roman" w:eastAsia="宋体" w:hAnsi="Times New Roman" w:cs="Times New Roman" w:hint="eastAsia"/>
        </w:rPr>
        <w:t>调用</w:t>
      </w:r>
      <w:r>
        <w:rPr>
          <w:rFonts w:ascii="Times New Roman" w:eastAsia="宋体" w:hAnsi="Times New Roman" w:cs="Times New Roman" w:hint="eastAsia"/>
        </w:rPr>
        <w:t>结束</w:t>
      </w:r>
      <w:r w:rsidR="00B478D7">
        <w:rPr>
          <w:rFonts w:ascii="Times New Roman" w:eastAsia="宋体" w:hAnsi="Times New Roman" w:cs="Times New Roman" w:hint="eastAsia"/>
        </w:rPr>
        <w:t>；</w:t>
      </w:r>
    </w:p>
    <w:p w14:paraId="2E77327E" w14:textId="77777777" w:rsidR="004A404A" w:rsidRPr="004A404A" w:rsidRDefault="00B478D7" w:rsidP="00B478D7">
      <w:pPr>
        <w:spacing w:after="0" w:line="276" w:lineRule="auto"/>
        <w:ind w:leftChars="644" w:left="1417" w:firstLineChars="800" w:firstLine="1760"/>
        <w:rPr>
          <w:rFonts w:ascii="Times New Roman" w:eastAsia="宋体" w:hAnsi="Times New Roman" w:cs="Times New Roman"/>
          <w:color w:val="EE0000"/>
        </w:rPr>
      </w:pPr>
      <w:r w:rsidRPr="004A404A">
        <w:rPr>
          <w:rFonts w:ascii="Times New Roman" w:eastAsia="宋体" w:hAnsi="Times New Roman" w:cs="Times New Roman" w:hint="eastAsia"/>
          <w:color w:val="EE0000"/>
        </w:rPr>
        <w:t>return</w:t>
      </w:r>
      <w:r w:rsidRPr="004A404A">
        <w:rPr>
          <w:rFonts w:ascii="Times New Roman" w:eastAsia="宋体" w:hAnsi="Times New Roman" w:cs="Times New Roman" w:hint="eastAsia"/>
          <w:color w:val="EE0000"/>
        </w:rPr>
        <w:t>需要覆盖全部</w:t>
      </w:r>
      <w:r w:rsidR="004A404A" w:rsidRPr="004A404A">
        <w:rPr>
          <w:rFonts w:ascii="Times New Roman" w:eastAsia="宋体" w:hAnsi="Times New Roman" w:cs="Times New Roman" w:hint="eastAsia"/>
          <w:color w:val="EE0000"/>
        </w:rPr>
        <w:t>出口</w:t>
      </w:r>
    </w:p>
    <w:p w14:paraId="1BA53036" w14:textId="06E230CF" w:rsidR="0086346C" w:rsidRPr="0086346C" w:rsidRDefault="004A404A" w:rsidP="00B478D7">
      <w:pPr>
        <w:spacing w:after="0" w:line="276" w:lineRule="auto"/>
        <w:ind w:leftChars="644" w:left="1417" w:firstLineChars="800" w:firstLine="17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if</w:t>
      </w:r>
      <w:r>
        <w:rPr>
          <w:rFonts w:ascii="Times New Roman" w:eastAsia="宋体" w:hAnsi="Times New Roman" w:cs="Times New Roman" w:hint="eastAsia"/>
        </w:rPr>
        <w:t>隐含</w:t>
      </w:r>
      <w:r>
        <w:rPr>
          <w:rFonts w:ascii="Times New Roman" w:eastAsia="宋体" w:hAnsi="Times New Roman" w:cs="Times New Roman" w:hint="eastAsia"/>
        </w:rPr>
        <w:t>else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for</w:t>
      </w:r>
      <w:r>
        <w:rPr>
          <w:rFonts w:ascii="Times New Roman" w:eastAsia="宋体" w:hAnsi="Times New Roman" w:cs="Times New Roman" w:hint="eastAsia"/>
        </w:rPr>
        <w:t>无语句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时不含出口）</w:t>
      </w:r>
    </w:p>
    <w:p w14:paraId="651534C2" w14:textId="5DF60AFA" w:rsidR="005174B2" w:rsidRDefault="005174B2" w:rsidP="005174B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④</w:t>
      </w:r>
      <w:r>
        <w:rPr>
          <w:rFonts w:ascii="Times New Roman" w:eastAsia="宋体" w:hAnsi="Times New Roman" w:cs="Times New Roman" w:hint="eastAsia"/>
          <w:b/>
          <w:bCs/>
        </w:rPr>
        <w:t>main</w:t>
      </w:r>
      <w:r>
        <w:rPr>
          <w:rFonts w:ascii="Times New Roman" w:eastAsia="宋体" w:hAnsi="Times New Roman" w:cs="Times New Roman" w:hint="eastAsia"/>
          <w:b/>
          <w:bCs/>
        </w:rPr>
        <w:t>函数：</w:t>
      </w:r>
      <w:r w:rsidR="00323A43">
        <w:rPr>
          <w:rFonts w:ascii="Times New Roman" w:eastAsia="宋体" w:hAnsi="Times New Roman" w:cs="Times New Roman" w:hint="eastAsia"/>
        </w:rPr>
        <w:t>int</w:t>
      </w:r>
      <w:r w:rsidR="00323A43">
        <w:rPr>
          <w:rFonts w:ascii="Times New Roman" w:eastAsia="宋体" w:hAnsi="Times New Roman" w:cs="Times New Roman" w:hint="eastAsia"/>
        </w:rPr>
        <w:t>型，无参数（部分编译器要求低）</w:t>
      </w:r>
    </w:p>
    <w:p w14:paraId="51C1FB26" w14:textId="35CCD3F7" w:rsidR="00545C84" w:rsidRDefault="00545C84" w:rsidP="005174B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⑤形式参数表：</w:t>
      </w:r>
      <w:r>
        <w:rPr>
          <w:rFonts w:ascii="Times New Roman" w:eastAsia="宋体" w:hAnsi="Times New Roman" w:cs="Times New Roman" w:hint="eastAsia"/>
        </w:rPr>
        <w:t>函数定义时要写每个参数的类型；调用时不需要</w:t>
      </w:r>
    </w:p>
    <w:p w14:paraId="6C7064AB" w14:textId="77777777" w:rsidR="00E85759" w:rsidRDefault="00E85759" w:rsidP="00E85759">
      <w:pPr>
        <w:spacing w:after="0" w:line="276" w:lineRule="auto"/>
        <w:rPr>
          <w:rFonts w:ascii="Times New Roman" w:eastAsia="宋体" w:hAnsi="Times New Roman" w:cs="Times New Roman"/>
        </w:rPr>
      </w:pPr>
    </w:p>
    <w:p w14:paraId="095C1506" w14:textId="661E125B" w:rsidR="00E85759" w:rsidRPr="00E85759" w:rsidRDefault="00E85759" w:rsidP="00E8575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E85759">
        <w:rPr>
          <w:rFonts w:ascii="Times New Roman" w:eastAsia="宋体" w:hAnsi="Times New Roman" w:cs="Times New Roman" w:hint="eastAsia"/>
          <w:b/>
          <w:bCs/>
        </w:rPr>
        <w:t>3</w:t>
      </w:r>
      <w:r w:rsidRPr="00E85759">
        <w:rPr>
          <w:rFonts w:ascii="Times New Roman" w:eastAsia="宋体" w:hAnsi="Times New Roman" w:cs="Times New Roman" w:hint="eastAsia"/>
          <w:b/>
          <w:bCs/>
        </w:rPr>
        <w:t>、函数执行过程：</w:t>
      </w:r>
    </w:p>
    <w:p w14:paraId="65767111" w14:textId="77777777" w:rsidR="00093DF6" w:rsidRDefault="00E85759" w:rsidP="00E85759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①顺序执行，直到调用函数时，保存现场；被调用函数执行完毕后恢复现场</w:t>
      </w:r>
    </w:p>
    <w:p w14:paraId="338F1B09" w14:textId="5862E84B" w:rsidR="00E85759" w:rsidRDefault="00E85759" w:rsidP="00E85759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（嵌套调用同</w:t>
      </w:r>
      <w:proofErr w:type="gramStart"/>
      <w:r>
        <w:rPr>
          <w:rFonts w:ascii="Times New Roman" w:eastAsia="宋体" w:hAnsi="Times New Roman" w:cs="Times New Roman" w:hint="eastAsia"/>
        </w:rPr>
        <w:t>栈</w:t>
      </w:r>
      <w:proofErr w:type="gramEnd"/>
      <w:r>
        <w:rPr>
          <w:rFonts w:ascii="Times New Roman" w:eastAsia="宋体" w:hAnsi="Times New Roman" w:cs="Times New Roman" w:hint="eastAsia"/>
        </w:rPr>
        <w:t>规则）</w:t>
      </w:r>
    </w:p>
    <w:p w14:paraId="4AC3B238" w14:textId="77777777" w:rsidR="00093DF6" w:rsidRDefault="00093DF6" w:rsidP="00E85759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13865677" w14:textId="1B905C0A" w:rsidR="00093DF6" w:rsidRPr="009F43EB" w:rsidRDefault="00093DF6" w:rsidP="00093DF6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9F43EB">
        <w:rPr>
          <w:rFonts w:ascii="Times New Roman" w:eastAsia="宋体" w:hAnsi="Times New Roman" w:cs="Times New Roman" w:hint="eastAsia"/>
          <w:b/>
          <w:bCs/>
          <w:highlight w:val="yellow"/>
        </w:rPr>
        <w:t>4</w:t>
      </w:r>
      <w:r w:rsidRPr="009F43EB">
        <w:rPr>
          <w:rFonts w:ascii="Times New Roman" w:eastAsia="宋体" w:hAnsi="Times New Roman" w:cs="Times New Roman" w:hint="eastAsia"/>
          <w:b/>
          <w:bCs/>
          <w:highlight w:val="yellow"/>
        </w:rPr>
        <w:t>、函数的形参和实参：</w:t>
      </w:r>
    </w:p>
    <w:p w14:paraId="69A4E919" w14:textId="3098DF6B" w:rsidR="00093DF6" w:rsidRDefault="009835FB" w:rsidP="009835FB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①形式参数：被调用函数出现的参数；名称可以与实际参数相同</w:t>
      </w:r>
      <w:r w:rsidR="009F43EB">
        <w:rPr>
          <w:rFonts w:ascii="Times New Roman" w:eastAsia="宋体" w:hAnsi="Times New Roman" w:cs="Times New Roman" w:hint="eastAsia"/>
        </w:rPr>
        <w:t>；只能是变量</w:t>
      </w:r>
    </w:p>
    <w:p w14:paraId="25A0AF65" w14:textId="22DF542C" w:rsidR="009F43EB" w:rsidRDefault="009F43EB" w:rsidP="009835FB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②实际参数：可以是表达式</w:t>
      </w:r>
    </w:p>
    <w:p w14:paraId="7DAD6A00" w14:textId="0ABDC81B" w:rsidR="002B77E2" w:rsidRDefault="002B77E2" w:rsidP="009835FB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③形参存储：</w:t>
      </w:r>
      <w:r>
        <w:rPr>
          <w:rFonts w:ascii="Times New Roman" w:eastAsia="宋体" w:hAnsi="Times New Roman" w:cs="Times New Roman" w:hint="eastAsia"/>
        </w:rPr>
        <w:t>形参使用时分配空间、运行后释放空间</w:t>
      </w:r>
    </w:p>
    <w:p w14:paraId="68E5E2BF" w14:textId="30ED74B9" w:rsidR="009F43EB" w:rsidRDefault="002B77E2" w:rsidP="009835FB">
      <w:pPr>
        <w:spacing w:after="0" w:line="276" w:lineRule="auto"/>
        <w:ind w:leftChars="193" w:left="42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④</w:t>
      </w:r>
      <w:r w:rsidR="009F43EB">
        <w:rPr>
          <w:rFonts w:ascii="Times New Roman" w:eastAsia="宋体" w:hAnsi="Times New Roman" w:cs="Times New Roman" w:hint="eastAsia"/>
          <w:b/>
          <w:bCs/>
        </w:rPr>
        <w:t>实参向形参传递：</w:t>
      </w:r>
    </w:p>
    <w:p w14:paraId="55C03765" w14:textId="1FA06F98" w:rsidR="009835FB" w:rsidRDefault="009835FB" w:rsidP="009F43EB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9F43EB">
        <w:rPr>
          <w:rFonts w:ascii="Times New Roman" w:eastAsia="宋体" w:hAnsi="Times New Roman" w:cs="Times New Roman" w:hint="eastAsia"/>
          <w:b/>
          <w:bCs/>
        </w:rPr>
        <w:t>单向传值：</w:t>
      </w:r>
      <w:r w:rsidRPr="009F43EB">
        <w:rPr>
          <w:rFonts w:ascii="Times New Roman" w:eastAsia="宋体" w:hAnsi="Times New Roman" w:cs="Times New Roman" w:hint="eastAsia"/>
          <w:color w:val="EE0000"/>
        </w:rPr>
        <w:t>形参内存与实参不同</w:t>
      </w:r>
      <w:r w:rsidR="009F43EB">
        <w:rPr>
          <w:rFonts w:ascii="Times New Roman" w:eastAsia="宋体" w:hAnsi="Times New Roman" w:cs="Times New Roman" w:hint="eastAsia"/>
        </w:rPr>
        <w:t>；形参值的变化不影响实参的值</w:t>
      </w:r>
    </w:p>
    <w:p w14:paraId="51862076" w14:textId="77777777" w:rsidR="009F43EB" w:rsidRDefault="009F43EB" w:rsidP="009F43EB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9F43EB">
        <w:rPr>
          <w:rFonts w:ascii="Times New Roman" w:eastAsia="宋体" w:hAnsi="Times New Roman" w:cs="Times New Roman" w:hint="eastAsia"/>
          <w:b/>
          <w:bCs/>
        </w:rPr>
        <w:t>类型赋值：</w:t>
      </w:r>
      <w:r>
        <w:rPr>
          <w:rFonts w:ascii="Times New Roman" w:eastAsia="宋体" w:hAnsi="Times New Roman" w:cs="Times New Roman" w:hint="eastAsia"/>
        </w:rPr>
        <w:t>实参类型需要和形参一致、不一致时转换规则同赋值</w:t>
      </w:r>
    </w:p>
    <w:p w14:paraId="6DE0A6E0" w14:textId="33A67D29" w:rsidR="009F43EB" w:rsidRDefault="009F43EB" w:rsidP="002B77E2">
      <w:pPr>
        <w:spacing w:after="0" w:line="276" w:lineRule="auto"/>
        <w:ind w:leftChars="386" w:left="849" w:firstLineChars="500" w:firstLine="1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proofErr w:type="spellStart"/>
      <w:r>
        <w:rPr>
          <w:rFonts w:ascii="Times New Roman" w:eastAsia="宋体" w:hAnsi="Times New Roman" w:cs="Times New Roman" w:hint="eastAsia"/>
        </w:rPr>
        <w:t>eg</w:t>
      </w:r>
      <w:proofErr w:type="spellEnd"/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int</w:t>
      </w:r>
      <w:r>
        <w:rPr>
          <w:rFonts w:ascii="Times New Roman" w:eastAsia="宋体" w:hAnsi="Times New Roman" w:cs="Times New Roman" w:hint="eastAsia"/>
        </w:rPr>
        <w:t>实参赋</w:t>
      </w:r>
      <w:r>
        <w:rPr>
          <w:rFonts w:ascii="Times New Roman" w:eastAsia="宋体" w:hAnsi="Times New Roman" w:cs="Times New Roman" w:hint="eastAsia"/>
        </w:rPr>
        <w:t>short</w:t>
      </w:r>
      <w:r w:rsidR="00C4617C">
        <w:rPr>
          <w:rFonts w:ascii="Times New Roman" w:eastAsia="宋体" w:hAnsi="Times New Roman" w:cs="Times New Roman" w:hint="eastAsia"/>
        </w:rPr>
        <w:t>形参</w:t>
      </w:r>
      <w:r>
        <w:rPr>
          <w:rFonts w:ascii="Times New Roman" w:eastAsia="宋体" w:hAnsi="Times New Roman" w:cs="Times New Roman" w:hint="eastAsia"/>
        </w:rPr>
        <w:t>截断）</w:t>
      </w:r>
    </w:p>
    <w:p w14:paraId="68E8086D" w14:textId="77777777" w:rsidR="002B77E2" w:rsidRDefault="002B77E2" w:rsidP="002B77E2">
      <w:pPr>
        <w:spacing w:after="0" w:line="276" w:lineRule="auto"/>
        <w:rPr>
          <w:rFonts w:ascii="Times New Roman" w:eastAsia="宋体" w:hAnsi="Times New Roman" w:cs="Times New Roman"/>
        </w:rPr>
      </w:pPr>
    </w:p>
    <w:p w14:paraId="3F4DFC3F" w14:textId="4A0E1699" w:rsidR="002B77E2" w:rsidRPr="004E6515" w:rsidRDefault="002B77E2" w:rsidP="002B77E2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4E6515">
        <w:rPr>
          <w:rFonts w:ascii="Times New Roman" w:eastAsia="宋体" w:hAnsi="Times New Roman" w:cs="Times New Roman" w:hint="eastAsia"/>
          <w:b/>
          <w:bCs/>
        </w:rPr>
        <w:t>5</w:t>
      </w:r>
      <w:r w:rsidRPr="004E6515">
        <w:rPr>
          <w:rFonts w:ascii="Times New Roman" w:eastAsia="宋体" w:hAnsi="Times New Roman" w:cs="Times New Roman" w:hint="eastAsia"/>
          <w:b/>
          <w:bCs/>
        </w:rPr>
        <w:t>、</w:t>
      </w:r>
      <w:r w:rsidR="00AA3C5D" w:rsidRPr="004E6515">
        <w:rPr>
          <w:rFonts w:ascii="Times New Roman" w:eastAsia="宋体" w:hAnsi="Times New Roman" w:cs="Times New Roman" w:hint="eastAsia"/>
          <w:b/>
          <w:bCs/>
        </w:rPr>
        <w:t>调用</w:t>
      </w:r>
      <w:r w:rsidRPr="004E6515">
        <w:rPr>
          <w:rFonts w:ascii="Times New Roman" w:eastAsia="宋体" w:hAnsi="Times New Roman" w:cs="Times New Roman" w:hint="eastAsia"/>
          <w:b/>
          <w:bCs/>
        </w:rPr>
        <w:t>函数：</w:t>
      </w:r>
    </w:p>
    <w:p w14:paraId="5F1A6193" w14:textId="0053DBBF" w:rsidR="002B77E2" w:rsidRDefault="00AA3C5D" w:rsidP="002B77E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AA3C5D">
        <w:rPr>
          <w:rFonts w:ascii="Times New Roman" w:eastAsia="宋体" w:hAnsi="Times New Roman" w:cs="Times New Roman" w:hint="eastAsia"/>
        </w:rPr>
        <w:lastRenderedPageBreak/>
        <w:t>①</w:t>
      </w:r>
      <w:r>
        <w:rPr>
          <w:rFonts w:ascii="Times New Roman" w:eastAsia="宋体" w:hAnsi="Times New Roman" w:cs="Times New Roman" w:hint="eastAsia"/>
        </w:rPr>
        <w:t>可作为单独函数语句、参与函数表达式运算、作为另一函数的实参</w:t>
      </w:r>
    </w:p>
    <w:p w14:paraId="2B27A9DB" w14:textId="734C7532" w:rsidR="00AA3C5D" w:rsidRPr="00AA3C5D" w:rsidRDefault="00AA3C5D" w:rsidP="002B77E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2B77E2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F062B30" wp14:editId="7318FC6A">
            <wp:simplePos x="0" y="0"/>
            <wp:positionH relativeFrom="column">
              <wp:posOffset>1123950</wp:posOffset>
            </wp:positionH>
            <wp:positionV relativeFrom="paragraph">
              <wp:posOffset>216535</wp:posOffset>
            </wp:positionV>
            <wp:extent cx="1943100" cy="742380"/>
            <wp:effectExtent l="0" t="0" r="0" b="635"/>
            <wp:wrapTopAndBottom/>
            <wp:docPr id="3169506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50671" name="图片 1" descr="文本&#10;&#10;AI 生成的内容可能不正确。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42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</w:rPr>
        <w:t>②调用时不要有函数类型和实参类型的标注</w:t>
      </w:r>
    </w:p>
    <w:p w14:paraId="56C1E490" w14:textId="54E56B3C" w:rsidR="002B77E2" w:rsidRDefault="00AA3C5D" w:rsidP="00AA3C5D">
      <w:pPr>
        <w:spacing w:after="0" w:line="276" w:lineRule="auto"/>
        <w:rPr>
          <w:rFonts w:ascii="Times New Roman" w:eastAsia="宋体" w:hAnsi="Times New Roman" w:cs="Times New Roman"/>
        </w:rPr>
      </w:pPr>
      <w:r w:rsidRPr="004E6515">
        <w:rPr>
          <w:rFonts w:ascii="Times New Roman" w:eastAsia="宋体" w:hAnsi="Times New Roman" w:cs="Times New Roman" w:hint="eastAsia"/>
          <w:b/>
          <w:bCs/>
        </w:rPr>
        <w:t>6</w:t>
      </w:r>
      <w:r w:rsidRPr="004E6515">
        <w:rPr>
          <w:rFonts w:ascii="Times New Roman" w:eastAsia="宋体" w:hAnsi="Times New Roman" w:cs="Times New Roman" w:hint="eastAsia"/>
          <w:b/>
          <w:bCs/>
        </w:rPr>
        <w:t>、被调用函数声明</w:t>
      </w:r>
      <w:r>
        <w:rPr>
          <w:rFonts w:ascii="Times New Roman" w:eastAsia="宋体" w:hAnsi="Times New Roman" w:cs="Times New Roman" w:hint="eastAsia"/>
        </w:rPr>
        <w:t>：</w:t>
      </w:r>
    </w:p>
    <w:p w14:paraId="0F3224F7" w14:textId="5D4F1B9F" w:rsidR="00AA3C5D" w:rsidRDefault="00AA3C5D" w:rsidP="00F76C43">
      <w:pPr>
        <w:spacing w:after="0" w:line="276" w:lineRule="auto"/>
        <w:ind w:leftChars="193" w:left="566" w:hangingChars="64" w:hanging="14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①库函数：头文件声明</w:t>
      </w:r>
      <w:r>
        <w:rPr>
          <w:rFonts w:ascii="Times New Roman" w:eastAsia="宋体" w:hAnsi="Times New Roman" w:cs="Times New Roman" w:hint="eastAsia"/>
        </w:rPr>
        <w:t>#include&lt;&gt;</w:t>
      </w:r>
      <w:r>
        <w:rPr>
          <w:rFonts w:ascii="Times New Roman" w:eastAsia="宋体" w:hAnsi="Times New Roman" w:cs="Times New Roman" w:hint="eastAsia"/>
        </w:rPr>
        <w:t>、</w:t>
      </w:r>
      <w:proofErr w:type="gramStart"/>
      <w:r>
        <w:rPr>
          <w:rFonts w:ascii="Times New Roman" w:eastAsia="宋体" w:hAnsi="Times New Roman" w:cs="Times New Roman"/>
        </w:rPr>
        <w:t>”</w:t>
      </w:r>
      <w:proofErr w:type="gramEnd"/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”</w:t>
      </w:r>
    </w:p>
    <w:p w14:paraId="3559FC6D" w14:textId="227C92DC" w:rsidR="00AA3C5D" w:rsidRDefault="00AA3C5D" w:rsidP="00AA3C5D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②自定义函数声明：函数顺序任意、但要在调用前进行声明</w:t>
      </w:r>
      <w:r w:rsidR="00F76C43">
        <w:rPr>
          <w:rFonts w:ascii="Times New Roman" w:eastAsia="宋体" w:hAnsi="Times New Roman" w:cs="Times New Roman" w:hint="eastAsia"/>
        </w:rPr>
        <w:t>/</w:t>
      </w:r>
      <w:r w:rsidR="00F76C43">
        <w:rPr>
          <w:rFonts w:ascii="Times New Roman" w:eastAsia="宋体" w:hAnsi="Times New Roman" w:cs="Times New Roman" w:hint="eastAsia"/>
        </w:rPr>
        <w:t>定义</w:t>
      </w:r>
      <w:r w:rsidR="004E6515">
        <w:rPr>
          <w:rFonts w:ascii="Times New Roman" w:eastAsia="宋体" w:hAnsi="Times New Roman" w:cs="Times New Roman" w:hint="eastAsia"/>
        </w:rPr>
        <w:t>；</w:t>
      </w:r>
    </w:p>
    <w:p w14:paraId="3EB318F0" w14:textId="27252D81" w:rsidR="004E6515" w:rsidRDefault="004E6515" w:rsidP="00AA3C5D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      </w:t>
      </w:r>
      <w:r>
        <w:rPr>
          <w:rFonts w:ascii="Times New Roman" w:eastAsia="宋体" w:hAnsi="Times New Roman" w:cs="Times New Roman" w:hint="eastAsia"/>
        </w:rPr>
        <w:t>若声明在函数内部进行，则只对本函数有效</w:t>
      </w:r>
    </w:p>
    <w:p w14:paraId="4EDAC8BB" w14:textId="77777777" w:rsidR="004C7077" w:rsidRPr="004C7077" w:rsidRDefault="004C7077" w:rsidP="00F76C43">
      <w:pPr>
        <w:widowControl/>
        <w:shd w:val="clear" w:color="auto" w:fill="0F192A"/>
        <w:spacing w:after="0" w:line="276" w:lineRule="auto"/>
        <w:ind w:leftChars="193" w:left="425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4C7077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4C7077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C7077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my_</w:t>
      </w:r>
      <w:proofErr w:type="gramStart"/>
      <w:r w:rsidRPr="004C7077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fun</w:t>
      </w:r>
      <w:proofErr w:type="spellEnd"/>
      <w:r w:rsidRPr="004C7077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gramEnd"/>
      <w:r w:rsidRPr="004C7077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4C7077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4C7077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4C7077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A537B2F" w14:textId="77777777" w:rsidR="004C7077" w:rsidRPr="004C7077" w:rsidRDefault="004C7077" w:rsidP="00F76C43">
      <w:pPr>
        <w:widowControl/>
        <w:shd w:val="clear" w:color="auto" w:fill="0F192A"/>
        <w:spacing w:after="0" w:line="276" w:lineRule="auto"/>
        <w:ind w:leftChars="193" w:left="425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4C7077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4C7077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C7077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my_fun</w:t>
      </w:r>
      <w:proofErr w:type="spellEnd"/>
      <w:r w:rsidRPr="004C7077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4C7077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4C7077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4C7077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x, </w:t>
      </w:r>
      <w:r w:rsidRPr="004C7077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4C7077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4C7077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y); </w:t>
      </w:r>
      <w:r w:rsidRPr="004C7077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4C7077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形参名称不必和函数定义中的形参名称一致</w:t>
      </w:r>
    </w:p>
    <w:p w14:paraId="15EB3304" w14:textId="77777777" w:rsidR="004C7077" w:rsidRDefault="004C7077" w:rsidP="00AA3C5D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74FC86DE" w14:textId="46883B01" w:rsidR="002B77E2" w:rsidRDefault="002B77E2" w:rsidP="009835FB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5A4B98D3" w14:textId="49822A3B" w:rsidR="004E6515" w:rsidRDefault="004E6515" w:rsidP="004E6515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4E6515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二</w:t>
      </w:r>
      <w:r w:rsidRPr="004E6515">
        <w:rPr>
          <w:rFonts w:ascii="Times New Roman" w:eastAsia="宋体" w:hAnsi="Times New Roman" w:cs="Times New Roman"/>
          <w:b/>
          <w:bCs/>
          <w:sz w:val="24"/>
          <w:szCs w:val="28"/>
          <w:highlight w:val="yellow"/>
        </w:rPr>
        <w:t>、</w:t>
      </w:r>
      <w:r w:rsidRPr="004E6515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递归函数</w:t>
      </w:r>
      <w:r w:rsidR="00F6104F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（必考）</w:t>
      </w:r>
    </w:p>
    <w:p w14:paraId="770C2F0B" w14:textId="069BF374" w:rsidR="004E6515" w:rsidRPr="004E6515" w:rsidRDefault="004E6515" w:rsidP="00514EAB">
      <w:pPr>
        <w:spacing w:after="0" w:line="276" w:lineRule="auto"/>
        <w:rPr>
          <w:rFonts w:ascii="Times New Roman" w:eastAsia="宋体" w:hAnsi="Times New Roman" w:cs="Times New Roman"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分类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  <w:r w:rsidRPr="004E6515">
        <w:rPr>
          <w:rFonts w:ascii="Times New Roman" w:eastAsia="宋体" w:hAnsi="Times New Roman" w:cs="Times New Roman" w:hint="eastAsia"/>
        </w:rPr>
        <w:t>直接递归、间接递归</w:t>
      </w:r>
    </w:p>
    <w:p w14:paraId="0E60972D" w14:textId="77777777" w:rsidR="004E6515" w:rsidRDefault="004E6515" w:rsidP="00514EAB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4D329F6C" w14:textId="7C5EBC91" w:rsidR="004E6515" w:rsidRDefault="004E6515" w:rsidP="00514EAB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2</w:t>
      </w:r>
      <w:r>
        <w:rPr>
          <w:rFonts w:ascii="Times New Roman" w:eastAsia="宋体" w:hAnsi="Times New Roman" w:cs="Times New Roman" w:hint="eastAsia"/>
          <w:b/>
          <w:bCs/>
        </w:rPr>
        <w:t>、递归函数撰写：</w:t>
      </w:r>
    </w:p>
    <w:p w14:paraId="215220BC" w14:textId="77777777" w:rsidR="00A74C28" w:rsidRDefault="004E6515" w:rsidP="00A74C28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</w:t>
      </w:r>
      <w:r w:rsidR="00514EAB">
        <w:rPr>
          <w:rFonts w:ascii="Times New Roman" w:eastAsia="宋体" w:hAnsi="Times New Roman" w:cs="Times New Roman" w:hint="eastAsia"/>
        </w:rPr>
        <w:t>递归终止条件：确定值（一般是初值、</w:t>
      </w:r>
      <w:r w:rsidR="00514EAB">
        <w:rPr>
          <w:rFonts w:ascii="Times New Roman" w:eastAsia="宋体" w:hAnsi="Times New Roman" w:cs="Times New Roman" w:hint="eastAsia"/>
        </w:rPr>
        <w:t>n=0</w:t>
      </w:r>
      <w:r w:rsidR="00514EAB">
        <w:rPr>
          <w:rFonts w:ascii="Times New Roman" w:eastAsia="宋体" w:hAnsi="Times New Roman" w:cs="Times New Roman" w:hint="eastAsia"/>
        </w:rPr>
        <w:t>或</w:t>
      </w:r>
      <w:r w:rsidR="00514EAB">
        <w:rPr>
          <w:rFonts w:ascii="Times New Roman" w:eastAsia="宋体" w:hAnsi="Times New Roman" w:cs="Times New Roman" w:hint="eastAsia"/>
        </w:rPr>
        <w:t>1</w:t>
      </w:r>
      <w:r w:rsidR="00514EAB">
        <w:rPr>
          <w:rFonts w:ascii="Times New Roman" w:eastAsia="宋体" w:hAnsi="Times New Roman" w:cs="Times New Roman" w:hint="eastAsia"/>
        </w:rPr>
        <w:t>）</w:t>
      </w:r>
      <w:r w:rsidR="00A74C28">
        <w:rPr>
          <w:rFonts w:ascii="Times New Roman" w:eastAsia="宋体" w:hAnsi="Times New Roman" w:cs="Times New Roman" w:hint="eastAsia"/>
        </w:rPr>
        <w:t>；</w:t>
      </w:r>
    </w:p>
    <w:p w14:paraId="29C9AFD2" w14:textId="28FA31B8" w:rsidR="004E6515" w:rsidRDefault="00A74C28" w:rsidP="00A74C28">
      <w:pPr>
        <w:tabs>
          <w:tab w:val="left" w:pos="2110"/>
        </w:tabs>
        <w:spacing w:after="0" w:line="276" w:lineRule="auto"/>
        <w:ind w:leftChars="193" w:left="425" w:firstLineChars="800" w:firstLine="17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不设终止条件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条件错误会导致</w:t>
      </w:r>
      <w:proofErr w:type="gramStart"/>
      <w:r>
        <w:rPr>
          <w:rFonts w:ascii="Times New Roman" w:eastAsia="宋体" w:hAnsi="Times New Roman" w:cs="Times New Roman" w:hint="eastAsia"/>
        </w:rPr>
        <w:t>栈</w:t>
      </w:r>
      <w:proofErr w:type="gramEnd"/>
      <w:r>
        <w:rPr>
          <w:rFonts w:ascii="Times New Roman" w:eastAsia="宋体" w:hAnsi="Times New Roman" w:cs="Times New Roman" w:hint="eastAsia"/>
        </w:rPr>
        <w:t>溢出而程序崩溃</w:t>
      </w:r>
    </w:p>
    <w:p w14:paraId="52D90559" w14:textId="3D2F34A2" w:rsidR="00514EAB" w:rsidRDefault="00514EAB" w:rsidP="00A74C28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②递归描述：假设</w:t>
      </w:r>
      <w:r>
        <w:rPr>
          <w:rFonts w:ascii="Times New Roman" w:eastAsia="宋体" w:hAnsi="Times New Roman" w:cs="Times New Roman" w:hint="eastAsia"/>
        </w:rPr>
        <w:t>f (n-1)</w:t>
      </w:r>
      <w:r>
        <w:rPr>
          <w:rFonts w:ascii="Times New Roman" w:eastAsia="宋体" w:hAnsi="Times New Roman" w:cs="Times New Roman" w:hint="eastAsia"/>
        </w:rPr>
        <w:t>已知，写出</w:t>
      </w:r>
      <w:r>
        <w:rPr>
          <w:rFonts w:ascii="Times New Roman" w:eastAsia="宋体" w:hAnsi="Times New Roman" w:cs="Times New Roman" w:hint="eastAsia"/>
        </w:rPr>
        <w:t>f (n)</w:t>
      </w:r>
      <w:r>
        <w:rPr>
          <w:rFonts w:ascii="Times New Roman" w:eastAsia="宋体" w:hAnsi="Times New Roman" w:cs="Times New Roman" w:hint="eastAsia"/>
        </w:rPr>
        <w:t>与</w:t>
      </w:r>
      <w:r>
        <w:rPr>
          <w:rFonts w:ascii="Times New Roman" w:eastAsia="宋体" w:hAnsi="Times New Roman" w:cs="Times New Roman" w:hint="eastAsia"/>
        </w:rPr>
        <w:t>f (n-1)</w:t>
      </w:r>
      <w:r>
        <w:rPr>
          <w:rFonts w:ascii="Times New Roman" w:eastAsia="宋体" w:hAnsi="Times New Roman" w:cs="Times New Roman" w:hint="eastAsia"/>
        </w:rPr>
        <w:t>的计算关系（只考虑一层）</w:t>
      </w:r>
    </w:p>
    <w:p w14:paraId="61765CCF" w14:textId="448C5C35" w:rsidR="00514EAB" w:rsidRDefault="00514EAB" w:rsidP="00A74C28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③递归函数阅读：同函数调用（</w:t>
      </w:r>
      <w:proofErr w:type="gramStart"/>
      <w:r>
        <w:rPr>
          <w:rFonts w:ascii="Times New Roman" w:eastAsia="宋体" w:hAnsi="Times New Roman" w:cs="Times New Roman" w:hint="eastAsia"/>
        </w:rPr>
        <w:t>栈</w:t>
      </w:r>
      <w:proofErr w:type="gramEnd"/>
      <w:r>
        <w:rPr>
          <w:rFonts w:ascii="Times New Roman" w:eastAsia="宋体" w:hAnsi="Times New Roman" w:cs="Times New Roman" w:hint="eastAsia"/>
        </w:rPr>
        <w:t>方式保存和恢复现场）</w:t>
      </w:r>
    </w:p>
    <w:p w14:paraId="47B49B5D" w14:textId="77777777" w:rsidR="00A74C28" w:rsidRDefault="00A74C28" w:rsidP="00A74C28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75E8E4BB" w14:textId="61DE7399" w:rsidR="00A74C28" w:rsidRDefault="00C16252" w:rsidP="00A74C28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16252">
        <w:rPr>
          <w:rFonts w:ascii="Times New Roman" w:eastAsia="宋体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FB2D748" wp14:editId="04DDC6D7">
            <wp:simplePos x="0" y="0"/>
            <wp:positionH relativeFrom="column">
              <wp:posOffset>0</wp:posOffset>
            </wp:positionH>
            <wp:positionV relativeFrom="paragraph">
              <wp:posOffset>260985</wp:posOffset>
            </wp:positionV>
            <wp:extent cx="3594100" cy="1910715"/>
            <wp:effectExtent l="0" t="0" r="6350" b="0"/>
            <wp:wrapTopAndBottom/>
            <wp:docPr id="449786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86593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4" t="9051" b="3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191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C28" w:rsidRPr="00AF5958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三</w:t>
      </w:r>
      <w:r w:rsidR="00A74C28" w:rsidRPr="00AF5958">
        <w:rPr>
          <w:rFonts w:ascii="Times New Roman" w:eastAsia="宋体" w:hAnsi="Times New Roman" w:cs="Times New Roman"/>
          <w:b/>
          <w:bCs/>
          <w:sz w:val="24"/>
          <w:szCs w:val="28"/>
          <w:highlight w:val="yellow"/>
        </w:rPr>
        <w:t>、</w:t>
      </w:r>
      <w:r w:rsidR="00A74C28" w:rsidRPr="00AF5958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变量生存期、作用域和链接性</w:t>
      </w:r>
    </w:p>
    <w:p w14:paraId="189DD872" w14:textId="4177E9EA" w:rsidR="00073AC7" w:rsidRDefault="00073AC7" w:rsidP="00A74C28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073AC7">
        <w:rPr>
          <w:rFonts w:ascii="Times New Roman" w:eastAsia="宋体" w:hAnsi="Times New Roman" w:cs="Times New Roman"/>
          <w:b/>
          <w:bCs/>
          <w:noProof/>
        </w:rPr>
        <w:drawing>
          <wp:inline distT="0" distB="0" distL="0" distR="0" wp14:anchorId="305594A5" wp14:editId="4B900F2A">
            <wp:extent cx="3390900" cy="1435988"/>
            <wp:effectExtent l="0" t="0" r="0" b="0"/>
            <wp:docPr id="1944477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77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7711" cy="14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F4B0" w14:textId="31F4D50B" w:rsidR="00A74C28" w:rsidRDefault="00A74C28" w:rsidP="00A74C28">
      <w:pPr>
        <w:spacing w:after="0" w:line="276" w:lineRule="auto"/>
        <w:rPr>
          <w:rFonts w:ascii="Times New Roman" w:eastAsia="宋体" w:hAnsi="Times New Roman" w:cs="Times New Roman"/>
        </w:rPr>
      </w:pPr>
      <w:r w:rsidRPr="00313779">
        <w:rPr>
          <w:rFonts w:ascii="Times New Roman" w:eastAsia="宋体" w:hAnsi="Times New Roman" w:cs="Times New Roman"/>
          <w:b/>
          <w:bCs/>
        </w:rPr>
        <w:lastRenderedPageBreak/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 w:rsidR="00D4753A">
        <w:rPr>
          <w:rFonts w:ascii="Times New Roman" w:eastAsia="宋体" w:hAnsi="Times New Roman" w:cs="Times New Roman" w:hint="eastAsia"/>
          <w:b/>
          <w:bCs/>
        </w:rPr>
        <w:t>局部变量</w:t>
      </w:r>
      <w:r w:rsidR="00D4753A">
        <w:rPr>
          <w:rFonts w:ascii="Times New Roman" w:eastAsia="宋体" w:hAnsi="Times New Roman" w:cs="Times New Roman" w:hint="eastAsia"/>
          <w:b/>
          <w:bCs/>
        </w:rPr>
        <w:t>-</w:t>
      </w:r>
      <w:r w:rsidR="00D4753A">
        <w:rPr>
          <w:rFonts w:ascii="Times New Roman" w:eastAsia="宋体" w:hAnsi="Times New Roman" w:cs="Times New Roman" w:hint="eastAsia"/>
          <w:b/>
          <w:bCs/>
        </w:rPr>
        <w:t>全局变量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33BF1D25" w14:textId="7E4D46E4" w:rsidR="00A74C28" w:rsidRDefault="00D4753A" w:rsidP="00D4753A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59299F">
        <w:rPr>
          <w:rFonts w:ascii="Times New Roman" w:eastAsia="宋体" w:hAnsi="Times New Roman" w:cs="Times New Roman" w:hint="eastAsia"/>
          <w:b/>
          <w:bCs/>
        </w:rPr>
        <w:t>①局部变量：</w:t>
      </w:r>
      <w:r>
        <w:rPr>
          <w:rFonts w:ascii="Times New Roman" w:eastAsia="宋体" w:hAnsi="Times New Roman" w:cs="Times New Roman" w:hint="eastAsia"/>
        </w:rPr>
        <w:t>函数</w:t>
      </w:r>
      <w:r w:rsidR="0059299F">
        <w:rPr>
          <w:rFonts w:ascii="Times New Roman" w:eastAsia="宋体" w:hAnsi="Times New Roman" w:cs="Times New Roman" w:hint="eastAsia"/>
        </w:rPr>
        <w:t>/</w:t>
      </w:r>
      <w:r w:rsidR="0059299F" w:rsidRPr="0059299F">
        <w:rPr>
          <w:rFonts w:ascii="Times New Roman" w:eastAsia="宋体" w:hAnsi="Times New Roman" w:cs="Times New Roman" w:hint="eastAsia"/>
          <w:color w:val="EE0000"/>
        </w:rPr>
        <w:t>复合语句</w:t>
      </w:r>
      <w:r>
        <w:rPr>
          <w:rFonts w:ascii="Times New Roman" w:eastAsia="宋体" w:hAnsi="Times New Roman" w:cs="Times New Roman" w:hint="eastAsia"/>
        </w:rPr>
        <w:t>内定义</w:t>
      </w:r>
    </w:p>
    <w:p w14:paraId="226661F2" w14:textId="50CF78AE" w:rsidR="00D4753A" w:rsidRDefault="00D4753A" w:rsidP="00D4753A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</w:t>
      </w:r>
      <w:r w:rsidRPr="0059299F">
        <w:rPr>
          <w:rFonts w:ascii="Times New Roman" w:eastAsia="宋体" w:hAnsi="Times New Roman" w:cs="Times New Roman" w:hint="eastAsia"/>
          <w:b/>
          <w:bCs/>
        </w:rPr>
        <w:t>作用域</w:t>
      </w:r>
      <w:r>
        <w:rPr>
          <w:rFonts w:ascii="Times New Roman" w:eastAsia="宋体" w:hAnsi="Times New Roman" w:cs="Times New Roman" w:hint="eastAsia"/>
        </w:rPr>
        <w:t>：函数内部</w:t>
      </w:r>
      <w:r w:rsidR="0059299F">
        <w:rPr>
          <w:rFonts w:ascii="Times New Roman" w:eastAsia="宋体" w:hAnsi="Times New Roman" w:cs="Times New Roman" w:hint="eastAsia"/>
        </w:rPr>
        <w:t>（</w:t>
      </w:r>
      <w:r w:rsidR="0059299F" w:rsidRPr="00707C85">
        <w:rPr>
          <w:rFonts w:ascii="Times New Roman" w:eastAsia="宋体" w:hAnsi="Times New Roman" w:cs="Times New Roman" w:hint="eastAsia"/>
          <w:color w:val="EE0000"/>
        </w:rPr>
        <w:t>在函数中调用函数，局部变量保存</w:t>
      </w:r>
      <w:r w:rsidR="0059299F">
        <w:rPr>
          <w:rFonts w:ascii="Times New Roman" w:eastAsia="宋体" w:hAnsi="Times New Roman" w:cs="Times New Roman" w:hint="eastAsia"/>
        </w:rPr>
        <w:t>在现场</w:t>
      </w:r>
      <w:proofErr w:type="gramStart"/>
      <w:r w:rsidR="0059299F">
        <w:rPr>
          <w:rFonts w:ascii="Times New Roman" w:eastAsia="宋体" w:hAnsi="Times New Roman" w:cs="Times New Roman" w:hint="eastAsia"/>
        </w:rPr>
        <w:t>栈</w:t>
      </w:r>
      <w:proofErr w:type="gramEnd"/>
      <w:r w:rsidR="0059299F">
        <w:rPr>
          <w:rFonts w:ascii="Times New Roman" w:eastAsia="宋体" w:hAnsi="Times New Roman" w:cs="Times New Roman" w:hint="eastAsia"/>
        </w:rPr>
        <w:t>）</w:t>
      </w:r>
      <w:r w:rsidR="002D28B1">
        <w:rPr>
          <w:rFonts w:ascii="Times New Roman" w:eastAsia="宋体" w:hAnsi="Times New Roman" w:cs="Times New Roman" w:hint="eastAsia"/>
        </w:rPr>
        <w:t>；</w:t>
      </w:r>
    </w:p>
    <w:p w14:paraId="226D6C5A" w14:textId="778CE328" w:rsidR="00C914BB" w:rsidRPr="00C914BB" w:rsidRDefault="00C914BB" w:rsidP="00C914BB">
      <w:pPr>
        <w:tabs>
          <w:tab w:val="left" w:pos="2110"/>
        </w:tabs>
        <w:spacing w:after="0" w:line="276" w:lineRule="auto"/>
        <w:ind w:leftChars="193" w:left="425" w:firstLineChars="1000" w:firstLine="22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该函数下</w:t>
      </w:r>
      <w:r w:rsidRPr="00C914BB">
        <w:rPr>
          <w:rFonts w:ascii="Times New Roman" w:eastAsia="宋体" w:hAnsi="Times New Roman" w:cs="Times New Roman" w:hint="eastAsia"/>
          <w:color w:val="EE0000"/>
        </w:rPr>
        <w:t>被调用函数不继承局部变量</w:t>
      </w:r>
      <w:r>
        <w:rPr>
          <w:rFonts w:ascii="Times New Roman" w:eastAsia="宋体" w:hAnsi="Times New Roman" w:cs="Times New Roman" w:hint="eastAsia"/>
        </w:rPr>
        <w:t>的作用；</w:t>
      </w:r>
    </w:p>
    <w:p w14:paraId="4971EE3C" w14:textId="7CE69941" w:rsidR="00D33650" w:rsidRPr="00C914BB" w:rsidRDefault="00D33650" w:rsidP="00D4753A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  <w:color w:val="EE0000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              </w:t>
      </w:r>
      <w:r w:rsidRPr="00C914BB">
        <w:rPr>
          <w:rFonts w:ascii="Times New Roman" w:eastAsia="宋体" w:hAnsi="Times New Roman" w:cs="Times New Roman" w:hint="eastAsia"/>
          <w:color w:val="EE0000"/>
        </w:rPr>
        <w:t>复合语句内部</w:t>
      </w:r>
      <w:r w:rsidR="00C914BB" w:rsidRPr="00C914BB">
        <w:rPr>
          <w:rFonts w:ascii="Times New Roman" w:eastAsia="宋体" w:hAnsi="Times New Roman" w:cs="Times New Roman" w:hint="eastAsia"/>
        </w:rPr>
        <w:t>；</w:t>
      </w:r>
    </w:p>
    <w:p w14:paraId="0B2220DD" w14:textId="0DA1EE67" w:rsidR="00D4753A" w:rsidRDefault="00D4753A" w:rsidP="00D4753A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</w:t>
      </w:r>
      <w:r w:rsidRPr="0059299F">
        <w:rPr>
          <w:rFonts w:ascii="Times New Roman" w:eastAsia="宋体" w:hAnsi="Times New Roman" w:cs="Times New Roman" w:hint="eastAsia"/>
          <w:b/>
          <w:bCs/>
        </w:rPr>
        <w:t>生存期：</w:t>
      </w:r>
      <w:r w:rsidR="007874B5" w:rsidRPr="007874B5">
        <w:rPr>
          <w:rFonts w:ascii="Times New Roman" w:eastAsia="宋体" w:hAnsi="Times New Roman" w:cs="Times New Roman" w:hint="eastAsia"/>
        </w:rPr>
        <w:t>与存储类型</w:t>
      </w:r>
      <w:r w:rsidR="007874B5">
        <w:rPr>
          <w:rFonts w:ascii="Times New Roman" w:eastAsia="宋体" w:hAnsi="Times New Roman" w:cs="Times New Roman" w:hint="eastAsia"/>
        </w:rPr>
        <w:t>（自动变量、静态全局变量）</w:t>
      </w:r>
      <w:r w:rsidR="007874B5" w:rsidRPr="007874B5">
        <w:rPr>
          <w:rFonts w:ascii="Times New Roman" w:eastAsia="宋体" w:hAnsi="Times New Roman" w:cs="Times New Roman" w:hint="eastAsia"/>
        </w:rPr>
        <w:t>相关</w:t>
      </w:r>
    </w:p>
    <w:p w14:paraId="3C433258" w14:textId="030B4D01" w:rsidR="00D4753A" w:rsidRPr="00AF2E27" w:rsidRDefault="00D4753A" w:rsidP="00AF2E27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</w:t>
      </w:r>
      <w:r w:rsidRPr="0059299F">
        <w:rPr>
          <w:rFonts w:ascii="Times New Roman" w:eastAsia="宋体" w:hAnsi="Times New Roman" w:cs="Times New Roman" w:hint="eastAsia"/>
          <w:b/>
          <w:bCs/>
        </w:rPr>
        <w:t>未初始化行为：</w:t>
      </w:r>
      <w:r w:rsidR="00AF2E27" w:rsidRPr="007874B5">
        <w:rPr>
          <w:rFonts w:ascii="Times New Roman" w:eastAsia="宋体" w:hAnsi="Times New Roman" w:cs="Times New Roman" w:hint="eastAsia"/>
        </w:rPr>
        <w:t>与存储类型</w:t>
      </w:r>
      <w:r w:rsidR="00AF2E27">
        <w:rPr>
          <w:rFonts w:ascii="Times New Roman" w:eastAsia="宋体" w:hAnsi="Times New Roman" w:cs="Times New Roman" w:hint="eastAsia"/>
        </w:rPr>
        <w:t>（自动变量、静态全局变量）</w:t>
      </w:r>
      <w:r w:rsidR="00AF2E27" w:rsidRPr="007874B5">
        <w:rPr>
          <w:rFonts w:ascii="Times New Roman" w:eastAsia="宋体" w:hAnsi="Times New Roman" w:cs="Times New Roman" w:hint="eastAsia"/>
        </w:rPr>
        <w:t>相关</w:t>
      </w:r>
    </w:p>
    <w:p w14:paraId="1D1E4585" w14:textId="75FBEC51" w:rsidR="00B162BF" w:rsidRPr="00B162BF" w:rsidRDefault="00B162BF" w:rsidP="00B162BF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</w:t>
      </w:r>
      <w:r w:rsidRPr="00B162BF">
        <w:rPr>
          <w:rFonts w:ascii="Times New Roman" w:eastAsia="宋体" w:hAnsi="Times New Roman" w:cs="Times New Roman" w:hint="eastAsia"/>
          <w:b/>
          <w:bCs/>
        </w:rPr>
        <w:t>嵌套</w:t>
      </w:r>
      <w:r>
        <w:rPr>
          <w:rFonts w:ascii="Times New Roman" w:eastAsia="宋体" w:hAnsi="Times New Roman" w:cs="Times New Roman" w:hint="eastAsia"/>
          <w:b/>
          <w:bCs/>
        </w:rPr>
        <w:t>局部变量同名</w:t>
      </w:r>
      <w:r w:rsidRPr="0059299F">
        <w:rPr>
          <w:rFonts w:ascii="Times New Roman" w:eastAsia="宋体" w:hAnsi="Times New Roman" w:cs="Times New Roman" w:hint="eastAsia"/>
          <w:b/>
          <w:bCs/>
        </w:rPr>
        <w:t>：</w:t>
      </w:r>
      <w:r w:rsidRPr="00A338CF">
        <w:rPr>
          <w:rFonts w:ascii="Times New Roman" w:eastAsia="宋体" w:hAnsi="Times New Roman" w:cs="Times New Roman" w:hint="eastAsia"/>
          <w:color w:val="EE0000"/>
        </w:rPr>
        <w:t>低层屏蔽高层</w:t>
      </w:r>
      <w:r>
        <w:rPr>
          <w:rFonts w:ascii="Times New Roman" w:eastAsia="宋体" w:hAnsi="Times New Roman" w:cs="Times New Roman" w:hint="eastAsia"/>
        </w:rPr>
        <w:t>（低层定义后的区域）</w:t>
      </w:r>
    </w:p>
    <w:p w14:paraId="5C7D769B" w14:textId="080AF9A9" w:rsidR="00D4753A" w:rsidRDefault="00D4753A" w:rsidP="00D4753A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</w:t>
      </w:r>
      <w:r w:rsidR="0059299F"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形参等同于局部变量</w:t>
      </w:r>
      <w:r w:rsidR="00AF2E27">
        <w:rPr>
          <w:rFonts w:ascii="Times New Roman" w:eastAsia="宋体" w:hAnsi="Times New Roman" w:cs="Times New Roman" w:hint="eastAsia"/>
        </w:rPr>
        <w:t>/</w:t>
      </w:r>
      <w:r w:rsidR="00AF2E27">
        <w:rPr>
          <w:rFonts w:ascii="Times New Roman" w:eastAsia="宋体" w:hAnsi="Times New Roman" w:cs="Times New Roman" w:hint="eastAsia"/>
        </w:rPr>
        <w:t>自动变量</w:t>
      </w:r>
      <w:r w:rsidR="0059299F">
        <w:rPr>
          <w:rFonts w:ascii="Times New Roman" w:eastAsia="宋体" w:hAnsi="Times New Roman" w:cs="Times New Roman" w:hint="eastAsia"/>
        </w:rPr>
        <w:t>）</w:t>
      </w:r>
    </w:p>
    <w:p w14:paraId="59B90725" w14:textId="3B5B0824" w:rsidR="00707C85" w:rsidRDefault="00707C85" w:rsidP="00707C85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②全局</w:t>
      </w:r>
      <w:r w:rsidRPr="0059299F">
        <w:rPr>
          <w:rFonts w:ascii="Times New Roman" w:eastAsia="宋体" w:hAnsi="Times New Roman" w:cs="Times New Roman" w:hint="eastAsia"/>
          <w:b/>
          <w:bCs/>
        </w:rPr>
        <w:t>变量：</w:t>
      </w:r>
      <w:r>
        <w:rPr>
          <w:rFonts w:ascii="Times New Roman" w:eastAsia="宋体" w:hAnsi="Times New Roman" w:cs="Times New Roman" w:hint="eastAsia"/>
        </w:rPr>
        <w:t>函数体外定义</w:t>
      </w:r>
    </w:p>
    <w:p w14:paraId="2A53EBA3" w14:textId="7F155412" w:rsidR="00707C85" w:rsidRDefault="00707C85" w:rsidP="00707C85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</w:t>
      </w:r>
      <w:r w:rsidRPr="0059299F">
        <w:rPr>
          <w:rFonts w:ascii="Times New Roman" w:eastAsia="宋体" w:hAnsi="Times New Roman" w:cs="Times New Roman" w:hint="eastAsia"/>
          <w:b/>
          <w:bCs/>
        </w:rPr>
        <w:t>作用域</w:t>
      </w:r>
      <w:r>
        <w:rPr>
          <w:rFonts w:ascii="Times New Roman" w:eastAsia="宋体" w:hAnsi="Times New Roman" w:cs="Times New Roman" w:hint="eastAsia"/>
        </w:rPr>
        <w:t>：从定义点到程序结束</w:t>
      </w:r>
      <w:r w:rsidR="00C43139">
        <w:rPr>
          <w:rFonts w:ascii="Times New Roman" w:eastAsia="宋体" w:hAnsi="Times New Roman" w:cs="Times New Roman" w:hint="eastAsia"/>
        </w:rPr>
        <w:t>的所有区域</w:t>
      </w:r>
      <w:r w:rsidR="00B162BF">
        <w:rPr>
          <w:rFonts w:ascii="Times New Roman" w:eastAsia="宋体" w:hAnsi="Times New Roman" w:cs="Times New Roman" w:hint="eastAsia"/>
        </w:rPr>
        <w:t>（不在现场</w:t>
      </w:r>
      <w:proofErr w:type="gramStart"/>
      <w:r w:rsidR="00B162BF">
        <w:rPr>
          <w:rFonts w:ascii="Times New Roman" w:eastAsia="宋体" w:hAnsi="Times New Roman" w:cs="Times New Roman" w:hint="eastAsia"/>
        </w:rPr>
        <w:t>栈</w:t>
      </w:r>
      <w:proofErr w:type="gramEnd"/>
      <w:r w:rsidR="00B162BF">
        <w:rPr>
          <w:rFonts w:ascii="Times New Roman" w:eastAsia="宋体" w:hAnsi="Times New Roman" w:cs="Times New Roman" w:hint="eastAsia"/>
        </w:rPr>
        <w:t>里）</w:t>
      </w:r>
    </w:p>
    <w:p w14:paraId="5C65C082" w14:textId="6B1579F6" w:rsidR="00707C85" w:rsidRDefault="00707C85" w:rsidP="00707C85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</w:t>
      </w:r>
      <w:r w:rsidRPr="0059299F">
        <w:rPr>
          <w:rFonts w:ascii="Times New Roman" w:eastAsia="宋体" w:hAnsi="Times New Roman" w:cs="Times New Roman" w:hint="eastAsia"/>
          <w:b/>
          <w:bCs/>
        </w:rPr>
        <w:t>生存期：</w:t>
      </w:r>
      <w:r w:rsidR="00AF5958">
        <w:rPr>
          <w:rFonts w:ascii="Times New Roman" w:eastAsia="宋体" w:hAnsi="Times New Roman" w:cs="Times New Roman" w:hint="eastAsia"/>
        </w:rPr>
        <w:t>程序全程</w:t>
      </w:r>
      <w:r w:rsidR="00AF5958">
        <w:rPr>
          <w:rFonts w:ascii="Times New Roman" w:eastAsia="宋体" w:hAnsi="Times New Roman" w:cs="Times New Roman"/>
        </w:rPr>
        <w:t xml:space="preserve"> </w:t>
      </w:r>
    </w:p>
    <w:p w14:paraId="46972879" w14:textId="39A5ECE6" w:rsidR="00707C85" w:rsidRDefault="00707C85" w:rsidP="00707C85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</w:t>
      </w:r>
      <w:r w:rsidRPr="0059299F">
        <w:rPr>
          <w:rFonts w:ascii="Times New Roman" w:eastAsia="宋体" w:hAnsi="Times New Roman" w:cs="Times New Roman" w:hint="eastAsia"/>
          <w:b/>
          <w:bCs/>
        </w:rPr>
        <w:t>未初始化行为：</w:t>
      </w:r>
      <w:r w:rsidR="004703DF">
        <w:rPr>
          <w:rFonts w:ascii="Times New Roman" w:eastAsia="宋体" w:hAnsi="Times New Roman" w:cs="Times New Roman" w:hint="eastAsia"/>
        </w:rPr>
        <w:t>静态，</w:t>
      </w:r>
      <w:r w:rsidR="004703DF">
        <w:rPr>
          <w:rFonts w:ascii="Times New Roman" w:eastAsia="宋体" w:hAnsi="Times New Roman" w:cs="Times New Roman" w:hint="eastAsia"/>
        </w:rPr>
        <w:t>0</w:t>
      </w:r>
    </w:p>
    <w:p w14:paraId="52F0F933" w14:textId="78254651" w:rsidR="00F52548" w:rsidRDefault="00C43139" w:rsidP="00C43139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</w:t>
      </w:r>
      <w:r>
        <w:rPr>
          <w:rFonts w:ascii="Times New Roman" w:eastAsia="宋体" w:hAnsi="Times New Roman" w:cs="Times New Roman" w:hint="eastAsia"/>
          <w:b/>
          <w:bCs/>
        </w:rPr>
        <w:t>全局变量的值</w:t>
      </w:r>
      <w:r w:rsidRPr="0059299F">
        <w:rPr>
          <w:rFonts w:ascii="Times New Roman" w:eastAsia="宋体" w:hAnsi="Times New Roman" w:cs="Times New Roman" w:hint="eastAsia"/>
          <w:b/>
          <w:bCs/>
        </w:rPr>
        <w:t>：</w:t>
      </w:r>
      <w:r w:rsidR="00F52548">
        <w:rPr>
          <w:rFonts w:ascii="Times New Roman" w:eastAsia="宋体" w:hAnsi="Times New Roman" w:cs="Times New Roman" w:hint="eastAsia"/>
        </w:rPr>
        <w:t>始终唯一</w:t>
      </w:r>
      <w:r w:rsidR="00EE0BFA">
        <w:rPr>
          <w:rFonts w:ascii="Times New Roman" w:eastAsia="宋体" w:hAnsi="Times New Roman" w:cs="Times New Roman" w:hint="eastAsia"/>
        </w:rPr>
        <w:t>、地址不变</w:t>
      </w:r>
      <w:r w:rsidR="00F52548">
        <w:rPr>
          <w:rFonts w:ascii="Times New Roman" w:eastAsia="宋体" w:hAnsi="Times New Roman" w:cs="Times New Roman" w:hint="eastAsia"/>
        </w:rPr>
        <w:t>，</w:t>
      </w:r>
    </w:p>
    <w:p w14:paraId="058B4C1B" w14:textId="51555D81" w:rsidR="00C43139" w:rsidRDefault="00F52548" w:rsidP="00F52548">
      <w:pPr>
        <w:tabs>
          <w:tab w:val="left" w:pos="2110"/>
        </w:tabs>
        <w:spacing w:after="0" w:line="276" w:lineRule="auto"/>
        <w:ind w:leftChars="1482" w:left="3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一个函数中修改</w:t>
      </w:r>
      <w:proofErr w:type="gramStart"/>
      <w:r>
        <w:rPr>
          <w:rFonts w:ascii="Times New Roman" w:eastAsia="宋体" w:hAnsi="Times New Roman" w:cs="Times New Roman" w:hint="eastAsia"/>
        </w:rPr>
        <w:t>后其他</w:t>
      </w:r>
      <w:proofErr w:type="gramEnd"/>
      <w:r>
        <w:rPr>
          <w:rFonts w:ascii="Times New Roman" w:eastAsia="宋体" w:hAnsi="Times New Roman" w:cs="Times New Roman" w:hint="eastAsia"/>
        </w:rPr>
        <w:t>函数调用的是修改后的值</w:t>
      </w:r>
    </w:p>
    <w:p w14:paraId="6F51E900" w14:textId="0DF76ADB" w:rsidR="00B162BF" w:rsidRPr="00B162BF" w:rsidRDefault="00B162BF" w:rsidP="00B162BF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</w:t>
      </w:r>
      <w:r>
        <w:rPr>
          <w:rFonts w:ascii="Times New Roman" w:eastAsia="宋体" w:hAnsi="Times New Roman" w:cs="Times New Roman" w:hint="eastAsia"/>
          <w:b/>
          <w:bCs/>
        </w:rPr>
        <w:t>全局变量与局部变量同名</w:t>
      </w:r>
      <w:r w:rsidRPr="0059299F">
        <w:rPr>
          <w:rFonts w:ascii="Times New Roman" w:eastAsia="宋体" w:hAnsi="Times New Roman" w:cs="Times New Roman" w:hint="eastAsia"/>
          <w:b/>
          <w:bCs/>
        </w:rPr>
        <w:t>：</w:t>
      </w:r>
      <w:r w:rsidRPr="00B162BF">
        <w:rPr>
          <w:rFonts w:ascii="Times New Roman" w:eastAsia="宋体" w:hAnsi="Times New Roman" w:cs="Times New Roman" w:hint="eastAsia"/>
        </w:rPr>
        <w:t>低层屏蔽高层</w:t>
      </w:r>
      <w:r>
        <w:rPr>
          <w:rFonts w:ascii="Times New Roman" w:eastAsia="宋体" w:hAnsi="Times New Roman" w:cs="Times New Roman" w:hint="eastAsia"/>
        </w:rPr>
        <w:t>（低层定义后的区域）</w:t>
      </w:r>
    </w:p>
    <w:p w14:paraId="765F7087" w14:textId="4F71E2A5" w:rsidR="00B162BF" w:rsidRDefault="00B162BF" w:rsidP="00B162BF">
      <w:pPr>
        <w:spacing w:after="0" w:line="276" w:lineRule="auto"/>
        <w:rPr>
          <w:rFonts w:ascii="Times New Roman" w:eastAsia="宋体" w:hAnsi="Times New Roman" w:cs="Times New Roman"/>
        </w:rPr>
      </w:pPr>
    </w:p>
    <w:p w14:paraId="01B8BA7B" w14:textId="4F25633F" w:rsidR="0005015D" w:rsidRPr="007874B5" w:rsidRDefault="00924028" w:rsidP="00B162BF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924028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0128AF0" wp14:editId="0F7871D8">
            <wp:simplePos x="0" y="0"/>
            <wp:positionH relativeFrom="column">
              <wp:posOffset>203200</wp:posOffset>
            </wp:positionH>
            <wp:positionV relativeFrom="paragraph">
              <wp:posOffset>217170</wp:posOffset>
            </wp:positionV>
            <wp:extent cx="3790950" cy="743494"/>
            <wp:effectExtent l="0" t="0" r="0" b="0"/>
            <wp:wrapTopAndBottom/>
            <wp:docPr id="805759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592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74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015D">
        <w:rPr>
          <w:rFonts w:ascii="Times New Roman" w:eastAsia="宋体" w:hAnsi="Times New Roman" w:cs="Times New Roman" w:hint="eastAsia"/>
        </w:rPr>
        <w:t>2</w:t>
      </w:r>
      <w:r w:rsidR="0005015D">
        <w:rPr>
          <w:rFonts w:ascii="Times New Roman" w:eastAsia="宋体" w:hAnsi="Times New Roman" w:cs="Times New Roman" w:hint="eastAsia"/>
        </w:rPr>
        <w:t>、</w:t>
      </w:r>
      <w:r w:rsidRPr="007874B5">
        <w:rPr>
          <w:rFonts w:ascii="Times New Roman" w:eastAsia="宋体" w:hAnsi="Times New Roman" w:cs="Times New Roman" w:hint="eastAsia"/>
          <w:b/>
          <w:bCs/>
        </w:rPr>
        <w:t>程序执行时的内存分布：</w:t>
      </w:r>
    </w:p>
    <w:p w14:paraId="2039098D" w14:textId="75B22AEB" w:rsidR="00924028" w:rsidRDefault="00924028" w:rsidP="00B162BF">
      <w:pPr>
        <w:spacing w:after="0" w:line="276" w:lineRule="auto"/>
        <w:rPr>
          <w:rFonts w:ascii="Times New Roman" w:eastAsia="宋体" w:hAnsi="Times New Roman" w:cs="Times New Roman"/>
        </w:rPr>
      </w:pPr>
    </w:p>
    <w:p w14:paraId="509E6261" w14:textId="1BBF6FD0" w:rsidR="007874B5" w:rsidRPr="007874B5" w:rsidRDefault="007874B5" w:rsidP="00B162BF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7874B5">
        <w:rPr>
          <w:rFonts w:ascii="Times New Roman" w:eastAsia="宋体" w:hAnsi="Times New Roman" w:cs="Times New Roman" w:hint="eastAsia"/>
          <w:b/>
          <w:bCs/>
        </w:rPr>
        <w:t>3</w:t>
      </w:r>
      <w:r w:rsidRPr="007874B5">
        <w:rPr>
          <w:rFonts w:ascii="Times New Roman" w:eastAsia="宋体" w:hAnsi="Times New Roman" w:cs="Times New Roman" w:hint="eastAsia"/>
          <w:b/>
          <w:bCs/>
        </w:rPr>
        <w:t>、局部变量存储：</w:t>
      </w:r>
    </w:p>
    <w:p w14:paraId="6DEEC911" w14:textId="347B5DFE" w:rsidR="007874B5" w:rsidRDefault="007874B5" w:rsidP="007874B5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7874B5">
        <w:rPr>
          <w:rFonts w:ascii="Times New Roman" w:eastAsia="宋体" w:hAnsi="Times New Roman" w:cs="Times New Roman" w:hint="eastAsia"/>
          <w:b/>
          <w:bCs/>
        </w:rPr>
        <w:t>①自动变量：</w:t>
      </w:r>
      <w:r w:rsidRPr="007874B5">
        <w:rPr>
          <w:rFonts w:ascii="Times New Roman" w:eastAsia="宋体" w:hAnsi="Times New Roman" w:cs="Times New Roman" w:hint="eastAsia"/>
          <w:color w:val="EE0000"/>
        </w:rPr>
        <w:t>进入函数分配空间，函数结束后释放</w:t>
      </w:r>
    </w:p>
    <w:p w14:paraId="0735BA21" w14:textId="4CEAA61A" w:rsidR="007874B5" w:rsidRDefault="007874B5" w:rsidP="007874B5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7874B5">
        <w:rPr>
          <w:rFonts w:ascii="Times New Roman" w:eastAsia="宋体" w:hAnsi="Times New Roman" w:cs="Times New Roman" w:hint="eastAsia"/>
        </w:rPr>
        <w:t xml:space="preserve">            </w:t>
      </w:r>
      <w:r w:rsidRPr="007874B5">
        <w:rPr>
          <w:rFonts w:ascii="Times New Roman" w:eastAsia="宋体" w:hAnsi="Times New Roman" w:cs="Times New Roman" w:hint="eastAsia"/>
          <w:b/>
          <w:bCs/>
        </w:rPr>
        <w:t>定义</w:t>
      </w:r>
      <w:r w:rsidRPr="007874B5">
        <w:rPr>
          <w:rFonts w:ascii="Times New Roman" w:eastAsia="宋体" w:hAnsi="Times New Roman" w:cs="Times New Roman" w:hint="eastAsia"/>
        </w:rPr>
        <w:t>：</w:t>
      </w:r>
    </w:p>
    <w:p w14:paraId="2AF4F60F" w14:textId="25B751FE" w:rsidR="004703DF" w:rsidRDefault="004703DF" w:rsidP="007874B5">
      <w:pPr>
        <w:widowControl/>
        <w:shd w:val="clear" w:color="auto" w:fill="0F192A"/>
        <w:spacing w:after="0" w:line="240" w:lineRule="auto"/>
        <w:ind w:leftChars="1095" w:left="2409" w:rightChars="553" w:right="1217"/>
        <w:textAlignment w:val="baseline"/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</w:pPr>
      <w:r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3761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函数内部</w:t>
      </w:r>
    </w:p>
    <w:p w14:paraId="32BB755A" w14:textId="22B23DAE" w:rsidR="007874B5" w:rsidRPr="007874B5" w:rsidRDefault="007874B5" w:rsidP="007874B5">
      <w:pPr>
        <w:widowControl/>
        <w:shd w:val="clear" w:color="auto" w:fill="0F192A"/>
        <w:spacing w:after="0" w:line="240" w:lineRule="auto"/>
        <w:ind w:leftChars="1095" w:left="2409" w:rightChars="553" w:right="1217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7874B5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auto </w:t>
      </w:r>
      <w:r w:rsidRPr="007874B5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7874B5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7874B5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a = 1;</w:t>
      </w:r>
    </w:p>
    <w:p w14:paraId="5C91BF42" w14:textId="77777777" w:rsidR="007874B5" w:rsidRPr="007874B5" w:rsidRDefault="007874B5" w:rsidP="007874B5">
      <w:pPr>
        <w:widowControl/>
        <w:shd w:val="clear" w:color="auto" w:fill="0F192A"/>
        <w:spacing w:after="0" w:line="240" w:lineRule="auto"/>
        <w:ind w:leftChars="1095" w:left="2409" w:rightChars="553" w:right="1217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7874B5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auto b = 1;</w:t>
      </w:r>
    </w:p>
    <w:p w14:paraId="5E631E57" w14:textId="5F56DEE7" w:rsidR="007874B5" w:rsidRPr="007874B5" w:rsidRDefault="007874B5" w:rsidP="007874B5">
      <w:pPr>
        <w:widowControl/>
        <w:shd w:val="clear" w:color="auto" w:fill="0F192A"/>
        <w:spacing w:after="0" w:line="240" w:lineRule="auto"/>
        <w:ind w:leftChars="1095" w:left="2409" w:rightChars="553" w:right="1217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7874B5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7874B5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7874B5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c =1</w:t>
      </w:r>
      <w:proofErr w:type="gramStart"/>
      <w:r w:rsidRPr="007874B5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;</w:t>
      </w:r>
      <w:r w:rsidR="004703DF" w:rsidRPr="004703DF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="004703DF"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}</w:t>
      </w:r>
      <w:proofErr w:type="gramEnd"/>
    </w:p>
    <w:p w14:paraId="1E8EBB48" w14:textId="77777777" w:rsidR="00AF2E27" w:rsidRDefault="007874B5" w:rsidP="007874B5">
      <w:pPr>
        <w:spacing w:after="0" w:line="276" w:lineRule="auto"/>
        <w:ind w:firstLineChars="800" w:firstLine="1767"/>
        <w:rPr>
          <w:rFonts w:ascii="Times New Roman" w:eastAsia="宋体" w:hAnsi="Times New Roman" w:cs="Times New Roman"/>
        </w:rPr>
      </w:pPr>
      <w:r w:rsidRPr="007874B5">
        <w:rPr>
          <w:rFonts w:ascii="Times New Roman" w:eastAsia="宋体" w:hAnsi="Times New Roman" w:cs="Times New Roman" w:hint="eastAsia"/>
          <w:b/>
          <w:bCs/>
        </w:rPr>
        <w:t>存储：</w:t>
      </w:r>
      <w:r w:rsidRPr="007874B5">
        <w:rPr>
          <w:rFonts w:ascii="Times New Roman" w:eastAsia="宋体" w:hAnsi="Times New Roman" w:cs="Times New Roman" w:hint="eastAsia"/>
          <w:color w:val="EE0000"/>
        </w:rPr>
        <w:t>动态存储区</w:t>
      </w:r>
      <w:r w:rsidR="00AF2E27" w:rsidRPr="00AF2E27">
        <w:rPr>
          <w:rFonts w:ascii="Times New Roman" w:eastAsia="宋体" w:hAnsi="Times New Roman" w:cs="Times New Roman" w:hint="eastAsia"/>
        </w:rPr>
        <w:t>；</w:t>
      </w:r>
    </w:p>
    <w:p w14:paraId="66ECDFB7" w14:textId="552FB3EF" w:rsidR="007874B5" w:rsidRDefault="00AF2E27" w:rsidP="007874B5">
      <w:pPr>
        <w:spacing w:after="0" w:line="276" w:lineRule="auto"/>
        <w:ind w:firstLineChars="800" w:firstLine="1767"/>
        <w:rPr>
          <w:rFonts w:ascii="Times New Roman" w:eastAsia="宋体" w:hAnsi="Times New Roman" w:cs="Times New Roman"/>
        </w:rPr>
      </w:pPr>
      <w:r w:rsidRPr="00AF2E27">
        <w:rPr>
          <w:rFonts w:ascii="Times New Roman" w:eastAsia="宋体" w:hAnsi="Times New Roman" w:cs="Times New Roman" w:hint="eastAsia"/>
          <w:b/>
          <w:bCs/>
        </w:rPr>
        <w:t>赋值：</w:t>
      </w:r>
      <w:r>
        <w:rPr>
          <w:rFonts w:ascii="Times New Roman" w:eastAsia="宋体" w:hAnsi="Times New Roman" w:cs="Times New Roman" w:hint="eastAsia"/>
        </w:rPr>
        <w:t>每次调用重复赋值</w:t>
      </w:r>
    </w:p>
    <w:p w14:paraId="103D0367" w14:textId="28CB80CA" w:rsidR="00AF2E27" w:rsidRPr="00AF2E27" w:rsidRDefault="00AF2E27" w:rsidP="00AF2E27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</w:t>
      </w:r>
      <w:r w:rsidRPr="0059299F">
        <w:rPr>
          <w:rFonts w:ascii="Times New Roman" w:eastAsia="宋体" w:hAnsi="Times New Roman" w:cs="Times New Roman" w:hint="eastAsia"/>
          <w:b/>
          <w:bCs/>
        </w:rPr>
        <w:t>未初始化行为：</w:t>
      </w:r>
      <w:r w:rsidRPr="00AF2E27">
        <w:rPr>
          <w:rFonts w:ascii="Times New Roman" w:eastAsia="宋体" w:hAnsi="Times New Roman" w:cs="Times New Roman" w:hint="eastAsia"/>
          <w:color w:val="EE0000"/>
        </w:rPr>
        <w:t>随机值</w:t>
      </w:r>
    </w:p>
    <w:p w14:paraId="1D34DE33" w14:textId="77777777" w:rsidR="00AF2E27" w:rsidRPr="00AF2E27" w:rsidRDefault="00AF2E27" w:rsidP="007874B5">
      <w:pPr>
        <w:spacing w:after="0" w:line="276" w:lineRule="auto"/>
        <w:ind w:firstLineChars="800" w:firstLine="1760"/>
        <w:rPr>
          <w:rFonts w:ascii="Times New Roman" w:eastAsia="宋体" w:hAnsi="Times New Roman" w:cs="Times New Roman"/>
          <w:color w:val="EE0000"/>
        </w:rPr>
      </w:pPr>
    </w:p>
    <w:p w14:paraId="763B6E44" w14:textId="75AE0704" w:rsidR="007874B5" w:rsidRPr="00B162BF" w:rsidRDefault="007874B5" w:rsidP="007874B5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②静态</w:t>
      </w:r>
      <w:r w:rsidR="004703DF">
        <w:rPr>
          <w:rFonts w:ascii="Times New Roman" w:eastAsia="宋体" w:hAnsi="Times New Roman" w:cs="Times New Roman" w:hint="eastAsia"/>
          <w:b/>
          <w:bCs/>
        </w:rPr>
        <w:t>局部</w:t>
      </w:r>
      <w:r>
        <w:rPr>
          <w:rFonts w:ascii="Times New Roman" w:eastAsia="宋体" w:hAnsi="Times New Roman" w:cs="Times New Roman" w:hint="eastAsia"/>
          <w:b/>
          <w:bCs/>
        </w:rPr>
        <w:t>变量：</w:t>
      </w:r>
      <w:r w:rsidRPr="007874B5">
        <w:rPr>
          <w:rFonts w:ascii="Times New Roman" w:eastAsia="宋体" w:hAnsi="Times New Roman" w:cs="Times New Roman" w:hint="eastAsia"/>
        </w:rPr>
        <w:t>程序执行过程中不释放变量</w:t>
      </w:r>
    </w:p>
    <w:p w14:paraId="72010CE2" w14:textId="77777777" w:rsidR="00AF2E27" w:rsidRDefault="00AF2E27" w:rsidP="00AF2E27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7874B5">
        <w:rPr>
          <w:rFonts w:ascii="Times New Roman" w:eastAsia="宋体" w:hAnsi="Times New Roman" w:cs="Times New Roman" w:hint="eastAsia"/>
        </w:rPr>
        <w:t xml:space="preserve">            </w:t>
      </w:r>
      <w:r w:rsidRPr="007874B5">
        <w:rPr>
          <w:rFonts w:ascii="Times New Roman" w:eastAsia="宋体" w:hAnsi="Times New Roman" w:cs="Times New Roman" w:hint="eastAsia"/>
          <w:b/>
          <w:bCs/>
        </w:rPr>
        <w:t>定义</w:t>
      </w:r>
      <w:r w:rsidRPr="007874B5">
        <w:rPr>
          <w:rFonts w:ascii="Times New Roman" w:eastAsia="宋体" w:hAnsi="Times New Roman" w:cs="Times New Roman" w:hint="eastAsia"/>
        </w:rPr>
        <w:t>：</w:t>
      </w:r>
    </w:p>
    <w:p w14:paraId="4CA93CB4" w14:textId="40234FC0" w:rsidR="004703DF" w:rsidRDefault="004703DF" w:rsidP="00AF2E27">
      <w:pPr>
        <w:widowControl/>
        <w:shd w:val="clear" w:color="auto" w:fill="0F192A"/>
        <w:spacing w:after="0" w:line="276" w:lineRule="auto"/>
        <w:ind w:leftChars="1095" w:left="2409" w:rightChars="553" w:right="1217"/>
        <w:textAlignment w:val="baseline"/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</w:pPr>
      <w:r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3761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函数内部</w:t>
      </w:r>
    </w:p>
    <w:p w14:paraId="36A2F120" w14:textId="3A005952" w:rsidR="00AF2E27" w:rsidRPr="00AF2E27" w:rsidRDefault="00AF2E27" w:rsidP="00AF2E27">
      <w:pPr>
        <w:widowControl/>
        <w:shd w:val="clear" w:color="auto" w:fill="0F192A"/>
        <w:spacing w:after="0" w:line="276" w:lineRule="auto"/>
        <w:ind w:leftChars="1095" w:left="2409" w:rightChars="553" w:right="1217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AF2E27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static</w:t>
      </w:r>
      <w:r w:rsidRPr="00AF2E27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AF2E27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AF2E27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AF2E27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a = 1</w:t>
      </w:r>
      <w:proofErr w:type="gramStart"/>
      <w:r w:rsidRPr="00AF2E27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;</w:t>
      </w:r>
      <w:r w:rsidR="004703DF" w:rsidRPr="004703DF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="004703DF"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}</w:t>
      </w:r>
      <w:proofErr w:type="gramEnd"/>
    </w:p>
    <w:p w14:paraId="5B31DDDC" w14:textId="67A6CA2A" w:rsidR="00AF2E27" w:rsidRDefault="00AF2E27" w:rsidP="00AF2E27">
      <w:pPr>
        <w:spacing w:after="0" w:line="276" w:lineRule="auto"/>
        <w:ind w:firstLineChars="800" w:firstLine="1767"/>
        <w:rPr>
          <w:rFonts w:ascii="Times New Roman" w:eastAsia="宋体" w:hAnsi="Times New Roman" w:cs="Times New Roman"/>
        </w:rPr>
      </w:pPr>
      <w:r w:rsidRPr="007874B5">
        <w:rPr>
          <w:rFonts w:ascii="Times New Roman" w:eastAsia="宋体" w:hAnsi="Times New Roman" w:cs="Times New Roman" w:hint="eastAsia"/>
          <w:b/>
          <w:bCs/>
        </w:rPr>
        <w:t>存储：</w:t>
      </w:r>
      <w:r w:rsidR="00F03AD2">
        <w:rPr>
          <w:rFonts w:ascii="Times New Roman" w:eastAsia="宋体" w:hAnsi="Times New Roman" w:cs="Times New Roman" w:hint="eastAsia"/>
          <w:color w:val="EE0000"/>
        </w:rPr>
        <w:t>静态</w:t>
      </w:r>
      <w:r w:rsidRPr="007874B5">
        <w:rPr>
          <w:rFonts w:ascii="Times New Roman" w:eastAsia="宋体" w:hAnsi="Times New Roman" w:cs="Times New Roman" w:hint="eastAsia"/>
          <w:color w:val="EE0000"/>
        </w:rPr>
        <w:t>存储区</w:t>
      </w:r>
      <w:r w:rsidRPr="00AF2E27">
        <w:rPr>
          <w:rFonts w:ascii="Times New Roman" w:eastAsia="宋体" w:hAnsi="Times New Roman" w:cs="Times New Roman" w:hint="eastAsia"/>
        </w:rPr>
        <w:t>；</w:t>
      </w:r>
    </w:p>
    <w:p w14:paraId="5AE1121E" w14:textId="6233DC5E" w:rsidR="00AF2E27" w:rsidRPr="007874B5" w:rsidRDefault="00AF2E27" w:rsidP="00AF2E27">
      <w:pPr>
        <w:spacing w:after="0" w:line="276" w:lineRule="auto"/>
        <w:ind w:firstLineChars="800" w:firstLine="1767"/>
        <w:rPr>
          <w:rFonts w:ascii="Times New Roman" w:eastAsia="宋体" w:hAnsi="Times New Roman" w:cs="Times New Roman"/>
          <w:color w:val="EE0000"/>
        </w:rPr>
      </w:pPr>
      <w:r w:rsidRPr="00AF2E27">
        <w:rPr>
          <w:rFonts w:ascii="Times New Roman" w:eastAsia="宋体" w:hAnsi="Times New Roman" w:cs="Times New Roman" w:hint="eastAsia"/>
          <w:b/>
          <w:bCs/>
        </w:rPr>
        <w:t>赋值：</w:t>
      </w:r>
      <w:r>
        <w:rPr>
          <w:rFonts w:ascii="Times New Roman" w:eastAsia="宋体" w:hAnsi="Times New Roman" w:cs="Times New Roman" w:hint="eastAsia"/>
        </w:rPr>
        <w:t>第一次调用时进行赋值；</w:t>
      </w:r>
      <w:r w:rsidRPr="00AF2E27">
        <w:rPr>
          <w:rFonts w:ascii="Times New Roman" w:eastAsia="宋体" w:hAnsi="Times New Roman" w:cs="Times New Roman" w:hint="eastAsia"/>
          <w:color w:val="EE0000"/>
        </w:rPr>
        <w:t>后续保留上次调用结束值</w:t>
      </w:r>
    </w:p>
    <w:p w14:paraId="22188839" w14:textId="46244FF6" w:rsidR="00AF2E27" w:rsidRPr="00AF2E27" w:rsidRDefault="00AF2E27" w:rsidP="00AF2E27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 xml:space="preserve">            </w:t>
      </w:r>
      <w:r w:rsidRPr="0059299F">
        <w:rPr>
          <w:rFonts w:ascii="Times New Roman" w:eastAsia="宋体" w:hAnsi="Times New Roman" w:cs="Times New Roman" w:hint="eastAsia"/>
          <w:b/>
          <w:bCs/>
        </w:rPr>
        <w:t>未初始化行为：</w:t>
      </w:r>
      <w:r w:rsidRPr="00AF2E27">
        <w:rPr>
          <w:rFonts w:ascii="Times New Roman" w:eastAsia="宋体" w:hAnsi="Times New Roman" w:cs="Times New Roman" w:hint="eastAsia"/>
          <w:color w:val="EE0000"/>
        </w:rPr>
        <w:t>0</w:t>
      </w:r>
      <w:r w:rsidR="00F03AD2" w:rsidRPr="001D5578">
        <w:rPr>
          <w:rFonts w:ascii="Times New Roman" w:eastAsia="宋体" w:hAnsi="Times New Roman" w:cs="Times New Roman" w:hint="eastAsia"/>
        </w:rPr>
        <w:t>（</w:t>
      </w:r>
      <w:r w:rsidR="00F03AD2">
        <w:rPr>
          <w:rFonts w:ascii="Times New Roman" w:eastAsia="宋体" w:hAnsi="Times New Roman" w:cs="Times New Roman" w:hint="eastAsia"/>
          <w:color w:val="EE0000"/>
        </w:rPr>
        <w:t>静态都是</w:t>
      </w:r>
      <w:r w:rsidR="00F03AD2">
        <w:rPr>
          <w:rFonts w:ascii="Times New Roman" w:eastAsia="宋体" w:hAnsi="Times New Roman" w:cs="Times New Roman" w:hint="eastAsia"/>
          <w:color w:val="EE0000"/>
        </w:rPr>
        <w:t>0</w:t>
      </w:r>
      <w:r w:rsidR="00F03AD2" w:rsidRPr="001D5578">
        <w:rPr>
          <w:rFonts w:ascii="Times New Roman" w:eastAsia="宋体" w:hAnsi="Times New Roman" w:cs="Times New Roman" w:hint="eastAsia"/>
        </w:rPr>
        <w:t>）</w:t>
      </w:r>
    </w:p>
    <w:p w14:paraId="4AAA461C" w14:textId="77777777" w:rsidR="00C43139" w:rsidRPr="00AF2E27" w:rsidRDefault="00C43139" w:rsidP="00707C85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4DFFB44B" w14:textId="406C9CC8" w:rsidR="00137612" w:rsidRPr="007874B5" w:rsidRDefault="00137612" w:rsidP="00137612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4</w:t>
      </w:r>
      <w:r w:rsidRPr="007874B5">
        <w:rPr>
          <w:rFonts w:ascii="Times New Roman" w:eastAsia="宋体" w:hAnsi="Times New Roman" w:cs="Times New Roman" w:hint="eastAsia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全局</w:t>
      </w:r>
      <w:r w:rsidRPr="007874B5">
        <w:rPr>
          <w:rFonts w:ascii="Times New Roman" w:eastAsia="宋体" w:hAnsi="Times New Roman" w:cs="Times New Roman" w:hint="eastAsia"/>
          <w:b/>
          <w:bCs/>
        </w:rPr>
        <w:t>变量存储：</w:t>
      </w:r>
    </w:p>
    <w:p w14:paraId="23A6B230" w14:textId="4F88E8A2" w:rsidR="00F03AD2" w:rsidRDefault="00137612" w:rsidP="0013761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7874B5">
        <w:rPr>
          <w:rFonts w:ascii="Times New Roman" w:eastAsia="宋体" w:hAnsi="Times New Roman" w:cs="Times New Roman" w:hint="eastAsia"/>
          <w:b/>
          <w:bCs/>
        </w:rPr>
        <w:t>①</w:t>
      </w:r>
      <w:r>
        <w:rPr>
          <w:rFonts w:ascii="Times New Roman" w:eastAsia="宋体" w:hAnsi="Times New Roman" w:cs="Times New Roman" w:hint="eastAsia"/>
          <w:b/>
          <w:bCs/>
        </w:rPr>
        <w:t>extern</w:t>
      </w:r>
      <w:r>
        <w:rPr>
          <w:rFonts w:ascii="Times New Roman" w:eastAsia="宋体" w:hAnsi="Times New Roman" w:cs="Times New Roman" w:hint="eastAsia"/>
          <w:b/>
          <w:bCs/>
        </w:rPr>
        <w:t>扩展范围</w:t>
      </w:r>
      <w:r w:rsidRPr="007874B5">
        <w:rPr>
          <w:rFonts w:ascii="Times New Roman" w:eastAsia="宋体" w:hAnsi="Times New Roman" w:cs="Times New Roman" w:hint="eastAsia"/>
          <w:b/>
          <w:bCs/>
        </w:rPr>
        <w:t>：</w:t>
      </w:r>
      <w:r w:rsidRPr="00137612">
        <w:rPr>
          <w:rFonts w:ascii="Times New Roman" w:eastAsia="宋体" w:hAnsi="Times New Roman" w:cs="Times New Roman" w:hint="eastAsia"/>
        </w:rPr>
        <w:t>声明存在</w:t>
      </w:r>
      <w:r>
        <w:rPr>
          <w:rFonts w:ascii="Times New Roman" w:eastAsia="宋体" w:hAnsi="Times New Roman" w:cs="Times New Roman" w:hint="eastAsia"/>
        </w:rPr>
        <w:t>这样的</w:t>
      </w:r>
      <w:r w:rsidR="00CE3BE7">
        <w:rPr>
          <w:rFonts w:ascii="Times New Roman" w:eastAsia="宋体" w:hAnsi="Times New Roman" w:cs="Times New Roman" w:hint="eastAsia"/>
        </w:rPr>
        <w:t>全局</w:t>
      </w:r>
      <w:r>
        <w:rPr>
          <w:rFonts w:ascii="Times New Roman" w:eastAsia="宋体" w:hAnsi="Times New Roman" w:cs="Times New Roman" w:hint="eastAsia"/>
        </w:rPr>
        <w:t>变量，</w:t>
      </w:r>
      <w:r w:rsidR="00F03AD2">
        <w:rPr>
          <w:rFonts w:ascii="Times New Roman" w:eastAsia="宋体" w:hAnsi="Times New Roman" w:cs="Times New Roman" w:hint="eastAsia"/>
        </w:rPr>
        <w:t>实现跨源程序访问；</w:t>
      </w:r>
    </w:p>
    <w:p w14:paraId="65B48A38" w14:textId="52516E62" w:rsidR="00137612" w:rsidRDefault="00137612" w:rsidP="00F03AD2">
      <w:pPr>
        <w:spacing w:after="0" w:line="276" w:lineRule="auto"/>
        <w:ind w:leftChars="193" w:left="425" w:firstLineChars="900" w:firstLine="1980"/>
        <w:rPr>
          <w:rFonts w:ascii="Times New Roman" w:eastAsia="宋体" w:hAnsi="Times New Roman" w:cs="Times New Roman"/>
          <w:color w:val="EE0000"/>
        </w:rPr>
      </w:pPr>
      <w:r>
        <w:rPr>
          <w:rFonts w:ascii="Times New Roman" w:eastAsia="宋体" w:hAnsi="Times New Roman" w:cs="Times New Roman" w:hint="eastAsia"/>
        </w:rPr>
        <w:t>但</w:t>
      </w:r>
      <w:r w:rsidRPr="00137612">
        <w:rPr>
          <w:rFonts w:ascii="Times New Roman" w:eastAsia="宋体" w:hAnsi="Times New Roman" w:cs="Times New Roman" w:hint="eastAsia"/>
          <w:color w:val="EE0000"/>
        </w:rPr>
        <w:t>不分配空间</w:t>
      </w:r>
      <w:r w:rsidR="00CE3BE7" w:rsidRPr="00CE3BE7">
        <w:rPr>
          <w:rFonts w:ascii="Times New Roman" w:eastAsia="宋体" w:hAnsi="Times New Roman" w:cs="Times New Roman" w:hint="eastAsia"/>
        </w:rPr>
        <w:t>；</w:t>
      </w:r>
    </w:p>
    <w:p w14:paraId="53FB4EEC" w14:textId="3D09FB2E" w:rsidR="00CE3BE7" w:rsidRPr="004703DF" w:rsidRDefault="00CE3BE7" w:rsidP="00F03AD2">
      <w:pPr>
        <w:spacing w:after="0" w:line="276" w:lineRule="auto"/>
        <w:ind w:leftChars="193" w:left="425" w:firstLineChars="900" w:firstLine="1980"/>
        <w:rPr>
          <w:rFonts w:ascii="Times New Roman" w:eastAsia="宋体" w:hAnsi="Times New Roman" w:cs="Times New Roman"/>
          <w:color w:val="EE0000"/>
        </w:rPr>
      </w:pPr>
      <w:r w:rsidRPr="004703DF">
        <w:rPr>
          <w:rFonts w:ascii="Times New Roman" w:eastAsia="宋体" w:hAnsi="Times New Roman" w:cs="Times New Roman" w:hint="eastAsia"/>
          <w:color w:val="EE0000"/>
        </w:rPr>
        <w:t>全局变量仍然只能在一处定义</w:t>
      </w:r>
    </w:p>
    <w:p w14:paraId="5A5CF04A" w14:textId="77777777" w:rsidR="00137612" w:rsidRDefault="00137612" w:rsidP="00137612">
      <w:pPr>
        <w:spacing w:after="0" w:line="276" w:lineRule="auto"/>
        <w:ind w:firstLineChars="800" w:firstLine="1760"/>
        <w:rPr>
          <w:rFonts w:ascii="Times New Roman" w:eastAsia="宋体" w:hAnsi="Times New Roman" w:cs="Times New Roman"/>
          <w:color w:val="EE0000"/>
        </w:rPr>
      </w:pPr>
    </w:p>
    <w:p w14:paraId="53E7CE1F" w14:textId="37417DCC" w:rsidR="00F03AD2" w:rsidRDefault="00F03AD2" w:rsidP="00F03AD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②外部全局</w:t>
      </w:r>
      <w:r w:rsidRPr="007874B5">
        <w:rPr>
          <w:rFonts w:ascii="Times New Roman" w:eastAsia="宋体" w:hAnsi="Times New Roman" w:cs="Times New Roman" w:hint="eastAsia"/>
          <w:b/>
          <w:bCs/>
        </w:rPr>
        <w:t>变量：</w:t>
      </w:r>
      <w:r w:rsidRPr="00F03AD2">
        <w:rPr>
          <w:rFonts w:ascii="Times New Roman" w:eastAsia="宋体" w:hAnsi="Times New Roman" w:cs="Times New Roman" w:hint="eastAsia"/>
        </w:rPr>
        <w:t>所有源程序</w:t>
      </w:r>
      <w:r>
        <w:rPr>
          <w:rFonts w:ascii="Times New Roman" w:eastAsia="宋体" w:hAnsi="Times New Roman" w:cs="Times New Roman" w:hint="eastAsia"/>
        </w:rPr>
        <w:t>可使用</w:t>
      </w:r>
      <w:r w:rsidR="004703DF">
        <w:rPr>
          <w:rFonts w:ascii="Times New Roman" w:eastAsia="宋体" w:hAnsi="Times New Roman" w:cs="Times New Roman" w:hint="eastAsia"/>
        </w:rPr>
        <w:t>；默认为外部全局变量</w:t>
      </w:r>
    </w:p>
    <w:p w14:paraId="18564E25" w14:textId="43841D7F" w:rsidR="004703DF" w:rsidRDefault="00F03AD2" w:rsidP="004703D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7874B5">
        <w:rPr>
          <w:rFonts w:ascii="Times New Roman" w:eastAsia="宋体" w:hAnsi="Times New Roman" w:cs="Times New Roman" w:hint="eastAsia"/>
        </w:rPr>
        <w:t xml:space="preserve">            </w:t>
      </w:r>
      <w:r w:rsidRPr="007874B5">
        <w:rPr>
          <w:rFonts w:ascii="Times New Roman" w:eastAsia="宋体" w:hAnsi="Times New Roman" w:cs="Times New Roman" w:hint="eastAsia"/>
          <w:b/>
          <w:bCs/>
        </w:rPr>
        <w:t>定义</w:t>
      </w:r>
      <w:r w:rsidRPr="007874B5">
        <w:rPr>
          <w:rFonts w:ascii="Times New Roman" w:eastAsia="宋体" w:hAnsi="Times New Roman" w:cs="Times New Roman" w:hint="eastAsia"/>
        </w:rPr>
        <w:t>：</w:t>
      </w:r>
      <w:r w:rsidR="004703DF">
        <w:rPr>
          <w:rFonts w:ascii="Times New Roman" w:eastAsia="宋体" w:hAnsi="Times New Roman" w:cs="Times New Roman" w:hint="eastAsia"/>
        </w:rPr>
        <w:t>一处定义，多处声明</w:t>
      </w:r>
    </w:p>
    <w:p w14:paraId="6FDDF298" w14:textId="77777777" w:rsidR="004703DF" w:rsidRDefault="004703DF" w:rsidP="00B34411">
      <w:pPr>
        <w:widowControl/>
        <w:shd w:val="clear" w:color="auto" w:fill="0F192A"/>
        <w:spacing w:after="0" w:line="240" w:lineRule="auto"/>
        <w:ind w:leftChars="1095" w:left="2409" w:rightChars="553" w:right="1217"/>
        <w:textAlignment w:val="baseline"/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</w:pPr>
      <w:r w:rsidRPr="0013761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函数外部</w:t>
      </w:r>
    </w:p>
    <w:p w14:paraId="30B099AC" w14:textId="77777777" w:rsidR="004703DF" w:rsidRPr="00137612" w:rsidRDefault="004703DF" w:rsidP="00B34411">
      <w:pPr>
        <w:widowControl/>
        <w:shd w:val="clear" w:color="auto" w:fill="0F192A"/>
        <w:spacing w:after="0" w:line="240" w:lineRule="auto"/>
        <w:ind w:leftChars="1095" w:left="2409" w:rightChars="553" w:right="1217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137612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extern</w:t>
      </w:r>
      <w:r w:rsidRPr="0013761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137612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13761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a; </w:t>
      </w:r>
      <w:r w:rsidRPr="0013761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13761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不分配空间</w:t>
      </w:r>
    </w:p>
    <w:p w14:paraId="0204170E" w14:textId="77777777" w:rsidR="004703DF" w:rsidRPr="00137612" w:rsidRDefault="004703DF" w:rsidP="00B34411">
      <w:pPr>
        <w:widowControl/>
        <w:shd w:val="clear" w:color="auto" w:fill="0F192A"/>
        <w:spacing w:after="0" w:line="240" w:lineRule="auto"/>
        <w:ind w:leftChars="1095" w:left="2409" w:rightChars="553" w:right="1217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137612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13761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a; </w:t>
      </w:r>
      <w:r w:rsidRPr="0013761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定义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a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，</w:t>
      </w:r>
      <w:r w:rsidRPr="0013761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分配空间</w:t>
      </w:r>
    </w:p>
    <w:p w14:paraId="44EA697E" w14:textId="674E9637" w:rsidR="004703DF" w:rsidRPr="004703DF" w:rsidRDefault="004703DF" w:rsidP="00B34411">
      <w:pPr>
        <w:widowControl/>
        <w:shd w:val="clear" w:color="auto" w:fill="0F192A"/>
        <w:spacing w:after="0" w:line="240" w:lineRule="auto"/>
        <w:ind w:leftChars="1095" w:left="2409" w:rightChars="553" w:right="1217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137612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void</w:t>
      </w:r>
      <w:r w:rsidRPr="0013761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f1</w:t>
      </w:r>
      <w:proofErr w:type="gramStart"/>
      <w:r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(){</w:t>
      </w:r>
      <w:proofErr w:type="gramEnd"/>
      <w:r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87360C4" w14:textId="7B1D95A1" w:rsidR="00F03AD2" w:rsidRDefault="00F03AD2" w:rsidP="00F03AD2">
      <w:pPr>
        <w:spacing w:after="0" w:line="276" w:lineRule="auto"/>
        <w:ind w:firstLineChars="800" w:firstLine="1767"/>
        <w:rPr>
          <w:rFonts w:ascii="Times New Roman" w:eastAsia="宋体" w:hAnsi="Times New Roman" w:cs="Times New Roman"/>
        </w:rPr>
      </w:pPr>
      <w:r w:rsidRPr="007874B5">
        <w:rPr>
          <w:rFonts w:ascii="Times New Roman" w:eastAsia="宋体" w:hAnsi="Times New Roman" w:cs="Times New Roman" w:hint="eastAsia"/>
          <w:b/>
          <w:bCs/>
        </w:rPr>
        <w:t>存储：</w:t>
      </w:r>
      <w:r w:rsidR="004703DF">
        <w:rPr>
          <w:rFonts w:ascii="Times New Roman" w:eastAsia="宋体" w:hAnsi="Times New Roman" w:cs="Times New Roman" w:hint="eastAsia"/>
          <w:color w:val="EE0000"/>
        </w:rPr>
        <w:t>静</w:t>
      </w:r>
      <w:r w:rsidRPr="007874B5">
        <w:rPr>
          <w:rFonts w:ascii="Times New Roman" w:eastAsia="宋体" w:hAnsi="Times New Roman" w:cs="Times New Roman" w:hint="eastAsia"/>
          <w:color w:val="EE0000"/>
        </w:rPr>
        <w:t>态存储区</w:t>
      </w:r>
      <w:r w:rsidRPr="00AF2E27">
        <w:rPr>
          <w:rFonts w:ascii="Times New Roman" w:eastAsia="宋体" w:hAnsi="Times New Roman" w:cs="Times New Roman" w:hint="eastAsia"/>
        </w:rPr>
        <w:t>；</w:t>
      </w:r>
    </w:p>
    <w:p w14:paraId="45471B1C" w14:textId="5D570CC3" w:rsidR="00F03AD2" w:rsidRDefault="00F03AD2" w:rsidP="00F03AD2">
      <w:pPr>
        <w:spacing w:after="0" w:line="276" w:lineRule="auto"/>
        <w:ind w:firstLineChars="800" w:firstLine="1767"/>
        <w:rPr>
          <w:rFonts w:ascii="Times New Roman" w:eastAsia="宋体" w:hAnsi="Times New Roman" w:cs="Times New Roman"/>
        </w:rPr>
      </w:pPr>
      <w:r w:rsidRPr="00AF2E27">
        <w:rPr>
          <w:rFonts w:ascii="Times New Roman" w:eastAsia="宋体" w:hAnsi="Times New Roman" w:cs="Times New Roman" w:hint="eastAsia"/>
          <w:b/>
          <w:bCs/>
        </w:rPr>
        <w:t>赋值：</w:t>
      </w:r>
      <w:r w:rsidR="004703DF">
        <w:rPr>
          <w:rFonts w:ascii="Times New Roman" w:eastAsia="宋体" w:hAnsi="Times New Roman" w:cs="Times New Roman" w:hint="eastAsia"/>
        </w:rPr>
        <w:t>0</w:t>
      </w:r>
    </w:p>
    <w:p w14:paraId="69F11B93" w14:textId="77777777" w:rsidR="00CE3BE7" w:rsidRDefault="00CE3BE7" w:rsidP="00F03AD2">
      <w:pPr>
        <w:spacing w:after="0" w:line="276" w:lineRule="auto"/>
        <w:ind w:firstLineChars="800" w:firstLine="1760"/>
        <w:rPr>
          <w:rFonts w:ascii="Times New Roman" w:eastAsia="宋体" w:hAnsi="Times New Roman" w:cs="Times New Roman"/>
        </w:rPr>
      </w:pPr>
    </w:p>
    <w:p w14:paraId="6971F386" w14:textId="53985DAE" w:rsidR="004703DF" w:rsidRDefault="00CE3BE7" w:rsidP="004703D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③静态全局</w:t>
      </w:r>
      <w:r w:rsidRPr="007874B5">
        <w:rPr>
          <w:rFonts w:ascii="Times New Roman" w:eastAsia="宋体" w:hAnsi="Times New Roman" w:cs="Times New Roman" w:hint="eastAsia"/>
          <w:b/>
          <w:bCs/>
        </w:rPr>
        <w:t>变量：</w:t>
      </w:r>
      <w:r w:rsidRPr="004703DF">
        <w:rPr>
          <w:rFonts w:ascii="Times New Roman" w:eastAsia="宋体" w:hAnsi="Times New Roman" w:cs="Times New Roman" w:hint="eastAsia"/>
          <w:color w:val="EE0000"/>
        </w:rPr>
        <w:t>只有本程序可使用</w:t>
      </w:r>
      <w:r>
        <w:rPr>
          <w:rFonts w:ascii="Times New Roman" w:eastAsia="宋体" w:hAnsi="Times New Roman" w:cs="Times New Roman" w:hint="eastAsia"/>
        </w:rPr>
        <w:t>，外部无法访问（包括</w:t>
      </w:r>
      <w:r>
        <w:rPr>
          <w:rFonts w:ascii="Times New Roman" w:eastAsia="宋体" w:hAnsi="Times New Roman" w:cs="Times New Roman" w:hint="eastAsia"/>
        </w:rPr>
        <w:t>extern</w:t>
      </w:r>
      <w:r>
        <w:rPr>
          <w:rFonts w:ascii="Times New Roman" w:eastAsia="宋体" w:hAnsi="Times New Roman" w:cs="Times New Roman" w:hint="eastAsia"/>
        </w:rPr>
        <w:t>）</w:t>
      </w:r>
    </w:p>
    <w:p w14:paraId="3690EB94" w14:textId="76CEA912" w:rsidR="004703DF" w:rsidRDefault="004703DF" w:rsidP="004703D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7874B5">
        <w:rPr>
          <w:rFonts w:ascii="Times New Roman" w:eastAsia="宋体" w:hAnsi="Times New Roman" w:cs="Times New Roman" w:hint="eastAsia"/>
        </w:rPr>
        <w:t xml:space="preserve">            </w:t>
      </w:r>
      <w:r w:rsidRPr="007874B5">
        <w:rPr>
          <w:rFonts w:ascii="Times New Roman" w:eastAsia="宋体" w:hAnsi="Times New Roman" w:cs="Times New Roman" w:hint="eastAsia"/>
          <w:b/>
          <w:bCs/>
        </w:rPr>
        <w:t>定义</w:t>
      </w:r>
      <w:r w:rsidRPr="007874B5">
        <w:rPr>
          <w:rFonts w:ascii="Times New Roman" w:eastAsia="宋体" w:hAnsi="Times New Roman" w:cs="Times New Roman" w:hint="eastAsia"/>
        </w:rPr>
        <w:t>：</w:t>
      </w:r>
    </w:p>
    <w:p w14:paraId="70AA658E" w14:textId="77777777" w:rsidR="004703DF" w:rsidRDefault="004703DF" w:rsidP="00B34411">
      <w:pPr>
        <w:widowControl/>
        <w:shd w:val="clear" w:color="auto" w:fill="0F192A"/>
        <w:spacing w:after="0" w:line="240" w:lineRule="auto"/>
        <w:ind w:leftChars="1095" w:left="2409" w:rightChars="553" w:right="1217"/>
        <w:textAlignment w:val="baseline"/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</w:pPr>
      <w:r w:rsidRPr="0013761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函数外部</w:t>
      </w:r>
    </w:p>
    <w:p w14:paraId="5406DBCA" w14:textId="2B99629B" w:rsidR="004703DF" w:rsidRPr="00137612" w:rsidRDefault="004703DF" w:rsidP="00B34411">
      <w:pPr>
        <w:widowControl/>
        <w:shd w:val="clear" w:color="auto" w:fill="0F192A"/>
        <w:spacing w:after="0" w:line="240" w:lineRule="auto"/>
        <w:ind w:leftChars="1095" w:left="2409" w:rightChars="553" w:right="1217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AF2E27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static</w:t>
      </w:r>
      <w:r w:rsidRPr="00AF2E27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AF2E27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AF2E27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AF2E27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; </w:t>
      </w:r>
      <w:r w:rsidRPr="0013761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13761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分配空间</w:t>
      </w:r>
    </w:p>
    <w:p w14:paraId="513EF1CA" w14:textId="77777777" w:rsidR="004703DF" w:rsidRPr="004703DF" w:rsidRDefault="004703DF" w:rsidP="00B34411">
      <w:pPr>
        <w:widowControl/>
        <w:shd w:val="clear" w:color="auto" w:fill="0F192A"/>
        <w:spacing w:after="0" w:line="240" w:lineRule="auto"/>
        <w:ind w:leftChars="1095" w:left="2409" w:rightChars="553" w:right="1217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137612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void</w:t>
      </w:r>
      <w:r w:rsidRPr="0013761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f1</w:t>
      </w:r>
      <w:proofErr w:type="gramStart"/>
      <w:r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(){</w:t>
      </w:r>
      <w:proofErr w:type="gramEnd"/>
      <w:r w:rsidRPr="0013761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441542FC" w14:textId="6D7DA15C" w:rsidR="004703DF" w:rsidRDefault="004703DF" w:rsidP="004703DF">
      <w:pPr>
        <w:spacing w:after="0" w:line="276" w:lineRule="auto"/>
        <w:ind w:firstLineChars="800" w:firstLine="1767"/>
        <w:rPr>
          <w:rFonts w:ascii="Times New Roman" w:eastAsia="宋体" w:hAnsi="Times New Roman" w:cs="Times New Roman"/>
        </w:rPr>
      </w:pPr>
      <w:r w:rsidRPr="007874B5">
        <w:rPr>
          <w:rFonts w:ascii="Times New Roman" w:eastAsia="宋体" w:hAnsi="Times New Roman" w:cs="Times New Roman" w:hint="eastAsia"/>
          <w:b/>
          <w:bCs/>
        </w:rPr>
        <w:t>存储：</w:t>
      </w:r>
      <w:r>
        <w:rPr>
          <w:rFonts w:ascii="Times New Roman" w:eastAsia="宋体" w:hAnsi="Times New Roman" w:cs="Times New Roman" w:hint="eastAsia"/>
        </w:rPr>
        <w:t>st</w:t>
      </w:r>
      <w:r w:rsidRPr="00AF2E27">
        <w:rPr>
          <w:rFonts w:ascii="Times New Roman" w:eastAsia="宋体" w:hAnsi="Times New Roman" w:cs="Times New Roman"/>
        </w:rPr>
        <w:t>atic</w:t>
      </w:r>
      <w:r>
        <w:rPr>
          <w:rFonts w:ascii="Times New Roman" w:eastAsia="宋体" w:hAnsi="Times New Roman" w:cs="Times New Roman" w:hint="eastAsia"/>
        </w:rPr>
        <w:t>定义时分配空间</w:t>
      </w:r>
    </w:p>
    <w:p w14:paraId="7EB7A505" w14:textId="65096D57" w:rsidR="004703DF" w:rsidRDefault="004703DF" w:rsidP="004703DF">
      <w:pPr>
        <w:spacing w:after="0" w:line="276" w:lineRule="auto"/>
        <w:ind w:firstLineChars="800" w:firstLine="176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同名</w:t>
      </w:r>
      <w:r w:rsidRPr="00AF2E27">
        <w:rPr>
          <w:rFonts w:ascii="Times New Roman" w:eastAsia="宋体" w:hAnsi="Times New Roman" w:cs="Times New Roman" w:hint="eastAsia"/>
          <w:b/>
          <w:bCs/>
        </w:rPr>
        <w:t>：</w:t>
      </w:r>
      <w:proofErr w:type="gramStart"/>
      <w:r>
        <w:rPr>
          <w:rFonts w:ascii="Times New Roman" w:eastAsia="宋体" w:hAnsi="Times New Roman" w:cs="Times New Roman" w:hint="eastAsia"/>
        </w:rPr>
        <w:t>不</w:t>
      </w:r>
      <w:proofErr w:type="gramEnd"/>
      <w:r>
        <w:rPr>
          <w:rFonts w:ascii="Times New Roman" w:eastAsia="宋体" w:hAnsi="Times New Roman" w:cs="Times New Roman" w:hint="eastAsia"/>
        </w:rPr>
        <w:t>同源程序的静态全局允许同名；</w:t>
      </w:r>
    </w:p>
    <w:p w14:paraId="6D58368F" w14:textId="3962A5D6" w:rsidR="004703DF" w:rsidRPr="007874B5" w:rsidRDefault="004703DF" w:rsidP="004703DF">
      <w:pPr>
        <w:spacing w:after="0" w:line="276" w:lineRule="auto"/>
        <w:ind w:firstLineChars="800" w:firstLine="1760"/>
        <w:rPr>
          <w:rFonts w:ascii="Times New Roman" w:eastAsia="宋体" w:hAnsi="Times New Roman" w:cs="Times New Roman"/>
          <w:color w:val="EE0000"/>
        </w:rPr>
      </w:pPr>
      <w:r>
        <w:rPr>
          <w:rFonts w:ascii="Times New Roman" w:eastAsia="宋体" w:hAnsi="Times New Roman" w:cs="Times New Roman" w:hint="eastAsia"/>
        </w:rPr>
        <w:t xml:space="preserve">      </w:t>
      </w:r>
      <w:r>
        <w:rPr>
          <w:rFonts w:ascii="Times New Roman" w:eastAsia="宋体" w:hAnsi="Times New Roman" w:cs="Times New Roman" w:hint="eastAsia"/>
        </w:rPr>
        <w:t>静态全局变量允许与外部全局（</w:t>
      </w:r>
      <w:r>
        <w:rPr>
          <w:rFonts w:ascii="Times New Roman" w:eastAsia="宋体" w:hAnsi="Times New Roman" w:cs="Times New Roman" w:hint="eastAsia"/>
        </w:rPr>
        <w:t>extern</w:t>
      </w:r>
      <w:r>
        <w:rPr>
          <w:rFonts w:ascii="Times New Roman" w:eastAsia="宋体" w:hAnsi="Times New Roman" w:cs="Times New Roman" w:hint="eastAsia"/>
        </w:rPr>
        <w:t>声明对应</w:t>
      </w:r>
      <w:r>
        <w:rPr>
          <w:rFonts w:ascii="Times New Roman" w:eastAsia="宋体" w:hAnsi="Times New Roman" w:cs="Times New Roman" w:hint="eastAsia"/>
        </w:rPr>
        <w:t>int</w:t>
      </w:r>
      <w:r>
        <w:rPr>
          <w:rFonts w:ascii="Times New Roman" w:eastAsia="宋体" w:hAnsi="Times New Roman" w:cs="Times New Roman" w:hint="eastAsia"/>
        </w:rPr>
        <w:t>）同名</w:t>
      </w:r>
    </w:p>
    <w:p w14:paraId="6642AB19" w14:textId="07A445A7" w:rsidR="004703DF" w:rsidRPr="00AF2E27" w:rsidRDefault="004703DF" w:rsidP="004703DF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</w:t>
      </w:r>
      <w:r w:rsidRPr="0059299F">
        <w:rPr>
          <w:rFonts w:ascii="Times New Roman" w:eastAsia="宋体" w:hAnsi="Times New Roman" w:cs="Times New Roman" w:hint="eastAsia"/>
          <w:b/>
          <w:bCs/>
        </w:rPr>
        <w:t>未初始化行为：</w:t>
      </w:r>
      <w:r w:rsidRPr="00C16252">
        <w:rPr>
          <w:rFonts w:ascii="Times New Roman" w:eastAsia="宋体" w:hAnsi="Times New Roman" w:cs="Times New Roman" w:hint="eastAsia"/>
        </w:rPr>
        <w:t>0</w:t>
      </w:r>
    </w:p>
    <w:p w14:paraId="799B7E3A" w14:textId="77777777" w:rsidR="00CE3BE7" w:rsidRPr="004703DF" w:rsidRDefault="00CE3BE7" w:rsidP="00F03AD2">
      <w:pPr>
        <w:spacing w:after="0" w:line="276" w:lineRule="auto"/>
        <w:ind w:firstLineChars="800" w:firstLine="1760"/>
        <w:rPr>
          <w:rFonts w:ascii="Times New Roman" w:eastAsia="宋体" w:hAnsi="Times New Roman" w:cs="Times New Roman"/>
          <w:color w:val="EE0000"/>
        </w:rPr>
      </w:pPr>
    </w:p>
    <w:p w14:paraId="33D1192A" w14:textId="4CB81C0D" w:rsidR="00A74C28" w:rsidRDefault="00A338CF" w:rsidP="00A74C28">
      <w:pPr>
        <w:tabs>
          <w:tab w:val="left" w:pos="2110"/>
        </w:tabs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、内部函数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外部函数：</w:t>
      </w:r>
    </w:p>
    <w:p w14:paraId="1C144D08" w14:textId="1689B882" w:rsidR="0029410C" w:rsidRDefault="0029410C" w:rsidP="0029410C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321FE0">
        <w:rPr>
          <w:rFonts w:ascii="Times New Roman" w:eastAsia="宋体" w:hAnsi="Times New Roman" w:cs="Times New Roman" w:hint="eastAsia"/>
          <w:b/>
          <w:bCs/>
        </w:rPr>
        <w:t>①内部函数：</w:t>
      </w:r>
      <w:r>
        <w:rPr>
          <w:rFonts w:ascii="Times New Roman" w:eastAsia="宋体" w:hAnsi="Times New Roman" w:cs="Times New Roman" w:hint="eastAsia"/>
        </w:rPr>
        <w:t>仅在本程序调用</w:t>
      </w:r>
      <w:r w:rsidR="00321FE0">
        <w:rPr>
          <w:rFonts w:ascii="Times New Roman" w:eastAsia="宋体" w:hAnsi="Times New Roman" w:cs="Times New Roman" w:hint="eastAsia"/>
        </w:rPr>
        <w:t>，外部无法访问</w:t>
      </w:r>
    </w:p>
    <w:p w14:paraId="1CAE133C" w14:textId="77777777" w:rsidR="009773BB" w:rsidRPr="009773BB" w:rsidRDefault="009773BB" w:rsidP="009773BB">
      <w:pPr>
        <w:widowControl/>
        <w:shd w:val="clear" w:color="auto" w:fill="0F192A"/>
        <w:spacing w:after="0" w:line="276" w:lineRule="auto"/>
        <w:ind w:leftChars="257" w:left="846" w:rightChars="553" w:right="1217" w:hangingChars="140" w:hanging="281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9773BB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static</w:t>
      </w:r>
      <w:r w:rsidRPr="009773BB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9773BB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773BB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9773B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f1(); </w:t>
      </w:r>
      <w:r w:rsidRPr="009773BB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9773BB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声明</w:t>
      </w:r>
    </w:p>
    <w:p w14:paraId="42A14578" w14:textId="742F97D2" w:rsidR="009773BB" w:rsidRPr="00321FE0" w:rsidRDefault="009773BB" w:rsidP="00321FE0">
      <w:pPr>
        <w:widowControl/>
        <w:shd w:val="clear" w:color="auto" w:fill="0F192A"/>
        <w:spacing w:after="0" w:line="276" w:lineRule="auto"/>
        <w:ind w:leftChars="257" w:left="846" w:rightChars="553" w:right="1217" w:hangingChars="140" w:hanging="281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9773BB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static</w:t>
      </w:r>
      <w:r w:rsidRPr="009773BB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9773BB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773BB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9773B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f1(){}</w:t>
      </w:r>
      <w:r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773BB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定义</w:t>
      </w:r>
    </w:p>
    <w:p w14:paraId="08FBA40D" w14:textId="38433895" w:rsidR="0029410C" w:rsidRDefault="0029410C" w:rsidP="0029410C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321FE0">
        <w:rPr>
          <w:rFonts w:ascii="Times New Roman" w:eastAsia="宋体" w:hAnsi="Times New Roman" w:cs="Times New Roman" w:hint="eastAsia"/>
          <w:b/>
          <w:bCs/>
        </w:rPr>
        <w:t>②外部函数：</w:t>
      </w:r>
      <w:r>
        <w:rPr>
          <w:rFonts w:ascii="Times New Roman" w:eastAsia="宋体" w:hAnsi="Times New Roman" w:cs="Times New Roman" w:hint="eastAsia"/>
        </w:rPr>
        <w:t>可在多源程序调用，需要在其他源程序中加声明</w:t>
      </w:r>
      <w:r w:rsidR="009773BB">
        <w:rPr>
          <w:rFonts w:ascii="Times New Roman" w:eastAsia="宋体" w:hAnsi="Times New Roman" w:cs="Times New Roman" w:hint="eastAsia"/>
        </w:rPr>
        <w:t>（</w:t>
      </w:r>
      <w:r w:rsidR="009773BB">
        <w:rPr>
          <w:rFonts w:ascii="Times New Roman" w:eastAsia="宋体" w:hAnsi="Times New Roman" w:cs="Times New Roman" w:hint="eastAsia"/>
        </w:rPr>
        <w:t>extern</w:t>
      </w:r>
      <w:r w:rsidR="009773BB">
        <w:rPr>
          <w:rFonts w:ascii="Times New Roman" w:eastAsia="宋体" w:hAnsi="Times New Roman" w:cs="Times New Roman" w:hint="eastAsia"/>
        </w:rPr>
        <w:t>可加）</w:t>
      </w:r>
    </w:p>
    <w:p w14:paraId="32C6E896" w14:textId="37916297" w:rsidR="00321FE0" w:rsidRDefault="00321FE0" w:rsidP="00321FE0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321FE0">
        <w:rPr>
          <w:rFonts w:ascii="Times New Roman" w:eastAsia="宋体" w:hAnsi="Times New Roman" w:cs="Times New Roman" w:hint="eastAsia"/>
          <w:b/>
          <w:bCs/>
        </w:rPr>
        <w:t>③同名：</w:t>
      </w:r>
      <w:proofErr w:type="gramStart"/>
      <w:r>
        <w:rPr>
          <w:rFonts w:ascii="Times New Roman" w:eastAsia="宋体" w:hAnsi="Times New Roman" w:cs="Times New Roman" w:hint="eastAsia"/>
        </w:rPr>
        <w:t>不</w:t>
      </w:r>
      <w:proofErr w:type="gramEnd"/>
      <w:r>
        <w:rPr>
          <w:rFonts w:ascii="Times New Roman" w:eastAsia="宋体" w:hAnsi="Times New Roman" w:cs="Times New Roman" w:hint="eastAsia"/>
        </w:rPr>
        <w:t>同源程序的内部函数允许同名；</w:t>
      </w:r>
    </w:p>
    <w:p w14:paraId="13D585C8" w14:textId="1F361D3F" w:rsidR="00321FE0" w:rsidRPr="007874B5" w:rsidRDefault="00321FE0" w:rsidP="00321FE0">
      <w:pPr>
        <w:spacing w:after="0" w:line="276" w:lineRule="auto"/>
        <w:ind w:leftChars="580" w:left="1276"/>
        <w:rPr>
          <w:rFonts w:ascii="Times New Roman" w:eastAsia="宋体" w:hAnsi="Times New Roman" w:cs="Times New Roman"/>
          <w:color w:val="EE0000"/>
        </w:rPr>
      </w:pPr>
      <w:r>
        <w:rPr>
          <w:rFonts w:ascii="Times New Roman" w:eastAsia="宋体" w:hAnsi="Times New Roman" w:cs="Times New Roman" w:hint="eastAsia"/>
        </w:rPr>
        <w:t>内部函数允许与外部函数同名；外部函数不能同名</w:t>
      </w:r>
    </w:p>
    <w:p w14:paraId="184C01F8" w14:textId="675D1AB4" w:rsidR="00321FE0" w:rsidRDefault="00321FE0" w:rsidP="0029410C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247B8C2E" w14:textId="77777777" w:rsidR="000E4AAF" w:rsidRDefault="000E4AAF" w:rsidP="0029410C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0555DBE5" w14:textId="77777777" w:rsidR="000E4AAF" w:rsidRDefault="000E4AAF" w:rsidP="0029410C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6D3E608D" w14:textId="77777777" w:rsidR="000E4AAF" w:rsidRDefault="000E4AAF" w:rsidP="0029410C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7700E9D9" w14:textId="77777777" w:rsidR="000E4AAF" w:rsidRPr="00321FE0" w:rsidRDefault="000E4AAF" w:rsidP="0029410C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26A07906" w14:textId="48A3CA55" w:rsidR="00825E6E" w:rsidRDefault="00825E6E" w:rsidP="00825E6E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三</w:t>
      </w:r>
      <w:r w:rsidRPr="00810954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头文件</w:t>
      </w:r>
    </w:p>
    <w:p w14:paraId="754F8FB4" w14:textId="43AD64A7" w:rsidR="00825E6E" w:rsidRDefault="000E4AAF" w:rsidP="00825E6E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0E4AAF">
        <w:rPr>
          <w:rFonts w:ascii="Times New Roman" w:eastAsia="宋体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ED201D0" wp14:editId="7467873D">
            <wp:simplePos x="0" y="0"/>
            <wp:positionH relativeFrom="column">
              <wp:posOffset>895350</wp:posOffset>
            </wp:positionH>
            <wp:positionV relativeFrom="paragraph">
              <wp:posOffset>215900</wp:posOffset>
            </wp:positionV>
            <wp:extent cx="2708910" cy="939800"/>
            <wp:effectExtent l="0" t="0" r="0" b="0"/>
            <wp:wrapTopAndBottom/>
            <wp:docPr id="51703790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37901" name="图片 1" descr="文本, 信件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E6E" w:rsidRPr="00313779">
        <w:rPr>
          <w:rFonts w:ascii="Times New Roman" w:eastAsia="宋体" w:hAnsi="Times New Roman" w:cs="Times New Roman"/>
          <w:b/>
          <w:bCs/>
        </w:rPr>
        <w:t>1</w:t>
      </w:r>
      <w:r w:rsidR="00825E6E" w:rsidRPr="00313779">
        <w:rPr>
          <w:rFonts w:ascii="Times New Roman" w:eastAsia="宋体" w:hAnsi="Times New Roman" w:cs="Times New Roman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头文件内容</w:t>
      </w:r>
      <w:r w:rsidR="00825E6E"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75FAB38F" w14:textId="72EE60E0" w:rsidR="000E4AAF" w:rsidRPr="000E4AAF" w:rsidRDefault="000E4AAF" w:rsidP="000E4AA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0E4AAF">
        <w:rPr>
          <w:rFonts w:ascii="Times New Roman" w:eastAsia="宋体" w:hAnsi="Times New Roman" w:cs="Times New Roman" w:hint="eastAsia"/>
        </w:rPr>
        <w:t>头文件中不定义全局变量：</w:t>
      </w:r>
      <w:r>
        <w:rPr>
          <w:rFonts w:ascii="Times New Roman" w:eastAsia="宋体" w:hAnsi="Times New Roman" w:cs="Times New Roman" w:hint="eastAsia"/>
        </w:rPr>
        <w:t>若</w:t>
      </w:r>
      <w:r w:rsidRPr="000E4AAF">
        <w:rPr>
          <w:rFonts w:ascii="Times New Roman" w:eastAsia="宋体" w:hAnsi="Times New Roman" w:cs="Times New Roman" w:hint="eastAsia"/>
        </w:rPr>
        <w:t>多源文件都包含这个头文件时，</w:t>
      </w:r>
      <w:r>
        <w:rPr>
          <w:rFonts w:ascii="Times New Roman" w:eastAsia="宋体" w:hAnsi="Times New Roman" w:cs="Times New Roman" w:hint="eastAsia"/>
        </w:rPr>
        <w:t>重复定义</w:t>
      </w:r>
      <w:r w:rsidRPr="000E4AAF">
        <w:rPr>
          <w:rFonts w:ascii="Times New Roman" w:eastAsia="宋体" w:hAnsi="Times New Roman" w:cs="Times New Roman" w:hint="eastAsia"/>
        </w:rPr>
        <w:t>导致冲突</w:t>
      </w:r>
    </w:p>
    <w:p w14:paraId="7D4D0C73" w14:textId="509BFFEF" w:rsidR="00A74C28" w:rsidRDefault="000E4AAF" w:rsidP="00825E6E">
      <w:pPr>
        <w:tabs>
          <w:tab w:val="left" w:pos="2110"/>
        </w:tabs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2</w:t>
      </w:r>
      <w:r>
        <w:rPr>
          <w:rFonts w:ascii="Times New Roman" w:eastAsia="宋体" w:hAnsi="Times New Roman" w:cs="Times New Roman" w:hint="eastAsia"/>
          <w:b/>
          <w:bCs/>
        </w:rPr>
        <w:t>、头文件包含方式：</w:t>
      </w:r>
    </w:p>
    <w:p w14:paraId="6B4FCA1E" w14:textId="3C8FB6AC" w:rsidR="000E4AAF" w:rsidRDefault="000E4AAF" w:rsidP="000E4AAF">
      <w:pPr>
        <w:tabs>
          <w:tab w:val="left" w:pos="2110"/>
        </w:tabs>
        <w:spacing w:after="0" w:line="276" w:lineRule="auto"/>
        <w:ind w:leftChars="192" w:left="422" w:firstLine="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①</w:t>
      </w:r>
      <w:r>
        <w:rPr>
          <w:rFonts w:ascii="Times New Roman" w:eastAsia="宋体" w:hAnsi="Times New Roman" w:cs="Times New Roman" w:hint="eastAsia"/>
          <w:b/>
          <w:bCs/>
        </w:rPr>
        <w:t>&lt;&gt;</w:t>
      </w:r>
      <w:r>
        <w:rPr>
          <w:rFonts w:ascii="Times New Roman" w:eastAsia="宋体" w:hAnsi="Times New Roman" w:cs="Times New Roman" w:hint="eastAsia"/>
          <w:b/>
          <w:bCs/>
        </w:rPr>
        <w:t>：</w:t>
      </w:r>
      <w:r w:rsidRPr="000E4AAF">
        <w:rPr>
          <w:rFonts w:ascii="Times New Roman" w:eastAsia="宋体" w:hAnsi="Times New Roman" w:cs="Times New Roman" w:hint="eastAsia"/>
        </w:rPr>
        <w:t>只在</w:t>
      </w:r>
      <w:r>
        <w:rPr>
          <w:rFonts w:ascii="Times New Roman" w:eastAsia="宋体" w:hAnsi="Times New Roman" w:cs="Times New Roman" w:hint="eastAsia"/>
        </w:rPr>
        <w:t>系统目录里查找</w:t>
      </w:r>
    </w:p>
    <w:p w14:paraId="23F2C961" w14:textId="5FC0C22E" w:rsidR="000E4AAF" w:rsidRDefault="000E4AAF" w:rsidP="000E4AAF">
      <w:pPr>
        <w:tabs>
          <w:tab w:val="left" w:pos="2110"/>
        </w:tabs>
        <w:spacing w:after="0" w:line="276" w:lineRule="auto"/>
        <w:ind w:leftChars="192" w:left="422" w:firstLine="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</w:t>
      </w:r>
      <w:proofErr w:type="gramStart"/>
      <w:r w:rsidRPr="000E4AAF">
        <w:rPr>
          <w:rFonts w:ascii="微软雅黑" w:eastAsia="微软雅黑" w:hAnsi="微软雅黑" w:cs="Times New Roman"/>
          <w:b/>
          <w:bCs/>
        </w:rPr>
        <w:t>””</w:t>
      </w:r>
      <w:proofErr w:type="gramEnd"/>
      <w:r>
        <w:rPr>
          <w:rFonts w:ascii="Times New Roman" w:eastAsia="宋体" w:hAnsi="Times New Roman" w:cs="Times New Roman" w:hint="eastAsia"/>
          <w:b/>
          <w:bCs/>
        </w:rPr>
        <w:t>：</w:t>
      </w:r>
      <w:r>
        <w:rPr>
          <w:rFonts w:ascii="Times New Roman" w:eastAsia="宋体" w:hAnsi="Times New Roman" w:cs="Times New Roman" w:hint="eastAsia"/>
        </w:rPr>
        <w:t>先</w:t>
      </w:r>
      <w:r w:rsidRPr="000E4AAF">
        <w:rPr>
          <w:rFonts w:ascii="Times New Roman" w:eastAsia="宋体" w:hAnsi="Times New Roman" w:cs="Times New Roman" w:hint="eastAsia"/>
        </w:rPr>
        <w:t>在本目录查找，再到系统</w:t>
      </w:r>
      <w:r>
        <w:rPr>
          <w:rFonts w:ascii="Times New Roman" w:eastAsia="宋体" w:hAnsi="Times New Roman" w:cs="Times New Roman" w:hint="eastAsia"/>
        </w:rPr>
        <w:t>目录</w:t>
      </w:r>
      <w:r w:rsidRPr="000E4AAF">
        <w:rPr>
          <w:rFonts w:ascii="Times New Roman" w:eastAsia="宋体" w:hAnsi="Times New Roman" w:cs="Times New Roman" w:hint="eastAsia"/>
        </w:rPr>
        <w:t>中</w:t>
      </w:r>
      <w:r>
        <w:rPr>
          <w:rFonts w:ascii="Times New Roman" w:eastAsia="宋体" w:hAnsi="Times New Roman" w:cs="Times New Roman" w:hint="eastAsia"/>
        </w:rPr>
        <w:t>查找</w:t>
      </w:r>
    </w:p>
    <w:p w14:paraId="02F81EB7" w14:textId="77777777" w:rsidR="0032373A" w:rsidRDefault="0032373A" w:rsidP="000E4AAF">
      <w:pPr>
        <w:tabs>
          <w:tab w:val="left" w:pos="2110"/>
        </w:tabs>
        <w:spacing w:after="0" w:line="276" w:lineRule="auto"/>
        <w:ind w:leftChars="192" w:left="422" w:firstLine="2"/>
        <w:rPr>
          <w:rFonts w:ascii="Times New Roman" w:eastAsia="宋体" w:hAnsi="Times New Roman" w:cs="Times New Roman"/>
        </w:rPr>
      </w:pPr>
    </w:p>
    <w:p w14:paraId="08A3DAEA" w14:textId="779BF036" w:rsidR="0032373A" w:rsidRDefault="0032373A" w:rsidP="0032373A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四</w:t>
      </w:r>
      <w:r w:rsidRPr="00810954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函数重载与缺省函数</w:t>
      </w:r>
    </w:p>
    <w:p w14:paraId="1111F537" w14:textId="4E2CFF86" w:rsidR="0032373A" w:rsidRDefault="003B07BD" w:rsidP="0032373A">
      <w:pPr>
        <w:spacing w:after="0" w:line="276" w:lineRule="auto"/>
        <w:rPr>
          <w:rFonts w:ascii="Times New Roman" w:eastAsia="宋体" w:hAnsi="Times New Roman" w:cs="Times New Roman"/>
        </w:rPr>
      </w:pPr>
      <w:r w:rsidRPr="003B07BD">
        <w:rPr>
          <w:rFonts w:ascii="Times New Roman" w:eastAsia="宋体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EC0FC2E" wp14:editId="7CE3B8E8">
            <wp:simplePos x="0" y="0"/>
            <wp:positionH relativeFrom="column">
              <wp:posOffset>508000</wp:posOffset>
            </wp:positionH>
            <wp:positionV relativeFrom="paragraph">
              <wp:posOffset>230505</wp:posOffset>
            </wp:positionV>
            <wp:extent cx="4010660" cy="782721"/>
            <wp:effectExtent l="0" t="0" r="0" b="0"/>
            <wp:wrapTopAndBottom/>
            <wp:docPr id="1741379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790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782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373A" w:rsidRPr="00313779">
        <w:rPr>
          <w:rFonts w:ascii="Times New Roman" w:eastAsia="宋体" w:hAnsi="Times New Roman" w:cs="Times New Roman"/>
          <w:b/>
          <w:bCs/>
        </w:rPr>
        <w:t>1</w:t>
      </w:r>
      <w:r w:rsidR="0032373A" w:rsidRPr="00313779">
        <w:rPr>
          <w:rFonts w:ascii="Times New Roman" w:eastAsia="宋体" w:hAnsi="Times New Roman" w:cs="Times New Roman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重载</w:t>
      </w:r>
      <w:r w:rsidR="0032373A" w:rsidRPr="00313779">
        <w:rPr>
          <w:rFonts w:ascii="Times New Roman" w:eastAsia="宋体" w:hAnsi="Times New Roman" w:cs="Times New Roman" w:hint="eastAsia"/>
          <w:b/>
          <w:bCs/>
        </w:rPr>
        <w:t>：</w:t>
      </w:r>
      <w:r w:rsidRPr="003B07BD">
        <w:rPr>
          <w:rFonts w:ascii="Times New Roman" w:eastAsia="宋体" w:hAnsi="Times New Roman" w:cs="Times New Roman" w:hint="eastAsia"/>
        </w:rPr>
        <w:t>同一作用域中函数使用相同名称</w:t>
      </w:r>
    </w:p>
    <w:p w14:paraId="49882970" w14:textId="23487AC6" w:rsidR="003B07BD" w:rsidRDefault="00E709C7" w:rsidP="00E709C7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①要求：</w:t>
      </w:r>
      <w:r>
        <w:rPr>
          <w:rFonts w:ascii="Times New Roman" w:eastAsia="宋体" w:hAnsi="Times New Roman" w:cs="Times New Roman" w:hint="eastAsia"/>
        </w:rPr>
        <w:t>参数个数与参数类型不完全相同；返回类型和形参名不同也是相同</w:t>
      </w:r>
    </w:p>
    <w:p w14:paraId="037A2795" w14:textId="3C275135" w:rsidR="00E709C7" w:rsidRDefault="00E709C7" w:rsidP="00E709C7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2</w:t>
      </w:r>
      <w:r>
        <w:rPr>
          <w:rFonts w:ascii="Times New Roman" w:eastAsia="宋体" w:hAnsi="Times New Roman" w:cs="Times New Roman" w:hint="eastAsia"/>
          <w:b/>
          <w:bCs/>
        </w:rPr>
        <w:t>、默认值：</w:t>
      </w:r>
    </w:p>
    <w:p w14:paraId="69B9E03E" w14:textId="77777777" w:rsidR="000A4A74" w:rsidRDefault="00E709C7" w:rsidP="00E709C7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①要求：</w:t>
      </w:r>
      <w:r>
        <w:rPr>
          <w:rFonts w:ascii="Times New Roman" w:eastAsia="宋体" w:hAnsi="Times New Roman" w:cs="Times New Roman" w:hint="eastAsia"/>
        </w:rPr>
        <w:t>有默认值参数必须全部放在最后</w:t>
      </w:r>
      <w:r w:rsidR="003C4AE6">
        <w:rPr>
          <w:rFonts w:ascii="Times New Roman" w:eastAsia="宋体" w:hAnsi="Times New Roman" w:cs="Times New Roman" w:hint="eastAsia"/>
        </w:rPr>
        <w:t>；</w:t>
      </w:r>
    </w:p>
    <w:p w14:paraId="386EA243" w14:textId="1ADC94B3" w:rsidR="00E709C7" w:rsidRDefault="003C4AE6" w:rsidP="000A4A74">
      <w:pPr>
        <w:spacing w:after="0" w:line="276" w:lineRule="auto"/>
        <w:ind w:leftChars="193" w:left="425" w:firstLineChars="400" w:firstLine="8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调用时按照顺序依次匹配</w:t>
      </w:r>
      <w:r w:rsidR="000A4A74">
        <w:rPr>
          <w:rFonts w:ascii="Times New Roman" w:eastAsia="宋体" w:hAnsi="Times New Roman" w:cs="Times New Roman" w:hint="eastAsia"/>
        </w:rPr>
        <w:t>；</w:t>
      </w:r>
    </w:p>
    <w:p w14:paraId="350A4F0F" w14:textId="5455A40A" w:rsidR="000A4A74" w:rsidRDefault="000A4A74" w:rsidP="000A4A74">
      <w:pPr>
        <w:spacing w:after="0" w:line="276" w:lineRule="auto"/>
        <w:ind w:leftChars="193" w:left="425" w:firstLineChars="400" w:firstLine="880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</w:rPr>
        <w:t>函数定义在调用后，则声明需要给出默认值，且定义时不再给出</w:t>
      </w:r>
    </w:p>
    <w:p w14:paraId="5484E075" w14:textId="77777777" w:rsidR="0032373A" w:rsidRPr="0032373A" w:rsidRDefault="0032373A" w:rsidP="000E4AAF">
      <w:pPr>
        <w:tabs>
          <w:tab w:val="left" w:pos="2110"/>
        </w:tabs>
        <w:spacing w:after="0" w:line="276" w:lineRule="auto"/>
        <w:ind w:leftChars="192" w:left="422" w:firstLine="2"/>
        <w:rPr>
          <w:rFonts w:ascii="Times New Roman" w:eastAsia="宋体" w:hAnsi="Times New Roman" w:cs="Times New Roman"/>
        </w:rPr>
      </w:pPr>
    </w:p>
    <w:p w14:paraId="298F46D4" w14:textId="5289E0C0" w:rsidR="00A74C28" w:rsidRPr="00A74C28" w:rsidRDefault="00A74C28" w:rsidP="00A74C28">
      <w:pPr>
        <w:tabs>
          <w:tab w:val="left" w:pos="2110"/>
        </w:tabs>
        <w:spacing w:after="0" w:line="276" w:lineRule="auto"/>
        <w:rPr>
          <w:rFonts w:ascii="Times New Roman" w:eastAsia="宋体" w:hAnsi="Times New Roman" w:cs="Times New Roman"/>
          <w:shd w:val="pct15" w:color="auto" w:fill="FFFFFF"/>
        </w:rPr>
      </w:pPr>
      <w:r w:rsidRPr="00A74C28">
        <w:rPr>
          <w:rFonts w:ascii="Times New Roman" w:eastAsia="宋体" w:hAnsi="Times New Roman" w:cs="Times New Roman" w:hint="eastAsia"/>
          <w:shd w:val="pct15" w:color="auto" w:fill="FFFFFF"/>
        </w:rPr>
        <w:t>第六章补充传值</w:t>
      </w:r>
    </w:p>
    <w:sectPr w:rsidR="00A74C28" w:rsidRPr="00A74C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66C9D" w14:textId="77777777" w:rsidR="005A0162" w:rsidRDefault="005A0162" w:rsidP="003A7A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96641D" w14:textId="77777777" w:rsidR="005A0162" w:rsidRDefault="005A0162" w:rsidP="003A7A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11CC9" w14:textId="77777777" w:rsidR="005A0162" w:rsidRDefault="005A0162" w:rsidP="003A7A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758ACC" w14:textId="77777777" w:rsidR="005A0162" w:rsidRDefault="005A0162" w:rsidP="003A7A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21"/>
    <w:rsid w:val="00027B57"/>
    <w:rsid w:val="00036756"/>
    <w:rsid w:val="0005015D"/>
    <w:rsid w:val="00073AC7"/>
    <w:rsid w:val="00087B5A"/>
    <w:rsid w:val="00093DF6"/>
    <w:rsid w:val="000A4A74"/>
    <w:rsid w:val="000B1472"/>
    <w:rsid w:val="000C52C5"/>
    <w:rsid w:val="000D617A"/>
    <w:rsid w:val="000E4AAF"/>
    <w:rsid w:val="000F41DF"/>
    <w:rsid w:val="00116263"/>
    <w:rsid w:val="001245C3"/>
    <w:rsid w:val="00137612"/>
    <w:rsid w:val="0015339B"/>
    <w:rsid w:val="00175CC4"/>
    <w:rsid w:val="001873BF"/>
    <w:rsid w:val="001D5578"/>
    <w:rsid w:val="001E7E79"/>
    <w:rsid w:val="00211B68"/>
    <w:rsid w:val="00262FF0"/>
    <w:rsid w:val="0029410C"/>
    <w:rsid w:val="002A3D5A"/>
    <w:rsid w:val="002B77E2"/>
    <w:rsid w:val="002D28B1"/>
    <w:rsid w:val="00313779"/>
    <w:rsid w:val="00321FE0"/>
    <w:rsid w:val="0032373A"/>
    <w:rsid w:val="00323A43"/>
    <w:rsid w:val="003A7AAD"/>
    <w:rsid w:val="003B07BD"/>
    <w:rsid w:val="003B7028"/>
    <w:rsid w:val="003C4AE6"/>
    <w:rsid w:val="003E130B"/>
    <w:rsid w:val="003E3840"/>
    <w:rsid w:val="00400916"/>
    <w:rsid w:val="004376FD"/>
    <w:rsid w:val="004703DF"/>
    <w:rsid w:val="004A404A"/>
    <w:rsid w:val="004C7077"/>
    <w:rsid w:val="004E6515"/>
    <w:rsid w:val="00514EAB"/>
    <w:rsid w:val="005174B2"/>
    <w:rsid w:val="00532C2B"/>
    <w:rsid w:val="0054002E"/>
    <w:rsid w:val="00545C84"/>
    <w:rsid w:val="0059299F"/>
    <w:rsid w:val="005A0162"/>
    <w:rsid w:val="005D0B03"/>
    <w:rsid w:val="005F2EE0"/>
    <w:rsid w:val="00624EF9"/>
    <w:rsid w:val="006406EE"/>
    <w:rsid w:val="00642C88"/>
    <w:rsid w:val="006B52E6"/>
    <w:rsid w:val="006C64CE"/>
    <w:rsid w:val="006D6717"/>
    <w:rsid w:val="00707C85"/>
    <w:rsid w:val="00784721"/>
    <w:rsid w:val="007874B5"/>
    <w:rsid w:val="007A695E"/>
    <w:rsid w:val="00802A29"/>
    <w:rsid w:val="00810954"/>
    <w:rsid w:val="00825E6E"/>
    <w:rsid w:val="008629E8"/>
    <w:rsid w:val="0086346C"/>
    <w:rsid w:val="008A289F"/>
    <w:rsid w:val="008E7410"/>
    <w:rsid w:val="0090567D"/>
    <w:rsid w:val="00924028"/>
    <w:rsid w:val="009773BB"/>
    <w:rsid w:val="009835FB"/>
    <w:rsid w:val="009F43EB"/>
    <w:rsid w:val="00A338CF"/>
    <w:rsid w:val="00A34989"/>
    <w:rsid w:val="00A44F1C"/>
    <w:rsid w:val="00A54B66"/>
    <w:rsid w:val="00A74C28"/>
    <w:rsid w:val="00AA3C5D"/>
    <w:rsid w:val="00AC6B82"/>
    <w:rsid w:val="00AD4A30"/>
    <w:rsid w:val="00AF2E27"/>
    <w:rsid w:val="00AF5958"/>
    <w:rsid w:val="00B162BF"/>
    <w:rsid w:val="00B34411"/>
    <w:rsid w:val="00B478D7"/>
    <w:rsid w:val="00B47D8D"/>
    <w:rsid w:val="00B86D29"/>
    <w:rsid w:val="00C16252"/>
    <w:rsid w:val="00C41598"/>
    <w:rsid w:val="00C43139"/>
    <w:rsid w:val="00C4617C"/>
    <w:rsid w:val="00C52048"/>
    <w:rsid w:val="00C914BB"/>
    <w:rsid w:val="00CE3BE7"/>
    <w:rsid w:val="00D2504E"/>
    <w:rsid w:val="00D33650"/>
    <w:rsid w:val="00D4753A"/>
    <w:rsid w:val="00D543D7"/>
    <w:rsid w:val="00E05CEF"/>
    <w:rsid w:val="00E073B2"/>
    <w:rsid w:val="00E273CC"/>
    <w:rsid w:val="00E64254"/>
    <w:rsid w:val="00E678A1"/>
    <w:rsid w:val="00E709C7"/>
    <w:rsid w:val="00E85759"/>
    <w:rsid w:val="00EE0BFA"/>
    <w:rsid w:val="00EE5BD0"/>
    <w:rsid w:val="00F03AD2"/>
    <w:rsid w:val="00F30314"/>
    <w:rsid w:val="00F52548"/>
    <w:rsid w:val="00F6104F"/>
    <w:rsid w:val="00F73DFF"/>
    <w:rsid w:val="00F76C43"/>
    <w:rsid w:val="00F80D4E"/>
    <w:rsid w:val="00F90379"/>
    <w:rsid w:val="00FD3A46"/>
    <w:rsid w:val="00FF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6F022"/>
  <w15:chartTrackingRefBased/>
  <w15:docId w15:val="{3BBABA8C-99A2-4F68-8056-BB421446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4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7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7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7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7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7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7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7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47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47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47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47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47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47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47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47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7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4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4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4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47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47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47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7A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7A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7A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7AAD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B7028"/>
    <w:rPr>
      <w:color w:val="666666"/>
    </w:rPr>
  </w:style>
  <w:style w:type="character" w:styleId="HTML">
    <w:name w:val="HTML Code"/>
    <w:basedOn w:val="a0"/>
    <w:uiPriority w:val="99"/>
    <w:semiHidden/>
    <w:unhideWhenUsed/>
    <w:rsid w:val="00E073B2"/>
    <w:rPr>
      <w:rFonts w:ascii="宋体" w:eastAsia="宋体" w:hAnsi="宋体" w:cs="宋体"/>
      <w:sz w:val="24"/>
      <w:szCs w:val="24"/>
    </w:rPr>
  </w:style>
  <w:style w:type="character" w:styleId="af3">
    <w:name w:val="Hyperlink"/>
    <w:basedOn w:val="a0"/>
    <w:uiPriority w:val="99"/>
    <w:unhideWhenUsed/>
    <w:rsid w:val="00C41598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41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5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Pu</dc:creator>
  <cp:keywords/>
  <dc:description/>
  <cp:lastModifiedBy>Sophia Pu</cp:lastModifiedBy>
  <cp:revision>78</cp:revision>
  <dcterms:created xsi:type="dcterms:W3CDTF">2026-01-13T01:37:00Z</dcterms:created>
  <dcterms:modified xsi:type="dcterms:W3CDTF">2026-01-16T00:44:00Z</dcterms:modified>
</cp:coreProperties>
</file>