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27"/>
        <w:gridCol w:w="1044"/>
        <w:gridCol w:w="3430"/>
        <w:gridCol w:w="1254"/>
        <w:gridCol w:w="1917"/>
        <w:gridCol w:w="1273"/>
      </w:tblGrid>
      <w:tr w:rsidR="00C26068" w14:paraId="07417114" w14:textId="77777777" w:rsidTr="00C260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343C0C70" w14:textId="6EE040D0" w:rsidR="00C26068" w:rsidRDefault="00C26068">
            <w:r>
              <w:t>№</w:t>
            </w:r>
          </w:p>
        </w:tc>
        <w:tc>
          <w:tcPr>
            <w:tcW w:w="1557" w:type="dxa"/>
          </w:tcPr>
          <w:p w14:paraId="7EB5EC17" w14:textId="7EBFC456" w:rsidR="00C26068" w:rsidRDefault="00C260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Название</w:t>
            </w:r>
          </w:p>
        </w:tc>
        <w:tc>
          <w:tcPr>
            <w:tcW w:w="1557" w:type="dxa"/>
          </w:tcPr>
          <w:p w14:paraId="32BB3410" w14:textId="77777777" w:rsidR="00C26068" w:rsidRDefault="00C26068" w:rsidP="00C260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Официальный</w:t>
            </w:r>
          </w:p>
          <w:p w14:paraId="52C9267F" w14:textId="77777777" w:rsidR="00C26068" w:rsidRDefault="00C26068" w:rsidP="00C260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сайт</w:t>
            </w:r>
          </w:p>
          <w:p w14:paraId="242F3288" w14:textId="09D6CA6E" w:rsidR="00C26068" w:rsidRDefault="00C26068" w:rsidP="00C260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разработчика</w:t>
            </w:r>
          </w:p>
        </w:tc>
        <w:tc>
          <w:tcPr>
            <w:tcW w:w="1558" w:type="dxa"/>
          </w:tcPr>
          <w:p w14:paraId="1970890F" w14:textId="77777777" w:rsidR="00C26068" w:rsidRDefault="00C26068" w:rsidP="00C260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Системные</w:t>
            </w:r>
          </w:p>
          <w:p w14:paraId="41B24EC4" w14:textId="707834C4" w:rsidR="00C26068" w:rsidRDefault="00C26068" w:rsidP="00C260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</w:t>
            </w:r>
            <w:r>
              <w:t>ребования</w:t>
            </w:r>
          </w:p>
        </w:tc>
        <w:tc>
          <w:tcPr>
            <w:tcW w:w="1558" w:type="dxa"/>
          </w:tcPr>
          <w:p w14:paraId="70849A5B" w14:textId="5D42CB4E" w:rsidR="00C26068" w:rsidRDefault="00C260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6068">
              <w:t>Возможности</w:t>
            </w:r>
          </w:p>
        </w:tc>
        <w:tc>
          <w:tcPr>
            <w:tcW w:w="1558" w:type="dxa"/>
          </w:tcPr>
          <w:p w14:paraId="2A227724" w14:textId="60767B41" w:rsidR="00C26068" w:rsidRDefault="00C260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6068">
              <w:t>Годы жизненного</w:t>
            </w:r>
            <w:r>
              <w:t xml:space="preserve"> цикла</w:t>
            </w:r>
          </w:p>
        </w:tc>
      </w:tr>
      <w:tr w:rsidR="00C26068" w:rsidRPr="00C26068" w14:paraId="2CD5D521" w14:textId="77777777" w:rsidTr="00C260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749BCD4D" w14:textId="670CD845" w:rsidR="00C26068" w:rsidRPr="00C26068" w:rsidRDefault="00C2606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260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57" w:type="dxa"/>
          </w:tcPr>
          <w:p w14:paraId="181FF64A" w14:textId="35931802" w:rsidR="00C26068" w:rsidRPr="00C26068" w:rsidRDefault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26068">
              <w:rPr>
                <w:rFonts w:ascii="Times New Roman" w:hAnsi="Times New Roman" w:cs="Times New Roman"/>
                <w:sz w:val="20"/>
                <w:szCs w:val="20"/>
              </w:rPr>
              <w:t xml:space="preserve">GNU </w:t>
            </w:r>
            <w:proofErr w:type="spellStart"/>
            <w:r w:rsidRPr="00C26068">
              <w:rPr>
                <w:rFonts w:ascii="Times New Roman" w:hAnsi="Times New Roman" w:cs="Times New Roman"/>
                <w:sz w:val="20"/>
                <w:szCs w:val="20"/>
              </w:rPr>
              <w:t>Octave</w:t>
            </w:r>
            <w:proofErr w:type="spellEnd"/>
          </w:p>
        </w:tc>
        <w:tc>
          <w:tcPr>
            <w:tcW w:w="1557" w:type="dxa"/>
          </w:tcPr>
          <w:p w14:paraId="1D383D57" w14:textId="0769D07F" w:rsidR="00C26068" w:rsidRPr="00C26068" w:rsidRDefault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26068">
              <w:rPr>
                <w:rFonts w:ascii="Times New Roman" w:hAnsi="Times New Roman" w:cs="Times New Roman"/>
                <w:sz w:val="20"/>
                <w:szCs w:val="20"/>
              </w:rPr>
              <w:t>https://www.gnu.org/software/octave/index</w:t>
            </w:r>
          </w:p>
        </w:tc>
        <w:tc>
          <w:tcPr>
            <w:tcW w:w="1558" w:type="dxa"/>
          </w:tcPr>
          <w:p w14:paraId="6F97448B" w14:textId="77777777" w:rsidR="00C26068" w:rsidRPr="00C26068" w:rsidRDefault="00C26068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2606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Memory: 1 GB.</w:t>
            </w:r>
          </w:p>
          <w:p w14:paraId="192D7B37" w14:textId="77777777" w:rsidR="00C26068" w:rsidRPr="00C26068" w:rsidRDefault="00C26068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2606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Graphics Card: AMD Radeon HD 6450.</w:t>
            </w:r>
          </w:p>
          <w:p w14:paraId="00DCA40F" w14:textId="77777777" w:rsidR="00C26068" w:rsidRPr="00C26068" w:rsidRDefault="00C26068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2606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CPU: Intel Atom Z510.</w:t>
            </w:r>
          </w:p>
          <w:p w14:paraId="2B8E73F8" w14:textId="77777777" w:rsidR="00C26068" w:rsidRPr="00C26068" w:rsidRDefault="00C26068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2606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File Size: 600 MB.</w:t>
            </w:r>
          </w:p>
          <w:p w14:paraId="1195FEE3" w14:textId="1303C47E" w:rsidR="00C26068" w:rsidRPr="00C26068" w:rsidRDefault="00C26068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2606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OS: Windows XP and up.</w:t>
            </w:r>
          </w:p>
        </w:tc>
        <w:tc>
          <w:tcPr>
            <w:tcW w:w="1558" w:type="dxa"/>
          </w:tcPr>
          <w:p w14:paraId="069F0BCD" w14:textId="77777777" w:rsidR="00C26068" w:rsidRPr="00C26068" w:rsidRDefault="00C26068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26068">
              <w:rPr>
                <w:rFonts w:ascii="Times New Roman" w:hAnsi="Times New Roman" w:cs="Times New Roman"/>
                <w:sz w:val="20"/>
                <w:szCs w:val="20"/>
              </w:rPr>
              <w:t>Octave</w:t>
            </w:r>
            <w:proofErr w:type="spellEnd"/>
            <w:r w:rsidRPr="00C26068">
              <w:rPr>
                <w:rFonts w:ascii="Times New Roman" w:hAnsi="Times New Roman" w:cs="Times New Roman"/>
                <w:sz w:val="20"/>
                <w:szCs w:val="20"/>
              </w:rPr>
              <w:t xml:space="preserve"> был написан с учётом совместимости с MATLAB и реализует многие его возможности:</w:t>
            </w:r>
          </w:p>
          <w:p w14:paraId="1E9462EF" w14:textId="77777777" w:rsidR="00C26068" w:rsidRPr="00C26068" w:rsidRDefault="00C26068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A42BCA" w14:textId="77777777" w:rsidR="00C26068" w:rsidRPr="00C26068" w:rsidRDefault="00C26068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26068">
              <w:rPr>
                <w:rFonts w:ascii="Times New Roman" w:hAnsi="Times New Roman" w:cs="Times New Roman"/>
                <w:sz w:val="20"/>
                <w:szCs w:val="20"/>
              </w:rPr>
              <w:t>матрицы в качестве основных типов данных;</w:t>
            </w:r>
          </w:p>
          <w:p w14:paraId="5E30AA5D" w14:textId="77777777" w:rsidR="00C26068" w:rsidRPr="00C26068" w:rsidRDefault="00C26068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26068">
              <w:rPr>
                <w:rFonts w:ascii="Times New Roman" w:hAnsi="Times New Roman" w:cs="Times New Roman"/>
                <w:sz w:val="20"/>
                <w:szCs w:val="20"/>
              </w:rPr>
              <w:t>встроенная поддержка комплексных чисел;</w:t>
            </w:r>
          </w:p>
          <w:p w14:paraId="0C04A4A7" w14:textId="77777777" w:rsidR="00C26068" w:rsidRPr="00C26068" w:rsidRDefault="00C26068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26068">
              <w:rPr>
                <w:rFonts w:ascii="Times New Roman" w:hAnsi="Times New Roman" w:cs="Times New Roman"/>
                <w:sz w:val="20"/>
                <w:szCs w:val="20"/>
              </w:rPr>
              <w:t>мощные встроенные математические функции и большие библиотеки функций;</w:t>
            </w:r>
          </w:p>
          <w:p w14:paraId="292D5F9B" w14:textId="77777777" w:rsidR="00C26068" w:rsidRPr="00C26068" w:rsidRDefault="00C26068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26068">
              <w:rPr>
                <w:rFonts w:ascii="Times New Roman" w:hAnsi="Times New Roman" w:cs="Times New Roman"/>
                <w:sz w:val="20"/>
                <w:szCs w:val="20"/>
              </w:rPr>
              <w:t>расширяемость, благодаря возможности создания пользовательских функций.</w:t>
            </w:r>
          </w:p>
          <w:p w14:paraId="4CB974FB" w14:textId="77777777" w:rsidR="00C26068" w:rsidRPr="00C26068" w:rsidRDefault="00C26068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26068">
              <w:rPr>
                <w:rFonts w:ascii="Times New Roman" w:hAnsi="Times New Roman" w:cs="Times New Roman"/>
                <w:sz w:val="20"/>
                <w:szCs w:val="20"/>
              </w:rPr>
              <w:t>Но есть и некоторые отличия:</w:t>
            </w:r>
          </w:p>
          <w:p w14:paraId="01C99974" w14:textId="77777777" w:rsidR="00C26068" w:rsidRPr="00C26068" w:rsidRDefault="00C26068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10A992" w14:textId="77777777" w:rsidR="00C26068" w:rsidRPr="00C26068" w:rsidRDefault="00C26068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26068">
              <w:rPr>
                <w:rFonts w:ascii="Times New Roman" w:hAnsi="Times New Roman" w:cs="Times New Roman"/>
                <w:sz w:val="20"/>
                <w:szCs w:val="20"/>
              </w:rPr>
              <w:t>комментарии могут начинаться как с символа #, так и с символа %;</w:t>
            </w:r>
          </w:p>
          <w:p w14:paraId="504602E2" w14:textId="77777777" w:rsidR="00C26068" w:rsidRPr="00C26068" w:rsidRDefault="00C26068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26068">
              <w:rPr>
                <w:rFonts w:ascii="Times New Roman" w:hAnsi="Times New Roman" w:cs="Times New Roman"/>
                <w:sz w:val="20"/>
                <w:szCs w:val="20"/>
              </w:rPr>
              <w:t>поддерживаются C++-подобные операторы ++, --, +=, *=, /=;</w:t>
            </w:r>
          </w:p>
          <w:p w14:paraId="28E97577" w14:textId="77777777" w:rsidR="00C26068" w:rsidRPr="00C26068" w:rsidRDefault="00C26068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26068">
              <w:rPr>
                <w:rFonts w:ascii="Times New Roman" w:hAnsi="Times New Roman" w:cs="Times New Roman"/>
                <w:sz w:val="20"/>
                <w:szCs w:val="20"/>
              </w:rPr>
              <w:t>элементы могут быть адресованы без создания новой переменной, например [1:</w:t>
            </w:r>
            <w:proofErr w:type="gramStart"/>
            <w:r w:rsidRPr="00C26068">
              <w:rPr>
                <w:rFonts w:ascii="Times New Roman" w:hAnsi="Times New Roman" w:cs="Times New Roman"/>
                <w:sz w:val="20"/>
                <w:szCs w:val="20"/>
              </w:rPr>
              <w:t>10](</w:t>
            </w:r>
            <w:proofErr w:type="gramEnd"/>
            <w:r w:rsidRPr="00C26068">
              <w:rPr>
                <w:rFonts w:ascii="Times New Roman" w:hAnsi="Times New Roman" w:cs="Times New Roman"/>
                <w:sz w:val="20"/>
                <w:szCs w:val="20"/>
              </w:rPr>
              <w:t>3);</w:t>
            </w:r>
          </w:p>
          <w:p w14:paraId="425FFA7E" w14:textId="1F4C1626" w:rsidR="00C26068" w:rsidRPr="00C26068" w:rsidRDefault="00C26068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26068">
              <w:rPr>
                <w:rFonts w:ascii="Times New Roman" w:hAnsi="Times New Roman" w:cs="Times New Roman"/>
                <w:sz w:val="20"/>
                <w:szCs w:val="20"/>
              </w:rPr>
              <w:t>данные строкового типа могут быть заданы как символом «"», так и символом «'».</w:t>
            </w:r>
          </w:p>
        </w:tc>
        <w:tc>
          <w:tcPr>
            <w:tcW w:w="1558" w:type="dxa"/>
          </w:tcPr>
          <w:p w14:paraId="77199E2B" w14:textId="246F67CC" w:rsidR="00C26068" w:rsidRPr="00C26068" w:rsidRDefault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26068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1988</w:t>
            </w:r>
            <w:r w:rsidRPr="00C26068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  <w:lang w:val="en-US"/>
              </w:rPr>
              <w:t xml:space="preserve"> – </w:t>
            </w:r>
            <w:r w:rsidRPr="00C26068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по сей день</w:t>
            </w:r>
          </w:p>
        </w:tc>
      </w:tr>
      <w:tr w:rsidR="00C26068" w:rsidRPr="00C26068" w14:paraId="62CEC548" w14:textId="77777777" w:rsidTr="00C260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60671700" w14:textId="3845A781" w:rsidR="00C26068" w:rsidRPr="00221592" w:rsidRDefault="002215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557" w:type="dxa"/>
          </w:tcPr>
          <w:p w14:paraId="6DEA3968" w14:textId="65D87DBC" w:rsidR="00C26068" w:rsidRPr="00221592" w:rsidRDefault="00221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21592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Maxima</w:t>
            </w:r>
            <w:proofErr w:type="spellEnd"/>
          </w:p>
        </w:tc>
        <w:tc>
          <w:tcPr>
            <w:tcW w:w="1557" w:type="dxa"/>
          </w:tcPr>
          <w:p w14:paraId="4DA945E3" w14:textId="2CDA5774" w:rsidR="00C26068" w:rsidRPr="00221592" w:rsidRDefault="00221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1592">
              <w:rPr>
                <w:rFonts w:ascii="Times New Roman" w:hAnsi="Times New Roman" w:cs="Times New Roman"/>
                <w:sz w:val="20"/>
                <w:szCs w:val="20"/>
              </w:rPr>
              <w:t>https://maxima.sourceforge.io/ru/index.html</w:t>
            </w:r>
          </w:p>
        </w:tc>
        <w:tc>
          <w:tcPr>
            <w:tcW w:w="1558" w:type="dxa"/>
          </w:tcPr>
          <w:p w14:paraId="71EB0016" w14:textId="7FFA15B0" w:rsidR="00C26068" w:rsidRPr="00221592" w:rsidRDefault="00221592" w:rsidP="00C26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21592">
              <w:rPr>
                <w:rFonts w:ascii="Times New Roman" w:hAnsi="Times New Roman" w:cs="Times New Roman"/>
                <w:sz w:val="20"/>
                <w:szCs w:val="20"/>
              </w:rPr>
              <w:t xml:space="preserve">Процессор с тактовой частотой 1200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</w:rPr>
              <w:t>MHz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</w:rPr>
              <w:t xml:space="preserve"> или более мощный. - Оперативная память </w:t>
            </w:r>
            <w:r w:rsidRPr="0022159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256 Мб или больше</w:t>
            </w:r>
          </w:p>
        </w:tc>
        <w:tc>
          <w:tcPr>
            <w:tcW w:w="1558" w:type="dxa"/>
          </w:tcPr>
          <w:p w14:paraId="5F6F380A" w14:textId="175EB824" w:rsidR="00C26068" w:rsidRPr="00221592" w:rsidRDefault="00221592" w:rsidP="00C26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Maxima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</w:rPr>
              <w:t xml:space="preserve"> — система для работы с символьными и численными выражениями, включающая дифференцирование, интегрирование, разложение в ряд, </w:t>
            </w:r>
            <w:r w:rsidRPr="0022159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преобразование Лапласа, обыкновенные дифференциальные уравнения, системы линейных уравнений, многочлены, множества, списки, векторы, матрицы и тензоры.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</w:rPr>
              <w:t>Maxima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</w:rPr>
              <w:t xml:space="preserve"> производит численные расчеты высокой точности, используя точные дроби, целые числа и числа с плавающей точкой произвольной точности. Система позволяет строить графики функций и статистических данных в двух и трех измерениях.</w:t>
            </w:r>
          </w:p>
        </w:tc>
        <w:tc>
          <w:tcPr>
            <w:tcW w:w="1558" w:type="dxa"/>
          </w:tcPr>
          <w:p w14:paraId="48C5AEC6" w14:textId="098158F3" w:rsidR="00C26068" w:rsidRPr="00221592" w:rsidRDefault="00221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</w:pPr>
            <w:r w:rsidRPr="00221592">
              <w:rPr>
                <w:rFonts w:ascii="Times New Roman" w:hAnsi="Times New Roman" w:cs="Times New Roman"/>
                <w:color w:val="3C4043"/>
                <w:sz w:val="20"/>
                <w:szCs w:val="20"/>
                <w:shd w:val="clear" w:color="auto" w:fill="FFFFFF"/>
              </w:rPr>
              <w:lastRenderedPageBreak/>
              <w:t>1982</w:t>
            </w:r>
            <w:r w:rsidRPr="00221592">
              <w:rPr>
                <w:rFonts w:ascii="Times New Roman" w:hAnsi="Times New Roman" w:cs="Times New Roman"/>
                <w:color w:val="3C4043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gramStart"/>
            <w:r w:rsidRPr="00221592">
              <w:rPr>
                <w:rFonts w:ascii="Times New Roman" w:hAnsi="Times New Roman" w:cs="Times New Roman"/>
                <w:color w:val="3C4043"/>
                <w:sz w:val="20"/>
                <w:szCs w:val="20"/>
                <w:shd w:val="clear" w:color="auto" w:fill="FFFFFF"/>
                <w:lang w:val="en-US"/>
              </w:rPr>
              <w:t>-  24</w:t>
            </w:r>
            <w:proofErr w:type="gramEnd"/>
            <w:r w:rsidRPr="00221592">
              <w:rPr>
                <w:rFonts w:ascii="Times New Roman" w:hAnsi="Times New Roman" w:cs="Times New Roman"/>
                <w:color w:val="3C4043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21592">
              <w:rPr>
                <w:rFonts w:ascii="Times New Roman" w:hAnsi="Times New Roman" w:cs="Times New Roman"/>
                <w:color w:val="3C4043"/>
                <w:sz w:val="20"/>
                <w:szCs w:val="20"/>
                <w:shd w:val="clear" w:color="auto" w:fill="FFFFFF"/>
              </w:rPr>
              <w:t>мая 2021</w:t>
            </w:r>
          </w:p>
        </w:tc>
      </w:tr>
      <w:tr w:rsidR="00221592" w:rsidRPr="00221592" w14:paraId="3DF565F5" w14:textId="77777777" w:rsidTr="00C260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20798354" w14:textId="0A552F90" w:rsidR="00221592" w:rsidRPr="00221592" w:rsidRDefault="002215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57" w:type="dxa"/>
          </w:tcPr>
          <w:p w14:paraId="70AFFBBD" w14:textId="7A17E63B" w:rsidR="00221592" w:rsidRPr="00221592" w:rsidRDefault="00221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</w:pPr>
            <w:proofErr w:type="spellStart"/>
            <w:r w:rsidRPr="00221592"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  <w:t>Scilab</w:t>
            </w:r>
            <w:proofErr w:type="spellEnd"/>
          </w:p>
        </w:tc>
        <w:tc>
          <w:tcPr>
            <w:tcW w:w="1557" w:type="dxa"/>
          </w:tcPr>
          <w:p w14:paraId="2A5973C7" w14:textId="7F449D28" w:rsidR="00221592" w:rsidRPr="00221592" w:rsidRDefault="00221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21592">
              <w:rPr>
                <w:rFonts w:ascii="Times New Roman" w:hAnsi="Times New Roman" w:cs="Times New Roman"/>
                <w:sz w:val="20"/>
                <w:szCs w:val="20"/>
              </w:rPr>
              <w:t>https://www.scilab.org/</w:t>
            </w:r>
          </w:p>
        </w:tc>
        <w:tc>
          <w:tcPr>
            <w:tcW w:w="1558" w:type="dxa"/>
          </w:tcPr>
          <w:p w14:paraId="44BB6558" w14:textId="1E436D18" w:rsidR="00221592" w:rsidRPr="00221592" w:rsidRDefault="00221592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Pentium IV class (or equivalent) with SSE2 instructions is required · 2 GB RAM (1 GB minimum) · 550 MB hard disk space.</w:t>
            </w:r>
          </w:p>
        </w:tc>
        <w:tc>
          <w:tcPr>
            <w:tcW w:w="1558" w:type="dxa"/>
          </w:tcPr>
          <w:p w14:paraId="642BC8D1" w14:textId="7E7DE5E8" w:rsidR="00221592" w:rsidRPr="00221592" w:rsidRDefault="00221592" w:rsidP="00C26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Разработка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использует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работе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те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же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самые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алгоритмы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что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аналоги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но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несмотря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на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это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Scilab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включает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свой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функционал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некоторые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особенные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возможности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Данная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программа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позволяет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осуществлять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построение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2D и 3D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графиков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создавать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анимацию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решать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задачи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линейной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алгебры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обрабатывать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сигналы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решать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ОДУ и ДУ.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Также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программа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поддерживает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полиномиальные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рациональные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функции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разреженные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матрицы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параллельную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работу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дифференциальные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недифференциальные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оптимизации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интерполяцию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это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еще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далеко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не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все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функции</w:t>
            </w:r>
            <w:proofErr w:type="spellEnd"/>
            <w:r w:rsidRPr="002215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!</w:t>
            </w:r>
          </w:p>
        </w:tc>
        <w:tc>
          <w:tcPr>
            <w:tcW w:w="1558" w:type="dxa"/>
          </w:tcPr>
          <w:p w14:paraId="7EC3F0AF" w14:textId="3ED0F379" w:rsidR="00221592" w:rsidRPr="00221592" w:rsidRDefault="00221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3C4043"/>
                <w:sz w:val="20"/>
                <w:szCs w:val="20"/>
                <w:shd w:val="clear" w:color="auto" w:fill="FFFFFF"/>
              </w:rPr>
            </w:pPr>
            <w:r w:rsidRPr="00221592">
              <w:rPr>
                <w:rFonts w:ascii="Times New Roman" w:hAnsi="Times New Roman" w:cs="Times New Roman"/>
                <w:color w:val="3C4043"/>
                <w:sz w:val="20"/>
                <w:szCs w:val="20"/>
                <w:shd w:val="clear" w:color="auto" w:fill="FFFFFF"/>
                <w:lang w:val="en-US"/>
              </w:rPr>
              <w:lastRenderedPageBreak/>
              <w:t>1994</w:t>
            </w:r>
            <w:r>
              <w:rPr>
                <w:rFonts w:ascii="Times New Roman" w:hAnsi="Times New Roman" w:cs="Times New Roman"/>
                <w:color w:val="3C4043"/>
                <w:sz w:val="20"/>
                <w:szCs w:val="20"/>
                <w:shd w:val="clear" w:color="auto" w:fill="FFFFFF"/>
                <w:lang w:val="en-US"/>
              </w:rPr>
              <w:t xml:space="preserve"> – 16 </w:t>
            </w:r>
            <w:r>
              <w:rPr>
                <w:rFonts w:ascii="Times New Roman" w:hAnsi="Times New Roman" w:cs="Times New Roman"/>
                <w:color w:val="3C4043"/>
                <w:sz w:val="20"/>
                <w:szCs w:val="20"/>
                <w:shd w:val="clear" w:color="auto" w:fill="FFFFFF"/>
              </w:rPr>
              <w:t>июня 2021</w:t>
            </w:r>
          </w:p>
        </w:tc>
      </w:tr>
    </w:tbl>
    <w:p w14:paraId="23D45A64" w14:textId="77777777" w:rsidR="00BF7554" w:rsidRPr="00221592" w:rsidRDefault="00BF7554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BF7554" w:rsidRPr="00221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A2"/>
    <w:rsid w:val="00221592"/>
    <w:rsid w:val="009C22A2"/>
    <w:rsid w:val="00BF7554"/>
    <w:rsid w:val="00C2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E8C11"/>
  <w15:chartTrackingRefBased/>
  <w15:docId w15:val="{12F6FC47-94AD-4C94-8F38-51F5521A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26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C260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C2606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00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dadaya21</dc:creator>
  <cp:keywords/>
  <dc:description/>
  <cp:lastModifiedBy>dadaya21</cp:lastModifiedBy>
  <cp:revision>2</cp:revision>
  <dcterms:created xsi:type="dcterms:W3CDTF">2021-11-18T15:58:00Z</dcterms:created>
  <dcterms:modified xsi:type="dcterms:W3CDTF">2021-11-18T16:21:00Z</dcterms:modified>
</cp:coreProperties>
</file>