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F50886" w14:textId="77777777" w:rsidR="00C82D2E" w:rsidRPr="003B549B" w:rsidRDefault="00C82D2E" w:rsidP="00C82D2E">
      <w:pPr>
        <w:pStyle w:val="a3"/>
        <w:spacing w:before="21"/>
        <w:ind w:left="374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МИНИСТЕРСТВО</w:t>
      </w:r>
      <w:r w:rsidRPr="003B549B">
        <w:rPr>
          <w:rFonts w:ascii="Times New Roman" w:hAnsi="Times New Roman" w:cs="Times New Roman"/>
          <w:spacing w:val="-7"/>
        </w:rPr>
        <w:t xml:space="preserve"> </w:t>
      </w:r>
      <w:r w:rsidRPr="003B549B">
        <w:rPr>
          <w:rFonts w:ascii="Times New Roman" w:hAnsi="Times New Roman" w:cs="Times New Roman"/>
        </w:rPr>
        <w:t>ПРОСВЕЩЕНИЯ</w:t>
      </w:r>
      <w:r w:rsidRPr="003B549B">
        <w:rPr>
          <w:rFonts w:ascii="Times New Roman" w:hAnsi="Times New Roman" w:cs="Times New Roman"/>
          <w:spacing w:val="-6"/>
        </w:rPr>
        <w:t xml:space="preserve"> </w:t>
      </w:r>
      <w:r w:rsidRPr="003B549B">
        <w:rPr>
          <w:rFonts w:ascii="Times New Roman" w:hAnsi="Times New Roman" w:cs="Times New Roman"/>
        </w:rPr>
        <w:t>РОССИЙСКОЙ</w:t>
      </w:r>
      <w:r w:rsidRPr="003B549B">
        <w:rPr>
          <w:rFonts w:ascii="Times New Roman" w:hAnsi="Times New Roman" w:cs="Times New Roman"/>
          <w:spacing w:val="-6"/>
        </w:rPr>
        <w:t xml:space="preserve"> </w:t>
      </w:r>
      <w:r w:rsidRPr="003B549B">
        <w:rPr>
          <w:rFonts w:ascii="Times New Roman" w:hAnsi="Times New Roman" w:cs="Times New Roman"/>
        </w:rPr>
        <w:t>ФЕДЕРАЦИИ</w:t>
      </w:r>
    </w:p>
    <w:p w14:paraId="2954EBA6" w14:textId="77777777" w:rsidR="00C82D2E" w:rsidRPr="003B549B" w:rsidRDefault="00C82D2E" w:rsidP="00C82D2E">
      <w:pPr>
        <w:pStyle w:val="a3"/>
        <w:spacing w:before="11"/>
        <w:rPr>
          <w:rFonts w:ascii="Times New Roman" w:hAnsi="Times New Roman" w:cs="Times New Roman"/>
          <w:sz w:val="22"/>
        </w:rPr>
      </w:pPr>
    </w:p>
    <w:p w14:paraId="39E11985" w14:textId="77777777" w:rsidR="00C82D2E" w:rsidRPr="003B549B" w:rsidRDefault="00C82D2E" w:rsidP="00C82D2E">
      <w:pPr>
        <w:pStyle w:val="a3"/>
        <w:ind w:left="375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ВЫСШЕГО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ОБРАЗОВАНИЯ</w:t>
      </w:r>
    </w:p>
    <w:p w14:paraId="0B9CD178" w14:textId="77777777" w:rsidR="00C82D2E" w:rsidRPr="003B549B" w:rsidRDefault="00C82D2E" w:rsidP="00C82D2E">
      <w:pPr>
        <w:pStyle w:val="a3"/>
        <w:spacing w:before="1"/>
        <w:rPr>
          <w:rFonts w:ascii="Times New Roman" w:hAnsi="Times New Roman" w:cs="Times New Roman"/>
          <w:sz w:val="23"/>
        </w:rPr>
      </w:pPr>
    </w:p>
    <w:p w14:paraId="1A1CAD61" w14:textId="77777777" w:rsidR="00C82D2E" w:rsidRPr="003B549B" w:rsidRDefault="00C82D2E" w:rsidP="00C82D2E">
      <w:pPr>
        <w:pStyle w:val="a3"/>
        <w:ind w:left="375" w:right="391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«РОССИЙСКИЙ ГОСУДАРСТВЕННЫЙ ПЕДАГОГИЧЕСКИЙ УНИВЕРСИТЕТ им. А.И.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ГЕРЦЕНА»</w:t>
      </w:r>
    </w:p>
    <w:p w14:paraId="59343256" w14:textId="77777777" w:rsidR="00C82D2E" w:rsidRPr="003B549B" w:rsidRDefault="00C82D2E" w:rsidP="00C82D2E">
      <w:pPr>
        <w:pStyle w:val="a3"/>
        <w:spacing w:before="10"/>
        <w:rPr>
          <w:rFonts w:ascii="Times New Roman" w:hAnsi="Times New Roman" w:cs="Times New Roman"/>
          <w:sz w:val="22"/>
        </w:rPr>
      </w:pPr>
    </w:p>
    <w:p w14:paraId="427BEDC0" w14:textId="77777777" w:rsidR="00C82D2E" w:rsidRPr="003B549B" w:rsidRDefault="00C82D2E" w:rsidP="00C82D2E">
      <w:pPr>
        <w:pStyle w:val="a3"/>
        <w:ind w:left="375" w:right="390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Направление</w:t>
      </w:r>
      <w:r w:rsidRPr="003B549B">
        <w:rPr>
          <w:rFonts w:ascii="Times New Roman" w:hAnsi="Times New Roman" w:cs="Times New Roman"/>
          <w:spacing w:val="-7"/>
        </w:rPr>
        <w:t xml:space="preserve"> </w:t>
      </w:r>
      <w:r w:rsidRPr="003B549B">
        <w:rPr>
          <w:rFonts w:ascii="Times New Roman" w:hAnsi="Times New Roman" w:cs="Times New Roman"/>
        </w:rPr>
        <w:t>подготовки</w:t>
      </w:r>
    </w:p>
    <w:p w14:paraId="275CB6CB" w14:textId="77777777" w:rsidR="00C82D2E" w:rsidRPr="003B549B" w:rsidRDefault="00C82D2E" w:rsidP="00C82D2E">
      <w:pPr>
        <w:pStyle w:val="a3"/>
        <w:spacing w:before="12"/>
        <w:rPr>
          <w:rFonts w:ascii="Times New Roman" w:hAnsi="Times New Roman" w:cs="Times New Roman"/>
          <w:sz w:val="22"/>
        </w:rPr>
      </w:pPr>
    </w:p>
    <w:p w14:paraId="2ADD4DA2" w14:textId="77777777" w:rsidR="00C82D2E" w:rsidRPr="003B549B" w:rsidRDefault="00C82D2E" w:rsidP="00C82D2E">
      <w:pPr>
        <w:pStyle w:val="a3"/>
        <w:ind w:left="2265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09.03.01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–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Информатика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и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вычислительная</w:t>
      </w:r>
      <w:r w:rsidRPr="003B549B">
        <w:rPr>
          <w:rFonts w:ascii="Times New Roman" w:hAnsi="Times New Roman" w:cs="Times New Roman"/>
          <w:spacing w:val="-4"/>
        </w:rPr>
        <w:t xml:space="preserve"> </w:t>
      </w:r>
      <w:r w:rsidRPr="003B549B">
        <w:rPr>
          <w:rFonts w:ascii="Times New Roman" w:hAnsi="Times New Roman" w:cs="Times New Roman"/>
        </w:rPr>
        <w:t>техника</w:t>
      </w:r>
    </w:p>
    <w:p w14:paraId="06F8090F" w14:textId="77777777" w:rsidR="00C82D2E" w:rsidRPr="003B549B" w:rsidRDefault="00C82D2E" w:rsidP="00C82D2E">
      <w:pPr>
        <w:pStyle w:val="a3"/>
        <w:spacing w:before="11"/>
        <w:rPr>
          <w:rFonts w:ascii="Times New Roman" w:hAnsi="Times New Roman" w:cs="Times New Roman"/>
          <w:sz w:val="22"/>
        </w:rPr>
      </w:pPr>
    </w:p>
    <w:p w14:paraId="748049AE" w14:textId="76990C0A" w:rsidR="00C82D2E" w:rsidRPr="006463B3" w:rsidRDefault="00C82D2E" w:rsidP="00C82D2E">
      <w:pPr>
        <w:pStyle w:val="a3"/>
        <w:spacing w:line="436" w:lineRule="auto"/>
        <w:ind w:left="1509" w:right="1529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Профиль «Технологии разработки программного обеспечения»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Лабораторная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работа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№</w:t>
      </w:r>
      <w:r>
        <w:rPr>
          <w:rFonts w:ascii="Times New Roman" w:hAnsi="Times New Roman" w:cs="Times New Roman"/>
        </w:rPr>
        <w:t>6</w:t>
      </w:r>
    </w:p>
    <w:p w14:paraId="7897921E" w14:textId="1134389E" w:rsidR="00C82D2E" w:rsidRPr="003B549B" w:rsidRDefault="00C82D2E" w:rsidP="00C82D2E">
      <w:pPr>
        <w:pStyle w:val="a3"/>
        <w:spacing w:line="341" w:lineRule="exact"/>
        <w:ind w:left="371" w:right="394"/>
        <w:jc w:val="center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«</w:t>
      </w:r>
      <w:r w:rsidRPr="00C82D2E">
        <w:rPr>
          <w:rFonts w:ascii="Times New Roman" w:hAnsi="Times New Roman" w:cs="Times New Roman"/>
        </w:rPr>
        <w:t>"Численные методы решения нелинейных уравнений"</w:t>
      </w:r>
      <w:r w:rsidRPr="003B549B">
        <w:rPr>
          <w:rFonts w:ascii="Times New Roman" w:hAnsi="Times New Roman" w:cs="Times New Roman"/>
        </w:rPr>
        <w:t>»</w:t>
      </w:r>
    </w:p>
    <w:p w14:paraId="69CD771E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0A5F9B3C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10D2FE67" w14:textId="77777777" w:rsidR="00C82D2E" w:rsidRPr="003B549B" w:rsidRDefault="00C82D2E" w:rsidP="00C82D2E">
      <w:pPr>
        <w:pStyle w:val="a3"/>
        <w:spacing w:before="220"/>
        <w:ind w:right="115"/>
        <w:jc w:val="right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Работу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выполнили</w:t>
      </w:r>
      <w:r w:rsidRPr="003B549B">
        <w:rPr>
          <w:rFonts w:ascii="Times New Roman" w:hAnsi="Times New Roman" w:cs="Times New Roman"/>
          <w:spacing w:val="-3"/>
        </w:rPr>
        <w:t xml:space="preserve"> </w:t>
      </w:r>
      <w:r w:rsidRPr="003B549B">
        <w:rPr>
          <w:rFonts w:ascii="Times New Roman" w:hAnsi="Times New Roman" w:cs="Times New Roman"/>
        </w:rPr>
        <w:t>студенты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2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курса</w:t>
      </w:r>
      <w:r w:rsidRPr="003B549B">
        <w:rPr>
          <w:rFonts w:ascii="Times New Roman" w:hAnsi="Times New Roman" w:cs="Times New Roman"/>
          <w:spacing w:val="-2"/>
        </w:rPr>
        <w:t xml:space="preserve"> </w:t>
      </w:r>
      <w:r w:rsidRPr="003B549B">
        <w:rPr>
          <w:rFonts w:ascii="Times New Roman" w:hAnsi="Times New Roman" w:cs="Times New Roman"/>
        </w:rPr>
        <w:t>1.1</w:t>
      </w:r>
      <w:r w:rsidRPr="003B549B">
        <w:rPr>
          <w:rFonts w:ascii="Times New Roman" w:hAnsi="Times New Roman" w:cs="Times New Roman"/>
          <w:spacing w:val="-1"/>
        </w:rPr>
        <w:t xml:space="preserve"> </w:t>
      </w:r>
      <w:r w:rsidRPr="003B549B">
        <w:rPr>
          <w:rFonts w:ascii="Times New Roman" w:hAnsi="Times New Roman" w:cs="Times New Roman"/>
        </w:rPr>
        <w:t>группы:</w:t>
      </w:r>
    </w:p>
    <w:p w14:paraId="09767257" w14:textId="77777777" w:rsidR="00C82D2E" w:rsidRPr="003B549B" w:rsidRDefault="00C82D2E" w:rsidP="00C82D2E">
      <w:pPr>
        <w:pStyle w:val="a3"/>
        <w:spacing w:before="186" w:line="369" w:lineRule="auto"/>
        <w:ind w:left="8670" w:right="115" w:hanging="800"/>
        <w:jc w:val="right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  <w:spacing w:val="-1"/>
        </w:rPr>
        <w:t>Шульга</w:t>
      </w:r>
      <w:r w:rsidRPr="003B549B">
        <w:rPr>
          <w:rFonts w:ascii="Times New Roman" w:hAnsi="Times New Roman" w:cs="Times New Roman"/>
          <w:spacing w:val="-11"/>
        </w:rPr>
        <w:t xml:space="preserve"> </w:t>
      </w:r>
      <w:r w:rsidRPr="003B549B">
        <w:rPr>
          <w:rFonts w:ascii="Times New Roman" w:hAnsi="Times New Roman" w:cs="Times New Roman"/>
        </w:rPr>
        <w:t>Евгений</w:t>
      </w:r>
    </w:p>
    <w:p w14:paraId="200D1A92" w14:textId="77777777" w:rsidR="00C82D2E" w:rsidRPr="003B549B" w:rsidRDefault="00C82D2E" w:rsidP="00C82D2E">
      <w:pPr>
        <w:pStyle w:val="a3"/>
        <w:spacing w:before="6"/>
        <w:ind w:right="116"/>
        <w:jc w:val="right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</w:rPr>
        <w:t>Зубов Михаил</w:t>
      </w:r>
    </w:p>
    <w:p w14:paraId="31C117E6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57BEA99F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487E1526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27FE2B39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5CCCEA12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3C3C8F81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7A5A0EF8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6BFD2864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6A037E89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231A3180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3EE9CC46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2A4E6BED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1D8F3C6A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1B0D75C4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6E6BB013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344EBADF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4B63BB20" w14:textId="77777777" w:rsidR="00C82D2E" w:rsidRPr="003B549B" w:rsidRDefault="00C82D2E" w:rsidP="00C82D2E">
      <w:pPr>
        <w:pStyle w:val="a3"/>
        <w:rPr>
          <w:rFonts w:ascii="Times New Roman" w:hAnsi="Times New Roman" w:cs="Times New Roman"/>
        </w:rPr>
      </w:pPr>
    </w:p>
    <w:p w14:paraId="4C0EAAB8" w14:textId="77777777" w:rsidR="00C82D2E" w:rsidRPr="003B549B" w:rsidRDefault="00C82D2E" w:rsidP="00C82D2E">
      <w:pPr>
        <w:pStyle w:val="a3"/>
        <w:spacing w:before="194" w:line="369" w:lineRule="auto"/>
        <w:ind w:left="4610" w:right="3919"/>
        <w:jc w:val="center"/>
        <w:rPr>
          <w:rFonts w:ascii="Times New Roman" w:hAnsi="Times New Roman" w:cs="Times New Roman"/>
        </w:rPr>
        <w:sectPr w:rsidR="00C82D2E" w:rsidRPr="003B549B" w:rsidSect="00C82D2E">
          <w:pgSz w:w="11910" w:h="16840"/>
          <w:pgMar w:top="680" w:right="600" w:bottom="280" w:left="620" w:header="720" w:footer="720" w:gutter="0"/>
          <w:cols w:space="720"/>
        </w:sectPr>
      </w:pPr>
      <w:r w:rsidRPr="003B549B">
        <w:rPr>
          <w:rFonts w:ascii="Times New Roman" w:hAnsi="Times New Roman" w:cs="Times New Roman"/>
        </w:rPr>
        <w:t>САНКТ-ПЕТЕРБУРГ</w:t>
      </w:r>
      <w:r w:rsidRPr="003B549B">
        <w:rPr>
          <w:rFonts w:ascii="Times New Roman" w:hAnsi="Times New Roman" w:cs="Times New Roman"/>
          <w:spacing w:val="-61"/>
        </w:rPr>
        <w:t xml:space="preserve"> </w:t>
      </w:r>
      <w:r w:rsidRPr="003B549B">
        <w:rPr>
          <w:rFonts w:ascii="Times New Roman" w:hAnsi="Times New Roman" w:cs="Times New Roman"/>
        </w:rPr>
        <w:t>2024</w:t>
      </w:r>
    </w:p>
    <w:p w14:paraId="0690FC7F" w14:textId="5BEA8891" w:rsidR="00C82D2E" w:rsidRPr="00C82D2E" w:rsidRDefault="00C82D2E" w:rsidP="00C82D2E">
      <w:pPr>
        <w:pStyle w:val="a3"/>
        <w:spacing w:before="189" w:line="259" w:lineRule="auto"/>
        <w:ind w:left="100" w:right="438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  <w:b/>
          <w:bCs/>
        </w:rPr>
        <w:lastRenderedPageBreak/>
        <w:t>Цель</w:t>
      </w:r>
      <w:r w:rsidRPr="003B549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разработать программу «ч</w:t>
      </w:r>
      <w:r w:rsidRPr="00C82D2E">
        <w:rPr>
          <w:rFonts w:ascii="Times New Roman" w:hAnsi="Times New Roman" w:cs="Times New Roman"/>
        </w:rPr>
        <w:t>исленные методы решения нелинейных уравнений</w:t>
      </w:r>
      <w:r>
        <w:rPr>
          <w:rFonts w:ascii="Times New Roman" w:hAnsi="Times New Roman" w:cs="Times New Roman"/>
        </w:rPr>
        <w:t xml:space="preserve">» на </w:t>
      </w:r>
      <w:r>
        <w:rPr>
          <w:rFonts w:ascii="Times New Roman" w:hAnsi="Times New Roman" w:cs="Times New Roman"/>
          <w:lang w:val="en-US"/>
        </w:rPr>
        <w:t>python</w:t>
      </w:r>
    </w:p>
    <w:p w14:paraId="03334226" w14:textId="6876EA95" w:rsidR="00C82D2E" w:rsidRDefault="00C82D2E" w:rsidP="00C82D2E">
      <w:pPr>
        <w:pStyle w:val="a3"/>
        <w:spacing w:before="189" w:line="259" w:lineRule="auto"/>
        <w:ind w:left="100" w:right="438"/>
        <w:rPr>
          <w:rFonts w:ascii="Times New Roman" w:hAnsi="Times New Roman" w:cs="Times New Roman"/>
        </w:rPr>
      </w:pPr>
      <w:r w:rsidRPr="003B549B">
        <w:rPr>
          <w:rFonts w:ascii="Times New Roman" w:hAnsi="Times New Roman" w:cs="Times New Roman"/>
          <w:b/>
          <w:bCs/>
        </w:rPr>
        <w:t>Оборудование</w:t>
      </w:r>
      <w:r w:rsidRPr="003B549B">
        <w:rPr>
          <w:rFonts w:ascii="Times New Roman" w:hAnsi="Times New Roman" w:cs="Times New Roman"/>
        </w:rPr>
        <w:t xml:space="preserve">: ПК, </w:t>
      </w:r>
      <w:r>
        <w:rPr>
          <w:rFonts w:ascii="Times New Roman" w:hAnsi="Times New Roman" w:cs="Times New Roman"/>
          <w:lang w:val="en-US"/>
        </w:rPr>
        <w:t>Pycharm</w:t>
      </w:r>
      <w:r w:rsidRPr="00067F4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Word</w:t>
      </w:r>
      <w:r>
        <w:rPr>
          <w:rFonts w:ascii="Times New Roman" w:hAnsi="Times New Roman" w:cs="Times New Roman"/>
        </w:rPr>
        <w:t>.</w:t>
      </w:r>
    </w:p>
    <w:p w14:paraId="35124134" w14:textId="31D57947" w:rsidR="00C82D2E" w:rsidRDefault="00C82D2E" w:rsidP="00C82D2E">
      <w:pPr>
        <w:pStyle w:val="a3"/>
        <w:spacing w:before="189" w:line="259" w:lineRule="auto"/>
        <w:ind w:left="100" w:right="438"/>
      </w:pPr>
      <w:r>
        <w:rPr>
          <w:rFonts w:ascii="Times New Roman" w:hAnsi="Times New Roman" w:cs="Times New Roman"/>
          <w:b/>
          <w:bCs/>
        </w:rPr>
        <w:t>Ход работы</w:t>
      </w:r>
      <w:r>
        <w:t>:</w:t>
      </w:r>
    </w:p>
    <w:p w14:paraId="659A6871" w14:textId="650DBB80" w:rsidR="00C82D2E" w:rsidRDefault="00C82D2E" w:rsidP="00C82D2E">
      <w:pPr>
        <w:pStyle w:val="a3"/>
        <w:spacing w:before="189" w:line="259" w:lineRule="auto"/>
        <w:ind w:left="100" w:right="438"/>
      </w:pPr>
      <w:r>
        <w:rPr>
          <w:rFonts w:ascii="Times New Roman" w:hAnsi="Times New Roman" w:cs="Times New Roman"/>
          <w:b/>
          <w:bCs/>
        </w:rPr>
        <w:t>Код программы</w:t>
      </w:r>
      <w:r w:rsidRPr="00C82D2E">
        <w:t>:</w:t>
      </w:r>
    </w:p>
    <w:p w14:paraId="0F6E9556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sympy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diff</w:t>
      </w:r>
    </w:p>
    <w:p w14:paraId="2063C69F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get_formula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():</w:t>
      </w:r>
    </w:p>
    <w:p w14:paraId="2EC789CF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global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formula</w:t>
      </w:r>
    </w:p>
    <w:p w14:paraId="37FE8355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formula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выражение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A012DC2" w14:textId="77777777" w:rsidR="00C82D2E" w:rsidRPr="00C82D2E" w:rsidRDefault="00C82D2E" w:rsidP="00C82D2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A452D6A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2AEC0F5B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eval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formula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D15D35A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959ED81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59F91E1E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diff_raw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5053DD7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diff(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diff_raw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5222BE2" w14:textId="77777777" w:rsidR="00C82D2E" w:rsidRPr="00C82D2E" w:rsidRDefault="00C82D2E" w:rsidP="00C82D2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br/>
      </w:r>
    </w:p>
    <w:p w14:paraId="3AFA6195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mdp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upper_limit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accuracy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327E5AEF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upper_limit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&gt;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accuracy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34735971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upper_limit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)/</w:t>
      </w:r>
      <w:r w:rsidRPr="00C82D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483B1CFE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)*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&lt; </w:t>
      </w:r>
      <w:r w:rsidRPr="00C82D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1ED4070E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upper_limit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</w:p>
    <w:p w14:paraId="471F6234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1A072E9F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</w:p>
    <w:p w14:paraId="2094596A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</w:p>
    <w:p w14:paraId="7636EE34" w14:textId="77777777" w:rsidR="00C82D2E" w:rsidRPr="00C82D2E" w:rsidRDefault="00C82D2E" w:rsidP="00C82D2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45D31A9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hrd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upper_limit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accuracy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7646E21B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185D0B1D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)*((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upper_limit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)/(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upper_limit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)))</w:t>
      </w:r>
    </w:p>
    <w:p w14:paraId="44802131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)*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&lt;= </w:t>
      </w:r>
      <w:r w:rsidRPr="00C82D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02861D7C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upper_limit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</w:p>
    <w:p w14:paraId="6E25D8DD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3CFD86AE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</w:p>
    <w:p w14:paraId="65249D72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)) &lt;=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accuracy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48B90F42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</w:p>
    <w:p w14:paraId="7E8B1F94" w14:textId="77777777" w:rsidR="00C82D2E" w:rsidRPr="00C82D2E" w:rsidRDefault="00C82D2E" w:rsidP="00C82D2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A477158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Newton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approximation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accuracy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61D40B1E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1EBB690C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approximation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approximation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approximation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)/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approximation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6B9C176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approximation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))&lt;=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accuracy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6F3F8602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approximation</w:t>
      </w:r>
    </w:p>
    <w:p w14:paraId="7304F921" w14:textId="77777777" w:rsidR="00C82D2E" w:rsidRPr="00C82D2E" w:rsidRDefault="00C82D2E" w:rsidP="00C82D2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20D65150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():</w:t>
      </w:r>
    </w:p>
    <w:p w14:paraId="58FA3A4F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Добро пожаловать в калькулятор нелинейных уравнений, данная программа программно реализует метод ньютона,"</w:t>
      </w:r>
    </w:p>
    <w:p w14:paraId="129BD726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метод деления на два отрезка, метод хорд "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7F99763D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choise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Выберите метод: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1 - метод деления на два отрезка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2 - метод хорд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3 - метод ньютона'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</w:t>
      </w:r>
    </w:p>
    <w:p w14:paraId="3D59ED29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match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choise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3DEC000F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21CB01D6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левую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границу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интервала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14:paraId="0412460A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upper_limit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 правую границу интервала: "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</w:t>
      </w:r>
    </w:p>
    <w:p w14:paraId="4C159233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accuracy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 точность решения: "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</w:t>
      </w:r>
    </w:p>
    <w:p w14:paraId="72967A94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get_formula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11E9679F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answer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mdp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upper_limit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accuracy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238E8F2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x = 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answer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equation = 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formula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C4D6FDF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61C97D53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левую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границу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интервала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14:paraId="09D9C5A7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upper_limit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правую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границу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интервала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14:paraId="02804BBF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accuracy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 точность решения: "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</w:t>
      </w:r>
    </w:p>
    <w:p w14:paraId="0EE69B15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get_formula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3FD82D0D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answer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hrd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lower_limit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upper_limit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accuracy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34533F2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x = 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answer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equation = 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formula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0E6BE27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82D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5F19C5F1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approximation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начальное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приближение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14:paraId="7ACB9E6A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accuracy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точность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решения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14:paraId="70894FFA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get_formula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5ECE133E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answer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Newton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approximation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accuracy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2C5213E" w14:textId="77777777" w:rsidR="00C82D2E" w:rsidRPr="00C82D2E" w:rsidRDefault="00C82D2E" w:rsidP="00C82D2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82D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x = 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answer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C82D2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equation = 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C82D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formula</w:t>
      </w:r>
      <w:r w:rsidRPr="00C82D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C82D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F991AB1" w14:textId="77777777" w:rsidR="00C82D2E" w:rsidRPr="00C82D2E" w:rsidRDefault="00C82D2E" w:rsidP="00C82D2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br/>
      </w:r>
      <w:r w:rsidRPr="00C82D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br/>
      </w:r>
    </w:p>
    <w:p w14:paraId="5ADF18FB" w14:textId="77777777" w:rsidR="00C82D2E" w:rsidRPr="00C82D2E" w:rsidRDefault="00C82D2E" w:rsidP="00C82D2E">
      <w:pPr>
        <w:pStyle w:val="a3"/>
        <w:spacing w:before="189" w:line="259" w:lineRule="auto"/>
        <w:ind w:left="100" w:right="438"/>
        <w:rPr>
          <w:lang w:val="en-US"/>
        </w:rPr>
      </w:pPr>
    </w:p>
    <w:p w14:paraId="0B32DC7A" w14:textId="293B63B4" w:rsidR="00BF2CC1" w:rsidRPr="00C82D2E" w:rsidRDefault="00C82D2E">
      <w:r>
        <w:t xml:space="preserve">Вывод: Мы научились решать системы нелинейных уравнений различными методами при помощи языка </w:t>
      </w:r>
      <w:r>
        <w:rPr>
          <w:lang w:val="en-US"/>
        </w:rPr>
        <w:t>Python</w:t>
      </w:r>
      <w:r w:rsidRPr="00C82D2E">
        <w:t>.</w:t>
      </w:r>
    </w:p>
    <w:sectPr w:rsidR="00BF2CC1" w:rsidRPr="00C82D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D45"/>
    <w:rsid w:val="003964F2"/>
    <w:rsid w:val="00400D45"/>
    <w:rsid w:val="0049176B"/>
    <w:rsid w:val="00C8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55DB8"/>
  <w15:chartTrackingRefBased/>
  <w15:docId w15:val="{9DC04B67-B743-49DC-B23B-8803BCF6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C82D2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82D2E"/>
    <w:rPr>
      <w:rFonts w:ascii="Calibri" w:eastAsia="Calibri" w:hAnsi="Calibri" w:cs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80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киса</dc:creator>
  <cp:keywords/>
  <dc:description/>
  <cp:lastModifiedBy>киса</cp:lastModifiedBy>
  <cp:revision>2</cp:revision>
  <dcterms:created xsi:type="dcterms:W3CDTF">2024-01-09T23:08:00Z</dcterms:created>
  <dcterms:modified xsi:type="dcterms:W3CDTF">2024-01-09T23:14:00Z</dcterms:modified>
</cp:coreProperties>
</file>