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A59" w:rsidRDefault="00A57A59" w:rsidP="00A57A59">
      <w:pPr>
        <w:pStyle w:val="a3"/>
        <w:jc w:val="center"/>
      </w:pPr>
      <w:r>
        <w:t>Лекция 15</w:t>
      </w:r>
    </w:p>
    <w:p w:rsidR="00A57A59" w:rsidRDefault="00A57A59" w:rsidP="00A57A59">
      <w:pPr>
        <w:pStyle w:val="a3"/>
        <w:jc w:val="center"/>
        <w:rPr>
          <w:b/>
          <w:sz w:val="28"/>
        </w:rPr>
      </w:pPr>
      <w:r>
        <w:t>Особенности реализации системы безопасности в ОС Windows</w:t>
      </w:r>
    </w:p>
    <w:p w:rsidR="0088427B" w:rsidRPr="00A57A59" w:rsidRDefault="00A57A59" w:rsidP="00A57A59">
      <w:pPr>
        <w:jc w:val="center"/>
        <w:rPr>
          <w:b/>
          <w:sz w:val="28"/>
        </w:rPr>
      </w:pPr>
      <w:r w:rsidRPr="00A57A59">
        <w:rPr>
          <w:b/>
          <w:sz w:val="28"/>
        </w:rPr>
        <w:t>Практическое задание по лекции</w:t>
      </w:r>
    </w:p>
    <w:p w:rsidR="00A57A59" w:rsidRPr="00A57A59" w:rsidRDefault="00A57A59" w:rsidP="00A57A59">
      <w:pPr>
        <w:rPr>
          <w:b/>
          <w:sz w:val="28"/>
        </w:rPr>
      </w:pPr>
      <w:r w:rsidRPr="00A57A59">
        <w:rPr>
          <w:b/>
          <w:sz w:val="28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 w:rsidRPr="00A57A59">
        <w:rPr>
          <w:sz w:val="28"/>
        </w:rPr>
        <w:t>Аутентификация пользователя: Процесс проверки подлинности и идентификации пользователя для предоставления</w:t>
      </w:r>
      <w:r>
        <w:rPr>
          <w:sz w:val="28"/>
        </w:rPr>
        <w:t xml:space="preserve"> доступа к системе или ресурсу.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 w:rsidRPr="00A57A59">
        <w:rPr>
          <w:sz w:val="28"/>
        </w:rPr>
        <w:t xml:space="preserve">Системный аудит: Процесс мониторинга и регистрации действий и событий в компьютерной системе или сети. 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 w:rsidRPr="00A57A59">
        <w:rPr>
          <w:sz w:val="28"/>
        </w:rPr>
        <w:t>Защита от повторного использования объектов: Мера безопасности, направленная на предотвращение несанкционированного использования или доступа к объектам пос</w:t>
      </w:r>
      <w:r>
        <w:rPr>
          <w:sz w:val="28"/>
        </w:rPr>
        <w:t>ле их первичного использования.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 w:rsidRPr="00A57A59">
        <w:rPr>
          <w:sz w:val="28"/>
        </w:rPr>
        <w:t xml:space="preserve">Внешнее навязывание: Техника злоумышленников, при которой они заставляют пользователя выполнить нежелательные действия или раскрыть конфиденциальную информацию. 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 w:rsidRPr="00A57A59">
        <w:rPr>
          <w:sz w:val="28"/>
        </w:rPr>
        <w:t xml:space="preserve">Контекст пользователя: Совокупность параметров и настроек, определяющих условия и ограничения, в которых пользователь взаимодействует с компьютерной системой. 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 w:rsidRPr="00A57A59">
        <w:rPr>
          <w:sz w:val="28"/>
        </w:rPr>
        <w:t>Выявление вторжений: Процесс обнаружения и регистрации попыток несанкционированного доступа или аномального поведения в компьютерной системе с целью защиты от взлома и нарушений безопасности.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 w:rsidRPr="00A57A59">
        <w:rPr>
          <w:sz w:val="28"/>
        </w:rPr>
        <w:t>Аудит: Систематическая регистрация и анализ событий, происходящих в компьютерной системе, включая входы и выходы из системы, операции с файлами, обращения к удаленным системам и изменения привилегий или атрибутов безопасности.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 w:rsidRPr="00A57A59">
        <w:rPr>
          <w:sz w:val="28"/>
        </w:rPr>
        <w:t>Дескриптор безопасности: Структура данных, содержащая информацию о безопасности объекта в операционной системе, включая права доступа, привилегии и список аудита (SACL).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proofErr w:type="spellStart"/>
      <w:r w:rsidRPr="00A57A59">
        <w:rPr>
          <w:sz w:val="28"/>
        </w:rPr>
        <w:t>Security</w:t>
      </w:r>
      <w:proofErr w:type="spellEnd"/>
      <w:r w:rsidRPr="00A57A59">
        <w:rPr>
          <w:sz w:val="28"/>
        </w:rPr>
        <w:t xml:space="preserve"> </w:t>
      </w:r>
      <w:proofErr w:type="spellStart"/>
      <w:r w:rsidRPr="00A57A59">
        <w:rPr>
          <w:sz w:val="28"/>
        </w:rPr>
        <w:t>Access</w:t>
      </w:r>
      <w:proofErr w:type="spellEnd"/>
      <w:r w:rsidRPr="00A57A59">
        <w:rPr>
          <w:sz w:val="28"/>
        </w:rPr>
        <w:t xml:space="preserve"> </w:t>
      </w:r>
      <w:proofErr w:type="spellStart"/>
      <w:r w:rsidRPr="00A57A59">
        <w:rPr>
          <w:sz w:val="28"/>
        </w:rPr>
        <w:t>Control</w:t>
      </w:r>
      <w:proofErr w:type="spellEnd"/>
      <w:r w:rsidRPr="00A57A59">
        <w:rPr>
          <w:sz w:val="28"/>
        </w:rPr>
        <w:t xml:space="preserve"> </w:t>
      </w:r>
      <w:proofErr w:type="spellStart"/>
      <w:r w:rsidRPr="00A57A59">
        <w:rPr>
          <w:sz w:val="28"/>
        </w:rPr>
        <w:t>List</w:t>
      </w:r>
      <w:proofErr w:type="spellEnd"/>
      <w:r w:rsidRPr="00A57A59">
        <w:rPr>
          <w:sz w:val="28"/>
        </w:rPr>
        <w:t>: Список контроля доступа, содержащий перечень пользователей, чьи попытки дост</w:t>
      </w:r>
      <w:r>
        <w:rPr>
          <w:sz w:val="28"/>
        </w:rPr>
        <w:t>упа к объекту подлежат аудиту.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 w:rsidRPr="00A57A59">
        <w:rPr>
          <w:sz w:val="28"/>
        </w:rPr>
        <w:t xml:space="preserve">Журнал событий безопасности: Хранилище системных записей, содержащих информацию о событиях безопасности, произошедших в компьютерной системе, включая информацию об аудите доступа к файлам и </w:t>
      </w:r>
      <w:r>
        <w:rPr>
          <w:sz w:val="28"/>
        </w:rPr>
        <w:t>другим действиям пользователей.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 w:rsidRPr="00A57A59">
        <w:rPr>
          <w:sz w:val="28"/>
        </w:rPr>
        <w:t>П</w:t>
      </w:r>
      <w:r>
        <w:rPr>
          <w:sz w:val="28"/>
        </w:rPr>
        <w:t>овторное использование объектов</w:t>
      </w:r>
      <w:r w:rsidRPr="00A57A59">
        <w:rPr>
          <w:sz w:val="28"/>
        </w:rPr>
        <w:t>: Процесс использования ранее освобожденных объектов системы, таких как память и файлы.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bookmarkStart w:id="0" w:name="_GoBack"/>
      <w:bookmarkEnd w:id="0"/>
      <w:r w:rsidRPr="00A57A59">
        <w:rPr>
          <w:sz w:val="28"/>
        </w:rPr>
        <w:lastRenderedPageBreak/>
        <w:t>Безопа</w:t>
      </w:r>
      <w:r>
        <w:rPr>
          <w:sz w:val="28"/>
        </w:rPr>
        <w:t>сность повторного использования</w:t>
      </w:r>
      <w:r w:rsidRPr="00A57A59">
        <w:rPr>
          <w:sz w:val="28"/>
        </w:rPr>
        <w:t xml:space="preserve">: Гарантированная системой мера для предотвращения несанкционированного доступа к ранее использованным объектам путем </w:t>
      </w:r>
      <w:proofErr w:type="spellStart"/>
      <w:r w:rsidRPr="00A57A59">
        <w:rPr>
          <w:sz w:val="28"/>
        </w:rPr>
        <w:t>проинициализации</w:t>
      </w:r>
      <w:proofErr w:type="spellEnd"/>
      <w:r w:rsidRPr="00A57A59">
        <w:rPr>
          <w:sz w:val="28"/>
        </w:rPr>
        <w:t xml:space="preserve"> и очистки этих объектов перед выделением их новому пользователю.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Windows </w:t>
      </w:r>
      <w:proofErr w:type="spellStart"/>
      <w:r>
        <w:rPr>
          <w:sz w:val="28"/>
        </w:rPr>
        <w:t>File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Protection</w:t>
      </w:r>
      <w:proofErr w:type="spellEnd"/>
      <w:r w:rsidRPr="00A57A59">
        <w:rPr>
          <w:sz w:val="28"/>
        </w:rPr>
        <w:t xml:space="preserve">: </w:t>
      </w:r>
      <w:r w:rsidRPr="00A57A59">
        <w:rPr>
          <w:sz w:val="28"/>
        </w:rPr>
        <w:t>Механизм защиты файлов в операционной системе Windows, который предотвращ</w:t>
      </w:r>
      <w:r w:rsidRPr="00A57A59">
        <w:rPr>
          <w:sz w:val="28"/>
        </w:rPr>
        <w:t>ает изменения системных файлов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proofErr w:type="spellStart"/>
      <w:r w:rsidRPr="00A57A59">
        <w:rPr>
          <w:sz w:val="28"/>
          <w:lang w:val="en-US"/>
        </w:rPr>
        <w:t>Sfc</w:t>
      </w:r>
      <w:proofErr w:type="spellEnd"/>
      <w:r w:rsidRPr="00A57A59">
        <w:rPr>
          <w:sz w:val="28"/>
        </w:rPr>
        <w:t>.</w:t>
      </w:r>
      <w:r w:rsidRPr="00A57A59">
        <w:rPr>
          <w:sz w:val="28"/>
          <w:lang w:val="en-US"/>
        </w:rPr>
        <w:t>exe</w:t>
      </w:r>
      <w:r w:rsidRPr="00A57A59">
        <w:rPr>
          <w:sz w:val="28"/>
        </w:rPr>
        <w:t xml:space="preserve"> (</w:t>
      </w:r>
      <w:r w:rsidRPr="00A57A59">
        <w:rPr>
          <w:sz w:val="28"/>
          <w:lang w:val="en-US"/>
        </w:rPr>
        <w:t>System</w:t>
      </w:r>
      <w:r w:rsidRPr="00A57A59">
        <w:rPr>
          <w:sz w:val="28"/>
        </w:rPr>
        <w:t xml:space="preserve"> </w:t>
      </w:r>
      <w:r w:rsidRPr="00A57A59">
        <w:rPr>
          <w:sz w:val="28"/>
          <w:lang w:val="en-US"/>
        </w:rPr>
        <w:t>File</w:t>
      </w:r>
      <w:r w:rsidRPr="00A57A59">
        <w:rPr>
          <w:sz w:val="28"/>
        </w:rPr>
        <w:t xml:space="preserve"> </w:t>
      </w:r>
      <w:r>
        <w:rPr>
          <w:sz w:val="28"/>
          <w:lang w:val="en-US"/>
        </w:rPr>
        <w:t>Checker</w:t>
      </w:r>
      <w:r w:rsidRPr="00A57A59">
        <w:rPr>
          <w:sz w:val="28"/>
        </w:rPr>
        <w:t>)</w:t>
      </w:r>
      <w:r w:rsidRPr="00A57A59">
        <w:rPr>
          <w:sz w:val="28"/>
        </w:rPr>
        <w:t xml:space="preserve">: Утилита в операционной системе Windows, позволяющая проверить корректность версии всех системных файлов и обнаружить неподписанные файлы. 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Principle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Least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Privilege</w:t>
      </w:r>
      <w:proofErr w:type="spellEnd"/>
      <w:r w:rsidRPr="00A57A59">
        <w:rPr>
          <w:sz w:val="28"/>
        </w:rPr>
        <w:t xml:space="preserve"> - принцип безопасности, рекомендующий выполнение операций с минимальным набором привилегий, необходимым для до</w:t>
      </w:r>
      <w:r>
        <w:rPr>
          <w:sz w:val="28"/>
        </w:rPr>
        <w:t>стижения требуемого результата.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proofErr w:type="spellStart"/>
      <w:r w:rsidRPr="00A57A59">
        <w:rPr>
          <w:sz w:val="28"/>
        </w:rPr>
        <w:t>AdjustTokenPrivileges</w:t>
      </w:r>
      <w:proofErr w:type="spellEnd"/>
      <w:r w:rsidRPr="00A57A59">
        <w:rPr>
          <w:sz w:val="28"/>
        </w:rPr>
        <w:t xml:space="preserve"> - функция в ОС Windows, которая позволяет включать и отключать определенные привилегии в маркере доступа. 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 </w:t>
      </w:r>
      <w:proofErr w:type="spellStart"/>
      <w:r>
        <w:rPr>
          <w:sz w:val="28"/>
        </w:rPr>
        <w:t>Impersonation</w:t>
      </w:r>
      <w:proofErr w:type="spellEnd"/>
      <w:r w:rsidRPr="00A57A59">
        <w:rPr>
          <w:sz w:val="28"/>
        </w:rPr>
        <w:t xml:space="preserve"> - процесс, при котором один поток процесса функционирует с маркером доступа, отличным от маркера текущего процесса. 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proofErr w:type="spellStart"/>
      <w:r w:rsidRPr="00A57A59">
        <w:rPr>
          <w:sz w:val="28"/>
        </w:rPr>
        <w:t>DuplicateTokenEx</w:t>
      </w:r>
      <w:proofErr w:type="spellEnd"/>
      <w:r w:rsidRPr="00A57A59">
        <w:rPr>
          <w:sz w:val="28"/>
        </w:rPr>
        <w:t xml:space="preserve"> - функция в ОС Windows, которая позволяет создать дубликат существующего маркера доступа с заданными правами до</w:t>
      </w:r>
      <w:r>
        <w:rPr>
          <w:sz w:val="28"/>
        </w:rPr>
        <w:t>ступа и уровнем перевоплощения.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 w:rsidRPr="00A57A59">
        <w:rPr>
          <w:sz w:val="28"/>
        </w:rPr>
        <w:t xml:space="preserve"> </w:t>
      </w:r>
      <w:proofErr w:type="spellStart"/>
      <w:r>
        <w:rPr>
          <w:sz w:val="28"/>
        </w:rPr>
        <w:t>Impersonation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Level</w:t>
      </w:r>
      <w:proofErr w:type="spellEnd"/>
      <w:r w:rsidRPr="00A57A59">
        <w:rPr>
          <w:sz w:val="28"/>
        </w:rPr>
        <w:t>: Параметр маркера доступа, определяющий уровень доверия и возможност</w:t>
      </w:r>
      <w:r>
        <w:rPr>
          <w:sz w:val="28"/>
        </w:rPr>
        <w:t xml:space="preserve">и </w:t>
      </w:r>
      <w:proofErr w:type="spellStart"/>
      <w:r>
        <w:rPr>
          <w:sz w:val="28"/>
        </w:rPr>
        <w:t>имперсонации</w:t>
      </w:r>
      <w:proofErr w:type="spellEnd"/>
      <w:r>
        <w:rPr>
          <w:sz w:val="28"/>
        </w:rPr>
        <w:t xml:space="preserve"> потока процесса.</w:t>
      </w:r>
    </w:p>
    <w:p w:rsidR="00A57A59" w:rsidRPr="00A57A59" w:rsidRDefault="00A57A59" w:rsidP="00A57A59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 </w:t>
      </w:r>
      <w:proofErr w:type="spellStart"/>
      <w:r>
        <w:rPr>
          <w:sz w:val="28"/>
        </w:rPr>
        <w:t>Restricted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Token</w:t>
      </w:r>
      <w:proofErr w:type="spellEnd"/>
      <w:r w:rsidRPr="00A57A59">
        <w:rPr>
          <w:sz w:val="28"/>
        </w:rPr>
        <w:t>: Маркер досту</w:t>
      </w:r>
      <w:r>
        <w:rPr>
          <w:sz w:val="28"/>
        </w:rPr>
        <w:t xml:space="preserve">па, созданный с помощью функции </w:t>
      </w:r>
      <w:proofErr w:type="spellStart"/>
      <w:r w:rsidRPr="00A57A59">
        <w:rPr>
          <w:sz w:val="28"/>
        </w:rPr>
        <w:t>CreateRestrictedToken</w:t>
      </w:r>
      <w:proofErr w:type="spellEnd"/>
      <w:r w:rsidRPr="00A57A59">
        <w:rPr>
          <w:sz w:val="28"/>
        </w:rPr>
        <w:t xml:space="preserve">, в котором можно внести изменения, такие как удаление привилегий, отключение SID-идентификаторов и добавление "ограниченных" </w:t>
      </w:r>
      <w:proofErr w:type="spellStart"/>
      <w:r w:rsidRPr="00A57A59">
        <w:rPr>
          <w:sz w:val="28"/>
        </w:rPr>
        <w:t>SID'ов</w:t>
      </w:r>
      <w:proofErr w:type="spellEnd"/>
      <w:r w:rsidRPr="00A57A59">
        <w:rPr>
          <w:sz w:val="28"/>
        </w:rPr>
        <w:t xml:space="preserve"> учетных записей. </w:t>
      </w:r>
    </w:p>
    <w:sectPr w:rsidR="00A57A59" w:rsidRPr="00A57A59" w:rsidSect="00A57A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3C38F2"/>
    <w:multiLevelType w:val="hybridMultilevel"/>
    <w:tmpl w:val="D876C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A59"/>
    <w:rsid w:val="0088427B"/>
    <w:rsid w:val="00A5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74B9F"/>
  <w15:chartTrackingRefBased/>
  <w15:docId w15:val="{A537C834-3F8D-42BA-8F9F-4DC99E585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57A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A57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2023-05-18T08:40:00Z</dcterms:created>
  <dcterms:modified xsi:type="dcterms:W3CDTF">2023-05-18T08:50:00Z</dcterms:modified>
</cp:coreProperties>
</file>