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678" w:rsidRDefault="00352541" w:rsidP="00352541">
      <w:pPr>
        <w:pStyle w:val="a3"/>
        <w:jc w:val="center"/>
        <w:rPr>
          <w:rFonts w:eastAsia="Times New Roman"/>
          <w:lang w:eastAsia="ru-RU"/>
        </w:rPr>
      </w:pPr>
      <w:r w:rsidRPr="00352541">
        <w:rPr>
          <w:rFonts w:eastAsia="Times New Roman"/>
          <w:lang w:eastAsia="ru-RU"/>
        </w:rPr>
        <w:t>Практическое задание по лекции 4</w:t>
      </w:r>
    </w:p>
    <w:p w:rsidR="00352541" w:rsidRDefault="00352541" w:rsidP="00352541">
      <w:pPr>
        <w:rPr>
          <w:lang w:eastAsia="ru-RU"/>
        </w:rPr>
      </w:pPr>
    </w:p>
    <w:p w:rsid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Прочитайте учебный материал лекции. Сформулируйте самостоятельно 10-15 вопросов по содержанию лекции.</w:t>
      </w:r>
    </w:p>
    <w:p w:rsidR="00352541" w:rsidRP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1.</w:t>
      </w:r>
      <w:r w:rsidRPr="00352541">
        <w:t xml:space="preserve">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Какие преимущества обеспечивает использование объектов в ОС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  <w:lang w:val="en-US"/>
        </w:rPr>
        <w:t>Windows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 для работы с системными ресурсами?</w:t>
      </w:r>
    </w:p>
    <w:p w:rsidR="00352541" w:rsidRP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2.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Каким образом менеджер объектов обеспечивает безопасность при работе с системными ресурсами в ОС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  <w:lang w:val="en-US"/>
        </w:rPr>
        <w:t>Windows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?</w:t>
      </w:r>
    </w:p>
    <w:p w:rsid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3.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Какие типы системных ресурсов могут быть управляемы объектами в ОС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  <w:lang w:val="en-US"/>
        </w:rPr>
        <w:t>Windows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?</w:t>
      </w:r>
    </w:p>
    <w:p w:rsidR="00352541" w:rsidRP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4.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Какие объекты относятся к категории объектов ядра в операционной системе Windows, и как они используются для управления ресурсами?</w:t>
      </w:r>
    </w:p>
    <w:p w:rsidR="00352541" w:rsidRP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5.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Чем отличаются объекты ядра от объектов User и GDI в Windows, и как атрибуты защиты используются для создания объектов ядра?</w:t>
      </w:r>
    </w:p>
    <w:p w:rsid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6.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Какова структура объектов в операционной системе Windows, и как они инкапсулируются друг в друга для обеспечения управления памятью, процессами и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меж процессным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 обменом?</w:t>
      </w:r>
    </w:p>
    <w:p w:rsidR="00352541" w:rsidRP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7.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Что представляет собой объект в виртуальном адресном пространстве ядра?</w:t>
      </w:r>
    </w:p>
    <w:p w:rsidR="00352541" w:rsidRP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8.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Какая информация содержится в структуре данных объекта?</w:t>
      </w:r>
    </w:p>
    <w:p w:rsid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9.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Каким образом приложение может получить доступ к содержимому объектов?</w:t>
      </w:r>
    </w:p>
    <w:p w:rsidR="00352541" w:rsidRP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10.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Какие данные содержатся в заголовке объекта и зачем нужен счетчик ссылок на объект?</w:t>
      </w:r>
    </w:p>
    <w:p w:rsidR="00352541" w:rsidRP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11.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Какие ограничения устанавливаются квотой на объемы ресурсов, и почему они в настоящее время не применяются?</w:t>
      </w:r>
    </w:p>
    <w:p w:rsid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12.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Какие атрибуты входят в состав компонентов объекта типа, и какие методы вызываются диспетчером объектов при различных операциях с объектами?</w:t>
      </w:r>
    </w:p>
    <w:p w:rsidR="00352541" w:rsidRP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13.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Какие функции Win32 используются для создания и открытия объектов?</w:t>
      </w:r>
    </w:p>
    <w:p w:rsid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14.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Что происходит при успешном выполнении создания объекта в памяти ядра?</w:t>
      </w:r>
    </w:p>
    <w:p w:rsidR="00352541" w:rsidRPr="00352541" w:rsidRDefault="00352541" w:rsidP="00352541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0"/>
          <w:shd w:val="clear" w:color="auto" w:fill="FFFFFF"/>
        </w:rPr>
        <w:t xml:space="preserve">15. </w:t>
      </w:r>
      <w:r w:rsidRPr="00352541">
        <w:rPr>
          <w:rFonts w:cstheme="minorHAnsi"/>
          <w:color w:val="000000" w:themeColor="text1"/>
          <w:sz w:val="28"/>
          <w:szCs w:val="20"/>
          <w:shd w:val="clear" w:color="auto" w:fill="FFFFFF"/>
        </w:rPr>
        <w:t>Какие шесть корневых разделов содержит реестр в операционной системе Windows?</w:t>
      </w:r>
      <w:bookmarkStart w:id="0" w:name="_GoBack"/>
      <w:bookmarkEnd w:id="0"/>
    </w:p>
    <w:sectPr w:rsidR="00352541" w:rsidRPr="00352541" w:rsidSect="003525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541"/>
    <w:rsid w:val="00352541"/>
    <w:rsid w:val="00B9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541C1"/>
  <w15:chartTrackingRefBased/>
  <w15:docId w15:val="{B0EE6A2B-64EE-47EE-A100-AD3F6BEAA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525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525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525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2023-03-15T12:44:00Z</dcterms:created>
  <dcterms:modified xsi:type="dcterms:W3CDTF">2023-03-15T12:54:00Z</dcterms:modified>
</cp:coreProperties>
</file>