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0F3" w:rsidRDefault="00EE4732" w:rsidP="00EE4732">
      <w:pPr>
        <w:pStyle w:val="a3"/>
        <w:jc w:val="center"/>
      </w:pPr>
      <w:r>
        <w:t>Лекция 8</w:t>
      </w:r>
    </w:p>
    <w:p w:rsidR="00EE4732" w:rsidRDefault="00EE4732" w:rsidP="00EE4732"/>
    <w:p w:rsidR="00EE4732" w:rsidRDefault="00EE4732" w:rsidP="00EE4732">
      <w:pPr>
        <w:jc w:val="center"/>
      </w:pPr>
      <w:r>
        <w:t>Практическое задание по лекции</w:t>
      </w:r>
    </w:p>
    <w:p w:rsidR="00EE4732" w:rsidRDefault="00EE4732" w:rsidP="00EE4732">
      <w: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EE4732" w:rsidRDefault="00EE4732" w:rsidP="00EE4732">
      <w:r>
        <w:t xml:space="preserve">1. </w:t>
      </w:r>
      <w:r>
        <w:t>Взаимоисключение (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>) - техника синхронизации, которая предотвращает одновременный доступ нескольких потоков к разделяемым ресурсам, обеспечивая эксклюзивный доступ к данным</w:t>
      </w:r>
      <w:r>
        <w:t xml:space="preserve"> в определенный момент времени.</w:t>
      </w:r>
    </w:p>
    <w:p w:rsidR="00EE4732" w:rsidRDefault="00EE4732" w:rsidP="00EE4732">
      <w:r>
        <w:t xml:space="preserve">2. </w:t>
      </w:r>
      <w:r>
        <w:t>Критическая секция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) - участок кода, который использует общие ресурсы и требует взаимоисключения для предотвращения конф</w:t>
      </w:r>
      <w:r>
        <w:t>ликтов доступа к этим ресурсам.</w:t>
      </w:r>
    </w:p>
    <w:p w:rsidR="00EE4732" w:rsidRDefault="00EE4732" w:rsidP="00EE4732">
      <w:r>
        <w:t xml:space="preserve">3. </w:t>
      </w:r>
      <w:r>
        <w:t>Гонка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 - ситуация, когда несколько потоков пытаются изменить общий ресурс одновременно, приводя к неопределенному и</w:t>
      </w:r>
      <w:r>
        <w:t>ли непредсказуемому результату.</w:t>
      </w:r>
    </w:p>
    <w:p w:rsidR="00EE4732" w:rsidRDefault="00EE4732" w:rsidP="00EE4732">
      <w:r>
        <w:t xml:space="preserve">4. </w:t>
      </w:r>
      <w:r>
        <w:t>Блокировка (</w:t>
      </w:r>
      <w:proofErr w:type="spellStart"/>
      <w:r>
        <w:t>locking</w:t>
      </w:r>
      <w:proofErr w:type="spellEnd"/>
      <w:r>
        <w:t>) - механизм, который позволяет потоку получить эксклюзивный доступ к ресурсу, установив блокировку на нем, и освободить ресурс, сняв блокировку после завершения работы с ним.</w:t>
      </w:r>
    </w:p>
    <w:p w:rsidR="00EE4732" w:rsidRDefault="00EE4732" w:rsidP="00EE4732">
      <w:r>
        <w:t xml:space="preserve">5. </w:t>
      </w:r>
      <w:r>
        <w:t>Очередь (</w:t>
      </w:r>
      <w:proofErr w:type="spellStart"/>
      <w:r>
        <w:t>queue</w:t>
      </w:r>
      <w:proofErr w:type="spellEnd"/>
      <w:r>
        <w:t>) - структура данных, которая используется для организации доступа к разделяемым ресурсам в многопоточной среде, где каждый поток ставится в очередь</w:t>
      </w:r>
      <w:r>
        <w:t xml:space="preserve"> на ожидание доступа к ресурсу.</w:t>
      </w:r>
    </w:p>
    <w:p w:rsidR="00EE4732" w:rsidRDefault="00EE4732" w:rsidP="00EE4732">
      <w:r>
        <w:t xml:space="preserve">6. </w:t>
      </w:r>
      <w:r>
        <w:t>Атомарность - это свойство операции, которое означает, что она выполняется целиком или не выполняется вовсе. Если операция является атомарной, то другие потоки не могут перехв</w:t>
      </w:r>
      <w:r>
        <w:t>атить ее выполнение посередине.</w:t>
      </w:r>
    </w:p>
    <w:p w:rsidR="00EE4732" w:rsidRDefault="00EE4732" w:rsidP="00EE4732">
      <w:r>
        <w:t xml:space="preserve">7. </w:t>
      </w:r>
      <w:proofErr w:type="spellStart"/>
      <w:r>
        <w:t>Мьютексы</w:t>
      </w:r>
      <w:proofErr w:type="spellEnd"/>
      <w:r>
        <w:t xml:space="preserve"> - объекты ядра, используемые для синхронизации доступа к единственному ресурсу. Инициализация </w:t>
      </w:r>
      <w:proofErr w:type="spellStart"/>
      <w:r>
        <w:t>мьютекса</w:t>
      </w:r>
      <w:proofErr w:type="spellEnd"/>
      <w:r>
        <w:t xml:space="preserve"> осуществляется функцией </w:t>
      </w:r>
      <w:proofErr w:type="spellStart"/>
      <w:r>
        <w:t>CreateMutex</w:t>
      </w:r>
      <w:proofErr w:type="spellEnd"/>
      <w:r>
        <w:t xml:space="preserve">, для входа в критическую секцию используется функция </w:t>
      </w:r>
      <w:proofErr w:type="spellStart"/>
      <w:r>
        <w:t>WaitForSingleObject</w:t>
      </w:r>
      <w:proofErr w:type="spellEnd"/>
      <w:r>
        <w:t xml:space="preserve">, а для выхода - </w:t>
      </w:r>
      <w:proofErr w:type="spellStart"/>
      <w:r>
        <w:t>ReleaseMutex</w:t>
      </w:r>
      <w:proofErr w:type="spellEnd"/>
      <w:r>
        <w:t xml:space="preserve">. Поток, занявший </w:t>
      </w:r>
      <w:proofErr w:type="spellStart"/>
      <w:r>
        <w:t>мьютекс</w:t>
      </w:r>
      <w:proofErr w:type="spellEnd"/>
      <w:r>
        <w:t xml:space="preserve">, получает права на владение им, и только этот </w:t>
      </w:r>
      <w:r>
        <w:t xml:space="preserve">поток может освободить </w:t>
      </w:r>
      <w:proofErr w:type="spellStart"/>
      <w:r>
        <w:t>мьютекс</w:t>
      </w:r>
      <w:proofErr w:type="spellEnd"/>
      <w:r>
        <w:t>.</w:t>
      </w:r>
    </w:p>
    <w:p w:rsidR="00EE4732" w:rsidRDefault="00EE4732" w:rsidP="00EE4732">
      <w:r>
        <w:t xml:space="preserve">8. </w:t>
      </w:r>
      <w:proofErr w:type="spellStart"/>
      <w:r>
        <w:t>CreateSemaphore</w:t>
      </w:r>
      <w:proofErr w:type="spellEnd"/>
      <w:r>
        <w:t xml:space="preserve"> - функция, используемая для создания семафора. В число параметров функции входят начальное и ма</w:t>
      </w:r>
      <w:r>
        <w:t>ксимальное значение переменной.</w:t>
      </w:r>
    </w:p>
    <w:p w:rsidR="00EE4732" w:rsidRDefault="00EE4732" w:rsidP="00EE4732">
      <w:r>
        <w:t xml:space="preserve">9. </w:t>
      </w:r>
      <w:r>
        <w:t>Синхронизация - это механизм обеспечения взаимодействия между потоками, который позволяет им совместно использовать общие ресурсы, избега</w:t>
      </w:r>
      <w:r>
        <w:t>я при этом конфликтов и ошибок.</w:t>
      </w:r>
    </w:p>
    <w:p w:rsidR="00EE4732" w:rsidRDefault="00EE4732" w:rsidP="00EE4732">
      <w:r>
        <w:t xml:space="preserve">10. </w:t>
      </w:r>
      <w:proofErr w:type="spellStart"/>
      <w:r>
        <w:t>Test</w:t>
      </w:r>
      <w:proofErr w:type="spellEnd"/>
      <w:r>
        <w:t xml:space="preserve"> and Set </w:t>
      </w:r>
      <w:proofErr w:type="spellStart"/>
      <w:r>
        <w:t>Lock</w:t>
      </w:r>
      <w:proofErr w:type="spellEnd"/>
      <w:r>
        <w:t xml:space="preserve"> (TSL) команды - инструкции вычислительных архитектур, позволяющие обеспечить атомарность последовательности операций при входе в критическую секцию. Эти команды выполняются быстро и используются для решения проблемы взаимоисключени</w:t>
      </w:r>
      <w:r>
        <w:t>я при доступе к общим ресурсам.</w:t>
      </w:r>
    </w:p>
    <w:p w:rsidR="00EE4732" w:rsidRDefault="00EE4732" w:rsidP="00EE4732">
      <w:r>
        <w:t xml:space="preserve">11. </w:t>
      </w:r>
      <w:proofErr w:type="spellStart"/>
      <w:r>
        <w:t>Interlocked</w:t>
      </w:r>
      <w:proofErr w:type="spellEnd"/>
      <w:r>
        <w:t>-функции - семейство функций, входящих в состав Win32 API, позволяющих выполнять операции атомарно и обеспечивать синхронизацию между потоками. Они реализованы на уровне операционной системы и з</w:t>
      </w:r>
      <w:r>
        <w:t>ависят от аппаратной платформы.</w:t>
      </w:r>
    </w:p>
    <w:p w:rsidR="00EE4732" w:rsidRDefault="00EE4732" w:rsidP="00EE4732">
      <w:r>
        <w:t xml:space="preserve">12. </w:t>
      </w:r>
      <w:proofErr w:type="spellStart"/>
      <w:r>
        <w:t>InterlockedExchangeAdd</w:t>
      </w:r>
      <w:proofErr w:type="spellEnd"/>
      <w:r>
        <w:t xml:space="preserve"> - функция из семейства </w:t>
      </w:r>
      <w:proofErr w:type="spellStart"/>
      <w:r>
        <w:t>Interlocked</w:t>
      </w:r>
      <w:proofErr w:type="spellEnd"/>
      <w:r>
        <w:t>-функций, позволяющая атомарно увеличивать значение переменной. Она применяется для обеспечения корректного приращения пе</w:t>
      </w:r>
      <w:r>
        <w:t>ременной в многопоточной среде.</w:t>
      </w:r>
    </w:p>
    <w:p w:rsidR="00EE4732" w:rsidRDefault="00EE4732" w:rsidP="00EE4732">
      <w:r>
        <w:t xml:space="preserve">13. </w:t>
      </w:r>
      <w:proofErr w:type="spellStart"/>
      <w:r>
        <w:t>InterlockedCompareExchange</w:t>
      </w:r>
      <w:proofErr w:type="spellEnd"/>
      <w:r>
        <w:t xml:space="preserve"> - функция из семейства </w:t>
      </w:r>
      <w:proofErr w:type="spellStart"/>
      <w:r>
        <w:t>Interlocked</w:t>
      </w:r>
      <w:proofErr w:type="spellEnd"/>
      <w:r>
        <w:t>-функций, позволяющая атомарно проверять и модифицировать значение переменной в многопоточной среде. Она может быть использована в качестве альтернативы TSL-инструкции для решения проблемы взаимоисключени</w:t>
      </w:r>
      <w:r>
        <w:t>я при доступе к общим ресурсам.</w:t>
      </w:r>
    </w:p>
    <w:p w:rsidR="00EE4732" w:rsidRDefault="00EE4732" w:rsidP="00EE4732">
      <w:r>
        <w:t xml:space="preserve">14. </w:t>
      </w:r>
      <w:proofErr w:type="spellStart"/>
      <w:r>
        <w:t>EnterCriticalSection</w:t>
      </w:r>
      <w:proofErr w:type="spellEnd"/>
      <w:r>
        <w:t xml:space="preserve"> - функция API ОС Windows для входа в критическую секцию потоков одного процесса в режиме пользователя. Реализована на основе </w:t>
      </w:r>
      <w:proofErr w:type="spellStart"/>
      <w:r>
        <w:t>Interlocked</w:t>
      </w:r>
      <w:proofErr w:type="spellEnd"/>
      <w:r>
        <w:t>-ф</w:t>
      </w:r>
      <w:r>
        <w:t>ункций и работает очень быстро.</w:t>
      </w:r>
    </w:p>
    <w:p w:rsidR="00EE4732" w:rsidRDefault="00EE4732" w:rsidP="00EE4732">
      <w:r>
        <w:lastRenderedPageBreak/>
        <w:t xml:space="preserve">15. </w:t>
      </w:r>
      <w:proofErr w:type="spellStart"/>
      <w:r>
        <w:t>LeaveCriticalSection</w:t>
      </w:r>
      <w:proofErr w:type="spellEnd"/>
      <w:r>
        <w:t xml:space="preserve"> - функция API ОС Windows для выхода из критической секции потоков одного процесса в режиме пользователя.</w:t>
      </w:r>
    </w:p>
    <w:p w:rsidR="00EE4732" w:rsidRDefault="00EE4732" w:rsidP="00EE4732">
      <w:r>
        <w:t xml:space="preserve">16. </w:t>
      </w:r>
      <w:proofErr w:type="spellStart"/>
      <w:r>
        <w:t>InitalizeCriticalSectionAndSpinCount</w:t>
      </w:r>
      <w:proofErr w:type="spellEnd"/>
      <w:r>
        <w:t xml:space="preserve"> - функция API ОС Windows для инициализации критической секции с заданным числом циклов спин-блокировки пер</w:t>
      </w:r>
      <w:r>
        <w:t>ед входом в критическую секцию.</w:t>
      </w:r>
    </w:p>
    <w:p w:rsidR="00EE4732" w:rsidRDefault="00EE4732" w:rsidP="00EE4732">
      <w:r>
        <w:t xml:space="preserve">17. </w:t>
      </w:r>
      <w:r>
        <w:t>Спин-блокировка (</w:t>
      </w:r>
      <w:proofErr w:type="spellStart"/>
      <w:r>
        <w:t>spin</w:t>
      </w:r>
      <w:proofErr w:type="spellEnd"/>
      <w:r>
        <w:t xml:space="preserve"> </w:t>
      </w:r>
      <w:proofErr w:type="spellStart"/>
      <w:r>
        <w:t>lock</w:t>
      </w:r>
      <w:proofErr w:type="spellEnd"/>
      <w:r>
        <w:t>) - поведение потока, при котором он продолжает опрос значения переменной-замка в пустом цикле перед входом в критическую секцию, связанное с его вращением в пустом цикле. Используется для ожидания освобождения критической секции на многопроцессорных машинах, где один поток крутится в цикле, а другой работает на другом процессоре и может изме</w:t>
      </w:r>
      <w:r>
        <w:t>нить значение переменной-замка.</w:t>
      </w:r>
    </w:p>
    <w:p w:rsidR="00EE4732" w:rsidRDefault="00EE4732" w:rsidP="00EE4732">
      <w:r>
        <w:t xml:space="preserve">18. </w:t>
      </w:r>
      <w:r>
        <w:t xml:space="preserve">Объект ядра - структура данных, управляемая операционной системой, которая используется для синхронизации потоков различных процессов. Объекты ядра могут иметь имя, тайм-аут для времени ожидания и обладают рядом возможностей для реализации </w:t>
      </w:r>
      <w:r>
        <w:t>гибких сценариев синхронизации.</w:t>
      </w:r>
    </w:p>
    <w:p w:rsidR="00EE4732" w:rsidRDefault="00EE4732" w:rsidP="00EE4732">
      <w:r>
        <w:t xml:space="preserve">19. </w:t>
      </w:r>
      <w:r>
        <w:t>Сигнальное состояние (</w:t>
      </w:r>
      <w:proofErr w:type="spellStart"/>
      <w:r>
        <w:t>signaled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- состояние объекта ядра, при котором он доступен для использования пот</w:t>
      </w:r>
      <w:r>
        <w:t>оками, т.е. свободен.</w:t>
      </w:r>
    </w:p>
    <w:p w:rsidR="00EE4732" w:rsidRPr="00EE4732" w:rsidRDefault="00EE4732" w:rsidP="00EE4732">
      <w:r>
        <w:t xml:space="preserve">20. </w:t>
      </w:r>
      <w:r>
        <w:t>Незанятое состояние (</w:t>
      </w:r>
      <w:proofErr w:type="spellStart"/>
      <w:r>
        <w:t>nonsignaled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- состояние объекта ядра, при котором он не доступен для испо</w:t>
      </w:r>
      <w:r>
        <w:t>льзования потоками, т.е. занят.</w:t>
      </w:r>
      <w:bookmarkStart w:id="0" w:name="_GoBack"/>
      <w:bookmarkEnd w:id="0"/>
    </w:p>
    <w:sectPr w:rsidR="00EE4732" w:rsidRPr="00EE4732" w:rsidSect="00EE47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732"/>
    <w:rsid w:val="000310F3"/>
    <w:rsid w:val="00EE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9F34"/>
  <w15:chartTrackingRefBased/>
  <w15:docId w15:val="{E79BB2CC-EDB7-453C-A663-276EBFBC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E4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2023-05-01T21:07:00Z</dcterms:created>
  <dcterms:modified xsi:type="dcterms:W3CDTF">2023-05-01T21:22:00Z</dcterms:modified>
</cp:coreProperties>
</file>