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93"/>
        <w:ind w:left="374" w:right="394"/>
        <w:jc w:val="center"/>
        <w:spacing w:before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t xml:space="preserve">МИНИСТЕРСТВО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ПРОСВЕЩЕНИЯ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РОССИЙСКОЙ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ФЕДЕРАЦИИ</w:t>
      </w:r>
      <w:r>
        <w:rPr>
          <w:rFonts w:ascii="Times New Roman" w:hAnsi="Times New Roman" w:cs="Times New Roman"/>
        </w:rPr>
      </w:r>
    </w:p>
    <w:p>
      <w:pPr>
        <w:pStyle w:val="693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93"/>
        <w:ind w:left="375" w:right="39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ВЫСШЕГО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ОБРАЗОВАНИЯ</w:t>
      </w:r>
      <w:r>
        <w:rPr>
          <w:rFonts w:ascii="Times New Roman" w:hAnsi="Times New Roman" w:cs="Times New Roman"/>
        </w:rPr>
      </w:r>
    </w:p>
    <w:p>
      <w:pPr>
        <w:pStyle w:val="693"/>
        <w:spacing w:before="1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</w:p>
    <w:p>
      <w:pPr>
        <w:pStyle w:val="693"/>
        <w:ind w:left="375" w:right="3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 ГОСУДАРСТВЕННЫЙ ПЕДАГОГИЧЕСКИЙ УНИВЕРСИТЕТ им. А.И.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ГЕРЦЕНА»</w:t>
      </w:r>
      <w:r>
        <w:rPr>
          <w:rFonts w:ascii="Times New Roman" w:hAnsi="Times New Roman" w:cs="Times New Roman"/>
        </w:rPr>
      </w:r>
    </w:p>
    <w:p>
      <w:pPr>
        <w:pStyle w:val="693"/>
        <w:spacing w:before="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93"/>
        <w:ind w:left="375" w:right="3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подготовки</w:t>
      </w:r>
      <w:r>
        <w:rPr>
          <w:rFonts w:ascii="Times New Roman" w:hAnsi="Times New Roman" w:cs="Times New Roman"/>
        </w:rPr>
      </w:r>
    </w:p>
    <w:p>
      <w:pPr>
        <w:pStyle w:val="693"/>
        <w:spacing w:before="1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93"/>
        <w:ind w:left="22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09.03.01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–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Информатика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вычислительная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техника</w:t>
      </w:r>
      <w:r>
        <w:rPr>
          <w:rFonts w:ascii="Times New Roman" w:hAnsi="Times New Roman" w:cs="Times New Roman"/>
        </w:rPr>
      </w:r>
    </w:p>
    <w:p>
      <w:pPr>
        <w:pStyle w:val="693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693"/>
        <w:ind w:left="1509" w:right="1529"/>
        <w:jc w:val="center"/>
        <w:spacing w:line="4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Профиль «Технологии разработки программного обеспечения»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Лабораторная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работа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693"/>
        <w:ind w:left="371" w:right="394"/>
        <w:jc w:val="center"/>
        <w:spacing w:line="341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</w:t>
      </w:r>
      <w:r>
        <w:rPr>
          <w:rFonts w:ascii="Times New Roman" w:hAnsi="Times New Roman" w:cs="Times New Roman"/>
        </w:rPr>
        <w:t xml:space="preserve">Интерполяция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Работу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выполнили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студенты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1.1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 xml:space="preserve">группы:</w:t>
      </w:r>
      <w:r>
        <w:rPr>
          <w:rFonts w:ascii="Times New Roman" w:hAnsi="Times New Roman" w:cs="Times New Roman"/>
        </w:rPr>
      </w:r>
    </w:p>
    <w:p>
      <w:pPr>
        <w:pStyle w:val="693"/>
        <w:ind w:left="8670" w:right="115" w:hanging="800"/>
        <w:jc w:val="right"/>
        <w:spacing w:before="186" w:line="36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 xml:space="preserve">Шульга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 xml:space="preserve">Евгений</w:t>
      </w:r>
      <w:r>
        <w:rPr>
          <w:rFonts w:ascii="Times New Roman" w:hAnsi="Times New Roman" w:cs="Times New Roman"/>
        </w:rPr>
      </w:r>
    </w:p>
    <w:p>
      <w:pPr>
        <w:pStyle w:val="693"/>
        <w:ind w:right="116"/>
        <w:jc w:val="right"/>
        <w:spacing w:before="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Зубов Михаил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ind w:left="4610" w:right="3919"/>
        <w:jc w:val="center"/>
        <w:spacing w:before="194" w:line="369" w:lineRule="auto"/>
        <w:rPr>
          <w:rFonts w:ascii="Times New Roman" w:hAnsi="Times New Roman" w:cs="Times New Roman"/>
        </w:rPr>
        <w:sectPr>
          <w:footerReference w:type="default" r:id="rId9"/>
          <w:footnotePr/>
          <w:endnotePr/>
          <w:type w:val="continuous"/>
          <w:pgSz w:w="11910" w:h="16840" w:orient="portrait"/>
          <w:pgMar w:top="680" w:right="600" w:bottom="280" w:left="620" w:header="720" w:footer="720" w:gutter="0"/>
          <w:cols w:num="1" w:sep="0" w:space="720" w:equalWidth="1"/>
          <w:docGrid w:linePitch="360"/>
        </w:sectPr>
      </w:pPr>
      <w:r>
        <w:rPr>
          <w:rFonts w:ascii="Times New Roman" w:hAnsi="Times New Roman" w:cs="Times New Roman"/>
        </w:rPr>
        <w:t xml:space="preserve">САНКТ-</w:t>
      </w:r>
      <w:r>
        <w:rPr>
          <w:rFonts w:ascii="Times New Roman" w:hAnsi="Times New Roman" w:cs="Times New Roman"/>
        </w:rPr>
        <w:t xml:space="preserve">ПЕТЕРБУРГ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202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Содержание</w:t>
      </w:r>
      <w:r>
        <w:rPr>
          <w:rFonts w:ascii="Times New Roman" w:hAnsi="Times New Roman" w:cs="Times New Roman"/>
        </w:rPr>
      </w:r>
    </w:p>
    <w:p>
      <w:r/>
      <w:r/>
    </w:p>
    <w:p>
      <w:r/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 4 – 7: </w:t>
      </w:r>
      <w:r>
        <w:rPr>
          <w:rFonts w:ascii="Times New Roman" w:hAnsi="Times New Roman" w:cs="Times New Roman"/>
          <w:sz w:val="28"/>
          <w:szCs w:val="28"/>
        </w:rPr>
        <w:t xml:space="preserve">Интерполяционный многочлен Лагранжа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 8 – 9: </w:t>
      </w:r>
      <w:r>
        <w:rPr>
          <w:rFonts w:ascii="Times New Roman" w:hAnsi="Times New Roman" w:cs="Times New Roman"/>
          <w:sz w:val="28"/>
          <w:szCs w:val="28"/>
        </w:rPr>
        <w:t xml:space="preserve">Интерполяционная формула Ньютона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 10 – 14: Интерполяция. Полином Стирлинга; Итоги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 15: Список литературы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1.Интерполяционный многочлен Лагранжа</w:t>
      </w:r>
      <w:r>
        <w:rPr>
          <w:rFonts w:ascii="Times New Roman" w:hAnsi="Times New Roman" w:cs="Times New Roman"/>
          <w:sz w:val="44"/>
          <w:szCs w:val="44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лабораторной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Разработать решение задач по интерполированию функций методом Лагранжа используя методы 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Оборудование: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2021_3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3.12 (на старых версиях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может не работать программа)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Библиотеки для ЯП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NumPy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Math</w:t>
      </w:r>
      <w:r>
        <w:rPr>
          <w:rFonts w:ascii="Times New Roman" w:hAnsi="Times New Roman" w:cs="Times New Roman"/>
        </w:rPr>
        <w:t xml:space="preserve"> (необходимо установить для корректной работы программы)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Постановка задачи: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метод интерполяции функции «Интерполяционный многочлен Лагранжа» реализовать решение используя доступные средства </w:t>
      </w:r>
      <w:r>
        <w:rPr>
          <w:rFonts w:ascii="Times New Roman" w:hAnsi="Times New Roman" w:cs="Times New Roman"/>
        </w:rPr>
        <w:t xml:space="preserve">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Ход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Определение метода: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 w:eastAsia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</w:rPr>
        <w:t xml:space="preserve"> 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</w:rPr>
        <w:t xml:space="preserve"> = 0, 1, 2, …,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sz w:val="28"/>
          <w:szCs w:val="28"/>
        </w:rPr>
        <w:t xml:space="preserve">) – произвольные узлы, 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</w:rPr>
        <w:t xml:space="preserve">) – значения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 w:eastAsiaTheme="minorHAnsi"/>
          <w:sz w:val="28"/>
          <w:szCs w:val="28"/>
        </w:rPr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Многочленом степени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sz w:val="28"/>
          <w:szCs w:val="28"/>
        </w:rPr>
        <w:t xml:space="preserve">, принимающим в точках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8"/>
        </w:rPr>
        <w:t xml:space="preserve">, является 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интерполяционный многочлен Лагранжа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L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(x) =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/>
              <m:t>i=0   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/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rPr/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i-1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rPr/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n</m:t>
                        </m:r>
                      </m:sub>
                    </m:sSub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rPr/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i-1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i+1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rPr/>
                  <m:t>…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rPr/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US"/>
                          </w:rPr>
                          <m:rPr/>
                          <m:t>n</m:t>
                        </m:r>
                      </m:sub>
                    </m:sSub>
                  </m:e>
                </m:d>
              </m:den>
            </m:f>
          </m:e>
        </m:nary>
        <m:r>
          <w:rPr>
            <w:rFonts w:ascii="Cambria Math" w:hAnsi="Cambria Math" w:cs="Times New Roman"/>
            <w:sz w:val="32"/>
            <w:szCs w:val="32"/>
            <w:lang w:val="en-US"/>
          </w:rPr>
          <m:rPr/>
          <m:t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/>
              <m:t>y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cs="Times New Roman" w:eastAsiaTheme="minorEastAsia"/>
          <w:sz w:val="28"/>
          <w:szCs w:val="28"/>
          <w:lang w:val="en-US"/>
        </w:rPr>
        <w:t xml:space="preserve">         (1)</w:t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>
      <w:pPr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>
      <w:pPr>
        <w:jc w:val="both"/>
        <w:rPr>
          <w:rFonts w:ascii="Times New Roman" w:hAnsi="Times New Roman" w:cs="Times New Roman" w:eastAsiaTheme="minorEastAsia"/>
          <w:color w:val="0070c0"/>
          <w:sz w:val="28"/>
          <w:szCs w:val="28"/>
        </w:rPr>
      </w:pPr>
      <w:r>
        <w:rPr>
          <w:rFonts w:ascii="Times New Roman" w:hAnsi="Times New Roman" w:cs="Times New Roman" w:eastAsiaTheme="minorEastAsia"/>
          <w:color w:val="0070c0"/>
          <w:sz w:val="28"/>
          <w:szCs w:val="28"/>
        </w:rPr>
        <w:t xml:space="preserve">Выражения </w:t>
      </w:r>
      <w:r>
        <w:rPr>
          <w:rFonts w:ascii="Times New Roman" w:hAnsi="Times New Roman" w:cs="Times New Roman" w:eastAsiaTheme="minorEastAsia"/>
          <w:color w:val="0070c0"/>
          <w:sz w:val="28"/>
          <w:szCs w:val="28"/>
        </w:rPr>
      </w:r>
    </w:p>
    <w:p>
      <w:pPr>
        <w:jc w:val="center"/>
        <w:rPr>
          <w:rFonts w:ascii="Times New Roman" w:hAnsi="Times New Roman" w:cs="Times New Roman" w:eastAsiaTheme="minorEastAsia"/>
          <w:color w:val="0070c0"/>
          <w:sz w:val="28"/>
          <w:szCs w:val="28"/>
        </w:rPr>
      </w:pPr>
      <w:r/>
      <m:oMath>
        <m:sSubSup>
          <m:sSubSupPr>
            <m:alnScr m:val="off"/>
            <m:ctrlPr>
              <w:rPr>
                <w:rFonts w:ascii="Cambria Math" w:hAnsi="Cambria Math" w:cs="Times New Roman"/>
                <w:i/>
                <w:color w:val="0070c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70c0"/>
                <w:sz w:val="28"/>
                <w:szCs w:val="28"/>
                <w:lang w:val="en-US"/>
              </w:rPr>
              <m:rPr/>
              <m:t>L</m:t>
            </m:r>
          </m:e>
          <m:sub>
            <m:r>
              <w:rPr>
                <w:rFonts w:ascii="Cambria Math" w:hAnsi="Cambria Math" w:cs="Times New Roman"/>
                <w:color w:val="0070c0"/>
                <w:sz w:val="28"/>
                <w:szCs w:val="28"/>
                <w:lang w:val="en-US"/>
              </w:rPr>
              <m:rPr/>
              <m:t>i</m:t>
            </m:r>
          </m:sub>
          <m:sup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(</m:t>
            </m:r>
            <m:r>
              <w:rPr>
                <w:rFonts w:ascii="Cambria Math" w:hAnsi="Cambria Math" w:cs="Times New Roman"/>
                <w:color w:val="0070c0"/>
                <w:sz w:val="28"/>
                <w:szCs w:val="28"/>
                <w:lang w:val="en-US"/>
              </w:rPr>
              <m:rPr/>
              <m:t>n</m:t>
            </m:r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)</m:t>
            </m:r>
          </m:sup>
        </m:sSubSup>
      </m:oMath>
      <w:r>
        <w:rPr>
          <w:rFonts w:ascii="Times New Roman" w:hAnsi="Times New Roman" w:cs="Times New Roman"/>
          <w:color w:val="0070c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color w:val="0070c0"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  <w:lang w:val="en-US"/>
                  </w:rPr>
                  <m:rPr/>
                  <m:t>x</m:t>
                </m:r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  <w:lang w:val="en-US"/>
                  </w:rPr>
                  <m:rPr/>
                  <m:t>x</m:t>
                </m:r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  <w:lang w:val="en-US"/>
                  </w:rPr>
                  <m:rPr/>
                  <m:t>x</m:t>
                </m:r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-1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  <w:lang w:val="en-US"/>
                  </w:rPr>
                  <m:rPr/>
                  <m:t>x</m:t>
                </m:r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+1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  <w:lang w:val="en-US"/>
                  </w:rPr>
                  <m:rPr/>
                  <m:t>x</m:t>
                </m:r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-1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</w:rPr>
                      <m:rPr/>
                      <m:t>+1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70c0"/>
                <w:sz w:val="28"/>
                <w:szCs w:val="28"/>
              </w:rPr>
              <m:rPr/>
              <m:t>…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70c0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70c0"/>
                    <w:sz w:val="28"/>
                    <w:szCs w:val="28"/>
                  </w:rPr>
                  <m:rPr/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70c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70c0"/>
                        <w:sz w:val="28"/>
                        <w:szCs w:val="28"/>
                        <w:lang w:val="en-US"/>
                      </w:rPr>
                      <m:rPr/>
                      <m:t>n</m:t>
                    </m:r>
                  </m:sub>
                </m:sSub>
              </m:e>
            </m:d>
          </m:den>
        </m:f>
      </m:oMath>
      <w:r/>
      <w:r>
        <w:rPr>
          <w:rFonts w:ascii="Times New Roman" w:hAnsi="Times New Roman" w:cs="Times New Roman" w:eastAsiaTheme="minorEastAsia"/>
          <w:color w:val="0070c0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color w:val="0070c0"/>
          <w:sz w:val="28"/>
          <w:szCs w:val="28"/>
        </w:rPr>
      </w:pPr>
      <w:r>
        <w:rPr>
          <w:rFonts w:ascii="Times New Roman" w:hAnsi="Times New Roman" w:cs="Times New Roman" w:eastAsiaTheme="minorEastAsia"/>
          <w:color w:val="0070c0"/>
          <w:sz w:val="28"/>
          <w:szCs w:val="28"/>
        </w:rPr>
      </w:r>
      <w:r>
        <w:rPr>
          <w:rFonts w:ascii="Times New Roman" w:hAnsi="Times New Roman" w:cs="Times New Roman" w:eastAsiaTheme="minorEastAsia"/>
          <w:color w:val="0070c0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color w:val="0070c0"/>
          <w:sz w:val="28"/>
          <w:szCs w:val="28"/>
        </w:rPr>
      </w:pPr>
      <w:r>
        <w:rPr>
          <w:rFonts w:ascii="Times New Roman" w:hAnsi="Times New Roman" w:cs="Times New Roman" w:eastAsiaTheme="minorEastAsia"/>
          <w:color w:val="0070c0"/>
          <w:sz w:val="28"/>
          <w:szCs w:val="28"/>
        </w:rPr>
        <w:t xml:space="preserve">называются коэффициентами Лагранжа.</w:t>
      </w:r>
      <w:r>
        <w:rPr>
          <w:rFonts w:ascii="Times New Roman" w:hAnsi="Times New Roman" w:cs="Times New Roman" w:eastAsiaTheme="minorEastAsia"/>
          <w:color w:val="0070c0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color w:val="7030a0"/>
          <w:sz w:val="28"/>
          <w:szCs w:val="28"/>
        </w:rPr>
      </w:pPr>
      <w:r>
        <w:rPr>
          <w:rFonts w:ascii="Times New Roman" w:hAnsi="Times New Roman" w:cs="Times New Roman" w:eastAsiaTheme="minorEastAsia"/>
          <w:color w:val="7030a0"/>
          <w:sz w:val="28"/>
          <w:szCs w:val="28"/>
        </w:rPr>
        <w:t xml:space="preserve">Можно использовать обозначения для удобства записи:</w:t>
      </w:r>
      <w:r>
        <w:rPr>
          <w:rFonts w:ascii="Times New Roman" w:hAnsi="Times New Roman" w:cs="Times New Roman" w:eastAsiaTheme="minorEastAsia"/>
          <w:color w:val="7030a0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color w:val="7030a0"/>
          <w:sz w:val="28"/>
          <w:szCs w:val="28"/>
        </w:rPr>
      </w:pPr>
      <w:r/>
      <m:oMathPara>
        <m:oMathParaPr/>
        <m:oMath>
          <m:nary>
            <m:naryPr>
              <m:chr m:val="∏"/>
              <m:grow m:val="off"/>
              <m:limLoc m:val="undOvr"/>
              <m:supHide m:val="on"/>
              <m:ctrlPr>
                <w:rPr>
                  <w:rFonts w:ascii="Cambria Math" w:hAnsi="Cambria Math" w:cs="Times New Roman" w:eastAsiaTheme="minorEastAsia"/>
                  <w:i/>
                  <w:color w:val="7030a0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 w:eastAsiaTheme="minorEastAsia"/>
                  <w:color w:val="7030a0"/>
                  <w:sz w:val="28"/>
                  <w:szCs w:val="28"/>
                  <w:lang w:val="en-US"/>
                </w:rPr>
                <m:rPr/>
                <m:t>n+1</m:t>
              </m:r>
            </m:sub>
            <m:sup/>
            <m:e>
              <m:r>
                <w:rPr>
                  <w:rFonts w:ascii="Cambria Math" w:hAnsi="Cambria Math" w:cs="Times New Roman" w:eastAsiaTheme="minorEastAsia"/>
                  <w:color w:val="7030a0"/>
                  <w:sz w:val="28"/>
                  <w:szCs w:val="28"/>
                  <w:lang w:val="en-US"/>
                </w:rPr>
                <m:rPr/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7030a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</w:rPr>
                        <m:rPr/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7030a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</w:rPr>
                        <m:rPr/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7030a0"/>
                  <w:sz w:val="28"/>
                  <w:szCs w:val="28"/>
                </w:rPr>
                <m:rPr/>
                <m:t>…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7030a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</w:rPr>
                        <m:rPr/>
                        <m:t>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7030a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</w:rPr>
                        <m:rPr/>
                        <m:t>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7030a0"/>
                  <w:sz w:val="28"/>
                  <w:szCs w:val="28"/>
                </w:rPr>
                <m:rPr/>
                <m:t>…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7030a0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 w:cs="Times New Roman"/>
                      <w:color w:val="7030a0"/>
                      <w:sz w:val="28"/>
                      <w:szCs w:val="28"/>
                    </w:rPr>
                    <m:rPr/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7030a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7030a0"/>
                          <w:sz w:val="28"/>
                          <w:szCs w:val="28"/>
                          <w:lang w:val="en-US"/>
                        </w:rPr>
                        <m:rPr/>
                        <m:t>n</m:t>
                      </m:r>
                    </m:sub>
                  </m:sSub>
                </m:e>
              </m:d>
            </m:e>
          </m:nary>
        </m:oMath>
      </m:oMathPara>
      <w:r/>
      <w:r>
        <w:rPr>
          <w:rFonts w:ascii="Times New Roman" w:hAnsi="Times New Roman" w:cs="Times New Roman" w:eastAsiaTheme="minorEastAsia"/>
          <w:color w:val="7030a0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</w:r>
      <w:r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 w:eastAsiaTheme="minorEastAsia"/>
          <w:color w:val="7030a0"/>
          <w:sz w:val="28"/>
          <w:szCs w:val="28"/>
          <w:vertAlign w:val="subscript"/>
          <w:lang w:val="en-US"/>
        </w:rPr>
        <w:t xml:space="preserve">i </w:t>
      </w:r>
      <w:r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i/>
                <w:color w:val="7030a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r>
              <w:rPr>
                <w:rFonts w:ascii="Cambria Math" w:hAnsi="Cambria Math" w:cs="Times New Roman"/>
                <w:color w:val="7030a0"/>
                <w:sz w:val="28"/>
                <w:szCs w:val="28"/>
                <w:lang w:val="en-US"/>
              </w:rPr>
              <m:rPr/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color w:val="7030a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r>
              <w:rPr>
                <w:rFonts w:ascii="Cambria Math" w:hAnsi="Cambria Math" w:cs="Times New Roman"/>
                <w:color w:val="7030a0"/>
                <w:sz w:val="28"/>
                <w:szCs w:val="28"/>
                <w:lang w:val="en-US"/>
              </w:rPr>
              <m:rPr/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1</m:t>
                </m:r>
              </m:sub>
            </m:sSub>
          </m:e>
        </m:d>
        <m:r>
          <w:rPr>
            <w:rFonts w:ascii="Cambria Math" w:hAnsi="Cambria Math" w:cs="Times New Roman"/>
            <w:color w:val="7030a0"/>
            <w:sz w:val="28"/>
            <w:szCs w:val="28"/>
            <w:lang w:val="en-US"/>
          </w:rPr>
          <m:rPr/>
          <m:t>…</m:t>
        </m:r>
        <m:d>
          <m:dPr>
            <m:ctrlPr>
              <w:rPr>
                <w:rFonts w:ascii="Cambria Math" w:hAnsi="Cambria Math" w:cs="Times New Roman"/>
                <w:i/>
                <w:color w:val="7030a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r>
              <w:rPr>
                <w:rFonts w:ascii="Cambria Math" w:hAnsi="Cambria Math" w:cs="Times New Roman"/>
                <w:color w:val="7030a0"/>
                <w:sz w:val="28"/>
                <w:szCs w:val="28"/>
                <w:lang w:val="en-US"/>
              </w:rPr>
              <m:rPr/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i-1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color w:val="7030a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r>
              <w:rPr>
                <w:rFonts w:ascii="Cambria Math" w:hAnsi="Cambria Math" w:cs="Times New Roman"/>
                <w:color w:val="7030a0"/>
                <w:sz w:val="28"/>
                <w:szCs w:val="28"/>
                <w:lang w:val="en-US"/>
              </w:rPr>
              <m:rPr/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i+1</m:t>
                </m:r>
              </m:sub>
            </m:sSub>
          </m:e>
        </m:d>
        <m:r>
          <w:rPr>
            <w:rFonts w:ascii="Cambria Math" w:hAnsi="Cambria Math" w:cs="Times New Roman"/>
            <w:color w:val="7030a0"/>
            <w:sz w:val="28"/>
            <w:szCs w:val="28"/>
            <w:lang w:val="en-US"/>
          </w:rPr>
          <m:rPr/>
          <m:t>…</m:t>
        </m:r>
        <m:d>
          <m:dPr>
            <m:ctrlPr>
              <w:rPr>
                <w:rFonts w:ascii="Cambria Math" w:hAnsi="Cambria Math" w:cs="Times New Roman"/>
                <w:i/>
                <w:color w:val="7030a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r>
              <w:rPr>
                <w:rFonts w:ascii="Cambria Math" w:hAnsi="Cambria Math" w:cs="Times New Roman"/>
                <w:color w:val="7030a0"/>
                <w:sz w:val="28"/>
                <w:szCs w:val="28"/>
                <w:lang w:val="en-US"/>
              </w:rPr>
              <m:rPr/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7030a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7030a0"/>
                    <w:sz w:val="28"/>
                    <w:szCs w:val="28"/>
                    <w:lang w:val="en-US"/>
                  </w:rPr>
                  <m:rPr/>
                  <m:t>n</m:t>
                </m:r>
              </m:sub>
            </m:sSub>
          </m:e>
        </m:d>
      </m:oMath>
      <w:r/>
      <w:r>
        <w:rPr>
          <w:rFonts w:ascii="Times New Roman" w:hAnsi="Times New Roman" w:cs="Times New Roman" w:eastAsiaTheme="minorEastAsia"/>
          <w:color w:val="7030a0"/>
          <w:sz w:val="28"/>
          <w:szCs w:val="28"/>
          <w:lang w:val="en-US"/>
        </w:rPr>
      </w:r>
    </w:p>
    <w:p>
      <w:pPr>
        <w:jc w:val="both"/>
        <w:rPr>
          <w:rFonts w:ascii="Times New Roman" w:hAnsi="Times New Roman" w:cs="Times New Roman" w:eastAsiaTheme="minorEastAsia"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  <w:r>
        <w:rPr>
          <w:rFonts w:ascii="Times New Roman" w:hAnsi="Times New Roman" w:cs="Times New Roman" w:eastAsiaTheme="minorEastAsia"/>
          <w:sz w:val="28"/>
          <w:szCs w:val="28"/>
          <w:lang w:val="en-US"/>
        </w:rPr>
      </w:r>
    </w:p>
    <w:p>
      <w:pPr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С учетом введенных обозначений имеем:</w:t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>
      <w:pPr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>
      <w:pPr>
        <w:jc w:val="center"/>
        <w:rPr>
          <w:rFonts w:ascii="Times New Roman" w:hAnsi="Times New Roman" w:cs="Times New Roman" w:eastAsiaTheme="minorEastAsia"/>
          <w:b/>
          <w:bCs/>
          <w:i/>
          <w:sz w:val="32"/>
          <w:szCs w:val="32"/>
          <w:lang w:val="en-US"/>
        </w:rPr>
      </w:pPr>
      <w:r>
        <w:rPr>
          <w:rFonts w:ascii="Times New Roman" w:hAnsi="Times New Roman" w:cs="Times New Roman" w:eastAsiaTheme="minorEastAsia"/>
          <w:b/>
          <w:bCs/>
          <w:sz w:val="32"/>
          <w:szCs w:val="32"/>
          <w:lang w:val="en-US"/>
        </w:rPr>
        <w:t xml:space="preserve">f(x)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≈ </w:t>
      </w:r>
      <m:oMath>
        <m:nary>
          <m:naryPr>
            <m:chr m:val="∏"/>
            <m:grow m:val="off"/>
            <m:limLoc m:val="undOvr"/>
            <m:supHide m:val="on"/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</w:rPr>
              <m:rPr>
                <m:sty m:val="bi"/>
              </m:rPr>
              <m:t>n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>
                <m:sty m:val="bi"/>
              </m:rPr>
              <m:t>+</m:t>
            </m:r>
            <m:r>
              <w:rPr>
                <w:rFonts w:ascii="Cambria Math" w:hAnsi="Cambria Math" w:cs="Times New Roman"/>
                <w:sz w:val="32"/>
                <w:szCs w:val="32"/>
              </w:rPr>
              <m:rPr>
                <m:sty m:val="bi"/>
              </m:rPr>
              <m:t>1</m:t>
            </m:r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>
                <m:sty m:val="bi"/>
              </m:rPr>
              <m:t> </m:t>
            </m:r>
          </m:sub>
          <m:sup/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rPr>
                <m:sty m:val="bi"/>
              </m:rPr>
              <m:t>·</m:t>
            </m:r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rPr>
                    <m:sty m:val="bi"/>
                  </m:rPr>
                  <m:t>i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rPr>
                    <m:sty m:val="bi"/>
                  </m:rPr>
                  <m:t>=</m:t>
                </m:r>
                <m:r>
                  <w:rPr>
                    <w:rFonts w:ascii="Cambria Math" w:hAnsi="Cambria Math" w:cs="Times New Roman"/>
                    <w:sz w:val="32"/>
                    <w:szCs w:val="32"/>
                  </w:rPr>
                  <m:rPr>
                    <m:sty m:val="bi"/>
                  </m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rPr>
                    <m:sty m:val="bi"/>
                  </m:rPr>
                  <m:t>n</m:t>
                </m:r>
              </m:sup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rPr>
                            <m:sty m:val="bi"/>
                          </m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rPr>
                            <m:sty m:val="bi"/>
                          </m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rPr>
                            <m:sty m:val="bi"/>
                          </m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rPr>
                            <m:sty m:val="bi"/>
                          </m:rPr>
                          <m:t>i</m:t>
                        </m:r>
                      </m:sub>
                    </m:sSub>
                  </m:den>
                </m:f>
              </m:e>
            </m:nary>
          </m:e>
        </m:nary>
      </m:oMath>
      <w:r/>
      <w:r>
        <w:rPr>
          <w:rFonts w:ascii="Times New Roman" w:hAnsi="Times New Roman" w:cs="Times New Roman" w:eastAsiaTheme="minorEastAsia"/>
          <w:b/>
          <w:bCs/>
          <w:i/>
          <w:sz w:val="32"/>
          <w:szCs w:val="32"/>
          <w:lang w:val="en-US"/>
        </w:rPr>
      </w:r>
    </w:p>
    <w:p>
      <w:pPr>
        <w:pStyle w:val="68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Нами был использована доступная для некоммерческого использования среда программирования языка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версии 2021.3 для реализации решения поставленных задач с использованием интерполяционного метода Лагранжа. 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Итоговый код программы представлен ниже:</w:t>
      </w:r>
      <w:r>
        <w:rPr>
          <w:rFonts w:ascii="Times New Roman" w:hAnsi="Times New Roman" w:cs="Times New Roman"/>
        </w:rPr>
      </w:r>
    </w:p>
    <w:p>
      <w:pPr>
        <w:pStyle w:val="699"/>
        <w:spacing w:after="240"/>
        <w:shd w:val="clear" w:color="auto" w:fill="2b2b2b"/>
        <w:rPr>
          <w:rFonts w:ascii="Times New Roman" w:hAnsi="Times New Roman" w:cs="Times New Roman"/>
          <w:color w:val="808080"/>
          <w:lang w:val="en-US"/>
        </w:rPr>
      </w:pPr>
      <w:r>
        <w:rPr>
          <w:rFonts w:ascii="Times New Roman" w:hAnsi="Times New Roman" w:cs="Times New Roman"/>
          <w:color w:val="cc7832"/>
          <w:lang w:val="en-US"/>
        </w:rPr>
        <w:t xml:space="preserve">import </w:t>
      </w:r>
      <w:r>
        <w:rPr>
          <w:rFonts w:ascii="Times New Roman" w:hAnsi="Times New Roman" w:cs="Times New Roman"/>
          <w:color w:val="a9b7c6"/>
          <w:lang w:val="en-US"/>
        </w:rPr>
        <w:t xml:space="preserve">math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import </w:t>
      </w:r>
      <w:r>
        <w:rPr>
          <w:rFonts w:ascii="Times New Roman" w:hAnsi="Times New Roman" w:cs="Times New Roman"/>
          <w:color w:val="a9b7c6"/>
          <w:lang w:val="en-US"/>
        </w:rPr>
        <w:t xml:space="preserve">numpy </w:t>
      </w:r>
      <w:r>
        <w:rPr>
          <w:rFonts w:ascii="Times New Roman" w:hAnsi="Times New Roman" w:cs="Times New Roman"/>
          <w:color w:val="cc7832"/>
          <w:lang w:val="en-US"/>
        </w:rPr>
        <w:t xml:space="preserve">as </w:t>
      </w:r>
      <w:r>
        <w:rPr>
          <w:rFonts w:ascii="Times New Roman" w:hAnsi="Times New Roman" w:cs="Times New Roman"/>
          <w:color w:val="a9b7c6"/>
          <w:lang w:val="en-US"/>
        </w:rPr>
        <w:t xml:space="preserve">np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lang w:val="en-US"/>
        </w:rPr>
        <w:t xml:space="preserve">compute_t</w:t>
      </w:r>
      <w:r>
        <w:rPr>
          <w:rFonts w:ascii="Times New Roman" w:hAnsi="Times New Roman" w:cs="Times New Roman"/>
          <w:color w:val="a9b7c6"/>
          <w:lang w:val="en-US"/>
        </w:rPr>
        <w:t xml:space="preserve">(x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h):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lang w:val="en-US"/>
        </w:rPr>
        <w:t xml:space="preserve">(x - x0) / h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lang w:val="en-US"/>
        </w:rPr>
        <w:t xml:space="preserve">compute_Ci</w:t>
      </w:r>
      <w:r>
        <w:rPr>
          <w:rFonts w:ascii="Times New Roman" w:hAnsi="Times New Roman" w:cs="Times New Roman"/>
          <w:color w:val="a9b7c6"/>
          <w:lang w:val="en-US"/>
        </w:rPr>
        <w:t xml:space="preserve">(n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i):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lang w:val="en-US"/>
        </w:rPr>
        <w:t xml:space="preserve">(-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) ** (n - i) * math.factorial(i) * math.factorial(n - i)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lang w:val="en-US"/>
        </w:rPr>
        <w:t xml:space="preserve">lagrange_interpolation1</w:t>
      </w:r>
      <w:r>
        <w:rPr>
          <w:rFonts w:ascii="Times New Roman" w:hAnsi="Times New Roman" w:cs="Times New Roman"/>
          <w:color w:val="a9b7c6"/>
          <w:lang w:val="en-US"/>
        </w:rPr>
        <w:t xml:space="preserve">(x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x_list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y_list):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n = </w:t>
      </w:r>
      <w:r>
        <w:rPr>
          <w:rFonts w:ascii="Times New Roman" w:hAnsi="Times New Roman" w:cs="Times New Roman"/>
          <w:color w:val="8888c6"/>
          <w:lang w:val="en-US"/>
        </w:rPr>
        <w:t xml:space="preserve">len</w:t>
      </w:r>
      <w:r>
        <w:rPr>
          <w:rFonts w:ascii="Times New Roman" w:hAnsi="Times New Roman" w:cs="Times New Roman"/>
          <w:color w:val="a9b7c6"/>
          <w:lang w:val="en-US"/>
        </w:rPr>
        <w:t xml:space="preserve">(x_list)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result = </w:t>
      </w:r>
      <w:r>
        <w:rPr>
          <w:rFonts w:ascii="Times New Roman" w:hAnsi="Times New Roman" w:cs="Times New Roman"/>
          <w:color w:val="6897bb"/>
          <w:lang w:val="en-US"/>
        </w:rPr>
        <w:t xml:space="preserve">0.0</w:t>
      </w:r>
      <w:r>
        <w:rPr>
          <w:rFonts w:ascii="Times New Roman" w:hAnsi="Times New Roman" w:cs="Times New Roman"/>
          <w:color w:val="6897bb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term = y_list[i]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j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  </w:t>
      </w:r>
      <w:r>
        <w:rPr>
          <w:rFonts w:ascii="Times New Roman" w:hAnsi="Times New Roman" w:cs="Times New Roman"/>
          <w:color w:val="cc7832"/>
          <w:lang w:val="en-US"/>
        </w:rPr>
        <w:t xml:space="preserve">if </w:t>
      </w:r>
      <w:r>
        <w:rPr>
          <w:rFonts w:ascii="Times New Roman" w:hAnsi="Times New Roman" w:cs="Times New Roman"/>
          <w:color w:val="a9b7c6"/>
          <w:lang w:val="en-US"/>
        </w:rPr>
        <w:t xml:space="preserve">j != i: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      term *= (x - x_list[j]) / (x_list[i] - x_list[j])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result += term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lang w:val="en-US"/>
        </w:rPr>
        <w:t xml:space="preserve">result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lang w:val="en-US"/>
        </w:rPr>
        <w:t xml:space="preserve">lagr14</w:t>
      </w:r>
      <w:r>
        <w:rPr>
          <w:rFonts w:ascii="Times New Roman" w:hAnsi="Times New Roman" w:cs="Times New Roman"/>
          <w:color w:val="a9b7c6"/>
          <w:lang w:val="en-US"/>
        </w:rPr>
        <w:t xml:space="preserve">(nodes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values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n = </w:t>
      </w:r>
      <w:r>
        <w:rPr>
          <w:rFonts w:ascii="Times New Roman" w:hAnsi="Times New Roman" w:cs="Times New Roman"/>
          <w:color w:val="8888c6"/>
          <w:lang w:val="en-US"/>
        </w:rPr>
        <w:t xml:space="preserve">len</w:t>
      </w:r>
      <w:r>
        <w:rPr>
          <w:rFonts w:ascii="Times New Roman" w:hAnsi="Times New Roman" w:cs="Times New Roman"/>
          <w:color w:val="a9b7c6"/>
          <w:lang w:val="en-US"/>
        </w:rPr>
        <w:t xml:space="preserve">(nodes)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result = </w:t>
      </w:r>
      <w:r>
        <w:rPr>
          <w:rFonts w:ascii="Times New Roman" w:hAnsi="Times New Roman" w:cs="Times New Roman"/>
          <w:color w:val="6897bb"/>
          <w:lang w:val="en-US"/>
        </w:rPr>
        <w:t xml:space="preserve">0</w:t>
      </w:r>
      <w:r>
        <w:rPr>
          <w:rFonts w:ascii="Times New Roman" w:hAnsi="Times New Roman" w:cs="Times New Roman"/>
          <w:color w:val="6897bb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term = values[i]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j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    </w:t>
      </w:r>
      <w:r>
        <w:rPr>
          <w:rFonts w:ascii="Times New Roman" w:hAnsi="Times New Roman" w:cs="Times New Roman"/>
          <w:color w:val="cc7832"/>
          <w:lang w:val="en-US"/>
        </w:rPr>
        <w:t xml:space="preserve">if </w:t>
      </w:r>
      <w:r>
        <w:rPr>
          <w:rFonts w:ascii="Times New Roman" w:hAnsi="Times New Roman" w:cs="Times New Roman"/>
          <w:color w:val="a9b7c6"/>
          <w:lang w:val="en-US"/>
        </w:rPr>
        <w:t xml:space="preserve">j != i: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        term *= (x - nodes[j]) / (nodes[i] - nodes[j])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      result += term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lang w:val="en-US"/>
        </w:rPr>
        <w:t xml:space="preserve">result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1.1---------------------------------------------------------------------------------------------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  <w:t xml:space="preserve"># </w:t>
      </w:r>
      <w:r>
        <w:rPr>
          <w:rFonts w:ascii="Times New Roman" w:hAnsi="Times New Roman" w:cs="Times New Roman"/>
          <w:color w:val="808080"/>
        </w:rPr>
        <w:t xml:space="preserve">Заданные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из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таблицы</w:t>
      </w:r>
      <w:r>
        <w:rPr>
          <w:rFonts w:ascii="Times New Roman" w:hAnsi="Times New Roman" w:cs="Times New Roman"/>
          <w:color w:val="808080"/>
          <w:lang w:val="en-US"/>
        </w:rPr>
        <w:t xml:space="preserve"> (</w:t>
      </w:r>
      <w:r>
        <w:rPr>
          <w:rFonts w:ascii="Times New Roman" w:hAnsi="Times New Roman" w:cs="Times New Roman"/>
          <w:color w:val="808080"/>
        </w:rPr>
        <w:t xml:space="preserve">неравноотстоящие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узлы</w:t>
      </w:r>
      <w:r>
        <w:rPr>
          <w:rFonts w:ascii="Times New Roman" w:hAnsi="Times New Roman" w:cs="Times New Roman"/>
          <w:color w:val="808080"/>
          <w:lang w:val="en-US"/>
        </w:rPr>
        <w:t xml:space="preserve">)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x_list1 = [</w:t>
      </w:r>
      <w:r>
        <w:rPr>
          <w:rFonts w:ascii="Times New Roman" w:hAnsi="Times New Roman" w:cs="Times New Roman"/>
          <w:color w:val="6897bb"/>
          <w:lang w:val="en-US"/>
        </w:rPr>
        <w:t xml:space="preserve">0.05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0.17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0.25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0.30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0.36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y_list1 = [</w:t>
      </w:r>
      <w:r>
        <w:rPr>
          <w:rFonts w:ascii="Times New Roman" w:hAnsi="Times New Roman" w:cs="Times New Roman"/>
          <w:color w:val="6897bb"/>
          <w:lang w:val="en-US"/>
        </w:rPr>
        <w:t xml:space="preserve">0.050042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0.100335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0.171657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0.255342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0.309336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0.376403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Заданные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из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таблицы</w:t>
      </w:r>
      <w:r>
        <w:rPr>
          <w:rFonts w:ascii="Times New Roman" w:hAnsi="Times New Roman" w:cs="Times New Roman"/>
          <w:color w:val="808080"/>
          <w:lang w:val="en-US"/>
        </w:rPr>
        <w:t xml:space="preserve"> (</w:t>
      </w:r>
      <w:r>
        <w:rPr>
          <w:rFonts w:ascii="Times New Roman" w:hAnsi="Times New Roman" w:cs="Times New Roman"/>
          <w:color w:val="808080"/>
        </w:rPr>
        <w:t xml:space="preserve">равноотстоящие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узлы</w:t>
      </w:r>
      <w:r>
        <w:rPr>
          <w:rFonts w:ascii="Times New Roman" w:hAnsi="Times New Roman" w:cs="Times New Roman"/>
          <w:color w:val="808080"/>
          <w:lang w:val="en-US"/>
        </w:rPr>
        <w:t xml:space="preserve">)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x_list2 = [</w:t>
      </w:r>
      <w:r>
        <w:rPr>
          <w:rFonts w:ascii="Times New Roman" w:hAnsi="Times New Roman" w:cs="Times New Roman"/>
          <w:color w:val="6897bb"/>
          <w:lang w:val="en-US"/>
        </w:rPr>
        <w:t xml:space="preserve">0.101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0.106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0.111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0.116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0.121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0.126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y_list2 = [</w:t>
      </w:r>
      <w:r>
        <w:rPr>
          <w:rFonts w:ascii="Times New Roman" w:hAnsi="Times New Roman" w:cs="Times New Roman"/>
          <w:color w:val="6897bb"/>
          <w:lang w:val="en-US"/>
        </w:rPr>
        <w:t xml:space="preserve">1.26183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1.27644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1.29122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1.30617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1.32130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1.32660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Точки</w:t>
      </w:r>
      <w:r>
        <w:rPr>
          <w:rFonts w:ascii="Times New Roman" w:hAnsi="Times New Roman" w:cs="Times New Roman"/>
          <w:color w:val="808080"/>
          <w:lang w:val="en-US"/>
        </w:rPr>
        <w:t xml:space="preserve">, </w:t>
      </w:r>
      <w:r>
        <w:rPr>
          <w:rFonts w:ascii="Times New Roman" w:hAnsi="Times New Roman" w:cs="Times New Roman"/>
          <w:color w:val="808080"/>
        </w:rPr>
        <w:t xml:space="preserve">в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которых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нужно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вычислить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функции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x_point1 = </w:t>
      </w:r>
      <w:r>
        <w:rPr>
          <w:rFonts w:ascii="Times New Roman" w:hAnsi="Times New Roman" w:cs="Times New Roman"/>
          <w:color w:val="6897bb"/>
          <w:lang w:val="en-US"/>
        </w:rPr>
        <w:t xml:space="preserve">0.263</w:t>
      </w:r>
      <w:r>
        <w:rPr>
          <w:rFonts w:ascii="Times New Roman" w:hAnsi="Times New Roman" w:cs="Times New Roman"/>
          <w:color w:val="6897bb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x_point2 = </w:t>
      </w:r>
      <w:r>
        <w:rPr>
          <w:rFonts w:ascii="Times New Roman" w:hAnsi="Times New Roman" w:cs="Times New Roman"/>
          <w:color w:val="6897bb"/>
          <w:lang w:val="en-US"/>
        </w:rPr>
        <w:t xml:space="preserve">0.1157</w:t>
      </w:r>
      <w:r>
        <w:rPr>
          <w:rFonts w:ascii="Times New Roman" w:hAnsi="Times New Roman" w:cs="Times New Roman"/>
          <w:color w:val="6897bb"/>
          <w:lang w:val="en-US"/>
        </w:rPr>
        <w:br/>
      </w:r>
      <w:r>
        <w:rPr>
          <w:rFonts w:ascii="Times New Roman" w:hAnsi="Times New Roman" w:cs="Times New Roman"/>
          <w:color w:val="6897bb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функции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заданных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точках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result1 = lagrange_interpolation1(x_point1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x_list1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y_list1)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result2 = lagrange_interpolation1(x_point2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x_list2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y_list2)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cc7832"/>
          <w:lang w:val="en-US"/>
        </w:rPr>
        <w:t xml:space="preserve">\n</w:t>
      </w:r>
      <w:r>
        <w:rPr>
          <w:rFonts w:ascii="Times New Roman" w:hAnsi="Times New Roman" w:cs="Times New Roman"/>
          <w:color w:val="6a8759"/>
          <w:lang w:val="en-US"/>
        </w:rPr>
        <w:t xml:space="preserve"> (1.1) </w:t>
      </w:r>
      <w:r>
        <w:rPr>
          <w:rFonts w:ascii="Times New Roman" w:hAnsi="Times New Roman" w:cs="Times New Roman"/>
          <w:color w:val="6a8759"/>
        </w:rPr>
        <w:t xml:space="preserve">Приближенное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значение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функции</w:t>
      </w:r>
      <w:r>
        <w:rPr>
          <w:rFonts w:ascii="Times New Roman" w:hAnsi="Times New Roman" w:cs="Times New Roman"/>
          <w:color w:val="6a8759"/>
          <w:lang w:val="en-US"/>
        </w:rPr>
        <w:t xml:space="preserve"> f(x) </w:t>
      </w:r>
      <w:r>
        <w:rPr>
          <w:rFonts w:ascii="Times New Roman" w:hAnsi="Times New Roman" w:cs="Times New Roman"/>
          <w:color w:val="6a8759"/>
        </w:rPr>
        <w:t xml:space="preserve">при</w:t>
      </w:r>
      <w:r>
        <w:rPr>
          <w:rFonts w:ascii="Times New Roman" w:hAnsi="Times New Roman" w:cs="Times New Roman"/>
          <w:color w:val="6a8759"/>
          <w:lang w:val="en-US"/>
        </w:rPr>
        <w:t xml:space="preserve"> x ="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x_point1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a8759"/>
          <w:lang w:val="en-US"/>
        </w:rPr>
        <w:t xml:space="preserve">":"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result1)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cc7832"/>
          <w:lang w:val="en-US"/>
        </w:rPr>
        <w:t xml:space="preserve">\n</w:t>
      </w:r>
      <w:r>
        <w:rPr>
          <w:rFonts w:ascii="Times New Roman" w:hAnsi="Times New Roman" w:cs="Times New Roman"/>
          <w:color w:val="6a8759"/>
          <w:lang w:val="en-US"/>
        </w:rPr>
        <w:t xml:space="preserve"> (1.1) </w:t>
      </w:r>
      <w:r>
        <w:rPr>
          <w:rFonts w:ascii="Times New Roman" w:hAnsi="Times New Roman" w:cs="Times New Roman"/>
          <w:color w:val="6a8759"/>
        </w:rPr>
        <w:t xml:space="preserve">Приближенное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значение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функции</w:t>
      </w:r>
      <w:r>
        <w:rPr>
          <w:rFonts w:ascii="Times New Roman" w:hAnsi="Times New Roman" w:cs="Times New Roman"/>
          <w:color w:val="6a8759"/>
          <w:lang w:val="en-US"/>
        </w:rPr>
        <w:t xml:space="preserve"> f(x) </w:t>
      </w:r>
      <w:r>
        <w:rPr>
          <w:rFonts w:ascii="Times New Roman" w:hAnsi="Times New Roman" w:cs="Times New Roman"/>
          <w:color w:val="6a8759"/>
        </w:rPr>
        <w:t xml:space="preserve">при</w:t>
      </w:r>
      <w:r>
        <w:rPr>
          <w:rFonts w:ascii="Times New Roman" w:hAnsi="Times New Roman" w:cs="Times New Roman"/>
          <w:color w:val="6a8759"/>
          <w:lang w:val="en-US"/>
        </w:rPr>
        <w:t xml:space="preserve"> x ="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x_point2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a8759"/>
          <w:lang w:val="en-US"/>
        </w:rPr>
        <w:t xml:space="preserve">":"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result2)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</w:r>
    </w:p>
    <w:p>
      <w:pPr>
        <w:pStyle w:val="699"/>
        <w:spacing w:after="240"/>
        <w:shd w:val="clear" w:color="auto" w:fill="2b2b2b"/>
        <w:rPr>
          <w:rFonts w:ascii="Times New Roman" w:hAnsi="Times New Roman" w:cs="Times New Roman"/>
          <w:color w:val="808080"/>
          <w:lang w:val="en-US"/>
        </w:rPr>
      </w:pPr>
      <w:r>
        <w:rPr>
          <w:rFonts w:ascii="Times New Roman" w:hAnsi="Times New Roman" w:cs="Times New Roman"/>
          <w:color w:val="808080"/>
          <w:lang w:val="en-US"/>
        </w:rPr>
      </w:r>
      <w:r>
        <w:rPr>
          <w:rFonts w:ascii="Times New Roman" w:hAnsi="Times New Roman" w:cs="Times New Roman"/>
          <w:color w:val="808080"/>
          <w:lang w:val="en-US"/>
        </w:rPr>
      </w:r>
    </w:p>
    <w:p>
      <w:pPr>
        <w:pStyle w:val="699"/>
        <w:spacing w:after="240"/>
        <w:shd w:val="clear" w:color="auto" w:fill="2b2b2b"/>
        <w:rPr>
          <w:rFonts w:ascii="Times New Roman" w:hAnsi="Times New Roman" w:cs="Times New Roman"/>
          <w:color w:val="808080"/>
          <w:lang w:val="en-US"/>
        </w:rPr>
      </w:pPr>
      <w:r>
        <w:rPr>
          <w:rFonts w:ascii="Times New Roman" w:hAnsi="Times New Roman" w:cs="Times New Roman"/>
          <w:color w:val="808080"/>
          <w:lang w:val="en-US"/>
        </w:rPr>
      </w:r>
      <w:r>
        <w:rPr>
          <w:rFonts w:ascii="Times New Roman" w:hAnsi="Times New Roman" w:cs="Times New Roman"/>
          <w:color w:val="808080"/>
          <w:lang w:val="en-US"/>
        </w:rPr>
      </w:r>
    </w:p>
    <w:p>
      <w:pPr>
        <w:pStyle w:val="699"/>
        <w:spacing w:after="240"/>
        <w:shd w:val="clear" w:color="auto" w:fill="2b2b2b"/>
        <w:rPr>
          <w:rFonts w:ascii="Times New Roman" w:hAnsi="Times New Roman" w:cs="Times New Roman"/>
          <w:color w:val="a9b7c6"/>
          <w:lang w:val="en-US"/>
        </w:rPr>
      </w:pPr>
      <w:r>
        <w:rPr>
          <w:rFonts w:ascii="Times New Roman" w:hAnsi="Times New Roman" w:cs="Times New Roman"/>
          <w:color w:val="808080"/>
          <w:lang w:val="en-US"/>
        </w:rPr>
        <w:t xml:space="preserve"># 1.2-------------------------------------------------------------------------------------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x_list = [</w:t>
      </w:r>
      <w:r>
        <w:rPr>
          <w:rFonts w:ascii="Times New Roman" w:hAnsi="Times New Roman" w:cs="Times New Roman"/>
          <w:color w:val="6897bb"/>
          <w:lang w:val="en-US"/>
        </w:rPr>
        <w:t xml:space="preserve">0.101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0.106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0.111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0.116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0.121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0.126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y_list = [</w:t>
      </w:r>
      <w:r>
        <w:rPr>
          <w:rFonts w:ascii="Times New Roman" w:hAnsi="Times New Roman" w:cs="Times New Roman"/>
          <w:color w:val="6897bb"/>
          <w:lang w:val="en-US"/>
        </w:rPr>
        <w:t xml:space="preserve">1.26183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1.27644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1.29122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1.30617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1.32130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1.32660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x = </w:t>
      </w:r>
      <w:r>
        <w:rPr>
          <w:rFonts w:ascii="Times New Roman" w:hAnsi="Times New Roman" w:cs="Times New Roman"/>
          <w:color w:val="6897bb"/>
          <w:lang w:val="en-US"/>
        </w:rPr>
        <w:t xml:space="preserve">0.1157</w:t>
      </w:r>
      <w:r>
        <w:rPr>
          <w:rFonts w:ascii="Times New Roman" w:hAnsi="Times New Roman" w:cs="Times New Roman"/>
          <w:color w:val="6897bb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n = </w:t>
      </w:r>
      <w:r>
        <w:rPr>
          <w:rFonts w:ascii="Times New Roman" w:hAnsi="Times New Roman" w:cs="Times New Roman"/>
          <w:color w:val="8888c6"/>
          <w:lang w:val="en-US"/>
        </w:rPr>
        <w:t xml:space="preserve">len</w:t>
      </w:r>
      <w:r>
        <w:rPr>
          <w:rFonts w:ascii="Times New Roman" w:hAnsi="Times New Roman" w:cs="Times New Roman"/>
          <w:color w:val="a9b7c6"/>
          <w:lang w:val="en-US"/>
        </w:rPr>
        <w:t xml:space="preserve">(x_list)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h = x_list[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] - x_list[</w:t>
      </w:r>
      <w:r>
        <w:rPr>
          <w:rFonts w:ascii="Times New Roman" w:hAnsi="Times New Roman" w:cs="Times New Roman"/>
          <w:color w:val="6897bb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значение</w:t>
      </w:r>
      <w:r>
        <w:rPr>
          <w:rFonts w:ascii="Times New Roman" w:hAnsi="Times New Roman" w:cs="Times New Roman"/>
          <w:color w:val="808080"/>
          <w:lang w:val="en-US"/>
        </w:rPr>
        <w:t xml:space="preserve"> t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t = compute_t(x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x_list[</w:t>
      </w:r>
      <w:r>
        <w:rPr>
          <w:rFonts w:ascii="Times New Roman" w:hAnsi="Times New Roman" w:cs="Times New Roman"/>
          <w:color w:val="6897bb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h)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yi / ((t - i) * Ci) </w:t>
      </w:r>
      <w:r>
        <w:rPr>
          <w:rFonts w:ascii="Times New Roman" w:hAnsi="Times New Roman" w:cs="Times New Roman"/>
          <w:color w:val="808080"/>
        </w:rPr>
        <w:t xml:space="preserve">для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каждой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строки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таблицы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values = []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ti = t - i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Ci = compute_Ci(n - 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i)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value = y_list[i] / (ti * Ci)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f"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i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x_list[i]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y_list[i]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ti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Ci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ti * Ci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 |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value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a9b7c6"/>
          <w:lang w:val="en-US"/>
        </w:rPr>
        <w:t xml:space="preserve">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values.append(value)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функции</w:t>
      </w:r>
      <w:r>
        <w:rPr>
          <w:rFonts w:ascii="Times New Roman" w:hAnsi="Times New Roman" w:cs="Times New Roman"/>
          <w:color w:val="808080"/>
          <w:lang w:val="en-US"/>
        </w:rPr>
        <w:t xml:space="preserve"> y(x)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result = </w:t>
      </w:r>
      <w:r>
        <w:rPr>
          <w:rFonts w:ascii="Times New Roman" w:hAnsi="Times New Roman" w:cs="Times New Roman"/>
          <w:color w:val="8888c6"/>
          <w:lang w:val="en-US"/>
        </w:rPr>
        <w:t xml:space="preserve">sum</w:t>
      </w:r>
      <w:r>
        <w:rPr>
          <w:rFonts w:ascii="Times New Roman" w:hAnsi="Times New Roman" w:cs="Times New Roman"/>
          <w:color w:val="a9b7c6"/>
          <w:lang w:val="en-US"/>
        </w:rPr>
        <w:t xml:space="preserve">(values)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cc7832"/>
          <w:lang w:val="en-US"/>
        </w:rPr>
        <w:t xml:space="preserve">\n</w:t>
      </w:r>
      <w:r>
        <w:rPr>
          <w:rFonts w:ascii="Times New Roman" w:hAnsi="Times New Roman" w:cs="Times New Roman"/>
          <w:color w:val="6a8759"/>
          <w:lang w:val="en-US"/>
        </w:rPr>
        <w:t xml:space="preserve"> (1.2) </w:t>
      </w:r>
      <w:r>
        <w:rPr>
          <w:rFonts w:ascii="Times New Roman" w:hAnsi="Times New Roman" w:cs="Times New Roman"/>
          <w:color w:val="6a8759"/>
        </w:rPr>
        <w:t xml:space="preserve">Значение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функции</w:t>
      </w:r>
      <w:r>
        <w:rPr>
          <w:rFonts w:ascii="Times New Roman" w:hAnsi="Times New Roman" w:cs="Times New Roman"/>
          <w:color w:val="6a8759"/>
          <w:lang w:val="en-US"/>
        </w:rPr>
        <w:t xml:space="preserve"> y(x) </w:t>
      </w:r>
      <w:r>
        <w:rPr>
          <w:rFonts w:ascii="Times New Roman" w:hAnsi="Times New Roman" w:cs="Times New Roman"/>
          <w:color w:val="6a8759"/>
        </w:rPr>
        <w:t xml:space="preserve">при</w:t>
      </w:r>
      <w:r>
        <w:rPr>
          <w:rFonts w:ascii="Times New Roman" w:hAnsi="Times New Roman" w:cs="Times New Roman"/>
          <w:color w:val="6a8759"/>
          <w:lang w:val="en-US"/>
        </w:rPr>
        <w:t xml:space="preserve"> x ="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a8759"/>
          <w:lang w:val="en-US"/>
        </w:rPr>
        <w:t xml:space="preserve">":"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result)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1.3 -----------------------------------------------------------------------------------------------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x_nodes = [</w:t>
      </w:r>
      <w:r>
        <w:rPr>
          <w:rFonts w:ascii="Times New Roman" w:hAnsi="Times New Roman" w:cs="Times New Roman"/>
          <w:color w:val="6897bb"/>
          <w:lang w:val="en-US"/>
        </w:rPr>
        <w:t xml:space="preserve">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/</w:t>
      </w:r>
      <w:r>
        <w:rPr>
          <w:rFonts w:ascii="Times New Roman" w:hAnsi="Times New Roman" w:cs="Times New Roman"/>
          <w:color w:val="6897bb"/>
          <w:lang w:val="en-US"/>
        </w:rPr>
        <w:t xml:space="preserve">6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/</w:t>
      </w:r>
      <w:r>
        <w:rPr>
          <w:rFonts w:ascii="Times New Roman" w:hAnsi="Times New Roman" w:cs="Times New Roman"/>
          <w:color w:val="6897bb"/>
          <w:lang w:val="en-US"/>
        </w:rPr>
        <w:t xml:space="preserve">2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y_nodes = [np.sin(np.pi * x)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x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a9b7c6"/>
          <w:lang w:val="en-US"/>
        </w:rPr>
        <w:t xml:space="preserve">x_nodes]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x, </w:t>
      </w:r>
      <w:r>
        <w:rPr>
          <w:rFonts w:ascii="Times New Roman" w:hAnsi="Times New Roman" w:cs="Times New Roman"/>
          <w:color w:val="808080"/>
        </w:rPr>
        <w:t xml:space="preserve">для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которых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нужно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вычислить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полином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Лагранжа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x_values = [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/</w:t>
      </w:r>
      <w:r>
        <w:rPr>
          <w:rFonts w:ascii="Times New Roman" w:hAnsi="Times New Roman" w:cs="Times New Roman"/>
          <w:color w:val="6897bb"/>
          <w:lang w:val="en-US"/>
        </w:rPr>
        <w:t xml:space="preserve">4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/</w:t>
      </w:r>
      <w:r>
        <w:rPr>
          <w:rFonts w:ascii="Times New Roman" w:hAnsi="Times New Roman" w:cs="Times New Roman"/>
          <w:color w:val="6897bb"/>
          <w:lang w:val="en-US"/>
        </w:rPr>
        <w:t xml:space="preserve">3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полинома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Лагранжа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для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заданных</w:t>
      </w:r>
      <w:r>
        <w:rPr>
          <w:rFonts w:ascii="Times New Roman" w:hAnsi="Times New Roman" w:cs="Times New Roman"/>
          <w:color w:val="808080"/>
          <w:lang w:val="en-US"/>
        </w:rPr>
        <w:t xml:space="preserve"> x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x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a9b7c6"/>
          <w:lang w:val="en-US"/>
        </w:rPr>
        <w:t xml:space="preserve">x_values: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y_interpolated = lagrange_interpolation1(x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x_nodes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y_nodes)</w:t>
      </w:r>
      <w:r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f"</w:t>
      </w:r>
      <w:r>
        <w:rPr>
          <w:rFonts w:ascii="Times New Roman" w:hAnsi="Times New Roman" w:cs="Times New Roman"/>
          <w:color w:val="cc7832"/>
          <w:lang w:val="en-US"/>
        </w:rPr>
        <w:t xml:space="preserve">\n</w:t>
      </w:r>
      <w:r>
        <w:rPr>
          <w:rFonts w:ascii="Times New Roman" w:hAnsi="Times New Roman" w:cs="Times New Roman"/>
          <w:color w:val="6a8759"/>
          <w:lang w:val="en-US"/>
        </w:rPr>
        <w:t xml:space="preserve"> (1.3) </w:t>
      </w:r>
      <w:r>
        <w:rPr>
          <w:rFonts w:ascii="Times New Roman" w:hAnsi="Times New Roman" w:cs="Times New Roman"/>
          <w:color w:val="6a8759"/>
        </w:rPr>
        <w:t xml:space="preserve">Значение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интерполяционного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полинома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Лагранжа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для</w:t>
      </w:r>
      <w:r>
        <w:rPr>
          <w:rFonts w:ascii="Times New Roman" w:hAnsi="Times New Roman" w:cs="Times New Roman"/>
          <w:color w:val="6a8759"/>
          <w:lang w:val="en-US"/>
        </w:rPr>
        <w:t xml:space="preserve"> x=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x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: </w:t>
      </w:r>
      <w:r>
        <w:rPr>
          <w:rFonts w:ascii="Times New Roman" w:hAnsi="Times New Roman" w:cs="Times New Roman"/>
          <w:color w:val="cc7832"/>
          <w:lang w:val="en-US"/>
        </w:rPr>
        <w:t xml:space="preserve">{</w:t>
      </w:r>
      <w:r>
        <w:rPr>
          <w:rFonts w:ascii="Times New Roman" w:hAnsi="Times New Roman" w:cs="Times New Roman"/>
          <w:color w:val="a9b7c6"/>
          <w:lang w:val="en-US"/>
        </w:rPr>
        <w:t xml:space="preserve">y_interpolated</w:t>
      </w:r>
      <w:r>
        <w:rPr>
          <w:rFonts w:ascii="Times New Roman" w:hAnsi="Times New Roman" w:cs="Times New Roman"/>
          <w:color w:val="cc7832"/>
          <w:lang w:val="en-US"/>
        </w:rPr>
        <w:t xml:space="preserve">}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a9b7c6"/>
          <w:lang w:val="en-US"/>
        </w:rPr>
        <w:t xml:space="preserve">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t xml:space="preserve"># 1.4 ------------------------------------------------------------------------------------------------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808080"/>
          <w:lang w:val="en-US"/>
        </w:rPr>
        <w:br/>
        <w:t xml:space="preserve">  # </w:t>
      </w:r>
      <w:r>
        <w:rPr>
          <w:rFonts w:ascii="Times New Roman" w:hAnsi="Times New Roman" w:cs="Times New Roman"/>
          <w:color w:val="808080"/>
        </w:rPr>
        <w:t xml:space="preserve">Узлы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интерполяции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nodes = [-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0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  <w:t xml:space="preserve">  </w:t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Значения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функции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узлах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values = [node**</w:t>
      </w:r>
      <w:r>
        <w:rPr>
          <w:rFonts w:ascii="Times New Roman" w:hAnsi="Times New Roman" w:cs="Times New Roman"/>
          <w:color w:val="6897bb"/>
          <w:lang w:val="en-US"/>
        </w:rPr>
        <w:t xml:space="preserve">2 </w:t>
      </w:r>
      <w:r>
        <w:rPr>
          <w:rFonts w:ascii="Times New Roman" w:hAnsi="Times New Roman" w:cs="Times New Roman"/>
          <w:color w:val="cc7832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lang w:val="en-US"/>
        </w:rPr>
        <w:t xml:space="preserve">node </w:t>
      </w:r>
      <w:r>
        <w:rPr>
          <w:rFonts w:ascii="Times New Roman" w:hAnsi="Times New Roman" w:cs="Times New Roman"/>
          <w:color w:val="cc7832"/>
          <w:lang w:val="en-US"/>
        </w:rPr>
        <w:t xml:space="preserve">in </w:t>
      </w:r>
      <w:r>
        <w:rPr>
          <w:rFonts w:ascii="Times New Roman" w:hAnsi="Times New Roman" w:cs="Times New Roman"/>
          <w:color w:val="a9b7c6"/>
          <w:lang w:val="en-US"/>
        </w:rPr>
        <w:t xml:space="preserve">nodes]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br/>
        <w:t xml:space="preserve">  </w:t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Точка</w:t>
      </w:r>
      <w:r>
        <w:rPr>
          <w:rFonts w:ascii="Times New Roman" w:hAnsi="Times New Roman" w:cs="Times New Roman"/>
          <w:color w:val="808080"/>
          <w:lang w:val="en-US"/>
        </w:rPr>
        <w:t xml:space="preserve">, </w:t>
      </w:r>
      <w:r>
        <w:rPr>
          <w:rFonts w:ascii="Times New Roman" w:hAnsi="Times New Roman" w:cs="Times New Roman"/>
          <w:color w:val="808080"/>
        </w:rPr>
        <w:t xml:space="preserve">в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которой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нужно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вычислить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интерполяционного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полинома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x = </w:t>
      </w:r>
      <w:r>
        <w:rPr>
          <w:rFonts w:ascii="Times New Roman" w:hAnsi="Times New Roman" w:cs="Times New Roman"/>
          <w:color w:val="6897bb"/>
          <w:lang w:val="en-US"/>
        </w:rPr>
        <w:t xml:space="preserve">0.5</w:t>
      </w:r>
      <w:r>
        <w:rPr>
          <w:rFonts w:ascii="Times New Roman" w:hAnsi="Times New Roman" w:cs="Times New Roman"/>
          <w:color w:val="6897bb"/>
          <w:lang w:val="en-US"/>
        </w:rPr>
        <w:br/>
      </w:r>
      <w:r>
        <w:rPr>
          <w:rFonts w:ascii="Times New Roman" w:hAnsi="Times New Roman" w:cs="Times New Roman"/>
          <w:color w:val="6897bb"/>
          <w:lang w:val="en-US"/>
        </w:rPr>
        <w:br/>
        <w:t xml:space="preserve">  </w:t>
      </w:r>
      <w:r>
        <w:rPr>
          <w:rFonts w:ascii="Times New Roman" w:hAnsi="Times New Roman" w:cs="Times New Roman"/>
          <w:color w:val="808080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</w:rPr>
        <w:t xml:space="preserve">Вычисляем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значение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интерполяционного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полинома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Лагранжа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в</w:t>
      </w:r>
      <w:r>
        <w:rPr>
          <w:rFonts w:ascii="Times New Roman" w:hAnsi="Times New Roman" w:cs="Times New Roman"/>
          <w:color w:val="808080"/>
          <w:lang w:val="en-US"/>
        </w:rPr>
        <w:t xml:space="preserve"> </w:t>
      </w:r>
      <w:r>
        <w:rPr>
          <w:rFonts w:ascii="Times New Roman" w:hAnsi="Times New Roman" w:cs="Times New Roman"/>
          <w:color w:val="808080"/>
        </w:rPr>
        <w:t xml:space="preserve">точке</w:t>
      </w:r>
      <w:r>
        <w:rPr>
          <w:rFonts w:ascii="Times New Roman" w:hAnsi="Times New Roman" w:cs="Times New Roman"/>
          <w:color w:val="808080"/>
          <w:lang w:val="en-US"/>
        </w:rPr>
        <w:t xml:space="preserve"> x</w:t>
      </w:r>
      <w:r>
        <w:rPr>
          <w:rFonts w:ascii="Times New Roman" w:hAnsi="Times New Roman" w:cs="Times New Roman"/>
          <w:color w:val="808080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  <w:t xml:space="preserve">result = lagr14(nodes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values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8888c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cc7832"/>
          <w:lang w:val="en-US"/>
        </w:rPr>
        <w:t xml:space="preserve">\n</w:t>
      </w:r>
      <w:r>
        <w:rPr>
          <w:rFonts w:ascii="Times New Roman" w:hAnsi="Times New Roman" w:cs="Times New Roman"/>
          <w:color w:val="6a8759"/>
          <w:lang w:val="en-US"/>
        </w:rPr>
        <w:t xml:space="preserve"> (1.4) </w:t>
      </w:r>
      <w:r>
        <w:rPr>
          <w:rFonts w:ascii="Times New Roman" w:hAnsi="Times New Roman" w:cs="Times New Roman"/>
          <w:color w:val="6a8759"/>
        </w:rPr>
        <w:t xml:space="preserve">Значение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интерполяционного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полинома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в</w:t>
      </w:r>
      <w:r>
        <w:rPr>
          <w:rFonts w:ascii="Times New Roman" w:hAnsi="Times New Roman" w:cs="Times New Roman"/>
          <w:color w:val="6a8759"/>
          <w:lang w:val="en-US"/>
        </w:rPr>
        <w:t xml:space="preserve"> </w:t>
      </w:r>
      <w:r>
        <w:rPr>
          <w:rFonts w:ascii="Times New Roman" w:hAnsi="Times New Roman" w:cs="Times New Roman"/>
          <w:color w:val="6a8759"/>
        </w:rPr>
        <w:t xml:space="preserve">точке</w:t>
      </w:r>
      <w:r>
        <w:rPr>
          <w:rFonts w:ascii="Times New Roman" w:hAnsi="Times New Roman" w:cs="Times New Roman"/>
          <w:color w:val="6a8759"/>
          <w:lang w:val="en-US"/>
        </w:rPr>
        <w:t xml:space="preserve">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x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6a8759"/>
          <w:lang w:val="en-US"/>
        </w:rPr>
        <w:t xml:space="preserve">":"</w:t>
      </w:r>
      <w:r>
        <w:rPr>
          <w:rFonts w:ascii="Times New Roman" w:hAnsi="Times New Roman" w:cs="Times New Roman"/>
          <w:color w:val="cc7832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lang w:val="en-US"/>
        </w:rPr>
        <w:t xml:space="preserve">result)</w:t>
      </w:r>
      <w:r>
        <w:rPr>
          <w:rFonts w:ascii="Times New Roman" w:hAnsi="Times New Roman" w:cs="Times New Roman"/>
          <w:color w:val="a9b7c6"/>
          <w:lang w:val="en-US"/>
        </w:rPr>
        <w:br/>
      </w:r>
      <w:r>
        <w:rPr>
          <w:rFonts w:ascii="Times New Roman" w:hAnsi="Times New Roman" w:cs="Times New Roman"/>
          <w:color w:val="a9b7c6"/>
          <w:lang w:val="en-US"/>
        </w:rPr>
      </w:r>
    </w:p>
    <w:p>
      <w:pPr>
        <w:pStyle w:val="69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изображении (1) представлен результат работы программы: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89420" cy="336042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789420" cy="3360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34.60pt;height:264.6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Изображение 1.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Style w:val="697"/>
          <w:rFonts w:ascii="Times New Roman" w:hAnsi="Times New Roman" w:cs="Times New Roman"/>
        </w:rPr>
        <w:t xml:space="preserve">Микро-в</w:t>
      </w:r>
      <w:r>
        <w:rPr>
          <w:rStyle w:val="697"/>
          <w:rFonts w:ascii="Times New Roman" w:hAnsi="Times New Roman" w:cs="Times New Roman"/>
        </w:rPr>
        <w:t xml:space="preserve">ывод</w:t>
      </w:r>
      <w:r>
        <w:rPr>
          <w:rStyle w:val="697"/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наша группа</w:t>
      </w:r>
      <w:r>
        <w:rPr>
          <w:rFonts w:ascii="Times New Roman" w:hAnsi="Times New Roman" w:cs="Times New Roman"/>
        </w:rPr>
        <w:t xml:space="preserve"> реализовал</w:t>
      </w:r>
      <w:r>
        <w:rPr>
          <w:rFonts w:ascii="Times New Roman" w:hAnsi="Times New Roman" w:cs="Times New Roman"/>
        </w:rPr>
        <w:t xml:space="preserve">а</w:t>
      </w:r>
      <w:r>
        <w:rPr>
          <w:rFonts w:ascii="Times New Roman" w:hAnsi="Times New Roman" w:cs="Times New Roman"/>
        </w:rPr>
        <w:t xml:space="preserve"> метод интерполяции Лагранжа на языке программирования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, программа выводит результат работы функции, указывая номер задачи. В лабораторной работе имеют место погрешности при вычислении, не выходящие за рамки допустимых данным методом.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>
      <w:pPr>
        <w:pStyle w:val="701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2. </w:t>
      </w:r>
      <w:bookmarkStart w:id="0" w:name="_Hlk163314380"/>
      <w:r/>
      <w:bookmarkStart w:id="1" w:name="_Hlk163317061"/>
      <w:r>
        <w:rPr>
          <w:rFonts w:ascii="Times New Roman" w:hAnsi="Times New Roman" w:cs="Times New Roman"/>
          <w:sz w:val="44"/>
          <w:szCs w:val="44"/>
        </w:rPr>
        <w:t xml:space="preserve">Интерполяционная формула Ньютона</w:t>
      </w:r>
      <w:bookmarkEnd w:id="1"/>
      <w:r/>
      <w:bookmarkEnd w:id="0"/>
      <w:r>
        <w:rPr>
          <w:rFonts w:ascii="Times New Roman" w:hAnsi="Times New Roman" w:cs="Times New Roman"/>
          <w:sz w:val="44"/>
          <w:szCs w:val="44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лабораторной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Разработать решение задач по интерполированию функций методом Ньютона используя методы 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Оборудование: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2021_3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3.12 (на старых версиях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может не работать программа)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Библиотека для ЯП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Sympy</w:t>
      </w:r>
      <w:r>
        <w:rPr>
          <w:rFonts w:ascii="Times New Roman" w:hAnsi="Times New Roman" w:cs="Times New Roman"/>
        </w:rPr>
        <w:t xml:space="preserve"> (необходимо установить для корректной работы программы)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Постановка задачи: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метод интерполяции функции «Интерполяционная формула Ньютона» реализовать решение используя доступные средства 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Ход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Определение: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Интерполяционный полином Ньютона Интерполяционный полином Ньютона – это полином степени n. Здесь n — это количество узлов интерполяции. При его построении используются разделенные разности.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Интерполяционный полином Ньютона определяется следующим образом: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0180" cy="1394460"/>
                <wp:effectExtent l="0" t="0" r="762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50180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13.40pt;height:109.8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Нами был использована доступная для некоммерческого использования среда программирования языка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версии 2021.3 для реализации решения поставленных задач с использованием интерполяционного метода </w:t>
      </w:r>
      <w:r>
        <w:rPr>
          <w:rFonts w:ascii="Times New Roman" w:hAnsi="Times New Roman" w:cs="Times New Roman"/>
        </w:rPr>
        <w:t xml:space="preserve">Ньютона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Код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программы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представлен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ниже</w:t>
      </w:r>
      <w:r>
        <w:rPr>
          <w:rFonts w:ascii="Times New Roman" w:hAnsi="Times New Roman" w:cs="Times New Roman"/>
          <w:lang w:val="en-US"/>
        </w:rPr>
      </w:r>
    </w:p>
    <w:p>
      <w:pPr>
        <w:pStyle w:val="699"/>
        <w:shd w:val="clear" w:color="auto" w:fill="2b2b2b"/>
        <w:rPr>
          <w:rFonts w:ascii="Times New Roman" w:hAnsi="Times New Roman" w:cs="Times New Roman"/>
          <w:color w:val="a9b7c6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from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sympy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import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symbols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simplify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Заданные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данные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(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таблица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значений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)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x_values = 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1.0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1.1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1.2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1.3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1.4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1.5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1.6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1.7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1.8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1.9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2.0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y_values = 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0.9427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0.8802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0.903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0.9340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0.9523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0.9661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0.9763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0.9838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0.9891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0.9928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0.9953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Символьные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переменные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x = symbols(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'x'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Вычисление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разделенных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разностей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sz w:val="16"/>
          <w:szCs w:val="16"/>
          <w:lang w:val="en-US"/>
        </w:rPr>
        <w:t xml:space="preserve">divided_differences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(x_values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y_values):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n =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len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(x_values)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delta = [[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 * n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_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(n)]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(n):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delta[i][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 = y_values[i]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j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n):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(n - j):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    delta[i][j] = delta[i +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][j -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 - delta[i][j -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delta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Построение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интерполяционного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многочлена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def </w:t>
      </w:r>
      <w:r>
        <w:rPr>
          <w:rFonts w:ascii="Times New Roman" w:hAnsi="Times New Roman" w:cs="Times New Roman"/>
          <w:color w:val="ffc66d"/>
          <w:sz w:val="16"/>
          <w:szCs w:val="16"/>
          <w:lang w:val="en-US"/>
        </w:rPr>
        <w:t xml:space="preserve">newton_interpolation_divided_differences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(x_values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y_values):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n =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len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(x_values)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delta = divided_differences(x_values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y_values)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interpolating_polynomial = delta[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n):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term = delta[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][i]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j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(i):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    term *= (x - x_values[j])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    interpolating_polynomial += term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return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simplify(interpolating_polynomial)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Вывод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интерполяционного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многочлена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interpolating_polynomial = newton_interpolation_divided_differences(x_values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y_values)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"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Интерполяционный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многочлен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Ньютона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форма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разделенных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разностей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):"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(interpolating_polynomial)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#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Подстановка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значения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t xml:space="preserve"> x = 1.43</w:t>
      </w:r>
      <w:r>
        <w:rPr>
          <w:rFonts w:ascii="Times New Roman" w:hAnsi="Times New Roman" w:cs="Times New Roman"/>
          <w:color w:val="808080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result = interpolating_polynomial.subs(x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  <w:lang w:val="en-US"/>
        </w:rPr>
        <w:t xml:space="preserve">1.43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color w:val="8888c6"/>
          <w:sz w:val="16"/>
          <w:szCs w:val="16"/>
          <w:lang w:val="en-US"/>
        </w:rPr>
        <w:t xml:space="preserve">print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(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"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Ф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(1.43)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приближенно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равно</w:t>
      </w:r>
      <w:r>
        <w:rPr>
          <w:rFonts w:ascii="Times New Roman" w:hAnsi="Times New Roman" w:cs="Times New Roman"/>
          <w:color w:val="6a8759"/>
          <w:sz w:val="16"/>
          <w:szCs w:val="16"/>
          <w:lang w:val="en-US"/>
        </w:rPr>
        <w:t xml:space="preserve">:"</w:t>
      </w:r>
      <w:r>
        <w:rPr>
          <w:rFonts w:ascii="Times New Roman" w:hAnsi="Times New Roman" w:cs="Times New Roman"/>
          <w:color w:val="cc7832"/>
          <w:sz w:val="16"/>
          <w:szCs w:val="16"/>
          <w:lang w:val="en-US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  <w:t xml:space="preserve">result)</w:t>
      </w:r>
      <w:r>
        <w:rPr>
          <w:rFonts w:ascii="Times New Roman" w:hAnsi="Times New Roman" w:cs="Times New Roman"/>
          <w:color w:val="a9b7c6"/>
          <w:sz w:val="16"/>
          <w:szCs w:val="16"/>
          <w:lang w:val="en-US"/>
        </w:rPr>
      </w:r>
    </w:p>
    <w:p>
      <w:pPr>
        <w:pStyle w:val="69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изображении (2) представлен результат работы программы: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81800" cy="1303020"/>
                <wp:effectExtent l="0" t="0" r="0" b="0"/>
                <wp:docPr id="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781800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534.00pt;height:102.6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Изображение 2.</w: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изображение в полном объеме не попала форма разделенных разностей, ниже представлен полный её вывод программой: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-0.234700000000001*x**10 + 3.56755000000001*x**9 - 24.28458*x**8 + 97.4696990000001*x**7 - 255.39435671*x**6 + 456.357432595*x**5 - 562.929668277*x**4 + 472.9693437206*x**3 - 258.645533773832*x**2 + 82.8357629304799*x - 10.768249485248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Style w:val="697"/>
          <w:rFonts w:ascii="Times New Roman" w:hAnsi="Times New Roman" w:cs="Times New Roman"/>
        </w:rPr>
        <w:t xml:space="preserve">Микро-вывод: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наша группа реализовала метод интерполяции Ньютона на языке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, программа выводит результат работы функции</w:t>
      </w:r>
      <w:r>
        <w:rPr>
          <w:rFonts w:ascii="Times New Roman" w:hAnsi="Times New Roman" w:cs="Times New Roman"/>
        </w:rPr>
        <w:t xml:space="preserve"> в консоль</w:t>
      </w:r>
      <w:r>
        <w:rPr>
          <w:rFonts w:ascii="Times New Roman" w:hAnsi="Times New Roman" w:cs="Times New Roman"/>
        </w:rPr>
        <w:t xml:space="preserve">. В лабораторной работе имеют место погрешности при вычислении, не выходящие за рамки допустимых данным методом.</w:t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bookmarkStart w:id="2" w:name="_Hlk163314975"/>
      <w:r>
        <w:rPr>
          <w:rFonts w:ascii="Times New Roman" w:hAnsi="Times New Roman" w:cs="Times New Roman"/>
        </w:rPr>
        <w:t xml:space="preserve">Полином Стирлинга</w:t>
      </w:r>
      <w:bookmarkEnd w:id="2"/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лабораторной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Разработать решение задач по интерполированию функций методом полинома Стирлинга используя методы 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Оборудование: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2021_3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3.12 (на старых версиях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может не работать программа)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Библиотека для ЯП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Numpy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Matplotlib</w:t>
      </w:r>
      <w:r>
        <w:rPr>
          <w:rFonts w:ascii="Times New Roman" w:hAnsi="Times New Roman" w:cs="Times New Roman"/>
        </w:rPr>
        <w:t xml:space="preserve"> (необходимо установить для корректной работы программы)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Постановка задачи: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метод интерполяции функции «Полином Стирлинга» реализовать решение используя доступные средства языка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Ход работы:</w:t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Определение:</w:t>
      </w:r>
      <w:r>
        <w:rPr>
          <w:rFonts w:ascii="Times New Roman" w:hAnsi="Times New Roman" w:cs="Times New Roman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Интерполяционный полином (многочлен) в общем виде: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70960" cy="228600"/>
                <wp:effectExtent l="0" t="0" r="0" b="0"/>
                <wp:docPr id="4" name="Рисуно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7096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04.80pt;height:18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 [12]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На практике редко требуется применять полиномы больше 4-й степени. Вопрос сводится к вычислению коэффициентов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22020" cy="198120"/>
                <wp:effectExtent l="0" t="0" r="0" b="0"/>
                <wp:docPr id="5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92202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72.60pt;height:15.6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. Введем новую независимую переменную –</w:t>
      </w:r>
      <w:r>
        <w:rPr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eastAsia="ru-RU"/>
        </w:rPr>
        <w:t xml:space="preserve">нормированный аргумент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600" cy="388620"/>
                <wp:effectExtent l="0" t="0" r="0" b="0"/>
                <wp:docPr id="6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0960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.00pt;height:30.6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tbl>
      <w:tblPr>
        <w:tblW w:w="69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84" w:type="dxa"/>
          <w:top w:w="84" w:type="dxa"/>
          <w:right w:w="84" w:type="dxa"/>
          <w:bottom w:w="84" w:type="dxa"/>
        </w:tblCellMar>
        <w:tblLook w:val="04A0" w:firstRow="1" w:lastRow="0" w:firstColumn="1" w:lastColumn="0" w:noHBand="0" w:noVBand="1"/>
      </w:tblPr>
      <w:tblGrid>
        <w:gridCol w:w="865"/>
        <w:gridCol w:w="865"/>
        <w:gridCol w:w="865"/>
        <w:gridCol w:w="864"/>
        <w:gridCol w:w="864"/>
        <w:gridCol w:w="864"/>
        <w:gridCol w:w="864"/>
        <w:gridCol w:w="864"/>
      </w:tblGrid>
      <w:tr>
        <w:trPr>
          <w:trHeight w:val="13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132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</w:tbl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Тогда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8180" cy="198120"/>
                <wp:effectExtent l="0" t="0" r="7620" b="0"/>
                <wp:docPr id="7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7818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53.40pt;height:15.6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и [12] можно записать так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6620" cy="228600"/>
                <wp:effectExtent l="0" t="0" r="0" b="0"/>
                <wp:docPr id="8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4366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70.60pt;height:18.0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5120" cy="228600"/>
                <wp:effectExtent l="0" t="0" r="0" b="0"/>
                <wp:docPr id="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8651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25.60pt;height:18.00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 [13]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Приравняем значения полинома [13] при соответствующих значениях </w:t>
      </w:r>
      <w:r>
        <w:rPr>
          <w:rFonts w:ascii="Symbol" w:hAnsi="Symbol" w:eastAsia="Symbol" w:cs="Symbol"/>
          <w:color w:val="000000"/>
          <w:sz w:val="20"/>
          <w:szCs w:val="20"/>
          <w:lang w:eastAsia="ru-RU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 и узлов таблицы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2940" cy="205740"/>
                <wp:effectExtent l="0" t="0" r="3810" b="3810"/>
                <wp:docPr id="10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29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52.20pt;height:16.2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 тогда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Уравнения для определения коэффициентов полиномов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tbl>
      <w:tblPr>
        <w:tblW w:w="952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left w:w="84" w:type="dxa"/>
          <w:top w:w="84" w:type="dxa"/>
          <w:right w:w="84" w:type="dxa"/>
          <w:bottom w:w="84" w:type="dxa"/>
        </w:tblCellMar>
        <w:tblLook w:val="04A0" w:firstRow="1" w:lastRow="0" w:firstColumn="1" w:lastColumn="0" w:noHBand="0" w:noVBand="1"/>
      </w:tblPr>
      <w:tblGrid>
        <w:gridCol w:w="1176"/>
        <w:gridCol w:w="1894"/>
        <w:gridCol w:w="667"/>
        <w:gridCol w:w="158"/>
        <w:gridCol w:w="175"/>
        <w:gridCol w:w="1228"/>
        <w:gridCol w:w="491"/>
        <w:gridCol w:w="333"/>
        <w:gridCol w:w="158"/>
        <w:gridCol w:w="403"/>
        <w:gridCol w:w="175"/>
        <w:gridCol w:w="667"/>
        <w:gridCol w:w="158"/>
        <w:gridCol w:w="175"/>
        <w:gridCol w:w="386"/>
        <w:gridCol w:w="509"/>
        <w:gridCol w:w="158"/>
        <w:gridCol w:w="614"/>
      </w:tblGrid>
      <w:tr>
        <w:trPr>
          <w:trHeight w:val="9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5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x(t)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5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vAlign w:val="center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-3 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-3h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-3A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+9A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-27A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+81A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5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1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-5/2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+19A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-65A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0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5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-2 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-2h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9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-8A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3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9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-12A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+50A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6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1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-3/2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-3A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+7A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-15A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5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-3/2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-36A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9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3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5" w:type="dxa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1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5" w:type="dxa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-1/2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=6 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-12A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1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5" w:type="dxa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3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5" w:type="dxa"/>
            <w:textDirection w:val="lrTb"/>
            <w:noWrap w:val="false"/>
          </w:tcPr>
          <w:p>
            <w:pPr>
              <w:jc w:val="center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1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9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3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8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0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61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+3A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+7A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3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jc w:val="right"/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+36A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+2h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2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+4A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+8A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+16A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8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9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+12A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+50A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6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2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4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Symbol" w:hAnsi="Symbol" w:eastAsia="Symbol" w:cs="Symbol"/>
                <w:color w:val="000000"/>
                <w:sz w:val="20"/>
                <w:szCs w:val="20"/>
                <w:lang w:eastAsia="ru-RU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5/2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+19A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+65A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3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6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0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+3h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7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+3A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+9A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+27A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+81A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bscript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5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65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60" w:type="dxa"/>
            <w:textDirection w:val="lrTb"/>
            <w:noWrap w:val="false"/>
          </w:tcPr>
          <w:p>
            <w:pPr>
              <w:widowControl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</w:tr>
    </w:tbl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Каждая запись может рассматриваться как уравнение для определения коэффициентов A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subscript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 A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subscript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 A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subscript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 A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vertAlign w:val="subscript"/>
          <w:lang w:eastAsia="ru-RU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. Различные интерполяционные формулы получаются в зависимости от того, какие именно выбираются уравнения для определения этих коэффициентов.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Если использовать только центральные разности, то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16280" cy="205740"/>
                <wp:effectExtent l="0" t="0" r="7620" b="3810"/>
                <wp:docPr id="11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1628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56.40pt;height:16.20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07720" cy="228600"/>
                <wp:effectExtent l="0" t="0" r="0" b="0"/>
                <wp:docPr id="12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8077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63.60pt;height:18.00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98220" cy="228600"/>
                <wp:effectExtent l="0" t="0" r="0" b="0"/>
                <wp:docPr id="13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9982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78.60pt;height:18.00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0080" cy="228600"/>
                <wp:effectExtent l="0" t="0" r="7620" b="0"/>
                <wp:docPr id="1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400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50.40pt;height:18.00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3900" cy="228600"/>
                <wp:effectExtent l="0" t="0" r="0" b="0"/>
                <wp:docPr id="15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57.00pt;height:18.00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 отсюда получим 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4380" cy="365760"/>
                <wp:effectExtent l="0" t="0" r="7620" b="0"/>
                <wp:docPr id="16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754379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59.40pt;height:28.80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2940" cy="365760"/>
                <wp:effectExtent l="0" t="0" r="3810" b="0"/>
                <wp:docPr id="17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629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52.20pt;height:28.80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50620" cy="365760"/>
                <wp:effectExtent l="0" t="0" r="0" b="0"/>
                <wp:docPr id="18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1506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90.60pt;height:28.80pt;mso-wrap-distance-left:0.00pt;mso-wrap-distance-top:0.00pt;mso-wrap-distance-right:0.00pt;mso-wrap-distance-bottom:0.00pt;" stroked="f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44880" cy="365760"/>
                <wp:effectExtent l="0" t="0" r="762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94488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74.40pt;height:28.80pt;mso-wrap-distance-left:0.00pt;mso-wrap-distance-top:0.00pt;mso-wrap-distance-right:0.00pt;mso-wrap-distance-bottom:0.00pt;" stroked="f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780" cy="198120"/>
                <wp:effectExtent l="0" t="0" r="7620" b="0"/>
                <wp:docPr id="20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578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1.40pt;height:15.60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Поэтому интерполяционный многочлен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1480" cy="403860"/>
                <wp:effectExtent l="0" t="0" r="7620" b="0"/>
                <wp:docPr id="21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22148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32.40pt;height:31.80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раскрывая скобки и располагая слагаемые по разностям </w:t>
      </w:r>
      <w:r>
        <w:rPr>
          <w:rFonts w:ascii="Symbol" w:hAnsi="Symbol" w:eastAsia="Symbol" w:cs="Symbol"/>
          <w:color w:val="000000"/>
          <w:sz w:val="20"/>
          <w:szCs w:val="20"/>
          <w:lang w:eastAsia="ru-RU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65760"/>
                <wp:effectExtent l="0" t="0" r="0" b="0"/>
                <wp:docPr id="2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288.00pt;height:28.80pt;mso-wrap-distance-left:0.00pt;mso-wrap-distance-top:0.00pt;mso-wrap-distance-right:0.00pt;mso-wrap-distance-bottom:0.00pt;" stroked="f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1560" cy="388620"/>
                <wp:effectExtent l="0" t="0" r="0" b="0"/>
                <wp:docPr id="2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86156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382.80pt;height:30.60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spacing w:before="100" w:beforeAutospacing="1" w:after="100" w:afterAutospacing="1"/>
        <w:widowControl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Это интерполяционный </w: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u w:val="single"/>
          <w:lang w:eastAsia="ru-RU"/>
        </w:rPr>
        <w:t xml:space="preserve">полином Стирлинга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Нами был использована доступная для некоммерческого использования среда программирования языка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PYCHARM</w:t>
      </w:r>
      <w:r>
        <w:rPr>
          <w:rFonts w:ascii="Times New Roman" w:hAnsi="Times New Roman" w:cs="Times New Roman"/>
        </w:rPr>
        <w:t xml:space="preserve"> версии 2021.3 для реализации решения поставленных задач с использованием полинома стирлинга. 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программы представлен ниже: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9"/>
        <w:shd w:val="clear" w:color="auto" w:fill="2b2b2b"/>
        <w:rPr>
          <w:rFonts w:ascii="Times New Roman" w:hAnsi="Times New Roman" w:cs="Times New Roman"/>
          <w:color w:val="808080"/>
          <w:sz w:val="16"/>
          <w:szCs w:val="16"/>
        </w:rPr>
      </w:pPr>
      <w:r>
        <w:rPr>
          <w:rFonts w:ascii="Times New Roman" w:hAnsi="Times New Roman" w:cs="Times New Roman"/>
          <w:color w:val="cc7832"/>
          <w:sz w:val="16"/>
          <w:szCs w:val="16"/>
        </w:rPr>
        <w:t xml:space="preserve">import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numpy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as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np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import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matplotlib.pyplot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as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plt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from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matplotlib.backends.backend_agg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import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FigureCanvasAgg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import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matplotlib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matplotlib.use(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'TkAgg'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Данные значения функции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 = np.array([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4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5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6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7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y_values = np.array([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5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10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15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20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22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24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Заданная точка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x_target =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4.3</w:t>
      </w:r>
      <w:r>
        <w:rPr>
          <w:rFonts w:ascii="Times New Roman" w:hAnsi="Times New Roman" w:cs="Times New Roman"/>
          <w:color w:val="6897bb"/>
          <w:sz w:val="16"/>
          <w:szCs w:val="16"/>
        </w:rPr>
        <w:br/>
      </w:r>
      <w:r>
        <w:rPr>
          <w:rFonts w:ascii="Times New Roman" w:hAnsi="Times New Roman" w:cs="Times New Roman"/>
          <w:color w:val="6897bb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Находим ближайшую точку слева и справа от x_target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index_left = np.where(x_values &lt;= x_target)[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][-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index_right = np.where(x_values &gt;= x_target)[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][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Определяем узлы для полинома Стерлинга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 = [x_values[index_left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cc7832"/>
          <w:sz w:val="16"/>
          <w:szCs w:val="16"/>
        </w:rPr>
        <w:br/>
        <w:t xml:space="preserve">        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x_values[index_right]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x_values[index_right +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x_values[index_right +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2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]]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Функция для вычисления таблицы разделенных разностей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def </w:t>
      </w:r>
      <w:r>
        <w:rPr>
          <w:rFonts w:ascii="Times New Roman" w:hAnsi="Times New Roman" w:cs="Times New Roman"/>
          <w:color w:val="ffc66d"/>
          <w:sz w:val="16"/>
          <w:szCs w:val="16"/>
        </w:rPr>
        <w:t xml:space="preserve">divided_differences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(x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n =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len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(x)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F = np.zeros((n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n))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F[: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 = y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(n-j):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    F[i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j] = (F[i+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j-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 - F[i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j-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]) / (x[i+j] - x[i])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return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F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Строим таблицу разделенных разностей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 = divided_differences(x_values[index_left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:index_right +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y_values[index_left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:index_right +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Функция для вычисления полинома Стерлинга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def </w:t>
      </w:r>
      <w:r>
        <w:rPr>
          <w:rFonts w:ascii="Times New Roman" w:hAnsi="Times New Roman" w:cs="Times New Roman"/>
          <w:color w:val="ffc66d"/>
          <w:sz w:val="16"/>
          <w:szCs w:val="16"/>
        </w:rPr>
        <w:t xml:space="preserve">sterling_polynomial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(x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index_left):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result =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6897bb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len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(nodes)):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term = table[index_left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i]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(i):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    term *= (x - nodes[j])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result += term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return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result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</w:r>
    </w:p>
    <w:p>
      <w:pPr>
        <w:pStyle w:val="699"/>
        <w:shd w:val="clear" w:color="auto" w:fill="2b2b2b"/>
        <w:rPr>
          <w:rFonts w:ascii="Times New Roman" w:hAnsi="Times New Roman" w:cs="Times New Roman"/>
          <w:color w:val="808080"/>
          <w:sz w:val="16"/>
          <w:szCs w:val="16"/>
        </w:rPr>
      </w:pPr>
      <w:r>
        <w:rPr>
          <w:rFonts w:ascii="Times New Roman" w:hAnsi="Times New Roman" w:cs="Times New Roman"/>
          <w:color w:val="808080"/>
          <w:sz w:val="16"/>
          <w:szCs w:val="16"/>
        </w:rPr>
      </w:r>
      <w:r>
        <w:rPr>
          <w:rFonts w:ascii="Times New Roman" w:hAnsi="Times New Roman" w:cs="Times New Roman"/>
          <w:color w:val="808080"/>
          <w:sz w:val="16"/>
          <w:szCs w:val="16"/>
        </w:rPr>
      </w:r>
    </w:p>
    <w:p>
      <w:pPr>
        <w:pStyle w:val="699"/>
        <w:shd w:val="clear" w:color="auto" w:fill="2b2b2b"/>
        <w:rPr>
          <w:rFonts w:ascii="Times New Roman" w:hAnsi="Times New Roman" w:cs="Times New Roman"/>
          <w:color w:val="a9b7c6"/>
          <w:sz w:val="16"/>
          <w:szCs w:val="16"/>
        </w:rPr>
      </w:pPr>
      <w:r>
        <w:rPr>
          <w:rFonts w:ascii="Times New Roman" w:hAnsi="Times New Roman" w:cs="Times New Roman"/>
          <w:color w:val="808080"/>
          <w:sz w:val="16"/>
          <w:szCs w:val="16"/>
        </w:rPr>
        <w:t xml:space="preserve"># Функция для вычисления значения полинома в заданной точке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def </w:t>
      </w:r>
      <w:r>
        <w:rPr>
          <w:rFonts w:ascii="Times New Roman" w:hAnsi="Times New Roman" w:cs="Times New Roman"/>
          <w:color w:val="ffc66d"/>
          <w:sz w:val="16"/>
          <w:szCs w:val="16"/>
        </w:rPr>
        <w:t xml:space="preserve">sterling_interpolation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(x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index_left):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result =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6897bb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len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(nodes)):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term = table[index_left -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i]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for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j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in </w:t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range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(i):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    term *= (x - nodes[j])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    result += term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   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return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result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Вычисляем значение полинома в заданной точке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result = sterling_polynomial(x_target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888c6"/>
          <w:sz w:val="16"/>
          <w:szCs w:val="16"/>
        </w:rPr>
        <w:t xml:space="preserve">print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"Значение функции в точке 4.3:"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result)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Значение функции в точке 4.3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y_target = sterling_interpolation(x_target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Создаем массив значений для построения графика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x_plot = np.linspace(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0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7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100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y_plot = sterling_interpolation(x_plot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nodes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table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897bb"/>
          <w:sz w:val="16"/>
          <w:szCs w:val="16"/>
        </w:rPr>
        <w:t xml:space="preserve">3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br/>
      </w:r>
      <w:r>
        <w:rPr>
          <w:rFonts w:ascii="Times New Roman" w:hAnsi="Times New Roman" w:cs="Times New Roman"/>
          <w:color w:val="808080"/>
          <w:sz w:val="16"/>
          <w:szCs w:val="16"/>
        </w:rPr>
        <w:t xml:space="preserve"># Строим график функции</w:t>
      </w:r>
      <w:r>
        <w:rPr>
          <w:rFonts w:ascii="Times New Roman" w:hAnsi="Times New Roman" w:cs="Times New Roman"/>
          <w:color w:val="808080"/>
          <w:sz w:val="16"/>
          <w:szCs w:val="16"/>
        </w:rPr>
        <w:br/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plt.plot(x_values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y_values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'bo'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a4926"/>
          <w:sz w:val="16"/>
          <w:szCs w:val="16"/>
        </w:rPr>
        <w:t xml:space="preserve">label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=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'Исходные значения функции'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plt.plot(x_plot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y_plot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'r-'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a4926"/>
          <w:sz w:val="16"/>
          <w:szCs w:val="16"/>
        </w:rPr>
        <w:t xml:space="preserve">label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=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'Интерполированная функция'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plt.plot(x_target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'go'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, </w:t>
      </w:r>
      <w:r>
        <w:rPr>
          <w:rFonts w:ascii="Times New Roman" w:hAnsi="Times New Roman" w:cs="Times New Roman"/>
          <w:color w:val="aa4926"/>
          <w:sz w:val="16"/>
          <w:szCs w:val="16"/>
        </w:rPr>
        <w:t xml:space="preserve">label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=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f'Значение в точке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{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x_target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}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: 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{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y_target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}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plt.xlabel(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'x'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plt.ylabel(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'y'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plt.title(</w:t>
      </w:r>
      <w:r>
        <w:rPr>
          <w:rFonts w:ascii="Times New Roman" w:hAnsi="Times New Roman" w:cs="Times New Roman"/>
          <w:color w:val="6a8759"/>
          <w:sz w:val="16"/>
          <w:szCs w:val="16"/>
        </w:rPr>
        <w:t xml:space="preserve">'Интерполяция полиномом Стерлинга'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plt.legend()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plt.grid(</w:t>
      </w:r>
      <w:r>
        <w:rPr>
          <w:rFonts w:ascii="Times New Roman" w:hAnsi="Times New Roman" w:cs="Times New Roman"/>
          <w:color w:val="cc7832"/>
          <w:sz w:val="16"/>
          <w:szCs w:val="16"/>
        </w:rPr>
        <w:t xml:space="preserve">True</w:t>
      </w:r>
      <w:r>
        <w:rPr>
          <w:rFonts w:ascii="Times New Roman" w:hAnsi="Times New Roman" w:cs="Times New Roman"/>
          <w:color w:val="a9b7c6"/>
          <w:sz w:val="16"/>
          <w:szCs w:val="16"/>
        </w:rPr>
        <w:t xml:space="preserve">)</w:t>
      </w:r>
      <w:r>
        <w:rPr>
          <w:rFonts w:ascii="Times New Roman" w:hAnsi="Times New Roman" w:cs="Times New Roman"/>
          <w:color w:val="a9b7c6"/>
          <w:sz w:val="16"/>
          <w:szCs w:val="16"/>
        </w:rPr>
        <w:br/>
        <w:t xml:space="preserve">plt.show()</w:t>
      </w:r>
      <w:r>
        <w:rPr>
          <w:rFonts w:ascii="Times New Roman" w:hAnsi="Times New Roman" w:cs="Times New Roman"/>
          <w:color w:val="a9b7c6"/>
          <w:sz w:val="16"/>
          <w:szCs w:val="16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изображении (3) и (4) представлен результат работы программы: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3860" cy="1287780"/>
                <wp:effectExtent l="0" t="0" r="0" b="7620"/>
                <wp:docPr id="24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21386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331.80pt;height:101.40pt;mso-wrap-distance-left:0.00pt;mso-wrap-distance-top:0.00pt;mso-wrap-distance-right:0.00pt;mso-wrap-distance-bottom:0.00pt;" stroked="f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Изображение 3.</w: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24344" cy="3291840"/>
                <wp:effectExtent l="0" t="0" r="5080" b="3810"/>
                <wp:docPr id="25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832075" cy="3298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301.13pt;height:259.20pt;mso-wrap-distance-left:0.00pt;mso-wrap-distance-top:0.00pt;mso-wrap-distance-right:0.00pt;mso-wrap-distance-bottom:0.00pt;" stroked="f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Изображение 4.</w: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Style w:val="697"/>
          <w:rFonts w:ascii="Times New Roman" w:hAnsi="Times New Roman" w:cs="Times New Roman"/>
        </w:rPr>
        <w:t xml:space="preserve">Микро-вывод: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наша группа реализовала метод интерполяции Стерлинга на языке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, программа выводит результат работы функции</w:t>
      </w:r>
      <w:r>
        <w:rPr>
          <w:rFonts w:ascii="Times New Roman" w:hAnsi="Times New Roman" w:cs="Times New Roman"/>
        </w:rPr>
        <w:t xml:space="preserve"> в консоль, также открывается отдельное окно </w:t>
      </w:r>
      <w:r>
        <w:rPr>
          <w:rFonts w:ascii="Times New Roman" w:hAnsi="Times New Roman" w:cs="Times New Roman"/>
          <w:lang w:val="en-US"/>
        </w:rPr>
        <w:t xml:space="preserve">MATPLOTLIB</w:t>
      </w:r>
      <w:r>
        <w:rPr>
          <w:rFonts w:ascii="Times New Roman" w:hAnsi="Times New Roman" w:cs="Times New Roman"/>
        </w:rPr>
        <w:t xml:space="preserve"> с графиком функции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В ходе реализации задачи были выявлены ошибки, возникающие из-за обновленных методов библиотеки </w:t>
      </w:r>
      <w:r>
        <w:rPr>
          <w:rFonts w:ascii="Times New Roman" w:hAnsi="Times New Roman" w:cs="Times New Roman"/>
          <w:lang w:val="en-US"/>
        </w:rPr>
        <w:t xml:space="preserve">MATPLOTLIB</w:t>
      </w:r>
      <w:r>
        <w:rPr>
          <w:rFonts w:ascii="Times New Roman" w:hAnsi="Times New Roman" w:cs="Times New Roman"/>
        </w:rPr>
        <w:t xml:space="preserve">, рекомендуем обновить </w:t>
      </w:r>
      <w:r>
        <w:rPr>
          <w:rFonts w:ascii="Times New Roman" w:hAnsi="Times New Roman" w:cs="Times New Roman"/>
          <w:lang w:val="en-US"/>
        </w:rPr>
        <w:t xml:space="preserve">MATPLOTLIB</w:t>
      </w:r>
      <w:r>
        <w:rPr>
          <w:rFonts w:ascii="Times New Roman" w:hAnsi="Times New Roman" w:cs="Times New Roman"/>
        </w:rPr>
        <w:t xml:space="preserve"> до версии, актуальной на 06.04.2024 через </w:t>
      </w:r>
      <w:r>
        <w:rPr>
          <w:rFonts w:ascii="Times New Roman" w:hAnsi="Times New Roman" w:cs="Times New Roman"/>
          <w:lang w:val="en-US"/>
        </w:rPr>
        <w:t xml:space="preserve">pip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В лабораторной работе имеют место погрешности при вычислении, не выходящие за рамки допустимых данным методом.</w:t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Подведем итоги</w:t>
      </w:r>
      <w:r>
        <w:rPr>
          <w:rFonts w:ascii="Times New Roman" w:hAnsi="Times New Roman" w:cs="Times New Roman"/>
        </w:rPr>
      </w:r>
    </w:p>
    <w:p>
      <w:pPr>
        <w:pStyle w:val="6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Поставленные задачи по реализации методов интерполирования функций для нашей группы были реализованы на языке программирования </w:t>
      </w:r>
      <w:r>
        <w:rPr>
          <w:rFonts w:ascii="Times New Roman" w:hAnsi="Times New Roman" w:cs="Times New Roman"/>
          <w:lang w:val="en-US"/>
        </w:rPr>
        <w:t xml:space="preserve">Python</w:t>
      </w:r>
      <w:r>
        <w:rPr>
          <w:rFonts w:ascii="Times New Roman" w:hAnsi="Times New Roman" w:cs="Times New Roman"/>
        </w:rPr>
        <w:t xml:space="preserve">, На осн</w:t>
      </w:r>
      <w:r>
        <w:rPr>
          <w:rFonts w:ascii="Times New Roman" w:hAnsi="Times New Roman" w:cs="Times New Roman"/>
        </w:rPr>
        <w:t xml:space="preserve">ове полученных результатов можно будет сделать выводы о том, какой метод, , более предпочтительный в различных ситуациях. Это может помочь ученым, инженерам и другим специалистам в выборе наиболее подходящего метода интерполяции для своих конкретных задач.</w:t>
      </w:r>
      <w:r>
        <w:rPr>
          <w:rFonts w:ascii="Times New Roman" w:hAnsi="Times New Roman" w:cs="Times New Roman"/>
        </w:rPr>
      </w:r>
    </w:p>
    <w:p>
      <w:pPr>
        <w:pStyle w:val="6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701"/>
        <w:jc w:val="center"/>
      </w:pPr>
      <w:r>
        <w:t xml:space="preserve">Список</w:t>
      </w:r>
      <w:r>
        <w:t xml:space="preserve"> литератур</w:t>
      </w:r>
      <w:r>
        <w:t xml:space="preserve">ы</w:t>
      </w:r>
      <w:r/>
    </w:p>
    <w:p>
      <w:r/>
      <w:r/>
    </w:p>
    <w:p>
      <w:pPr>
        <w:pStyle w:val="694"/>
        <w:numPr>
          <w:ilvl w:val="0"/>
          <w:numId w:val="5"/>
        </w:numPr>
      </w:pPr>
      <w:r>
        <w:t xml:space="preserve">национальный университ</w:t>
      </w:r>
      <w:r>
        <w:t xml:space="preserve">ет им. И.И. Мечникова Интерполяционнные полиномы Стирлинга, Бесселя, Ньютона / Одесский национальный университет им. И.И. Мечникова [Электронный ресурс] // studfile : [сайт]. — URL: https://studfile.net/preview/4030410/page:4/ (дата обращения: 06.04.2024).</w:t>
      </w:r>
      <w:r/>
    </w:p>
    <w:p>
      <w:pPr>
        <w:pStyle w:val="694"/>
        <w:ind w:left="720"/>
      </w:pPr>
      <w:r/>
      <w:r/>
    </w:p>
    <w:p>
      <w:pPr>
        <w:pStyle w:val="694"/>
        <w:numPr>
          <w:ilvl w:val="0"/>
          <w:numId w:val="5"/>
        </w:numPr>
      </w:pPr>
      <w:r>
        <w:t xml:space="preserve">Ижевский государственный технический университет</w:t>
      </w:r>
      <w:r>
        <w:t xml:space="preserve"> им. М. Т. Калашникова Интерполяционный многочлен лагранжа / Ижевский государственный технический университет им. М. Т. Калашникова [Электронный ресурс] // studfile : [сайт]. — URL: https://studfile.net/preview/1977996/page:2/ (дата обращения: 06.04.2024).</w:t>
      </w:r>
      <w:r/>
    </w:p>
    <w:sectPr>
      <w:footnotePr/>
      <w:endnotePr/>
      <w:type w:val="nextPage"/>
      <w:pgSz w:w="11910" w:h="16840" w:orient="portrait"/>
      <w:pgMar w:top="960" w:right="600" w:bottom="280" w:left="6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Courier New">
    <w:panose1 w:val="02070409020205020404"/>
  </w:font>
  <w:font w:name="Cambria Math">
    <w:panose1 w:val="02000603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53404674"/>
      <w:docPartObj>
        <w:docPartGallery w:val="Page Numbers (Bottom of Page)"/>
        <w:docPartUnique w:val="true"/>
      </w:docPartObj>
      <w:rPr/>
    </w:sdtPr>
    <w:sdtContent>
      <w:p>
        <w:pPr>
          <w:pStyle w:val="70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0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isLgl w:val="false"/>
      <w:suff w:val="tab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4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1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0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2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20" w:hanging="420"/>
      </w:pPr>
      <w:rPr>
        <w:rFonts w:hint="default"/>
      </w:rPr>
    </w:lvl>
    <w:lvl w:ilvl="2">
      <w:start w:val="1"/>
      <w:numFmt w:val="decimalZero"/>
      <w:isLgl w:val="false"/>
      <w:suff w:val="tab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96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89"/>
    <w:link w:val="688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87"/>
    <w:next w:val="68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89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87"/>
    <w:next w:val="68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89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87"/>
    <w:next w:val="68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89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87"/>
    <w:next w:val="68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89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87"/>
    <w:next w:val="68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8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87"/>
    <w:next w:val="68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8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87"/>
    <w:next w:val="68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8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87"/>
    <w:next w:val="68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8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89"/>
    <w:link w:val="701"/>
    <w:uiPriority w:val="10"/>
    <w:rPr>
      <w:sz w:val="48"/>
      <w:szCs w:val="48"/>
    </w:rPr>
  </w:style>
  <w:style w:type="paragraph" w:styleId="36">
    <w:name w:val="Subtitle"/>
    <w:basedOn w:val="687"/>
    <w:next w:val="68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89"/>
    <w:link w:val="36"/>
    <w:uiPriority w:val="11"/>
    <w:rPr>
      <w:sz w:val="24"/>
      <w:szCs w:val="24"/>
    </w:rPr>
  </w:style>
  <w:style w:type="paragraph" w:styleId="38">
    <w:name w:val="Quote"/>
    <w:basedOn w:val="687"/>
    <w:next w:val="68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87"/>
    <w:next w:val="68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89"/>
    <w:link w:val="704"/>
    <w:uiPriority w:val="99"/>
  </w:style>
  <w:style w:type="character" w:styleId="45">
    <w:name w:val="Footer Char"/>
    <w:basedOn w:val="689"/>
    <w:link w:val="706"/>
    <w:uiPriority w:val="99"/>
  </w:style>
  <w:style w:type="paragraph" w:styleId="46">
    <w:name w:val="Caption"/>
    <w:basedOn w:val="687"/>
    <w:next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06"/>
    <w:uiPriority w:val="99"/>
  </w:style>
  <w:style w:type="table" w:styleId="49">
    <w:name w:val="Table Grid Light"/>
    <w:basedOn w:val="6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3">
    <w:name w:val="Plain Table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8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89"/>
    <w:uiPriority w:val="99"/>
    <w:unhideWhenUsed/>
    <w:rPr>
      <w:vertAlign w:val="superscript"/>
    </w:rPr>
  </w:style>
  <w:style w:type="paragraph" w:styleId="178">
    <w:name w:val="endnote text"/>
    <w:basedOn w:val="68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89"/>
    <w:uiPriority w:val="99"/>
    <w:semiHidden/>
    <w:unhideWhenUsed/>
    <w:rPr>
      <w:vertAlign w:val="superscript"/>
    </w:rPr>
  </w:style>
  <w:style w:type="paragraph" w:styleId="181">
    <w:name w:val="toc 1"/>
    <w:basedOn w:val="687"/>
    <w:next w:val="68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87"/>
    <w:next w:val="68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87"/>
    <w:next w:val="68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87"/>
    <w:next w:val="68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87"/>
    <w:next w:val="68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87"/>
    <w:next w:val="68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87"/>
    <w:next w:val="68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87"/>
    <w:next w:val="68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87"/>
    <w:next w:val="68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87"/>
    <w:next w:val="687"/>
    <w:uiPriority w:val="99"/>
    <w:unhideWhenUsed/>
    <w:pPr>
      <w:spacing w:after="0" w:afterAutospacing="0"/>
    </w:pPr>
  </w:style>
  <w:style w:type="paragraph" w:styleId="687" w:default="1">
    <w:name w:val="Normal"/>
    <w:qFormat/>
    <w:rPr>
      <w:rFonts w:ascii="Calibri" w:hAnsi="Calibri" w:eastAsia="Calibri" w:cs="Calibri"/>
      <w:lang w:val="ru-RU"/>
    </w:rPr>
  </w:style>
  <w:style w:type="paragraph" w:styleId="688">
    <w:name w:val="Heading 1"/>
    <w:basedOn w:val="687"/>
    <w:link w:val="697"/>
    <w:uiPriority w:val="9"/>
    <w:qFormat/>
    <w:pPr>
      <w:ind w:left="100"/>
      <w:outlineLvl w:val="0"/>
    </w:pPr>
    <w:rPr>
      <w:b/>
      <w:bCs/>
      <w:sz w:val="28"/>
      <w:szCs w:val="28"/>
    </w:rPr>
  </w:style>
  <w:style w:type="character" w:styleId="689" w:default="1">
    <w:name w:val="Default Paragraph Font"/>
    <w:uiPriority w:val="1"/>
    <w:semiHidden/>
    <w:unhideWhenUsed/>
  </w:style>
  <w:style w:type="table" w:styleId="6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1" w:default="1">
    <w:name w:val="No List"/>
    <w:uiPriority w:val="99"/>
    <w:semiHidden/>
    <w:unhideWhenUsed/>
  </w:style>
  <w:style w:type="table" w:styleId="69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93">
    <w:name w:val="Body Text"/>
    <w:basedOn w:val="687"/>
    <w:uiPriority w:val="1"/>
    <w:qFormat/>
    <w:rPr>
      <w:sz w:val="28"/>
      <w:szCs w:val="28"/>
    </w:rPr>
  </w:style>
  <w:style w:type="paragraph" w:styleId="694">
    <w:name w:val="List Paragraph"/>
    <w:basedOn w:val="687"/>
    <w:uiPriority w:val="1"/>
    <w:qFormat/>
  </w:style>
  <w:style w:type="paragraph" w:styleId="695" w:customStyle="1">
    <w:name w:val="Table Paragraph"/>
    <w:basedOn w:val="687"/>
    <w:uiPriority w:val="1"/>
    <w:qFormat/>
    <w:pPr>
      <w:jc w:val="center"/>
      <w:spacing w:line="308" w:lineRule="exact"/>
    </w:pPr>
    <w:rPr>
      <w:rFonts w:ascii="Cambria Math" w:hAnsi="Cambria Math" w:eastAsia="Cambria Math" w:cs="Cambria Math"/>
    </w:rPr>
  </w:style>
  <w:style w:type="table" w:styleId="696">
    <w:name w:val="Table Grid"/>
    <w:basedOn w:val="690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97" w:customStyle="1">
    <w:name w:val="Заголовок 1 Знак"/>
    <w:basedOn w:val="689"/>
    <w:link w:val="688"/>
    <w:uiPriority w:val="9"/>
    <w:rPr>
      <w:rFonts w:ascii="Calibri" w:hAnsi="Calibri" w:eastAsia="Calibri" w:cs="Calibri"/>
      <w:b/>
      <w:bCs/>
      <w:sz w:val="28"/>
      <w:szCs w:val="28"/>
      <w:lang w:val="ru-RU"/>
    </w:rPr>
  </w:style>
  <w:style w:type="table" w:styleId="698">
    <w:name w:val="Plain Table 3"/>
    <w:basedOn w:val="690"/>
    <w:uiPriority w:val="43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  <w:caps/>
      </w:r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tcPr>
        <w:tcBorders>
          <w:top w:val="none" w:color="00000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</w:style>
  <w:style w:type="paragraph" w:styleId="699">
    <w:name w:val="HTML Preformatted"/>
    <w:basedOn w:val="687"/>
    <w:link w:val="700"/>
    <w:uiPriority w:val="99"/>
    <w:unhideWhenUsed/>
    <w:pPr>
      <w:widowControl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00" w:customStyle="1">
    <w:name w:val="Стандартный HTML Знак"/>
    <w:basedOn w:val="689"/>
    <w:link w:val="699"/>
    <w:uiPriority w:val="99"/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701">
    <w:name w:val="Title"/>
    <w:basedOn w:val="687"/>
    <w:next w:val="687"/>
    <w:link w:val="702"/>
    <w:uiPriority w:val="10"/>
    <w:qFormat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2" w:customStyle="1">
    <w:name w:val="Заголовок Знак"/>
    <w:basedOn w:val="689"/>
    <w:link w:val="701"/>
    <w:uiPriority w:val="10"/>
    <w:rPr>
      <w:rFonts w:asciiTheme="majorHAnsi" w:hAnsiTheme="majorHAnsi" w:eastAsiaTheme="majorEastAsia" w:cstheme="majorBidi"/>
      <w:spacing w:val="-10"/>
      <w:sz w:val="56"/>
      <w:szCs w:val="56"/>
      <w:lang w:val="ru-RU"/>
    </w:rPr>
  </w:style>
  <w:style w:type="paragraph" w:styleId="703">
    <w:name w:val="Normal (Web)"/>
    <w:basedOn w:val="687"/>
    <w:uiPriority w:val="99"/>
    <w:semiHidden/>
    <w:unhideWhenUsed/>
    <w:pPr>
      <w:spacing w:before="100" w:beforeAutospacing="1" w:after="100" w:afterAutospacing="1"/>
      <w:widowControl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4">
    <w:name w:val="Header"/>
    <w:basedOn w:val="687"/>
    <w:link w:val="705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5" w:customStyle="1">
    <w:name w:val="Верхний колонтитул Знак"/>
    <w:basedOn w:val="689"/>
    <w:link w:val="704"/>
    <w:uiPriority w:val="99"/>
    <w:rPr>
      <w:rFonts w:ascii="Calibri" w:hAnsi="Calibri" w:eastAsia="Calibri" w:cs="Calibri"/>
      <w:lang w:val="ru-RU"/>
    </w:rPr>
  </w:style>
  <w:style w:type="paragraph" w:styleId="706">
    <w:name w:val="Footer"/>
    <w:basedOn w:val="687"/>
    <w:link w:val="70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07" w:customStyle="1">
    <w:name w:val="Нижний колонтитул Знак"/>
    <w:basedOn w:val="689"/>
    <w:link w:val="706"/>
    <w:uiPriority w:val="99"/>
    <w:rPr>
      <w:rFonts w:ascii="Calibri" w:hAnsi="Calibri" w:eastAsia="Calibri" w:cs="Calibri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18B28-109D-484D-A5F2-CA05E20AF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Влад Либерт</cp:lastModifiedBy>
  <cp:revision>5</cp:revision>
  <dcterms:created xsi:type="dcterms:W3CDTF">2024-01-09T23:04:00Z</dcterms:created>
  <dcterms:modified xsi:type="dcterms:W3CDTF">2024-05-12T15:42:07Z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2024-01-09T00:00:00Z</vt:filetime>
  </property>
</Properties>
</file>