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40"/>
        <w:ind w:left="374" w:right="394"/>
        <w:jc w:val="center"/>
        <w:spacing w:before="21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  <w:t xml:space="preserve">МИНИСТЕРСТВО</w:t>
      </w:r>
      <w:r>
        <w:rPr>
          <w:rFonts w:ascii="FreeSerif" w:hAnsi="FreeSerif" w:eastAsia="FreeSerif" w:cs="FreeSerif"/>
          <w:spacing w:val="-7"/>
        </w:rPr>
        <w:t xml:space="preserve"> </w:t>
      </w:r>
      <w:r>
        <w:rPr>
          <w:rFonts w:ascii="FreeSerif" w:hAnsi="FreeSerif" w:eastAsia="FreeSerif" w:cs="FreeSerif"/>
        </w:rPr>
        <w:t xml:space="preserve">ПРОСВЕЩЕНИЯ</w:t>
      </w:r>
      <w:r>
        <w:rPr>
          <w:rFonts w:ascii="FreeSerif" w:hAnsi="FreeSerif" w:eastAsia="FreeSerif" w:cs="FreeSerif"/>
          <w:spacing w:val="-6"/>
        </w:rPr>
        <w:t xml:space="preserve"> </w:t>
      </w:r>
      <w:r>
        <w:rPr>
          <w:rFonts w:ascii="FreeSerif" w:hAnsi="FreeSerif" w:eastAsia="FreeSerif" w:cs="FreeSerif"/>
        </w:rPr>
        <w:t xml:space="preserve">РОССИЙСКОЙ</w:t>
      </w:r>
      <w:r>
        <w:rPr>
          <w:rFonts w:ascii="FreeSerif" w:hAnsi="FreeSerif" w:eastAsia="FreeSerif" w:cs="FreeSerif"/>
          <w:spacing w:val="-6"/>
        </w:rPr>
        <w:t xml:space="preserve"> </w:t>
      </w:r>
      <w:r>
        <w:rPr>
          <w:rFonts w:ascii="FreeSerif" w:hAnsi="FreeSerif" w:eastAsia="FreeSerif" w:cs="FreeSerif"/>
        </w:rPr>
        <w:t xml:space="preserve">ФЕДЕРАЦИИ</w:t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spacing w:before="11"/>
        <w:rPr>
          <w:rFonts w:ascii="FreeSerif" w:hAnsi="FreeSerif" w:cs="FreeSerif"/>
          <w:sz w:val="22"/>
        </w:rPr>
      </w:pPr>
      <w:r>
        <w:rPr>
          <w:rFonts w:ascii="FreeSerif" w:hAnsi="FreeSerif" w:eastAsia="FreeSerif" w:cs="FreeSerif"/>
          <w:sz w:val="22"/>
        </w:rPr>
      </w:r>
      <w:r>
        <w:rPr>
          <w:rFonts w:ascii="FreeSerif" w:hAnsi="FreeSerif" w:eastAsia="FreeSerif" w:cs="FreeSerif"/>
          <w:sz w:val="22"/>
        </w:rPr>
      </w:r>
      <w:r>
        <w:rPr>
          <w:rFonts w:ascii="FreeSerif" w:hAnsi="FreeSerif" w:cs="FreeSerif"/>
          <w:sz w:val="22"/>
        </w:rPr>
      </w:r>
    </w:p>
    <w:p>
      <w:pPr>
        <w:pStyle w:val="840"/>
        <w:ind w:left="375" w:right="394"/>
        <w:jc w:val="center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  <w:t xml:space="preserve">ФЕДЕРАЛЬНОЕ ГОСУДАРСТВЕННОЕ БЮДЖЕТНОЕ ОБРАЗОВАТЕЛЬНОЕ УЧРЕЖДЕНИЕ</w:t>
      </w:r>
      <w:r>
        <w:rPr>
          <w:rFonts w:ascii="FreeSerif" w:hAnsi="FreeSerif" w:eastAsia="FreeSerif" w:cs="FreeSerif"/>
          <w:spacing w:val="-61"/>
        </w:rPr>
        <w:t xml:space="preserve"> </w:t>
      </w:r>
      <w:r>
        <w:rPr>
          <w:rFonts w:ascii="FreeSerif" w:hAnsi="FreeSerif" w:eastAsia="FreeSerif" w:cs="FreeSerif"/>
        </w:rPr>
        <w:t xml:space="preserve">ВЫСШЕГО</w:t>
      </w:r>
      <w:r>
        <w:rPr>
          <w:rFonts w:ascii="FreeSerif" w:hAnsi="FreeSerif" w:eastAsia="FreeSerif" w:cs="FreeSerif"/>
          <w:spacing w:val="-4"/>
        </w:rPr>
        <w:t xml:space="preserve"> </w:t>
      </w:r>
      <w:r>
        <w:rPr>
          <w:rFonts w:ascii="FreeSerif" w:hAnsi="FreeSerif" w:eastAsia="FreeSerif" w:cs="FreeSerif"/>
        </w:rPr>
        <w:t xml:space="preserve">ОБРАЗОВАНИЯ</w:t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spacing w:before="1"/>
        <w:rPr>
          <w:rFonts w:ascii="FreeSerif" w:hAnsi="FreeSerif" w:cs="FreeSerif"/>
          <w:sz w:val="23"/>
        </w:rPr>
      </w:pPr>
      <w:r>
        <w:rPr>
          <w:rFonts w:ascii="FreeSerif" w:hAnsi="FreeSerif" w:eastAsia="FreeSerif" w:cs="FreeSerif"/>
          <w:sz w:val="23"/>
        </w:rPr>
      </w:r>
      <w:r>
        <w:rPr>
          <w:rFonts w:ascii="FreeSerif" w:hAnsi="FreeSerif" w:eastAsia="FreeSerif" w:cs="FreeSerif"/>
          <w:sz w:val="23"/>
        </w:rPr>
      </w:r>
      <w:r>
        <w:rPr>
          <w:rFonts w:ascii="FreeSerif" w:hAnsi="FreeSerif" w:cs="FreeSerif"/>
          <w:sz w:val="23"/>
        </w:rPr>
      </w:r>
    </w:p>
    <w:p>
      <w:pPr>
        <w:pStyle w:val="840"/>
        <w:ind w:left="375" w:right="391"/>
        <w:jc w:val="center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  <w:t xml:space="preserve">«РОССИЙСКИЙ ГОСУДАРСТВЕННЫЙ ПЕДАГОГИЧЕСКИЙ УНИВЕРСИТЕТ им. А.И.</w:t>
      </w:r>
      <w:r>
        <w:rPr>
          <w:rFonts w:ascii="FreeSerif" w:hAnsi="FreeSerif" w:eastAsia="FreeSerif" w:cs="FreeSerif"/>
          <w:spacing w:val="-61"/>
        </w:rPr>
        <w:t xml:space="preserve"> </w:t>
      </w:r>
      <w:r>
        <w:rPr>
          <w:rFonts w:ascii="FreeSerif" w:hAnsi="FreeSerif" w:eastAsia="FreeSerif" w:cs="FreeSerif"/>
        </w:rPr>
        <w:t xml:space="preserve">ГЕРЦЕНА»</w:t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spacing w:before="10"/>
        <w:rPr>
          <w:rFonts w:ascii="FreeSerif" w:hAnsi="FreeSerif" w:cs="FreeSerif"/>
          <w:sz w:val="22"/>
        </w:rPr>
      </w:pPr>
      <w:r>
        <w:rPr>
          <w:rFonts w:ascii="FreeSerif" w:hAnsi="FreeSerif" w:eastAsia="FreeSerif" w:cs="FreeSerif"/>
          <w:sz w:val="22"/>
        </w:rPr>
      </w:r>
      <w:r>
        <w:rPr>
          <w:rFonts w:ascii="FreeSerif" w:hAnsi="FreeSerif" w:eastAsia="FreeSerif" w:cs="FreeSerif"/>
          <w:sz w:val="22"/>
        </w:rPr>
      </w:r>
      <w:r>
        <w:rPr>
          <w:rFonts w:ascii="FreeSerif" w:hAnsi="FreeSerif" w:cs="FreeSerif"/>
          <w:sz w:val="22"/>
        </w:rPr>
      </w:r>
    </w:p>
    <w:p>
      <w:pPr>
        <w:pStyle w:val="840"/>
        <w:ind w:left="375" w:right="390"/>
        <w:jc w:val="center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  <w:t xml:space="preserve">Направление</w:t>
      </w:r>
      <w:r>
        <w:rPr>
          <w:rFonts w:ascii="FreeSerif" w:hAnsi="FreeSerif" w:eastAsia="FreeSerif" w:cs="FreeSerif"/>
          <w:spacing w:val="-7"/>
        </w:rPr>
        <w:t xml:space="preserve"> </w:t>
      </w:r>
      <w:r>
        <w:rPr>
          <w:rFonts w:ascii="FreeSerif" w:hAnsi="FreeSerif" w:eastAsia="FreeSerif" w:cs="FreeSerif"/>
        </w:rPr>
        <w:t xml:space="preserve">подготовки</w:t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spacing w:before="12"/>
        <w:rPr>
          <w:rFonts w:ascii="FreeSerif" w:hAnsi="FreeSerif" w:cs="FreeSerif"/>
          <w:sz w:val="22"/>
        </w:rPr>
      </w:pPr>
      <w:r>
        <w:rPr>
          <w:rFonts w:ascii="FreeSerif" w:hAnsi="FreeSerif" w:eastAsia="FreeSerif" w:cs="FreeSerif"/>
          <w:sz w:val="22"/>
        </w:rPr>
      </w:r>
      <w:r>
        <w:rPr>
          <w:rFonts w:ascii="FreeSerif" w:hAnsi="FreeSerif" w:eastAsia="FreeSerif" w:cs="FreeSerif"/>
          <w:sz w:val="22"/>
        </w:rPr>
      </w:r>
      <w:r>
        <w:rPr>
          <w:rFonts w:ascii="FreeSerif" w:hAnsi="FreeSerif" w:cs="FreeSerif"/>
          <w:sz w:val="22"/>
        </w:rPr>
      </w:r>
    </w:p>
    <w:p>
      <w:pPr>
        <w:pStyle w:val="840"/>
        <w:ind w:left="2265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  <w:t xml:space="preserve">09.03.01</w:t>
      </w:r>
      <w:r>
        <w:rPr>
          <w:rFonts w:ascii="FreeSerif" w:hAnsi="FreeSerif" w:eastAsia="FreeSerif" w:cs="FreeSerif"/>
          <w:spacing w:val="-4"/>
        </w:rPr>
        <w:t xml:space="preserve"> </w:t>
      </w:r>
      <w:r>
        <w:rPr>
          <w:rFonts w:ascii="FreeSerif" w:hAnsi="FreeSerif" w:eastAsia="FreeSerif" w:cs="FreeSerif"/>
        </w:rPr>
        <w:t xml:space="preserve">–</w:t>
      </w:r>
      <w:r>
        <w:rPr>
          <w:rFonts w:ascii="FreeSerif" w:hAnsi="FreeSerif" w:eastAsia="FreeSerif" w:cs="FreeSerif"/>
          <w:spacing w:val="-3"/>
        </w:rPr>
        <w:t xml:space="preserve"> </w:t>
      </w:r>
      <w:r>
        <w:rPr>
          <w:rFonts w:ascii="FreeSerif" w:hAnsi="FreeSerif" w:eastAsia="FreeSerif" w:cs="FreeSerif"/>
        </w:rPr>
        <w:t xml:space="preserve">Информатика</w:t>
      </w:r>
      <w:r>
        <w:rPr>
          <w:rFonts w:ascii="FreeSerif" w:hAnsi="FreeSerif" w:eastAsia="FreeSerif" w:cs="FreeSerif"/>
          <w:spacing w:val="-3"/>
        </w:rPr>
        <w:t xml:space="preserve"> </w:t>
      </w:r>
      <w:r>
        <w:rPr>
          <w:rFonts w:ascii="FreeSerif" w:hAnsi="FreeSerif" w:eastAsia="FreeSerif" w:cs="FreeSerif"/>
        </w:rPr>
        <w:t xml:space="preserve">и</w:t>
      </w:r>
      <w:r>
        <w:rPr>
          <w:rFonts w:ascii="FreeSerif" w:hAnsi="FreeSerif" w:eastAsia="FreeSerif" w:cs="FreeSerif"/>
          <w:spacing w:val="-3"/>
        </w:rPr>
        <w:t xml:space="preserve"> </w:t>
      </w:r>
      <w:r>
        <w:rPr>
          <w:rFonts w:ascii="FreeSerif" w:hAnsi="FreeSerif" w:eastAsia="FreeSerif" w:cs="FreeSerif"/>
        </w:rPr>
        <w:t xml:space="preserve">вычислительная</w:t>
      </w:r>
      <w:r>
        <w:rPr>
          <w:rFonts w:ascii="FreeSerif" w:hAnsi="FreeSerif" w:eastAsia="FreeSerif" w:cs="FreeSerif"/>
          <w:spacing w:val="-4"/>
        </w:rPr>
        <w:t xml:space="preserve"> </w:t>
      </w:r>
      <w:r>
        <w:rPr>
          <w:rFonts w:ascii="FreeSerif" w:hAnsi="FreeSerif" w:eastAsia="FreeSerif" w:cs="FreeSerif"/>
        </w:rPr>
        <w:t xml:space="preserve">техника</w:t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spacing w:before="11"/>
        <w:rPr>
          <w:rFonts w:ascii="FreeSerif" w:hAnsi="FreeSerif" w:cs="FreeSerif"/>
          <w:sz w:val="22"/>
        </w:rPr>
      </w:pPr>
      <w:r>
        <w:rPr>
          <w:rFonts w:ascii="FreeSerif" w:hAnsi="FreeSerif" w:eastAsia="FreeSerif" w:cs="FreeSerif"/>
          <w:sz w:val="22"/>
        </w:rPr>
      </w:r>
      <w:r>
        <w:rPr>
          <w:rFonts w:ascii="FreeSerif" w:hAnsi="FreeSerif" w:eastAsia="FreeSerif" w:cs="FreeSerif"/>
          <w:sz w:val="22"/>
        </w:rPr>
      </w:r>
      <w:r>
        <w:rPr>
          <w:rFonts w:ascii="FreeSerif" w:hAnsi="FreeSerif" w:cs="FreeSerif"/>
          <w:sz w:val="22"/>
        </w:rPr>
      </w:r>
    </w:p>
    <w:p>
      <w:pPr>
        <w:pStyle w:val="840"/>
        <w:ind w:left="1509" w:right="1529"/>
        <w:jc w:val="center"/>
        <w:spacing w:line="436" w:lineRule="auto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  <w:t xml:space="preserve">Профиль «Технологии разработки программного обеспечения»</w:t>
      </w:r>
      <w:r>
        <w:rPr>
          <w:rFonts w:ascii="FreeSerif" w:hAnsi="FreeSerif" w:eastAsia="FreeSerif" w:cs="FreeSerif"/>
          <w:spacing w:val="-61"/>
        </w:rPr>
        <w:t xml:space="preserve"> </w:t>
      </w:r>
      <w:r>
        <w:rPr>
          <w:rFonts w:ascii="FreeSerif" w:hAnsi="FreeSerif" w:eastAsia="FreeSerif" w:cs="FreeSerif"/>
        </w:rPr>
        <w:t xml:space="preserve">Лабораторная</w:t>
      </w:r>
      <w:r>
        <w:rPr>
          <w:rFonts w:ascii="FreeSerif" w:hAnsi="FreeSerif" w:eastAsia="FreeSerif" w:cs="FreeSerif"/>
          <w:spacing w:val="-3"/>
        </w:rPr>
        <w:t xml:space="preserve"> </w:t>
      </w:r>
      <w:r>
        <w:rPr>
          <w:rFonts w:ascii="FreeSerif" w:hAnsi="FreeSerif" w:eastAsia="FreeSerif" w:cs="FreeSerif"/>
        </w:rPr>
        <w:t xml:space="preserve">работа</w:t>
      </w:r>
      <w:r>
        <w:rPr>
          <w:rFonts w:ascii="FreeSerif" w:hAnsi="FreeSerif" w:eastAsia="FreeSerif" w:cs="FreeSerif"/>
          <w:spacing w:val="-2"/>
        </w:rPr>
        <w:t xml:space="preserve"> </w:t>
      </w:r>
      <w:r>
        <w:rPr>
          <w:rFonts w:ascii="FreeSerif" w:hAnsi="FreeSerif" w:eastAsia="FreeSerif" w:cs="FreeSerif"/>
        </w:rPr>
        <w:t xml:space="preserve">№</w:t>
      </w:r>
      <w:r>
        <w:rPr>
          <w:rFonts w:ascii="FreeSerif" w:hAnsi="FreeSerif" w:eastAsia="FreeSerif" w:cs="FreeSerif"/>
        </w:rPr>
        <w:t xml:space="preserve">4</w:t>
      </w:r>
      <w:r>
        <w:rPr>
          <w:rFonts w:ascii="FreeSerif" w:hAnsi="FreeSerif" w:cs="FreeSerif"/>
        </w:rPr>
      </w:r>
    </w:p>
    <w:p>
      <w:pPr>
        <w:pStyle w:val="840"/>
        <w:ind w:left="371" w:right="394"/>
        <w:jc w:val="center"/>
        <w:spacing w:line="341" w:lineRule="exact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  <w:t xml:space="preserve">«</w:t>
      </w:r>
      <w:r>
        <w:rPr>
          <w:rFonts w:ascii="FreeSerif" w:hAnsi="FreeSerif" w:eastAsia="FreeSerif" w:cs="FreeSerif"/>
          <w:b w:val="0"/>
          <w:bCs w:val="0"/>
        </w:rPr>
        <w:t xml:space="preserve">Решение систем линейных уравнений методом квадратного корня</w:t>
      </w:r>
      <w:r>
        <w:rPr>
          <w:rFonts w:ascii="FreeSerif" w:hAnsi="FreeSerif" w:eastAsia="FreeSerif" w:cs="FreeSerif"/>
        </w:rPr>
        <w:t xml:space="preserve">»</w:t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ind w:right="115"/>
        <w:jc w:val="right"/>
        <w:spacing w:before="22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ind w:right="115"/>
        <w:jc w:val="right"/>
        <w:spacing w:before="22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ind w:right="115"/>
        <w:jc w:val="right"/>
        <w:spacing w:before="22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ind w:right="115"/>
        <w:jc w:val="right"/>
        <w:spacing w:before="22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ind w:right="115"/>
        <w:jc w:val="right"/>
        <w:spacing w:before="22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ind w:right="115"/>
        <w:jc w:val="right"/>
        <w:spacing w:before="22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eastAsia="FreeSerif" w:cs="FreeSerif"/>
        </w:rPr>
      </w:r>
      <w:r>
        <w:rPr>
          <w:rFonts w:ascii="FreeSerif" w:hAnsi="FreeSerif" w:eastAsia="FreeSerif" w:cs="FreeSerif"/>
        </w:rPr>
      </w:r>
    </w:p>
    <w:p>
      <w:pPr>
        <w:pStyle w:val="840"/>
        <w:ind w:right="115"/>
        <w:jc w:val="right"/>
        <w:spacing w:before="22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ind w:right="115"/>
        <w:jc w:val="right"/>
        <w:spacing w:before="22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ind w:right="115"/>
        <w:jc w:val="right"/>
        <w:spacing w:before="22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ind w:right="115"/>
        <w:jc w:val="right"/>
        <w:spacing w:before="22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ind w:right="115"/>
        <w:jc w:val="right"/>
        <w:spacing w:before="22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  <w:t xml:space="preserve">Работу</w:t>
      </w:r>
      <w:r>
        <w:rPr>
          <w:rFonts w:ascii="FreeSerif" w:hAnsi="FreeSerif" w:eastAsia="FreeSerif" w:cs="FreeSerif"/>
          <w:spacing w:val="-2"/>
        </w:rPr>
        <w:t xml:space="preserve"> </w:t>
      </w:r>
      <w:r>
        <w:rPr>
          <w:rFonts w:ascii="FreeSerif" w:hAnsi="FreeSerif" w:eastAsia="FreeSerif" w:cs="FreeSerif"/>
        </w:rPr>
        <w:t xml:space="preserve">выполнили</w:t>
      </w:r>
      <w:r>
        <w:rPr>
          <w:rFonts w:ascii="FreeSerif" w:hAnsi="FreeSerif" w:eastAsia="FreeSerif" w:cs="FreeSerif"/>
          <w:spacing w:val="-3"/>
        </w:rPr>
        <w:t xml:space="preserve"> </w:t>
      </w:r>
      <w:r>
        <w:rPr>
          <w:rFonts w:ascii="FreeSerif" w:hAnsi="FreeSerif" w:eastAsia="FreeSerif" w:cs="FreeSerif"/>
        </w:rPr>
        <w:t xml:space="preserve">студенты</w:t>
      </w:r>
      <w:r>
        <w:rPr>
          <w:rFonts w:ascii="FreeSerif" w:hAnsi="FreeSerif" w:eastAsia="FreeSerif" w:cs="FreeSerif"/>
          <w:spacing w:val="-2"/>
        </w:rPr>
        <w:t xml:space="preserve"> </w:t>
      </w:r>
      <w:r>
        <w:rPr>
          <w:rFonts w:ascii="FreeSerif" w:hAnsi="FreeSerif" w:eastAsia="FreeSerif" w:cs="FreeSerif"/>
        </w:rPr>
        <w:t xml:space="preserve">2</w:t>
      </w:r>
      <w:r>
        <w:rPr>
          <w:rFonts w:ascii="FreeSerif" w:hAnsi="FreeSerif" w:eastAsia="FreeSerif" w:cs="FreeSerif"/>
          <w:spacing w:val="-2"/>
        </w:rPr>
        <w:t xml:space="preserve"> </w:t>
      </w:r>
      <w:r>
        <w:rPr>
          <w:rFonts w:ascii="FreeSerif" w:hAnsi="FreeSerif" w:eastAsia="FreeSerif" w:cs="FreeSerif"/>
        </w:rPr>
        <w:t xml:space="preserve">курса</w:t>
      </w:r>
      <w:r>
        <w:rPr>
          <w:rFonts w:ascii="FreeSerif" w:hAnsi="FreeSerif" w:eastAsia="FreeSerif" w:cs="FreeSerif"/>
          <w:spacing w:val="-2"/>
        </w:rPr>
        <w:t xml:space="preserve"> </w:t>
      </w:r>
      <w:r>
        <w:rPr>
          <w:rFonts w:ascii="FreeSerif" w:hAnsi="FreeSerif" w:eastAsia="FreeSerif" w:cs="FreeSerif"/>
        </w:rPr>
        <w:t xml:space="preserve">1.1</w:t>
      </w:r>
      <w:r>
        <w:rPr>
          <w:rFonts w:ascii="FreeSerif" w:hAnsi="FreeSerif" w:eastAsia="FreeSerif" w:cs="FreeSerif"/>
          <w:spacing w:val="-1"/>
        </w:rPr>
        <w:t xml:space="preserve"> </w:t>
      </w:r>
      <w:r>
        <w:rPr>
          <w:rFonts w:ascii="FreeSerif" w:hAnsi="FreeSerif" w:eastAsia="FreeSerif" w:cs="FreeSerif"/>
        </w:rPr>
        <w:t xml:space="preserve">группы:</w:t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ind w:left="8670" w:right="115" w:hanging="800"/>
        <w:jc w:val="right"/>
        <w:spacing w:before="186" w:line="369" w:lineRule="auto"/>
        <w:rPr>
          <w:rFonts w:ascii="FreeSerif" w:hAnsi="FreeSerif" w:cs="FreeSerif"/>
        </w:rPr>
      </w:pPr>
      <w:r>
        <w:rPr>
          <w:rFonts w:ascii="FreeSerif" w:hAnsi="FreeSerif" w:eastAsia="FreeSerif" w:cs="FreeSerif"/>
          <w:spacing w:val="-1"/>
        </w:rPr>
        <w:t xml:space="preserve">Шульга</w:t>
      </w:r>
      <w:r>
        <w:rPr>
          <w:rFonts w:ascii="FreeSerif" w:hAnsi="FreeSerif" w:eastAsia="FreeSerif" w:cs="FreeSerif"/>
          <w:spacing w:val="-11"/>
        </w:rPr>
        <w:t xml:space="preserve"> </w:t>
      </w:r>
      <w:r>
        <w:rPr>
          <w:rFonts w:ascii="FreeSerif" w:hAnsi="FreeSerif" w:eastAsia="FreeSerif" w:cs="FreeSerif"/>
        </w:rPr>
        <w:t xml:space="preserve">Евгений</w:t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ind w:right="116"/>
        <w:jc w:val="right"/>
        <w:spacing w:before="6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  <w:t xml:space="preserve">Зубов Михаил</w:t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pStyle w:val="840"/>
        <w:ind w:left="4610" w:right="3919"/>
        <w:jc w:val="center"/>
        <w:spacing w:before="194" w:line="369" w:lineRule="auto"/>
        <w:rPr>
          <w:rFonts w:ascii="FreeSerif" w:hAnsi="FreeSerif" w:cs="FreeSerif"/>
        </w:rPr>
        <w:sectPr>
          <w:footnotePr/>
          <w:endnotePr/>
          <w:type w:val="nextPage"/>
          <w:pgSz w:w="11910" w:h="16840" w:orient="portrait"/>
          <w:pgMar w:top="680" w:right="600" w:bottom="280" w:left="620" w:header="709" w:footer="709" w:gutter="0"/>
          <w:cols w:num="1" w:sep="0" w:space="720" w:equalWidth="1"/>
          <w:docGrid w:linePitch="360"/>
        </w:sectPr>
      </w:pPr>
      <w:r>
        <w:rPr>
          <w:rFonts w:ascii="FreeSerif" w:hAnsi="FreeSerif" w:eastAsia="FreeSerif" w:cs="FreeSerif"/>
        </w:rPr>
        <w:t xml:space="preserve">САНКТ-ПЕТЕРБУРГ</w:t>
      </w:r>
      <w:r>
        <w:rPr>
          <w:rFonts w:ascii="FreeSerif" w:hAnsi="FreeSerif" w:eastAsia="FreeSerif" w:cs="FreeSerif"/>
          <w:spacing w:val="-61"/>
        </w:rPr>
        <w:t xml:space="preserve"> </w:t>
      </w:r>
      <w:r>
        <w:rPr>
          <w:rFonts w:ascii="FreeSerif" w:hAnsi="FreeSerif" w:eastAsia="FreeSerif" w:cs="FreeSerif"/>
        </w:rPr>
        <w:t xml:space="preserve">2024</w:t>
      </w:r>
      <w:r>
        <w:rPr>
          <w:rFonts w:ascii="FreeSerif" w:hAnsi="FreeSerif" w:eastAsia="FreeSerif" w:cs="FreeSerif"/>
        </w:rPr>
      </w:r>
      <w:r>
        <w:rPr>
          <w:rFonts w:ascii="FreeSerif" w:hAnsi="FreeSerif" w:cs="FreeSerif"/>
        </w:rPr>
      </w:r>
    </w:p>
    <w:p>
      <w:pPr>
        <w:rPr>
          <w:rFonts w:ascii="FreeSerif" w:hAnsi="FreeSerif" w:cs="FreeSerif"/>
          <w:sz w:val="28"/>
          <w:szCs w:val="28"/>
        </w:rPr>
      </w:pPr>
      <w:r>
        <w:rPr>
          <w:rFonts w:ascii="FreeSerif" w:hAnsi="FreeSerif" w:eastAsia="FreeSerif" w:cs="FreeSerif"/>
          <w:b/>
          <w:bCs/>
          <w:sz w:val="28"/>
          <w:szCs w:val="28"/>
        </w:rPr>
        <w:t xml:space="preserve">Цель</w:t>
      </w:r>
      <w:r>
        <w:rPr>
          <w:rFonts w:ascii="FreeSerif" w:hAnsi="FreeSerif" w:eastAsia="FreeSerif" w:cs="FreeSerif"/>
          <w:sz w:val="28"/>
          <w:szCs w:val="28"/>
        </w:rPr>
        <w:t xml:space="preserve">: </w:t>
      </w:r>
      <w:r>
        <w:rPr>
          <w:rFonts w:ascii="FreeSerif" w:hAnsi="FreeSerif" w:eastAsia="FreeSerif" w:cs="FreeSerif"/>
          <w:sz w:val="28"/>
          <w:szCs w:val="28"/>
        </w:rPr>
        <w:t xml:space="preserve">Модернизировать программный код для решения СЛУ методом треугольной факторизации</w:t>
      </w:r>
      <w:r>
        <w:t xml:space="preserve"> </w:t>
      </w:r>
      <w:r>
        <w:rPr>
          <w:rFonts w:ascii="FreeSerif" w:hAnsi="FreeSerif" w:eastAsia="FreeSerif" w:cs="FreeSerif"/>
          <w:sz w:val="28"/>
          <w:szCs w:val="28"/>
        </w:rPr>
      </w:r>
      <w:r>
        <w:rPr>
          <w:rFonts w:ascii="FreeSerif" w:hAnsi="FreeSerif" w:cs="FreeSerif"/>
          <w:sz w:val="28"/>
          <w:szCs w:val="28"/>
        </w:rPr>
      </w:r>
    </w:p>
    <w:p>
      <w:pPr>
        <w:rPr>
          <w:rFonts w:ascii="FreeSerif" w:hAnsi="FreeSerif" w:cs="FreeSerif"/>
          <w:sz w:val="28"/>
          <w:szCs w:val="28"/>
        </w:rPr>
      </w:pPr>
      <w:r>
        <w:rPr>
          <w:rFonts w:ascii="FreeSerif" w:hAnsi="FreeSerif" w:eastAsia="FreeSerif" w:cs="FreeSerif"/>
          <w:b/>
          <w:bCs/>
          <w:sz w:val="28"/>
          <w:szCs w:val="28"/>
        </w:rPr>
        <w:t xml:space="preserve">Оборудование и материалы</w:t>
      </w:r>
      <w:r>
        <w:rPr>
          <w:rFonts w:ascii="FreeSerif" w:hAnsi="FreeSerif" w:eastAsia="FreeSerif" w:cs="FreeSerif"/>
          <w:sz w:val="28"/>
          <w:szCs w:val="28"/>
        </w:rPr>
        <w:t xml:space="preserve">: </w:t>
      </w:r>
      <w:r>
        <w:rPr>
          <w:rFonts w:ascii="FreeSerif" w:hAnsi="FreeSerif" w:eastAsia="FreeSerif" w:cs="FreeSerif"/>
          <w:sz w:val="28"/>
          <w:szCs w:val="28"/>
          <w:lang w:val="en-US"/>
        </w:rPr>
      </w:r>
      <w:r>
        <w:rPr>
          <w:rFonts w:ascii="FreeSerif" w:hAnsi="FreeSerif" w:cs="FreeSerif"/>
          <w:sz w:val="28"/>
          <w:szCs w:val="28"/>
        </w:rPr>
      </w:r>
    </w:p>
    <w:p>
      <w:pPr>
        <w:pStyle w:val="838"/>
        <w:numPr>
          <w:ilvl w:val="0"/>
          <w:numId w:val="1"/>
        </w:numPr>
        <w:rPr>
          <w:rFonts w:ascii="FreeSerif" w:hAnsi="FreeSerif" w:cs="FreeSerif"/>
          <w:sz w:val="28"/>
          <w:szCs w:val="28"/>
        </w:rPr>
      </w:pPr>
      <w:r>
        <w:rPr>
          <w:rFonts w:ascii="FreeSerif" w:hAnsi="FreeSerif" w:eastAsia="FreeSerif" w:cs="FreeSerif"/>
          <w:sz w:val="28"/>
          <w:szCs w:val="28"/>
          <w:lang w:val="en-US"/>
        </w:rPr>
        <w:t xml:space="preserve">Python 3.12</w:t>
      </w:r>
      <w:r>
        <w:rPr>
          <w:rFonts w:ascii="FreeSerif" w:hAnsi="FreeSerif" w:eastAsia="FreeSerif" w:cs="FreeSerif"/>
          <w:sz w:val="28"/>
          <w:szCs w:val="28"/>
          <w:lang w:val="en-US"/>
        </w:rPr>
      </w:r>
      <w:r>
        <w:rPr>
          <w:rFonts w:ascii="FreeSerif" w:hAnsi="FreeSerif" w:cs="FreeSerif"/>
          <w:sz w:val="28"/>
          <w:szCs w:val="28"/>
        </w:rPr>
      </w:r>
    </w:p>
    <w:p>
      <w:pPr>
        <w:pStyle w:val="838"/>
        <w:numPr>
          <w:ilvl w:val="0"/>
          <w:numId w:val="1"/>
        </w:numPr>
        <w:rPr>
          <w:rFonts w:ascii="FreeSerif" w:hAnsi="FreeSerif" w:cs="FreeSerif"/>
          <w:sz w:val="28"/>
          <w:szCs w:val="28"/>
        </w:rPr>
      </w:pPr>
      <w:r>
        <w:rPr>
          <w:rFonts w:ascii="FreeSerif" w:hAnsi="FreeSerif" w:eastAsia="FreeSerif" w:cs="FreeSerif"/>
          <w:sz w:val="28"/>
          <w:szCs w:val="28"/>
          <w:lang w:val="en-US"/>
        </w:rPr>
        <w:t xml:space="preserve">Numpy</w:t>
      </w:r>
      <w:r>
        <w:rPr>
          <w:rFonts w:ascii="FreeSerif" w:hAnsi="FreeSerif" w:eastAsia="FreeSerif" w:cs="FreeSerif"/>
          <w:sz w:val="28"/>
          <w:szCs w:val="28"/>
          <w:lang w:val="en-US"/>
        </w:rPr>
      </w:r>
      <w:r>
        <w:rPr>
          <w:rFonts w:ascii="FreeSerif" w:hAnsi="FreeSerif" w:cs="FreeSerif"/>
          <w:sz w:val="28"/>
          <w:szCs w:val="28"/>
        </w:rPr>
      </w:r>
    </w:p>
    <w:p>
      <w:pPr>
        <w:rPr>
          <w:rFonts w:ascii="FreeSerif" w:hAnsi="FreeSerif" w:cs="FreeSerif"/>
          <w:sz w:val="28"/>
          <w:szCs w:val="28"/>
        </w:rPr>
      </w:pPr>
      <w:r>
        <w:rPr>
          <w:rFonts w:ascii="FreeSerif" w:hAnsi="FreeSerif" w:eastAsia="FreeSerif" w:cs="FreeSerif"/>
          <w:sz w:val="28"/>
          <w:szCs w:val="28"/>
        </w:rPr>
        <w:t xml:space="preserve">Код программы:</w:t>
      </w:r>
      <w:r>
        <w:rPr>
          <w:rFonts w:ascii="FreeSerif" w:hAnsi="FreeSerif" w:eastAsia="FreeSerif" w:cs="FreeSerif"/>
          <w:sz w:val="28"/>
          <w:szCs w:val="28"/>
        </w:rPr>
      </w:r>
      <w:r>
        <w:rPr>
          <w:rFonts w:ascii="FreeSerif" w:hAnsi="FreeSerif" w:cs="FreeSerif"/>
          <w:sz w:val="28"/>
          <w:szCs w:val="28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586c0"/>
          <w:sz w:val="21"/>
          <w:highlight w:val="none"/>
        </w:rPr>
        <w:t xml:space="preserve">import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4ec9b0"/>
          <w:sz w:val="21"/>
          <w:highlight w:val="none"/>
        </w:rPr>
        <w:t xml:space="preserve">numpy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c586c0"/>
          <w:sz w:val="21"/>
          <w:highlight w:val="none"/>
        </w:rPr>
        <w:t xml:space="preserve">as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4ec9b0"/>
          <w:sz w:val="21"/>
          <w:highlight w:val="none"/>
        </w:rPr>
        <w:t xml:space="preserve">np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highlight w:val="none"/>
        </w:rPr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569cd6"/>
          <w:sz w:val="21"/>
          <w:highlight w:val="none"/>
        </w:rPr>
        <w:t xml:space="preserve">def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cdcaa"/>
          <w:sz w:val="21"/>
          <w:highlight w:val="none"/>
        </w:rPr>
        <w:t xml:space="preserve">triangular_factorization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A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):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=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cdcaa"/>
          <w:sz w:val="21"/>
          <w:highlight w:val="none"/>
        </w:rPr>
        <w:t xml:space="preserve">len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A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</w:t>
      </w: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L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=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4ec9b0"/>
          <w:sz w:val="21"/>
          <w:highlight w:val="none"/>
        </w:rPr>
        <w:t xml:space="preserve">np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.</w:t>
      </w:r>
      <w:r>
        <w:rPr>
          <w:rFonts w:ascii="FreeSans" w:hAnsi="FreeSans" w:eastAsia="FreeSans" w:cs="FreeSans"/>
          <w:color w:val="dcdcaa"/>
          <w:sz w:val="21"/>
          <w:highlight w:val="none"/>
        </w:rPr>
        <w:t xml:space="preserve">zeros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((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))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</w:t>
      </w: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R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=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4ec9b0"/>
          <w:sz w:val="21"/>
          <w:highlight w:val="none"/>
        </w:rPr>
        <w:t xml:space="preserve">np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.</w:t>
      </w:r>
      <w:r>
        <w:rPr>
          <w:rFonts w:ascii="FreeSans" w:hAnsi="FreeSans" w:eastAsia="FreeSans" w:cs="FreeSans"/>
          <w:color w:val="dcdcaa"/>
          <w:sz w:val="21"/>
          <w:highlight w:val="none"/>
        </w:rPr>
        <w:t xml:space="preserve">zeros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((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))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highlight w:val="none"/>
        </w:rPr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</w:t>
      </w:r>
      <w:r>
        <w:rPr>
          <w:rFonts w:ascii="FreeSans" w:hAnsi="FreeSans" w:eastAsia="FreeSans" w:cs="FreeSans"/>
          <w:color w:val="6a9955"/>
          <w:sz w:val="21"/>
          <w:highlight w:val="none"/>
        </w:rPr>
        <w:t xml:space="preserve"># Шаг 1: Инициализация первых элементов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</w:t>
      </w: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R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0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0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=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1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color w:val="cccccc"/>
          <w:sz w:val="21"/>
          <w:szCs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</w:t>
      </w: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L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0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0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=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A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0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0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</w:t>
      </w:r>
      <w:r>
        <w:rPr>
          <w:rFonts w:ascii="FreeSans" w:hAnsi="FreeSans" w:eastAsia="FreeSans" w:cs="FreeSans"/>
          <w:highlight w:val="none"/>
        </w:rPr>
      </w:r>
      <w:r>
        <w:rPr>
          <w:rFonts w:ascii="FreeSans" w:hAnsi="FreeSans" w:eastAsia="FreeSans" w:cs="FreeSans"/>
          <w:sz w:val="21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szCs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</w:r>
      <w:r>
        <w:rPr>
          <w:rFonts w:ascii="FreeSans" w:hAnsi="FreeSans" w:eastAsia="FreeSans" w:cs="FreeSans"/>
          <w:color w:val="cccccc"/>
          <w:sz w:val="21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</w:t>
      </w:r>
      <w:r>
        <w:rPr>
          <w:rFonts w:ascii="FreeSans" w:hAnsi="FreeSans" w:eastAsia="FreeSans" w:cs="FreeSans"/>
          <w:color w:val="6a9955"/>
          <w:sz w:val="21"/>
          <w:highlight w:val="none"/>
        </w:rPr>
        <w:t xml:space="preserve"># Шаг 2: Вычисление первого столбца матрицы L и первой строки матрицы R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</w:t>
      </w:r>
      <w:r>
        <w:rPr>
          <w:rFonts w:ascii="FreeSans" w:hAnsi="FreeSans" w:eastAsia="FreeSans" w:cs="FreeSans"/>
          <w:color w:val="c586c0"/>
          <w:sz w:val="21"/>
          <w:highlight w:val="none"/>
        </w:rPr>
        <w:t xml:space="preserve">for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c586c0"/>
          <w:sz w:val="21"/>
          <w:highlight w:val="none"/>
        </w:rPr>
        <w:t xml:space="preserve">in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4ec9b0"/>
          <w:sz w:val="21"/>
          <w:highlight w:val="none"/>
        </w:rPr>
        <w:t xml:space="preserve">range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1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):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    </w:t>
      </w: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L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0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=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A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0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    </w:t>
      </w: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R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0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=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A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0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/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L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0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0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highlight w:val="none"/>
        </w:rPr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</w:t>
      </w:r>
      <w:r>
        <w:rPr>
          <w:rFonts w:ascii="FreeSans" w:hAnsi="FreeSans" w:eastAsia="FreeSans" w:cs="FreeSans"/>
          <w:color w:val="6a9955"/>
          <w:sz w:val="21"/>
          <w:highlight w:val="none"/>
        </w:rPr>
        <w:t xml:space="preserve"># Шаг 3: Вычисление остальных элементов матриц L и R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</w:t>
      </w:r>
      <w:r>
        <w:rPr>
          <w:rFonts w:ascii="FreeSans" w:hAnsi="FreeSans" w:eastAsia="FreeSans" w:cs="FreeSans"/>
          <w:color w:val="c586c0"/>
          <w:sz w:val="21"/>
          <w:highlight w:val="none"/>
        </w:rPr>
        <w:t xml:space="preserve">for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c586c0"/>
          <w:sz w:val="21"/>
          <w:highlight w:val="none"/>
        </w:rPr>
        <w:t xml:space="preserve">in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4ec9b0"/>
          <w:sz w:val="21"/>
          <w:highlight w:val="none"/>
        </w:rPr>
        <w:t xml:space="preserve">range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1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):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    </w:t>
      </w:r>
      <w:r>
        <w:rPr>
          <w:rFonts w:ascii="FreeSans" w:hAnsi="FreeSans" w:eastAsia="FreeSans" w:cs="FreeSans"/>
          <w:color w:val="c586c0"/>
          <w:sz w:val="21"/>
          <w:highlight w:val="none"/>
        </w:rPr>
        <w:t xml:space="preserve">for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j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c586c0"/>
          <w:sz w:val="21"/>
          <w:highlight w:val="none"/>
        </w:rPr>
        <w:t xml:space="preserve">in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4ec9b0"/>
          <w:sz w:val="21"/>
          <w:highlight w:val="none"/>
        </w:rPr>
        <w:t xml:space="preserve">range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1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+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1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):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       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sum_LR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=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cdcaa"/>
          <w:sz w:val="21"/>
          <w:highlight w:val="none"/>
        </w:rPr>
        <w:t xml:space="preserve">sum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L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k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*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R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k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j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 </w:t>
      </w:r>
      <w:r>
        <w:rPr>
          <w:rFonts w:ascii="FreeSans" w:hAnsi="FreeSans" w:eastAsia="FreeSans" w:cs="FreeSans"/>
          <w:color w:val="c586c0"/>
          <w:sz w:val="21"/>
          <w:highlight w:val="none"/>
        </w:rPr>
        <w:t xml:space="preserve">for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k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c586c0"/>
          <w:sz w:val="21"/>
          <w:highlight w:val="none"/>
        </w:rPr>
        <w:t xml:space="preserve">in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4ec9b0"/>
          <w:sz w:val="21"/>
          <w:highlight w:val="none"/>
        </w:rPr>
        <w:t xml:space="preserve">range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j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))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        </w:t>
      </w: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L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j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=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A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j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-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sum_LR</w:t>
      </w:r>
      <w:r>
        <w:rPr>
          <w:rFonts w:ascii="FreeSans" w:hAnsi="FreeSans" w:eastAsia="FreeSans" w:cs="FreeSans"/>
          <w:highlight w:val="none"/>
        </w:rPr>
      </w:r>
      <w:r>
        <w:rPr>
          <w:rFonts w:ascii="FreeSans" w:hAnsi="FreeSans" w:eastAsia="FreeSans" w:cs="FreeSans"/>
          <w:sz w:val="21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       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sum_LR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=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cdcaa"/>
          <w:sz w:val="21"/>
          <w:highlight w:val="none"/>
        </w:rPr>
        <w:t xml:space="preserve">sum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L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j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k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*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R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k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 </w:t>
      </w:r>
      <w:r>
        <w:rPr>
          <w:rFonts w:ascii="FreeSans" w:hAnsi="FreeSans" w:eastAsia="FreeSans" w:cs="FreeSans"/>
          <w:color w:val="c586c0"/>
          <w:sz w:val="21"/>
          <w:highlight w:val="none"/>
        </w:rPr>
        <w:t xml:space="preserve">for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k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c586c0"/>
          <w:sz w:val="21"/>
          <w:highlight w:val="none"/>
        </w:rPr>
        <w:t xml:space="preserve">in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4ec9b0"/>
          <w:sz w:val="21"/>
          <w:highlight w:val="none"/>
        </w:rPr>
        <w:t xml:space="preserve">range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j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))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        </w:t>
      </w: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R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j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=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(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A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j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-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sum_LR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/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L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j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j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</w:t>
      </w:r>
      <w:r>
        <w:rPr>
          <w:rFonts w:ascii="FreeSans" w:hAnsi="FreeSans" w:eastAsia="FreeSans" w:cs="FreeSans"/>
          <w:highlight w:val="none"/>
        </w:rPr>
      </w:r>
      <w:r>
        <w:rPr>
          <w:rFonts w:ascii="FreeSans" w:hAnsi="FreeSans" w:eastAsia="FreeSans" w:cs="FreeSans"/>
          <w:sz w:val="21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</w:t>
      </w:r>
      <w:r>
        <w:rPr>
          <w:rFonts w:ascii="FreeSans" w:hAnsi="FreeSans" w:eastAsia="FreeSans" w:cs="FreeSans"/>
          <w:color w:val="c586c0"/>
          <w:sz w:val="21"/>
          <w:highlight w:val="none"/>
        </w:rPr>
        <w:t xml:space="preserve">return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L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R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highlight w:val="none"/>
        </w:rPr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569cd6"/>
          <w:sz w:val="21"/>
          <w:highlight w:val="none"/>
        </w:rPr>
        <w:t xml:space="preserve">def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cdcaa"/>
          <w:sz w:val="21"/>
          <w:highlight w:val="none"/>
        </w:rPr>
        <w:t xml:space="preserve">solve_triangular_system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L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R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b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):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=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cdcaa"/>
          <w:sz w:val="21"/>
          <w:highlight w:val="none"/>
        </w:rPr>
        <w:t xml:space="preserve">len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b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</w:t>
      </w:r>
      <w:r>
        <w:rPr>
          <w:rFonts w:ascii="FreeSans" w:hAnsi="FreeSans" w:eastAsia="FreeSans" w:cs="FreeSans"/>
          <w:color w:val="6a9955"/>
          <w:sz w:val="21"/>
          <w:highlight w:val="none"/>
        </w:rPr>
        <w:t xml:space="preserve"># Решение Ly = b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y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=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4ec9b0"/>
          <w:sz w:val="21"/>
          <w:highlight w:val="none"/>
        </w:rPr>
        <w:t xml:space="preserve">np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.</w:t>
      </w:r>
      <w:r>
        <w:rPr>
          <w:rFonts w:ascii="FreeSans" w:hAnsi="FreeSans" w:eastAsia="FreeSans" w:cs="FreeSans"/>
          <w:color w:val="dcdcaa"/>
          <w:sz w:val="21"/>
          <w:highlight w:val="none"/>
        </w:rPr>
        <w:t xml:space="preserve">zeros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</w:t>
      </w:r>
      <w:r>
        <w:rPr>
          <w:rFonts w:ascii="FreeSans" w:hAnsi="FreeSans" w:eastAsia="FreeSans" w:cs="FreeSans"/>
          <w:color w:val="c586c0"/>
          <w:sz w:val="21"/>
          <w:highlight w:val="none"/>
        </w:rPr>
        <w:t xml:space="preserve">for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c586c0"/>
          <w:sz w:val="21"/>
          <w:highlight w:val="none"/>
        </w:rPr>
        <w:t xml:space="preserve">in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4ec9b0"/>
          <w:sz w:val="21"/>
          <w:highlight w:val="none"/>
        </w:rPr>
        <w:t xml:space="preserve">range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):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   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y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=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(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b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-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cdcaa"/>
          <w:sz w:val="21"/>
          <w:highlight w:val="none"/>
        </w:rPr>
        <w:t xml:space="preserve">sum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L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k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*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y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k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 </w:t>
      </w:r>
      <w:r>
        <w:rPr>
          <w:rFonts w:ascii="FreeSans" w:hAnsi="FreeSans" w:eastAsia="FreeSans" w:cs="FreeSans"/>
          <w:color w:val="c586c0"/>
          <w:sz w:val="21"/>
          <w:highlight w:val="none"/>
        </w:rPr>
        <w:t xml:space="preserve">for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k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c586c0"/>
          <w:sz w:val="21"/>
          <w:highlight w:val="none"/>
        </w:rPr>
        <w:t xml:space="preserve">in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4ec9b0"/>
          <w:sz w:val="21"/>
          <w:highlight w:val="none"/>
        </w:rPr>
        <w:t xml:space="preserve">range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)))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/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L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</w:t>
      </w:r>
      <w:r>
        <w:rPr>
          <w:rFonts w:ascii="FreeSans" w:hAnsi="FreeSans" w:eastAsia="FreeSans" w:cs="FreeSans"/>
          <w:color w:val="dcdcaa"/>
          <w:sz w:val="21"/>
          <w:highlight w:val="none"/>
        </w:rPr>
        <w:t xml:space="preserve">print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569cd6"/>
          <w:sz w:val="21"/>
          <w:highlight w:val="none"/>
        </w:rPr>
        <w:t xml:space="preserve">f</w:t>
      </w:r>
      <w:r>
        <w:rPr>
          <w:rFonts w:ascii="FreeSans" w:hAnsi="FreeSans" w:eastAsia="FreeSans" w:cs="FreeSans"/>
          <w:color w:val="ce9178"/>
          <w:sz w:val="21"/>
          <w:highlight w:val="none"/>
        </w:rPr>
        <w:t xml:space="preserve">"y = </w:t>
      </w:r>
      <w:r>
        <w:rPr>
          <w:rFonts w:ascii="FreeSans" w:hAnsi="FreeSans" w:eastAsia="FreeSans" w:cs="FreeSans"/>
          <w:color w:val="569cd6"/>
          <w:sz w:val="21"/>
          <w:highlight w:val="none"/>
        </w:rPr>
        <w:t xml:space="preserve">{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y</w:t>
      </w:r>
      <w:r>
        <w:rPr>
          <w:rFonts w:ascii="FreeSans" w:hAnsi="FreeSans" w:eastAsia="FreeSans" w:cs="FreeSans"/>
          <w:color w:val="569cd6"/>
          <w:sz w:val="21"/>
          <w:highlight w:val="none"/>
        </w:rPr>
        <w:t xml:space="preserve">}</w:t>
      </w:r>
      <w:r>
        <w:rPr>
          <w:rFonts w:ascii="FreeSans" w:hAnsi="FreeSans" w:eastAsia="FreeSans" w:cs="FreeSans"/>
          <w:color w:val="d7ba7d"/>
          <w:sz w:val="21"/>
          <w:highlight w:val="none"/>
        </w:rPr>
        <w:t xml:space="preserve">\n</w:t>
      </w:r>
      <w:r>
        <w:rPr>
          <w:rFonts w:ascii="FreeSans" w:hAnsi="FreeSans" w:eastAsia="FreeSans" w:cs="FreeSans"/>
          <w:color w:val="ce9178"/>
          <w:sz w:val="21"/>
          <w:highlight w:val="none"/>
        </w:rPr>
        <w:t xml:space="preserve">"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</w:t>
      </w:r>
      <w:r>
        <w:rPr>
          <w:rFonts w:ascii="FreeSans" w:hAnsi="FreeSans" w:eastAsia="FreeSans" w:cs="FreeSans"/>
          <w:color w:val="6a9955"/>
          <w:sz w:val="21"/>
          <w:highlight w:val="none"/>
        </w:rPr>
        <w:t xml:space="preserve"># Решение Rx = y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x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=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4ec9b0"/>
          <w:sz w:val="21"/>
          <w:highlight w:val="none"/>
        </w:rPr>
        <w:t xml:space="preserve">np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.</w:t>
      </w:r>
      <w:r>
        <w:rPr>
          <w:rFonts w:ascii="FreeSans" w:hAnsi="FreeSans" w:eastAsia="FreeSans" w:cs="FreeSans"/>
          <w:color w:val="dcdcaa"/>
          <w:sz w:val="21"/>
          <w:highlight w:val="none"/>
        </w:rPr>
        <w:t xml:space="preserve">zeros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</w:t>
      </w:r>
      <w:r>
        <w:rPr>
          <w:rFonts w:ascii="FreeSans" w:hAnsi="FreeSans" w:eastAsia="FreeSans" w:cs="FreeSans"/>
          <w:color w:val="c586c0"/>
          <w:sz w:val="21"/>
          <w:highlight w:val="none"/>
        </w:rPr>
        <w:t xml:space="preserve">for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c586c0"/>
          <w:sz w:val="21"/>
          <w:highlight w:val="none"/>
        </w:rPr>
        <w:t xml:space="preserve">in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4ec9b0"/>
          <w:sz w:val="21"/>
          <w:highlight w:val="none"/>
        </w:rPr>
        <w:t xml:space="preserve">range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-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1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-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1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-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1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):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   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x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=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(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y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-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cdcaa"/>
          <w:sz w:val="21"/>
          <w:highlight w:val="none"/>
        </w:rPr>
        <w:t xml:space="preserve">sum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R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k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*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x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k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 </w:t>
      </w:r>
      <w:r>
        <w:rPr>
          <w:rFonts w:ascii="FreeSans" w:hAnsi="FreeSans" w:eastAsia="FreeSans" w:cs="FreeSans"/>
          <w:color w:val="c586c0"/>
          <w:sz w:val="21"/>
          <w:highlight w:val="none"/>
        </w:rPr>
        <w:t xml:space="preserve">for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k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c586c0"/>
          <w:sz w:val="21"/>
          <w:highlight w:val="none"/>
        </w:rPr>
        <w:t xml:space="preserve">in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4ec9b0"/>
          <w:sz w:val="21"/>
          <w:highlight w:val="none"/>
        </w:rPr>
        <w:t xml:space="preserve">range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+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1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)))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/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R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[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i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</w:t>
      </w:r>
      <w:r>
        <w:rPr>
          <w:rFonts w:ascii="FreeSans" w:hAnsi="FreeSans" w:eastAsia="FreeSans" w:cs="FreeSans"/>
          <w:highlight w:val="none"/>
        </w:rPr>
      </w:r>
      <w:r>
        <w:rPr>
          <w:rFonts w:ascii="FreeSans" w:hAnsi="FreeSans" w:eastAsia="FreeSans" w:cs="FreeSans"/>
          <w:sz w:val="21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color w:val="9cdcfe"/>
          <w:sz w:val="21"/>
          <w:szCs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</w:t>
      </w:r>
      <w:r>
        <w:rPr>
          <w:rFonts w:ascii="FreeSans" w:hAnsi="FreeSans" w:eastAsia="FreeSans" w:cs="FreeSans"/>
          <w:color w:val="c586c0"/>
          <w:sz w:val="21"/>
          <w:highlight w:val="none"/>
        </w:rPr>
        <w:t xml:space="preserve">return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x</w:t>
      </w:r>
      <w:r>
        <w:rPr>
          <w:rFonts w:ascii="FreeSans" w:hAnsi="FreeSans" w:eastAsia="FreeSans" w:cs="FreeSans"/>
          <w:color w:val="9cdcfe"/>
          <w:sz w:val="21"/>
          <w:highlight w:val="none"/>
        </w:rPr>
      </w:r>
      <w:r>
        <w:rPr>
          <w:rFonts w:ascii="FreeSans" w:hAnsi="FreeSans" w:eastAsia="FreeSans" w:cs="FreeSans"/>
          <w:color w:val="9cdcfe"/>
          <w:sz w:val="21"/>
          <w:szCs w:val="21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color w:val="9cdcfe"/>
          <w:sz w:val="21"/>
          <w:szCs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9cdcfe"/>
          <w:sz w:val="21"/>
          <w:highlight w:val="none"/>
        </w:rPr>
      </w:r>
      <w:r>
        <w:rPr>
          <w:rFonts w:ascii="FreeSans" w:hAnsi="FreeSans" w:eastAsia="FreeSans" w:cs="FreeSans"/>
          <w:color w:val="9cdcfe"/>
          <w:sz w:val="21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6a9955"/>
          <w:sz w:val="21"/>
          <w:highlight w:val="none"/>
        </w:rPr>
        <w:t xml:space="preserve"># Пример системы уравнений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A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=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4ec9b0"/>
          <w:sz w:val="21"/>
          <w:highlight w:val="none"/>
        </w:rPr>
        <w:t xml:space="preserve">np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.</w:t>
      </w:r>
      <w:r>
        <w:rPr>
          <w:rFonts w:ascii="FreeSans" w:hAnsi="FreeSans" w:eastAsia="FreeSans" w:cs="FreeSans"/>
          <w:color w:val="dcdcaa"/>
          <w:sz w:val="21"/>
          <w:highlight w:val="none"/>
        </w:rPr>
        <w:t xml:space="preserve">array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([[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5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7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6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5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],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          [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7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10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8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7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],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          [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6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8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10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9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],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              [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5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7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9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10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]])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highlight w:val="none"/>
        </w:rPr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b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=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4ec9b0"/>
          <w:sz w:val="21"/>
          <w:highlight w:val="none"/>
        </w:rPr>
        <w:t xml:space="preserve">np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.</w:t>
      </w:r>
      <w:r>
        <w:rPr>
          <w:rFonts w:ascii="FreeSans" w:hAnsi="FreeSans" w:eastAsia="FreeSans" w:cs="FreeSans"/>
          <w:color w:val="dcdcaa"/>
          <w:sz w:val="21"/>
          <w:highlight w:val="none"/>
        </w:rPr>
        <w:t xml:space="preserve">array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([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23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32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33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b5cea8"/>
          <w:sz w:val="21"/>
          <w:highlight w:val="none"/>
        </w:rPr>
        <w:t xml:space="preserve">31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])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highlight w:val="none"/>
        </w:rPr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6a9955"/>
          <w:sz w:val="21"/>
          <w:highlight w:val="none"/>
        </w:rPr>
        <w:t xml:space="preserve"># Треугольная факторизация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L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R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=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cdcaa"/>
          <w:sz w:val="21"/>
          <w:highlight w:val="none"/>
        </w:rPr>
        <w:t xml:space="preserve">triangular_factorization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A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highlight w:val="none"/>
        </w:rPr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6a9955"/>
          <w:sz w:val="21"/>
          <w:highlight w:val="none"/>
        </w:rPr>
        <w:t xml:space="preserve"># Решение системы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solution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4d4d4"/>
          <w:sz w:val="21"/>
          <w:highlight w:val="none"/>
        </w:rPr>
        <w:t xml:space="preserve">=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dcdcaa"/>
          <w:sz w:val="21"/>
          <w:highlight w:val="none"/>
        </w:rPr>
        <w:t xml:space="preserve">solve_triangular_system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L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R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b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dcdcaa"/>
          <w:sz w:val="21"/>
          <w:highlight w:val="none"/>
        </w:rPr>
        <w:t xml:space="preserve">print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569cd6"/>
          <w:sz w:val="21"/>
          <w:highlight w:val="none"/>
        </w:rPr>
        <w:t xml:space="preserve">f</w:t>
      </w:r>
      <w:r>
        <w:rPr>
          <w:rFonts w:ascii="FreeSans" w:hAnsi="FreeSans" w:eastAsia="FreeSans" w:cs="FreeSans"/>
          <w:color w:val="ce9178"/>
          <w:sz w:val="21"/>
          <w:highlight w:val="none"/>
        </w:rPr>
        <w:t xml:space="preserve">"l =</w:t>
      </w:r>
      <w:r>
        <w:rPr>
          <w:rFonts w:ascii="FreeSans" w:hAnsi="FreeSans" w:eastAsia="FreeSans" w:cs="FreeSans"/>
          <w:color w:val="d7ba7d"/>
          <w:sz w:val="21"/>
          <w:highlight w:val="none"/>
        </w:rPr>
        <w:t xml:space="preserve">\n</w:t>
      </w:r>
      <w:r>
        <w:rPr>
          <w:rFonts w:ascii="FreeSans" w:hAnsi="FreeSans" w:eastAsia="FreeSans" w:cs="FreeSans"/>
          <w:color w:val="ce9178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569cd6"/>
          <w:sz w:val="21"/>
          <w:highlight w:val="none"/>
        </w:rPr>
        <w:t xml:space="preserve">{</w:t>
      </w: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L</w:t>
      </w:r>
      <w:r>
        <w:rPr>
          <w:rFonts w:ascii="FreeSans" w:hAnsi="FreeSans" w:eastAsia="FreeSans" w:cs="FreeSans"/>
          <w:color w:val="569cd6"/>
          <w:sz w:val="21"/>
          <w:highlight w:val="none"/>
        </w:rPr>
        <w:t xml:space="preserve">}</w:t>
      </w:r>
      <w:r>
        <w:rPr>
          <w:rFonts w:ascii="FreeSans" w:hAnsi="FreeSans" w:eastAsia="FreeSans" w:cs="FreeSans"/>
          <w:color w:val="d7ba7d"/>
          <w:sz w:val="21"/>
          <w:highlight w:val="none"/>
        </w:rPr>
        <w:t xml:space="preserve">\n</w:t>
      </w:r>
      <w:r>
        <w:rPr>
          <w:rFonts w:ascii="FreeSans" w:hAnsi="FreeSans" w:eastAsia="FreeSans" w:cs="FreeSans"/>
          <w:color w:val="ce9178"/>
          <w:sz w:val="21"/>
          <w:highlight w:val="none"/>
        </w:rPr>
        <w:t xml:space="preserve">"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dcdcaa"/>
          <w:sz w:val="21"/>
          <w:highlight w:val="none"/>
        </w:rPr>
        <w:t xml:space="preserve">print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569cd6"/>
          <w:sz w:val="21"/>
          <w:highlight w:val="none"/>
        </w:rPr>
        <w:t xml:space="preserve">f</w:t>
      </w:r>
      <w:r>
        <w:rPr>
          <w:rFonts w:ascii="FreeSans" w:hAnsi="FreeSans" w:eastAsia="FreeSans" w:cs="FreeSans"/>
          <w:color w:val="ce9178"/>
          <w:sz w:val="21"/>
          <w:highlight w:val="none"/>
        </w:rPr>
        <w:t xml:space="preserve">"r =</w:t>
      </w:r>
      <w:r>
        <w:rPr>
          <w:rFonts w:ascii="FreeSans" w:hAnsi="FreeSans" w:eastAsia="FreeSans" w:cs="FreeSans"/>
          <w:color w:val="d7ba7d"/>
          <w:sz w:val="21"/>
          <w:highlight w:val="none"/>
        </w:rPr>
        <w:t xml:space="preserve">\n</w:t>
      </w:r>
      <w:r>
        <w:rPr>
          <w:rFonts w:ascii="FreeSans" w:hAnsi="FreeSans" w:eastAsia="FreeSans" w:cs="FreeSans"/>
          <w:color w:val="ce9178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569cd6"/>
          <w:sz w:val="21"/>
          <w:highlight w:val="none"/>
        </w:rPr>
        <w:t xml:space="preserve">{</w:t>
      </w: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R</w:t>
      </w:r>
      <w:r>
        <w:rPr>
          <w:rFonts w:ascii="FreeSans" w:hAnsi="FreeSans" w:eastAsia="FreeSans" w:cs="FreeSans"/>
          <w:color w:val="569cd6"/>
          <w:sz w:val="21"/>
          <w:highlight w:val="none"/>
        </w:rPr>
        <w:t xml:space="preserve">}</w:t>
      </w:r>
      <w:r>
        <w:rPr>
          <w:rFonts w:ascii="FreeSans" w:hAnsi="FreeSans" w:eastAsia="FreeSans" w:cs="FreeSans"/>
          <w:color w:val="d7ba7d"/>
          <w:sz w:val="21"/>
          <w:highlight w:val="none"/>
        </w:rPr>
        <w:t xml:space="preserve">\n</w:t>
      </w:r>
      <w:r>
        <w:rPr>
          <w:rFonts w:ascii="FreeSans" w:hAnsi="FreeSans" w:eastAsia="FreeSans" w:cs="FreeSans"/>
          <w:color w:val="ce9178"/>
          <w:sz w:val="21"/>
          <w:highlight w:val="none"/>
        </w:rPr>
        <w:t xml:space="preserve">"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dcdcaa"/>
          <w:sz w:val="21"/>
          <w:highlight w:val="none"/>
        </w:rPr>
        <w:t xml:space="preserve">print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569cd6"/>
          <w:sz w:val="21"/>
          <w:highlight w:val="none"/>
        </w:rPr>
        <w:t xml:space="preserve">f</w:t>
      </w:r>
      <w:r>
        <w:rPr>
          <w:rFonts w:ascii="FreeSans" w:hAnsi="FreeSans" w:eastAsia="FreeSans" w:cs="FreeSans"/>
          <w:color w:val="ce9178"/>
          <w:sz w:val="21"/>
          <w:highlight w:val="none"/>
        </w:rPr>
        <w:t xml:space="preserve">"Ly = b</w:t>
      </w:r>
      <w:r>
        <w:rPr>
          <w:rFonts w:ascii="FreeSans" w:hAnsi="FreeSans" w:eastAsia="FreeSans" w:cs="FreeSans"/>
          <w:color w:val="d7ba7d"/>
          <w:sz w:val="21"/>
          <w:highlight w:val="none"/>
        </w:rPr>
        <w:t xml:space="preserve">\n</w:t>
      </w:r>
      <w:r>
        <w:rPr>
          <w:rFonts w:ascii="FreeSans" w:hAnsi="FreeSans" w:eastAsia="FreeSans" w:cs="FreeSans"/>
          <w:color w:val="ce9178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569cd6"/>
          <w:sz w:val="21"/>
          <w:highlight w:val="none"/>
        </w:rPr>
        <w:t xml:space="preserve">{</w:t>
      </w: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L</w:t>
      </w:r>
      <w:r>
        <w:rPr>
          <w:rFonts w:ascii="FreeSans" w:hAnsi="FreeSans" w:eastAsia="FreeSans" w:cs="FreeSans"/>
          <w:color w:val="569cd6"/>
          <w:sz w:val="21"/>
          <w:highlight w:val="none"/>
        </w:rPr>
        <w:t xml:space="preserve">}</w:t>
      </w:r>
      <w:r>
        <w:rPr>
          <w:rFonts w:ascii="FreeSans" w:hAnsi="FreeSans" w:eastAsia="FreeSans" w:cs="FreeSans"/>
          <w:color w:val="ce9178"/>
          <w:sz w:val="21"/>
          <w:highlight w:val="none"/>
        </w:rPr>
        <w:t xml:space="preserve"> * Y = </w:t>
      </w:r>
      <w:r>
        <w:rPr>
          <w:rFonts w:ascii="FreeSans" w:hAnsi="FreeSans" w:eastAsia="FreeSans" w:cs="FreeSans"/>
          <w:color w:val="569cd6"/>
          <w:sz w:val="21"/>
          <w:highlight w:val="none"/>
        </w:rPr>
        <w:t xml:space="preserve">{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b</w:t>
      </w:r>
      <w:r>
        <w:rPr>
          <w:rFonts w:ascii="FreeSans" w:hAnsi="FreeSans" w:eastAsia="FreeSans" w:cs="FreeSans"/>
          <w:color w:val="569cd6"/>
          <w:sz w:val="21"/>
          <w:highlight w:val="none"/>
        </w:rPr>
        <w:t xml:space="preserve">}</w:t>
      </w:r>
      <w:r>
        <w:rPr>
          <w:rFonts w:ascii="FreeSans" w:hAnsi="FreeSans" w:eastAsia="FreeSans" w:cs="FreeSans"/>
          <w:color w:val="ce9178"/>
          <w:sz w:val="21"/>
          <w:highlight w:val="none"/>
        </w:rPr>
        <w:t xml:space="preserve">"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dcdcaa"/>
          <w:sz w:val="21"/>
          <w:highlight w:val="none"/>
        </w:rPr>
        <w:t xml:space="preserve">print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569cd6"/>
          <w:sz w:val="21"/>
          <w:highlight w:val="none"/>
        </w:rPr>
        <w:t xml:space="preserve">f</w:t>
      </w:r>
      <w:r>
        <w:rPr>
          <w:rFonts w:ascii="FreeSans" w:hAnsi="FreeSans" w:eastAsia="FreeSans" w:cs="FreeSans"/>
          <w:color w:val="ce9178"/>
          <w:sz w:val="21"/>
          <w:highlight w:val="none"/>
        </w:rPr>
        <w:t xml:space="preserve">"Rx = y</w:t>
      </w:r>
      <w:r>
        <w:rPr>
          <w:rFonts w:ascii="FreeSans" w:hAnsi="FreeSans" w:eastAsia="FreeSans" w:cs="FreeSans"/>
          <w:color w:val="d7ba7d"/>
          <w:sz w:val="21"/>
          <w:highlight w:val="none"/>
        </w:rPr>
        <w:t xml:space="preserve">\n</w:t>
      </w:r>
      <w:r>
        <w:rPr>
          <w:rFonts w:ascii="FreeSans" w:hAnsi="FreeSans" w:eastAsia="FreeSans" w:cs="FreeSans"/>
          <w:color w:val="ce9178"/>
          <w:sz w:val="21"/>
          <w:highlight w:val="none"/>
        </w:rPr>
        <w:t xml:space="preserve"> </w:t>
      </w:r>
      <w:r>
        <w:rPr>
          <w:rFonts w:ascii="FreeSans" w:hAnsi="FreeSans" w:eastAsia="FreeSans" w:cs="FreeSans"/>
          <w:color w:val="569cd6"/>
          <w:sz w:val="21"/>
          <w:highlight w:val="none"/>
        </w:rPr>
        <w:t xml:space="preserve">{</w:t>
      </w:r>
      <w:r>
        <w:rPr>
          <w:rFonts w:ascii="FreeSans" w:hAnsi="FreeSans" w:eastAsia="FreeSans" w:cs="FreeSans"/>
          <w:color w:val="4fc1ff"/>
          <w:sz w:val="21"/>
          <w:highlight w:val="none"/>
        </w:rPr>
        <w:t xml:space="preserve">R</w:t>
      </w:r>
      <w:r>
        <w:rPr>
          <w:rFonts w:ascii="FreeSans" w:hAnsi="FreeSans" w:eastAsia="FreeSans" w:cs="FreeSans"/>
          <w:color w:val="569cd6"/>
          <w:sz w:val="21"/>
          <w:highlight w:val="none"/>
        </w:rPr>
        <w:t xml:space="preserve">}</w:t>
      </w:r>
      <w:r>
        <w:rPr>
          <w:rFonts w:ascii="FreeSans" w:hAnsi="FreeSans" w:eastAsia="FreeSans" w:cs="FreeSans"/>
          <w:color w:val="ce9178"/>
          <w:sz w:val="21"/>
          <w:highlight w:val="none"/>
        </w:rPr>
        <w:t xml:space="preserve"> * X = Y</w:t>
      </w:r>
      <w:r>
        <w:rPr>
          <w:rFonts w:ascii="FreeSans" w:hAnsi="FreeSans" w:eastAsia="FreeSans" w:cs="FreeSans"/>
          <w:color w:val="d7ba7d"/>
          <w:sz w:val="21"/>
          <w:highlight w:val="none"/>
        </w:rPr>
        <w:t xml:space="preserve">\n</w:t>
      </w:r>
      <w:r>
        <w:rPr>
          <w:rFonts w:ascii="FreeSans" w:hAnsi="FreeSans" w:eastAsia="FreeSans" w:cs="FreeSans"/>
          <w:color w:val="ce9178"/>
          <w:sz w:val="21"/>
          <w:highlight w:val="none"/>
        </w:rPr>
        <w:t xml:space="preserve">"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</w:t>
      </w:r>
      <w:r>
        <w:rPr>
          <w:rFonts w:ascii="FreeSans" w:hAnsi="FreeSans" w:eastAsia="FreeSans" w:cs="FreeSans"/>
          <w:highlight w:val="none"/>
        </w:rPr>
      </w:r>
    </w:p>
    <w:p>
      <w:pPr>
        <w:ind w:left="0" w:right="0" w:firstLine="0"/>
        <w:spacing w:line="285" w:lineRule="atLeast"/>
        <w:shd w:val="clear" w:color="262626" w:themeColor="text1" w:themeTint="D9" w:fill="262626" w:themeFill="text1" w:themeFillTint="D9"/>
        <w:rPr>
          <w:rFonts w:ascii="FreeSans" w:hAnsi="FreeSans" w:cs="FreeSans"/>
          <w:sz w:val="2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FreeSans" w:hAnsi="FreeSans" w:eastAsia="FreeSans" w:cs="FreeSans"/>
          <w:color w:val="dcdcaa"/>
          <w:sz w:val="21"/>
          <w:highlight w:val="none"/>
        </w:rPr>
        <w:t xml:space="preserve">print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(</w:t>
      </w:r>
      <w:r>
        <w:rPr>
          <w:rFonts w:ascii="FreeSans" w:hAnsi="FreeSans" w:eastAsia="FreeSans" w:cs="FreeSans"/>
          <w:color w:val="ce9178"/>
          <w:sz w:val="21"/>
          <w:highlight w:val="none"/>
        </w:rPr>
        <w:t xml:space="preserve">"Решение системы уравнений:"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, </w:t>
      </w:r>
      <w:r>
        <w:rPr>
          <w:rFonts w:ascii="FreeSans" w:hAnsi="FreeSans" w:eastAsia="FreeSans" w:cs="FreeSans"/>
          <w:color w:val="9cdcfe"/>
          <w:sz w:val="21"/>
          <w:highlight w:val="none"/>
        </w:rPr>
        <w:t xml:space="preserve">solution</w:t>
      </w:r>
      <w:r>
        <w:rPr>
          <w:rFonts w:ascii="FreeSans" w:hAnsi="FreeSans" w:eastAsia="FreeSans" w:cs="FreeSans"/>
          <w:color w:val="cccccc"/>
          <w:sz w:val="21"/>
          <w:highlight w:val="none"/>
        </w:rPr>
        <w:t xml:space="preserve">)</w:t>
      </w:r>
      <w:r>
        <w:rPr>
          <w:rFonts w:ascii="FreeSans" w:hAnsi="FreeSans" w:eastAsia="FreeSans" w:cs="FreeSans"/>
          <w:highlight w:val="none"/>
        </w:rPr>
      </w:r>
    </w:p>
    <w:p>
      <w:pPr>
        <w:rPr>
          <w:rFonts w:ascii="FreeSerif" w:hAnsi="FreeSerif" w:cs="FreeSerif"/>
        </w:rPr>
      </w:pPr>
      <w:r>
        <w:rPr>
          <w:rFonts w:ascii="FreeSerif" w:hAnsi="FreeSerif" w:eastAsia="FreeSerif" w:cs="FreeSerif"/>
        </w:rPr>
      </w:r>
      <w:r>
        <w:rPr>
          <w:rFonts w:ascii="FreeSerif" w:hAnsi="FreeSerif" w:eastAsia="FreeSerif" w:cs="FreeSerif"/>
        </w:rPr>
      </w:r>
    </w:p>
    <w:p>
      <w:pPr>
        <w:rPr>
          <w:rFonts w:ascii="FreeSerif" w:hAnsi="FreeSerif" w:cs="FreeSerif"/>
          <w:sz w:val="28"/>
          <w:szCs w:val="28"/>
          <w:highlight w:val="none"/>
        </w:rPr>
      </w:pPr>
      <w:r>
        <w:rPr>
          <w:rFonts w:ascii="FreeSerif" w:hAnsi="FreeSerif" w:eastAsia="FreeSerif" w:cs="FreeSerif"/>
          <w:sz w:val="28"/>
          <w:szCs w:val="28"/>
        </w:rPr>
        <w:t xml:space="preserve">Вывод программы:</w:t>
      </w:r>
      <w:r>
        <w:rPr>
          <w:rFonts w:ascii="FreeSerif" w:hAnsi="FreeSerif" w:eastAsia="FreeSerif" w:cs="FreeSerif"/>
          <w:sz w:val="28"/>
          <w:szCs w:val="28"/>
        </w:rPr>
      </w:r>
    </w:p>
    <w:p>
      <w:pPr>
        <w:rPr>
          <w:rFonts w:ascii="FreeSerif" w:hAnsi="FreeSerif" w:cs="FreeSerif"/>
          <w:sz w:val="28"/>
          <w:szCs w:val="28"/>
        </w:rPr>
      </w:pPr>
      <w:r>
        <w:rPr>
          <w:rFonts w:ascii="FreeSerif" w:hAnsi="FreeSerif" w:eastAsia="FreeSerif" w:cs="FreeSerif"/>
          <w:sz w:val="28"/>
          <w:szCs w:val="28"/>
          <w:highlight w:val="none"/>
        </w:rPr>
      </w:r>
      <w:r>
        <w:rPr>
          <w:rFonts w:ascii="FreeSerif" w:hAnsi="FreeSerif" w:eastAsia="FreeSerif" w:cs="FreeSerif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21390" cy="377625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63489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321389" cy="37762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261.53pt;height:297.34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FreeSerif" w:hAnsi="FreeSerif" w:eastAsia="FreeSerif" w:cs="FreeSerif"/>
          <w:sz w:val="28"/>
          <w:szCs w:val="28"/>
          <w:highlight w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</w:rPr>
      </w:r>
    </w:p>
    <w:p>
      <w:pPr>
        <w:rPr>
          <w:rFonts w:ascii="FreeSerif" w:hAnsi="FreeSerif" w:cs="FreeSerif"/>
          <w:sz w:val="28"/>
          <w:szCs w:val="28"/>
        </w:rPr>
      </w:pPr>
      <w:r>
        <w:rPr>
          <w:rFonts w:ascii="FreeSerif" w:hAnsi="FreeSerif" w:eastAsia="FreeSerif" w:cs="FreeSerif"/>
          <w:sz w:val="28"/>
          <w:szCs w:val="28"/>
        </w:rPr>
        <w:t xml:space="preserve">Вывод: </w:t>
      </w:r>
      <w:r>
        <w:rPr>
          <w:rFonts w:ascii="FreeSerif" w:hAnsi="FreeSerif" w:eastAsia="FreeSerif" w:cs="FreeSerif"/>
          <w:sz w:val="28"/>
          <w:szCs w:val="28"/>
        </w:rPr>
        <w:t xml:space="preserve">Мы успешно модернизировали программный код для решения СЛУ методом треугольной факторизации</w:t>
      </w:r>
      <w:r>
        <w:rPr>
          <w:rFonts w:ascii="FreeSerif" w:hAnsi="FreeSerif" w:eastAsia="FreeSerif" w:cs="FreeSerif"/>
          <w:sz w:val="28"/>
          <w:szCs w:val="28"/>
        </w:rPr>
        <w:t xml:space="preserve"> на языке </w:t>
      </w:r>
      <w:r>
        <w:rPr>
          <w:rFonts w:ascii="FreeSerif" w:hAnsi="FreeSerif" w:eastAsia="FreeSerif" w:cs="FreeSerif"/>
          <w:sz w:val="28"/>
          <w:szCs w:val="28"/>
          <w:lang w:val="en-US"/>
        </w:rPr>
        <w:t xml:space="preserve">Python.</w:t>
      </w:r>
      <w:r>
        <w:rPr>
          <w:rFonts w:ascii="FreeSerif" w:hAnsi="FreeSerif" w:eastAsia="FreeSerif" w:cs="FreeSerif"/>
          <w:sz w:val="28"/>
          <w:szCs w:val="28"/>
        </w:rPr>
      </w:r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reeSans">
    <w:panose1 w:val="020B0504020202020204"/>
  </w:font>
  <w:font w:name="Symbol">
    <w:panose1 w:val="05010000000000000000"/>
  </w:font>
  <w:font w:name="Courier New">
    <w:panose1 w:val="02070409020205020404"/>
  </w:font>
  <w:font w:name="Calibri">
    <w:panose1 w:val="020F0502020204030204"/>
  </w:font>
  <w:font w:name="Arial">
    <w:panose1 w:val="020B0604020202020204"/>
  </w:font>
  <w:font w:name="FreeSerif">
    <w:panose1 w:val="02020603050405020304"/>
  </w:font>
  <w:font w:name="Wingdings">
    <w:panose1 w:val="05010000000000000000"/>
  </w:font>
  <w:font w:name="Liberation Sans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9"/>
      <w:numFmt w:val="bullet"/>
      <w:isLgl w:val="false"/>
      <w:suff w:val="tab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8">
    <w:name w:val="Heading 1"/>
    <w:basedOn w:val="834"/>
    <w:next w:val="83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9">
    <w:name w:val="Heading 1 Char"/>
    <w:link w:val="658"/>
    <w:uiPriority w:val="9"/>
    <w:rPr>
      <w:rFonts w:ascii="Liberation Sans" w:hAnsi="Liberation Sans" w:eastAsia="Liberation Sans" w:cs="Liberation Sans"/>
    </w:rPr>
  </w:style>
  <w:style w:type="paragraph" w:styleId="660">
    <w:name w:val="Heading 2"/>
    <w:basedOn w:val="658"/>
    <w:next w:val="834"/>
    <w:link w:val="661"/>
    <w:uiPriority w:val="9"/>
    <w:unhideWhenUsed/>
    <w:qFormat/>
    <w:rPr>
      <w:rFonts w:ascii="Liberation Sans" w:hAnsi="Liberation Sans" w:eastAsia="Liberation Sans" w:cs="Liberation Sans"/>
    </w:rPr>
  </w:style>
  <w:style w:type="character" w:styleId="661">
    <w:name w:val="Heading 2 Char"/>
    <w:link w:val="660"/>
    <w:uiPriority w:val="9"/>
    <w:rPr>
      <w:rFonts w:ascii="Liberation Sans" w:hAnsi="Liberation Sans" w:eastAsia="Liberation Sans" w:cs="Liberation Sans"/>
      <w:sz w:val="34"/>
    </w:rPr>
  </w:style>
  <w:style w:type="paragraph" w:styleId="662">
    <w:name w:val="Heading 3"/>
    <w:basedOn w:val="834"/>
    <w:next w:val="834"/>
    <w:link w:val="663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3">
    <w:name w:val="Heading 3 Char"/>
    <w:link w:val="662"/>
    <w:uiPriority w:val="9"/>
    <w:rPr>
      <w:rFonts w:ascii="Liberation Sans" w:hAnsi="Liberation Sans" w:cs="Liberation Sans"/>
    </w:rPr>
  </w:style>
  <w:style w:type="paragraph" w:styleId="664">
    <w:name w:val="Heading 4"/>
    <w:basedOn w:val="834"/>
    <w:next w:val="834"/>
    <w:link w:val="665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5">
    <w:name w:val="Heading 4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5"/>
    <w:basedOn w:val="834"/>
    <w:next w:val="834"/>
    <w:link w:val="667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7">
    <w:name w:val="Heading 5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6"/>
    <w:basedOn w:val="834"/>
    <w:next w:val="834"/>
    <w:link w:val="66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9">
    <w:name w:val="Heading 6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7"/>
    <w:basedOn w:val="834"/>
    <w:next w:val="834"/>
    <w:link w:val="671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1">
    <w:name w:val="Heading 7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8"/>
    <w:basedOn w:val="834"/>
    <w:next w:val="834"/>
    <w:link w:val="673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3">
    <w:name w:val="Heading 8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Heading 9"/>
    <w:basedOn w:val="834"/>
    <w:next w:val="834"/>
    <w:link w:val="675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5">
    <w:name w:val="Heading 9 Char"/>
    <w:link w:val="674"/>
    <w:uiPriority w:val="9"/>
    <w:rPr>
      <w:rFonts w:ascii="Liberation Sans" w:hAnsi="Liberation Sans" w:eastAsia="Liberation Sans" w:cs="Liberation Sans"/>
    </w:rPr>
  </w:style>
  <w:style w:type="paragraph" w:styleId="676">
    <w:name w:val="Title"/>
    <w:basedOn w:val="834"/>
    <w:next w:val="834"/>
    <w:link w:val="67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7">
    <w:name w:val="Title Char"/>
    <w:link w:val="676"/>
    <w:uiPriority w:val="10"/>
    <w:rPr>
      <w:sz w:val="48"/>
      <w:szCs w:val="48"/>
    </w:rPr>
  </w:style>
  <w:style w:type="paragraph" w:styleId="678">
    <w:name w:val="Subtitle"/>
    <w:basedOn w:val="834"/>
    <w:next w:val="834"/>
    <w:link w:val="679"/>
    <w:uiPriority w:val="11"/>
    <w:qFormat/>
    <w:pPr>
      <w:spacing w:before="200" w:after="200"/>
    </w:pPr>
    <w:rPr>
      <w:sz w:val="24"/>
      <w:szCs w:val="24"/>
    </w:rPr>
  </w:style>
  <w:style w:type="character" w:styleId="679">
    <w:name w:val="Subtitle Char"/>
    <w:link w:val="678"/>
    <w:uiPriority w:val="11"/>
    <w:rPr>
      <w:sz w:val="24"/>
      <w:szCs w:val="24"/>
    </w:rPr>
  </w:style>
  <w:style w:type="paragraph" w:styleId="680">
    <w:name w:val="Quote"/>
    <w:basedOn w:val="834"/>
    <w:next w:val="834"/>
    <w:link w:val="681"/>
    <w:uiPriority w:val="29"/>
    <w:qFormat/>
    <w:pPr>
      <w:ind w:left="720" w:right="720"/>
    </w:pPr>
    <w:rPr>
      <w:i/>
    </w:rPr>
  </w:style>
  <w:style w:type="character" w:styleId="681">
    <w:name w:val="Quote Char"/>
    <w:link w:val="680"/>
    <w:uiPriority w:val="29"/>
    <w:rPr>
      <w:i/>
    </w:rPr>
  </w:style>
  <w:style w:type="paragraph" w:styleId="682">
    <w:name w:val="Intense Quote"/>
    <w:basedOn w:val="834"/>
    <w:next w:val="834"/>
    <w:link w:val="68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3">
    <w:name w:val="Intense Quote Char"/>
    <w:link w:val="682"/>
    <w:uiPriority w:val="30"/>
    <w:rPr>
      <w:i/>
    </w:rPr>
  </w:style>
  <w:style w:type="paragraph" w:styleId="684">
    <w:name w:val="Header"/>
    <w:basedOn w:val="834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Header Char"/>
    <w:link w:val="684"/>
    <w:uiPriority w:val="99"/>
  </w:style>
  <w:style w:type="paragraph" w:styleId="686">
    <w:name w:val="Footer"/>
    <w:basedOn w:val="834"/>
    <w:link w:val="68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Footer Char"/>
    <w:link w:val="686"/>
    <w:uiPriority w:val="99"/>
  </w:style>
  <w:style w:type="paragraph" w:styleId="688">
    <w:name w:val="Caption"/>
    <w:basedOn w:val="834"/>
    <w:next w:val="83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9">
    <w:name w:val="Caption Char"/>
    <w:basedOn w:val="688"/>
    <w:link w:val="686"/>
    <w:uiPriority w:val="99"/>
  </w:style>
  <w:style w:type="table" w:styleId="690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2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3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5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7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9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0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1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2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3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4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5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9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2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3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4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5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6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7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8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4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5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6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7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8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9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0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2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3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4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5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6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7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8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9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0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1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2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3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4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5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6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7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8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9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0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1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2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3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4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5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6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7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8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9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0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1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2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3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4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5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6">
    <w:name w:val="Hyperlink"/>
    <w:uiPriority w:val="99"/>
    <w:unhideWhenUsed/>
    <w:rPr>
      <w:color w:val="0000ff" w:themeColor="hyperlink"/>
      <w:u w:val="single"/>
    </w:rPr>
  </w:style>
  <w:style w:type="paragraph" w:styleId="817">
    <w:name w:val="footnote text"/>
    <w:basedOn w:val="834"/>
    <w:link w:val="818"/>
    <w:uiPriority w:val="99"/>
    <w:semiHidden/>
    <w:unhideWhenUsed/>
    <w:pPr>
      <w:spacing w:after="40" w:line="240" w:lineRule="auto"/>
    </w:pPr>
    <w:rPr>
      <w:sz w:val="18"/>
    </w:rPr>
  </w:style>
  <w:style w:type="character" w:styleId="818">
    <w:name w:val="Footnote Text Char"/>
    <w:link w:val="817"/>
    <w:uiPriority w:val="99"/>
    <w:rPr>
      <w:sz w:val="18"/>
    </w:rPr>
  </w:style>
  <w:style w:type="character" w:styleId="819">
    <w:name w:val="footnote reference"/>
    <w:uiPriority w:val="99"/>
    <w:unhideWhenUsed/>
    <w:rPr>
      <w:vertAlign w:val="superscript"/>
    </w:rPr>
  </w:style>
  <w:style w:type="paragraph" w:styleId="820">
    <w:name w:val="endnote text"/>
    <w:basedOn w:val="834"/>
    <w:link w:val="821"/>
    <w:uiPriority w:val="99"/>
    <w:semiHidden/>
    <w:unhideWhenUsed/>
    <w:pPr>
      <w:spacing w:after="0" w:line="240" w:lineRule="auto"/>
    </w:pPr>
    <w:rPr>
      <w:sz w:val="20"/>
    </w:rPr>
  </w:style>
  <w:style w:type="character" w:styleId="821">
    <w:name w:val="Endnote Text Char"/>
    <w:link w:val="820"/>
    <w:uiPriority w:val="99"/>
    <w:rPr>
      <w:sz w:val="20"/>
    </w:rPr>
  </w:style>
  <w:style w:type="character" w:styleId="822">
    <w:name w:val="endnote reference"/>
    <w:uiPriority w:val="99"/>
    <w:semiHidden/>
    <w:unhideWhenUsed/>
    <w:rPr>
      <w:vertAlign w:val="superscript"/>
    </w:rPr>
  </w:style>
  <w:style w:type="paragraph" w:styleId="823">
    <w:name w:val="toc 1"/>
    <w:basedOn w:val="834"/>
    <w:next w:val="834"/>
    <w:uiPriority w:val="39"/>
    <w:unhideWhenUsed/>
    <w:pPr>
      <w:ind w:left="0" w:right="0" w:firstLine="0"/>
      <w:spacing w:after="57"/>
    </w:pPr>
  </w:style>
  <w:style w:type="paragraph" w:styleId="824">
    <w:name w:val="toc 2"/>
    <w:basedOn w:val="834"/>
    <w:next w:val="834"/>
    <w:uiPriority w:val="39"/>
    <w:unhideWhenUsed/>
    <w:pPr>
      <w:ind w:left="283" w:right="0" w:firstLine="0"/>
      <w:spacing w:after="57"/>
    </w:pPr>
  </w:style>
  <w:style w:type="paragraph" w:styleId="825">
    <w:name w:val="toc 3"/>
    <w:basedOn w:val="834"/>
    <w:next w:val="834"/>
    <w:uiPriority w:val="39"/>
    <w:unhideWhenUsed/>
    <w:pPr>
      <w:ind w:left="567" w:right="0" w:firstLine="0"/>
      <w:spacing w:after="57"/>
    </w:pPr>
  </w:style>
  <w:style w:type="paragraph" w:styleId="826">
    <w:name w:val="toc 4"/>
    <w:basedOn w:val="834"/>
    <w:next w:val="834"/>
    <w:uiPriority w:val="39"/>
    <w:unhideWhenUsed/>
    <w:pPr>
      <w:ind w:left="850" w:right="0" w:firstLine="0"/>
      <w:spacing w:after="57"/>
    </w:pPr>
  </w:style>
  <w:style w:type="paragraph" w:styleId="827">
    <w:name w:val="toc 5"/>
    <w:basedOn w:val="834"/>
    <w:next w:val="834"/>
    <w:uiPriority w:val="39"/>
    <w:unhideWhenUsed/>
    <w:pPr>
      <w:ind w:left="1134" w:right="0" w:firstLine="0"/>
      <w:spacing w:after="57"/>
    </w:pPr>
  </w:style>
  <w:style w:type="paragraph" w:styleId="828">
    <w:name w:val="toc 6"/>
    <w:basedOn w:val="834"/>
    <w:next w:val="834"/>
    <w:uiPriority w:val="39"/>
    <w:unhideWhenUsed/>
    <w:pPr>
      <w:ind w:left="1417" w:right="0" w:firstLine="0"/>
      <w:spacing w:after="57"/>
    </w:pPr>
  </w:style>
  <w:style w:type="paragraph" w:styleId="829">
    <w:name w:val="toc 7"/>
    <w:basedOn w:val="834"/>
    <w:next w:val="834"/>
    <w:uiPriority w:val="39"/>
    <w:unhideWhenUsed/>
    <w:pPr>
      <w:ind w:left="1701" w:right="0" w:firstLine="0"/>
      <w:spacing w:after="57"/>
    </w:pPr>
  </w:style>
  <w:style w:type="paragraph" w:styleId="830">
    <w:name w:val="toc 8"/>
    <w:basedOn w:val="834"/>
    <w:next w:val="834"/>
    <w:uiPriority w:val="39"/>
    <w:unhideWhenUsed/>
    <w:pPr>
      <w:ind w:left="1984" w:right="0" w:firstLine="0"/>
      <w:spacing w:after="57"/>
    </w:pPr>
  </w:style>
  <w:style w:type="paragraph" w:styleId="831">
    <w:name w:val="toc 9"/>
    <w:basedOn w:val="834"/>
    <w:next w:val="834"/>
    <w:uiPriority w:val="39"/>
    <w:unhideWhenUsed/>
    <w:pPr>
      <w:ind w:left="2268" w:right="0" w:firstLine="0"/>
      <w:spacing w:after="57"/>
    </w:pPr>
  </w:style>
  <w:style w:type="paragraph" w:styleId="832">
    <w:name w:val="TOC Heading"/>
    <w:uiPriority w:val="39"/>
    <w:unhideWhenUsed/>
  </w:style>
  <w:style w:type="paragraph" w:styleId="833">
    <w:name w:val="table of figures"/>
    <w:basedOn w:val="834"/>
    <w:next w:val="834"/>
    <w:uiPriority w:val="99"/>
    <w:unhideWhenUsed/>
    <w:pPr>
      <w:spacing w:after="0" w:afterAutospacing="0"/>
    </w:pPr>
  </w:style>
  <w:style w:type="paragraph" w:styleId="834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  <w:style w:type="paragraph" w:styleId="837">
    <w:name w:val="No Spacing"/>
    <w:basedOn w:val="834"/>
    <w:uiPriority w:val="1"/>
    <w:qFormat/>
    <w:pPr>
      <w:spacing w:after="0" w:line="240" w:lineRule="auto"/>
    </w:pPr>
  </w:style>
  <w:style w:type="paragraph" w:styleId="838">
    <w:name w:val="List Paragraph"/>
    <w:basedOn w:val="834"/>
    <w:uiPriority w:val="34"/>
    <w:qFormat/>
    <w:pPr>
      <w:contextualSpacing/>
      <w:ind w:left="720"/>
    </w:pPr>
  </w:style>
  <w:style w:type="character" w:styleId="839" w:default="1">
    <w:name w:val="Default Paragraph Font"/>
    <w:uiPriority w:val="1"/>
    <w:semiHidden/>
    <w:unhideWhenUsed/>
  </w:style>
  <w:style w:type="paragraph" w:styleId="840" w:customStyle="1">
    <w:name w:val="Body Text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Михаил Михаил</cp:lastModifiedBy>
  <cp:revision>3</cp:revision>
  <dcterms:modified xsi:type="dcterms:W3CDTF">2024-05-13T19:07:38Z</dcterms:modified>
</cp:coreProperties>
</file>