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FC64B" w14:textId="77777777" w:rsidR="00EB1789" w:rsidRDefault="00000000">
      <w:pPr>
        <w:pStyle w:val="a4"/>
      </w:pPr>
      <w:r>
        <w:rPr>
          <w:spacing w:val="-2"/>
        </w:rPr>
        <w:t>Средства</w:t>
      </w:r>
      <w:r>
        <w:t xml:space="preserve"> </w:t>
      </w:r>
      <w:r>
        <w:rPr>
          <w:spacing w:val="-2"/>
        </w:rPr>
        <w:t>автоматизации</w:t>
      </w:r>
      <w:r>
        <w:rPr>
          <w:spacing w:val="1"/>
        </w:rPr>
        <w:t xml:space="preserve"> </w:t>
      </w:r>
      <w:r>
        <w:rPr>
          <w:spacing w:val="-2"/>
        </w:rPr>
        <w:t>управления</w:t>
      </w:r>
      <w:r>
        <w:rPr>
          <w:spacing w:val="1"/>
        </w:rPr>
        <w:t xml:space="preserve"> </w:t>
      </w:r>
      <w:r>
        <w:rPr>
          <w:spacing w:val="-2"/>
        </w:rPr>
        <w:t>ИТ-инфраструктурой</w:t>
      </w:r>
    </w:p>
    <w:p w14:paraId="10C6FB6C" w14:textId="77777777" w:rsidR="00EB1789" w:rsidRDefault="00EB1789">
      <w:pPr>
        <w:pStyle w:val="a3"/>
        <w:spacing w:before="24"/>
        <w:ind w:left="0"/>
        <w:rPr>
          <w:b/>
          <w:sz w:val="32"/>
        </w:rPr>
      </w:pPr>
    </w:p>
    <w:p w14:paraId="3CA81F59" w14:textId="77777777" w:rsidR="00EB1789" w:rsidRDefault="00000000">
      <w:pPr>
        <w:pStyle w:val="1"/>
        <w:rPr>
          <w:u w:val="none"/>
        </w:rPr>
      </w:pPr>
      <w:r>
        <w:t>HP</w:t>
      </w:r>
      <w:r>
        <w:rPr>
          <w:spacing w:val="-1"/>
        </w:rPr>
        <w:t xml:space="preserve"> </w:t>
      </w:r>
      <w:r>
        <w:rPr>
          <w:spacing w:val="-2"/>
        </w:rPr>
        <w:t>OpenView</w:t>
      </w:r>
    </w:p>
    <w:p w14:paraId="18C76D41" w14:textId="77777777" w:rsidR="00EB1789" w:rsidRDefault="00EB1789">
      <w:pPr>
        <w:pStyle w:val="a3"/>
        <w:spacing w:before="40"/>
        <w:ind w:left="0"/>
        <w:rPr>
          <w:b/>
          <w:sz w:val="28"/>
        </w:rPr>
      </w:pPr>
    </w:p>
    <w:p w14:paraId="35B71AE0" w14:textId="77777777" w:rsidR="00EB1789" w:rsidRDefault="00000000">
      <w:pPr>
        <w:pStyle w:val="2"/>
        <w:ind w:right="3"/>
      </w:pPr>
      <w:r>
        <w:t>HP</w:t>
      </w:r>
      <w:r>
        <w:rPr>
          <w:spacing w:val="-5"/>
        </w:rPr>
        <w:t xml:space="preserve"> </w:t>
      </w:r>
      <w:r>
        <w:t>OpenView</w:t>
      </w:r>
      <w:r>
        <w:rPr>
          <w:spacing w:val="-7"/>
        </w:rPr>
        <w:t xml:space="preserve"> </w:t>
      </w:r>
      <w:r>
        <w:t>Select</w:t>
      </w:r>
      <w:r>
        <w:rPr>
          <w:spacing w:val="-2"/>
        </w:rPr>
        <w:t xml:space="preserve"> Identity</w:t>
      </w:r>
    </w:p>
    <w:p w14:paraId="4C8EC90F" w14:textId="77777777" w:rsidR="00EB1789" w:rsidRDefault="00000000">
      <w:pPr>
        <w:pStyle w:val="3"/>
        <w:spacing w:before="169"/>
      </w:pPr>
      <w:r>
        <w:rPr>
          <w:spacing w:val="-2"/>
        </w:rPr>
        <w:t>Описание:</w:t>
      </w:r>
    </w:p>
    <w:p w14:paraId="1CC41B72" w14:textId="77777777" w:rsidR="00EB1789" w:rsidRDefault="00000000">
      <w:pPr>
        <w:pStyle w:val="a3"/>
        <w:spacing w:before="132" w:line="360" w:lineRule="auto"/>
      </w:pPr>
      <w:r>
        <w:t>Пакет HP OpenView Select Identity обеспечивает централизованное управление идентификационными</w:t>
      </w:r>
      <w:r>
        <w:rPr>
          <w:spacing w:val="-7"/>
        </w:rPr>
        <w:t xml:space="preserve"> </w:t>
      </w:r>
      <w:r>
        <w:t>данными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правами</w:t>
      </w:r>
      <w:r>
        <w:rPr>
          <w:spacing w:val="-6"/>
        </w:rPr>
        <w:t xml:space="preserve"> </w:t>
      </w:r>
      <w:r>
        <w:t>доступа</w:t>
      </w:r>
      <w:r>
        <w:rPr>
          <w:spacing w:val="-7"/>
        </w:rPr>
        <w:t xml:space="preserve"> </w:t>
      </w:r>
      <w:r>
        <w:t>пользователей.</w:t>
      </w:r>
      <w:r>
        <w:rPr>
          <w:spacing w:val="-6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решение</w:t>
      </w:r>
    </w:p>
    <w:p w14:paraId="2A5D9378" w14:textId="77777777" w:rsidR="00EB1789" w:rsidRDefault="00000000">
      <w:pPr>
        <w:pStyle w:val="a3"/>
        <w:spacing w:line="360" w:lineRule="auto"/>
      </w:pPr>
      <w:r>
        <w:t>организует</w:t>
      </w:r>
      <w:r>
        <w:rPr>
          <w:spacing w:val="-5"/>
        </w:rPr>
        <w:t xml:space="preserve"> </w:t>
      </w:r>
      <w:r>
        <w:t>процессы</w:t>
      </w:r>
      <w:r>
        <w:rPr>
          <w:spacing w:val="-5"/>
        </w:rPr>
        <w:t xml:space="preserve"> </w:t>
      </w:r>
      <w:r>
        <w:t>подачи/обработки</w:t>
      </w:r>
      <w:r>
        <w:rPr>
          <w:spacing w:val="-7"/>
        </w:rPr>
        <w:t xml:space="preserve"> </w:t>
      </w:r>
      <w:r>
        <w:t>заявок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предоставление</w:t>
      </w:r>
      <w:r>
        <w:rPr>
          <w:spacing w:val="-6"/>
        </w:rPr>
        <w:t xml:space="preserve"> </w:t>
      </w:r>
      <w:r>
        <w:t>доступа,</w:t>
      </w:r>
      <w:r>
        <w:rPr>
          <w:spacing w:val="-5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также операции создания, изменения и аннулирования учетных записей.</w:t>
      </w:r>
    </w:p>
    <w:p w14:paraId="62EF3F21" w14:textId="77777777" w:rsidR="00EB1789" w:rsidRDefault="00000000">
      <w:pPr>
        <w:pStyle w:val="3"/>
        <w:spacing w:before="6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0F55BB58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4" w:line="360" w:lineRule="auto"/>
        <w:ind w:right="86" w:firstLine="0"/>
        <w:rPr>
          <w:sz w:val="24"/>
        </w:rPr>
      </w:pPr>
      <w:r>
        <w:rPr>
          <w:sz w:val="24"/>
        </w:rPr>
        <w:t>Предоставляет</w:t>
      </w:r>
      <w:r>
        <w:rPr>
          <w:spacing w:val="-7"/>
          <w:sz w:val="24"/>
        </w:rPr>
        <w:t xml:space="preserve"> </w:t>
      </w:r>
      <w:r>
        <w:rPr>
          <w:sz w:val="24"/>
        </w:rPr>
        <w:t>централизованное</w:t>
      </w:r>
      <w:r>
        <w:rPr>
          <w:spacing w:val="-6"/>
          <w:sz w:val="24"/>
        </w:rPr>
        <w:t xml:space="preserve"> </w:t>
      </w:r>
      <w:r>
        <w:rPr>
          <w:sz w:val="24"/>
        </w:rPr>
        <w:t>управление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идентификационными</w:t>
      </w:r>
      <w:r>
        <w:rPr>
          <w:spacing w:val="-2"/>
          <w:sz w:val="24"/>
        </w:rPr>
        <w:t xml:space="preserve"> </w:t>
      </w:r>
      <w:r>
        <w:rPr>
          <w:sz w:val="24"/>
        </w:rPr>
        <w:t>данными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правами </w:t>
      </w:r>
      <w:r>
        <w:rPr>
          <w:spacing w:val="-2"/>
          <w:sz w:val="24"/>
        </w:rPr>
        <w:t>доступа.</w:t>
      </w:r>
    </w:p>
    <w:p w14:paraId="6700D717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986" w:firstLine="0"/>
        <w:rPr>
          <w:sz w:val="24"/>
        </w:rPr>
      </w:pPr>
      <w:r>
        <w:rPr>
          <w:sz w:val="24"/>
        </w:rPr>
        <w:t>Основан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инновационной</w:t>
      </w:r>
      <w:r>
        <w:rPr>
          <w:spacing w:val="-5"/>
          <w:sz w:val="24"/>
        </w:rPr>
        <w:t xml:space="preserve"> </w:t>
      </w:r>
      <w:r>
        <w:rPr>
          <w:sz w:val="24"/>
        </w:rPr>
        <w:t>модели</w:t>
      </w:r>
      <w:r>
        <w:rPr>
          <w:spacing w:val="-2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учетными</w:t>
      </w:r>
      <w:r>
        <w:rPr>
          <w:spacing w:val="-5"/>
          <w:sz w:val="24"/>
        </w:rPr>
        <w:t xml:space="preserve"> </w:t>
      </w:r>
      <w:r>
        <w:rPr>
          <w:sz w:val="24"/>
        </w:rPr>
        <w:t>записями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сервисно-ориентированным подходом к ИТ.</w:t>
      </w:r>
    </w:p>
    <w:p w14:paraId="26486912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108" w:firstLine="0"/>
        <w:rPr>
          <w:sz w:val="24"/>
        </w:rPr>
      </w:pPr>
      <w:r>
        <w:rPr>
          <w:sz w:val="24"/>
        </w:rPr>
        <w:t>Использует</w:t>
      </w:r>
      <w:r>
        <w:rPr>
          <w:spacing w:val="-5"/>
          <w:sz w:val="24"/>
        </w:rPr>
        <w:t xml:space="preserve"> </w:t>
      </w:r>
      <w:r>
        <w:rPr>
          <w:sz w:val="24"/>
        </w:rPr>
        <w:t>переменные</w:t>
      </w:r>
      <w:r>
        <w:rPr>
          <w:spacing w:val="-6"/>
          <w:sz w:val="24"/>
        </w:rPr>
        <w:t xml:space="preserve"> </w:t>
      </w:r>
      <w:r>
        <w:rPr>
          <w:sz w:val="24"/>
        </w:rPr>
        <w:t>полномочия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-5"/>
          <w:sz w:val="24"/>
        </w:rPr>
        <w:t xml:space="preserve"> </w:t>
      </w:r>
      <w:r>
        <w:rPr>
          <w:sz w:val="24"/>
        </w:rPr>
        <w:t>исключительных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ситуаций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рамках процессов запросов и предоставления доступа.</w:t>
      </w:r>
    </w:p>
    <w:p w14:paraId="42F3979A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Интегрируется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другими</w:t>
      </w:r>
      <w:r>
        <w:rPr>
          <w:spacing w:val="-5"/>
          <w:sz w:val="24"/>
        </w:rPr>
        <w:t xml:space="preserve"> </w:t>
      </w:r>
      <w:r>
        <w:rPr>
          <w:sz w:val="24"/>
        </w:rPr>
        <w:t>компонентами</w:t>
      </w:r>
      <w:r>
        <w:rPr>
          <w:spacing w:val="-4"/>
          <w:sz w:val="24"/>
        </w:rPr>
        <w:t xml:space="preserve"> </w:t>
      </w:r>
      <w:r>
        <w:rPr>
          <w:sz w:val="24"/>
        </w:rPr>
        <w:t>системы</w:t>
      </w:r>
      <w:r>
        <w:rPr>
          <w:spacing w:val="-5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услуг.</w:t>
      </w:r>
    </w:p>
    <w:p w14:paraId="160BD467" w14:textId="77777777" w:rsidR="00EB1789" w:rsidRDefault="00EB1789">
      <w:pPr>
        <w:pStyle w:val="a3"/>
        <w:spacing w:before="21"/>
        <w:ind w:left="0"/>
        <w:rPr>
          <w:sz w:val="28"/>
        </w:rPr>
      </w:pPr>
    </w:p>
    <w:p w14:paraId="5EE024A5" w14:textId="77777777" w:rsidR="00EB1789" w:rsidRDefault="00000000">
      <w:pPr>
        <w:pStyle w:val="2"/>
      </w:pPr>
      <w:r>
        <w:t>HP</w:t>
      </w:r>
      <w:r>
        <w:rPr>
          <w:spacing w:val="-7"/>
        </w:rPr>
        <w:t xml:space="preserve"> </w:t>
      </w:r>
      <w:r>
        <w:t>OpenView</w:t>
      </w:r>
      <w:r>
        <w:rPr>
          <w:spacing w:val="-7"/>
        </w:rPr>
        <w:t xml:space="preserve"> </w:t>
      </w:r>
      <w:r>
        <w:t>Select</w:t>
      </w:r>
      <w:r>
        <w:rPr>
          <w:spacing w:val="-2"/>
        </w:rPr>
        <w:t xml:space="preserve"> Access</w:t>
      </w:r>
    </w:p>
    <w:p w14:paraId="57EAB4BE" w14:textId="77777777" w:rsidR="00EB1789" w:rsidRDefault="00000000">
      <w:pPr>
        <w:pStyle w:val="3"/>
        <w:spacing w:before="169"/>
      </w:pPr>
      <w:r>
        <w:rPr>
          <w:spacing w:val="-2"/>
        </w:rPr>
        <w:t>Описание:</w:t>
      </w:r>
    </w:p>
    <w:p w14:paraId="6224BEF4" w14:textId="77777777" w:rsidR="00EB1789" w:rsidRDefault="00000000">
      <w:pPr>
        <w:pStyle w:val="a3"/>
        <w:spacing w:before="132"/>
      </w:pPr>
      <w:r>
        <w:t>Пакет</w:t>
      </w:r>
      <w:r>
        <w:rPr>
          <w:spacing w:val="-5"/>
        </w:rPr>
        <w:t xml:space="preserve"> </w:t>
      </w:r>
      <w:r>
        <w:t>HP</w:t>
      </w:r>
      <w:r>
        <w:rPr>
          <w:spacing w:val="-4"/>
        </w:rPr>
        <w:t xml:space="preserve"> </w:t>
      </w:r>
      <w:r>
        <w:t>OpenView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организует</w:t>
      </w:r>
      <w:r>
        <w:rPr>
          <w:spacing w:val="-3"/>
        </w:rPr>
        <w:t xml:space="preserve"> </w:t>
      </w:r>
      <w:r>
        <w:t>централизованный</w:t>
      </w:r>
      <w:r>
        <w:rPr>
          <w:spacing w:val="2"/>
        </w:rPr>
        <w:t xml:space="preserve"> </w:t>
      </w:r>
      <w:r>
        <w:t>доступ</w:t>
      </w:r>
      <w:r>
        <w:rPr>
          <w:spacing w:val="-3"/>
        </w:rPr>
        <w:t xml:space="preserve"> </w:t>
      </w:r>
      <w:r>
        <w:t>к</w:t>
      </w:r>
      <w:r>
        <w:rPr>
          <w:spacing w:val="-2"/>
        </w:rPr>
        <w:t xml:space="preserve"> Internet-</w:t>
      </w:r>
    </w:p>
    <w:p w14:paraId="36BE7FFE" w14:textId="77777777" w:rsidR="00EB1789" w:rsidRDefault="00000000">
      <w:pPr>
        <w:pStyle w:val="a3"/>
        <w:spacing w:before="137" w:line="360" w:lineRule="auto"/>
      </w:pPr>
      <w:r>
        <w:t>приложениям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Web-сервисам.</w:t>
      </w:r>
      <w:r>
        <w:rPr>
          <w:spacing w:val="-5"/>
        </w:rPr>
        <w:t xml:space="preserve"> </w:t>
      </w:r>
      <w:r>
        <w:t>Он</w:t>
      </w:r>
      <w:r>
        <w:rPr>
          <w:spacing w:val="-5"/>
        </w:rPr>
        <w:t xml:space="preserve"> </w:t>
      </w:r>
      <w:r>
        <w:t>предоставляет</w:t>
      </w:r>
      <w:r>
        <w:rPr>
          <w:spacing w:val="-5"/>
        </w:rPr>
        <w:t xml:space="preserve"> </w:t>
      </w:r>
      <w:r>
        <w:t>единый</w:t>
      </w:r>
      <w:r>
        <w:rPr>
          <w:spacing w:val="-5"/>
        </w:rPr>
        <w:t xml:space="preserve"> </w:t>
      </w:r>
      <w:r>
        <w:t>подход</w:t>
      </w:r>
      <w:r>
        <w:rPr>
          <w:spacing w:val="-5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определению</w:t>
      </w:r>
      <w:r>
        <w:rPr>
          <w:spacing w:val="-5"/>
        </w:rPr>
        <w:t xml:space="preserve"> </w:t>
      </w:r>
      <w:r>
        <w:t>политик авторизации и разграничению прав доступа на основе ролей.</w:t>
      </w:r>
    </w:p>
    <w:p w14:paraId="4540F596" w14:textId="77777777" w:rsidR="00EB1789" w:rsidRDefault="00000000">
      <w:pPr>
        <w:pStyle w:val="3"/>
        <w:spacing w:before="4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681A4BD0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5" w:line="360" w:lineRule="auto"/>
        <w:ind w:right="904" w:firstLine="0"/>
        <w:rPr>
          <w:sz w:val="24"/>
        </w:rPr>
      </w:pPr>
      <w:r>
        <w:rPr>
          <w:sz w:val="24"/>
        </w:rPr>
        <w:t>Позволяет</w:t>
      </w:r>
      <w:r>
        <w:rPr>
          <w:spacing w:val="-5"/>
          <w:sz w:val="24"/>
        </w:rPr>
        <w:t xml:space="preserve"> </w:t>
      </w:r>
      <w:r>
        <w:rPr>
          <w:sz w:val="24"/>
        </w:rPr>
        <w:t>централизованно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организовать</w:t>
      </w:r>
      <w:r>
        <w:rPr>
          <w:spacing w:val="-7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-5"/>
          <w:sz w:val="24"/>
        </w:rPr>
        <w:t xml:space="preserve"> </w:t>
      </w:r>
      <w:r>
        <w:rPr>
          <w:sz w:val="24"/>
        </w:rPr>
        <w:t>к Internet-приложениям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Web-</w:t>
      </w:r>
      <w:r>
        <w:rPr>
          <w:spacing w:val="-2"/>
          <w:sz w:val="24"/>
        </w:rPr>
        <w:t>сервисам.</w:t>
      </w:r>
    </w:p>
    <w:p w14:paraId="53DB5FF9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237" w:firstLine="0"/>
        <w:rPr>
          <w:sz w:val="24"/>
        </w:rPr>
      </w:pPr>
      <w:r>
        <w:rPr>
          <w:sz w:val="24"/>
        </w:rPr>
        <w:t>Предусматривает</w:t>
      </w:r>
      <w:r>
        <w:rPr>
          <w:spacing w:val="-5"/>
          <w:sz w:val="24"/>
        </w:rPr>
        <w:t xml:space="preserve"> </w:t>
      </w:r>
      <w:r>
        <w:rPr>
          <w:sz w:val="24"/>
        </w:rPr>
        <w:t>единый</w:t>
      </w:r>
      <w:r>
        <w:rPr>
          <w:spacing w:val="-5"/>
          <w:sz w:val="24"/>
        </w:rPr>
        <w:t xml:space="preserve"> </w:t>
      </w:r>
      <w:r>
        <w:rPr>
          <w:sz w:val="24"/>
        </w:rPr>
        <w:t>подход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определении</w:t>
      </w:r>
      <w:r>
        <w:rPr>
          <w:spacing w:val="-6"/>
          <w:sz w:val="24"/>
        </w:rPr>
        <w:t xml:space="preserve"> </w:t>
      </w:r>
      <w:r>
        <w:rPr>
          <w:sz w:val="24"/>
        </w:rPr>
        <w:t>политик</w:t>
      </w:r>
      <w:r>
        <w:rPr>
          <w:spacing w:val="-5"/>
          <w:sz w:val="24"/>
        </w:rPr>
        <w:t xml:space="preserve"> </w:t>
      </w:r>
      <w:r>
        <w:rPr>
          <w:sz w:val="24"/>
        </w:rPr>
        <w:t>авторизации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разграничении прав доступа на основе ролей.</w:t>
      </w:r>
    </w:p>
    <w:p w14:paraId="21FDC580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" w:line="360" w:lineRule="auto"/>
        <w:ind w:right="936" w:firstLine="0"/>
        <w:rPr>
          <w:sz w:val="24"/>
        </w:rPr>
      </w:pPr>
      <w:r>
        <w:rPr>
          <w:sz w:val="24"/>
        </w:rPr>
        <w:t>Интегрируется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7"/>
          <w:sz w:val="24"/>
        </w:rPr>
        <w:t xml:space="preserve"> </w:t>
      </w:r>
      <w:r>
        <w:rPr>
          <w:sz w:val="24"/>
        </w:rPr>
        <w:t>различными</w:t>
      </w:r>
      <w:r>
        <w:rPr>
          <w:spacing w:val="-3"/>
          <w:sz w:val="24"/>
        </w:rPr>
        <w:t xml:space="preserve"> </w:t>
      </w:r>
      <w:r>
        <w:rPr>
          <w:sz w:val="24"/>
        </w:rPr>
        <w:t>системами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средами,</w:t>
      </w:r>
      <w:r>
        <w:rPr>
          <w:spacing w:val="-6"/>
          <w:sz w:val="24"/>
        </w:rPr>
        <w:t xml:space="preserve"> </w:t>
      </w:r>
      <w:r>
        <w:rPr>
          <w:sz w:val="24"/>
        </w:rPr>
        <w:t>поддерживает</w:t>
      </w:r>
      <w:r>
        <w:rPr>
          <w:spacing w:val="-6"/>
          <w:sz w:val="24"/>
        </w:rPr>
        <w:t xml:space="preserve"> </w:t>
      </w:r>
      <w:r>
        <w:rPr>
          <w:sz w:val="24"/>
        </w:rPr>
        <w:t>расширенные интерфейсы API.</w:t>
      </w:r>
    </w:p>
    <w:p w14:paraId="1F8E8483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101" w:firstLine="0"/>
        <w:rPr>
          <w:sz w:val="24"/>
        </w:rPr>
      </w:pPr>
      <w:r>
        <w:rPr>
          <w:sz w:val="24"/>
        </w:rPr>
        <w:t>Поддерживает различные механизмы аутентификации, включая ввод регистрационного имени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пароля,</w:t>
      </w:r>
      <w:r>
        <w:rPr>
          <w:spacing w:val="-4"/>
          <w:sz w:val="24"/>
        </w:rPr>
        <w:t xml:space="preserve"> </w:t>
      </w:r>
      <w:r>
        <w:rPr>
          <w:sz w:val="24"/>
        </w:rPr>
        <w:t>Kerberos,</w:t>
      </w:r>
      <w:r>
        <w:rPr>
          <w:spacing w:val="-4"/>
          <w:sz w:val="24"/>
        </w:rPr>
        <w:t xml:space="preserve"> </w:t>
      </w:r>
      <w:r>
        <w:rPr>
          <w:sz w:val="24"/>
        </w:rPr>
        <w:t>Radius,</w:t>
      </w:r>
      <w:r>
        <w:rPr>
          <w:spacing w:val="-4"/>
          <w:sz w:val="24"/>
        </w:rPr>
        <w:t xml:space="preserve"> </w:t>
      </w:r>
      <w:r>
        <w:rPr>
          <w:sz w:val="24"/>
        </w:rPr>
        <w:t>токены,</w:t>
      </w:r>
      <w:r>
        <w:rPr>
          <w:spacing w:val="-4"/>
          <w:sz w:val="24"/>
        </w:rPr>
        <w:t xml:space="preserve"> </w:t>
      </w:r>
      <w:r>
        <w:rPr>
          <w:sz w:val="24"/>
        </w:rPr>
        <w:t>идентификаторы</w:t>
      </w:r>
      <w:r>
        <w:rPr>
          <w:spacing w:val="-4"/>
          <w:sz w:val="24"/>
        </w:rPr>
        <w:t xml:space="preserve"> </w:t>
      </w:r>
      <w:r>
        <w:rPr>
          <w:sz w:val="24"/>
        </w:rPr>
        <w:t>SecurID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сертификаты</w:t>
      </w:r>
      <w:r>
        <w:rPr>
          <w:spacing w:val="-4"/>
          <w:sz w:val="24"/>
        </w:rPr>
        <w:t xml:space="preserve"> </w:t>
      </w:r>
      <w:r>
        <w:rPr>
          <w:sz w:val="24"/>
        </w:rPr>
        <w:t>X.509.</w:t>
      </w:r>
    </w:p>
    <w:p w14:paraId="397E543B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465" w:firstLine="0"/>
        <w:rPr>
          <w:sz w:val="24"/>
        </w:rPr>
      </w:pPr>
      <w:r>
        <w:rPr>
          <w:sz w:val="24"/>
        </w:rPr>
        <w:t>Позволяет</w:t>
      </w:r>
      <w:r>
        <w:rPr>
          <w:spacing w:val="-5"/>
          <w:sz w:val="24"/>
        </w:rPr>
        <w:t xml:space="preserve"> </w:t>
      </w:r>
      <w:r>
        <w:rPr>
          <w:sz w:val="24"/>
        </w:rPr>
        <w:t>гибко</w:t>
      </w:r>
      <w:r>
        <w:rPr>
          <w:spacing w:val="-5"/>
          <w:sz w:val="24"/>
        </w:rPr>
        <w:t xml:space="preserve"> </w:t>
      </w:r>
      <w:r>
        <w:rPr>
          <w:sz w:val="24"/>
        </w:rPr>
        <w:t>распределять</w:t>
      </w:r>
      <w:r>
        <w:rPr>
          <w:spacing w:val="-5"/>
          <w:sz w:val="24"/>
        </w:rPr>
        <w:t xml:space="preserve"> </w:t>
      </w:r>
      <w:r>
        <w:rPr>
          <w:sz w:val="24"/>
        </w:rPr>
        <w:t>администраторские</w:t>
      </w:r>
      <w:r>
        <w:rPr>
          <w:spacing w:val="-6"/>
          <w:sz w:val="24"/>
        </w:rPr>
        <w:t xml:space="preserve"> </w:t>
      </w:r>
      <w:r>
        <w:rPr>
          <w:sz w:val="24"/>
        </w:rPr>
        <w:t>обязанности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полномочия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между </w:t>
      </w:r>
      <w:r>
        <w:rPr>
          <w:spacing w:val="-2"/>
          <w:sz w:val="24"/>
        </w:rPr>
        <w:t>сотрудниками.</w:t>
      </w:r>
    </w:p>
    <w:p w14:paraId="3E722F94" w14:textId="77777777" w:rsidR="00EB1789" w:rsidRDefault="00EB1789">
      <w:pPr>
        <w:pStyle w:val="a5"/>
        <w:spacing w:line="360" w:lineRule="auto"/>
        <w:rPr>
          <w:sz w:val="24"/>
        </w:rPr>
        <w:sectPr w:rsidR="00EB178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140" w:right="850" w:bottom="280" w:left="1700" w:header="749" w:footer="0" w:gutter="0"/>
          <w:pgNumType w:start="1"/>
          <w:cols w:space="720"/>
        </w:sectPr>
      </w:pPr>
    </w:p>
    <w:p w14:paraId="3D9819EE" w14:textId="77777777" w:rsidR="00EB1789" w:rsidRDefault="00000000">
      <w:pPr>
        <w:pStyle w:val="2"/>
        <w:spacing w:before="79"/>
      </w:pPr>
      <w:r>
        <w:lastRenderedPageBreak/>
        <w:t>HP</w:t>
      </w:r>
      <w:r>
        <w:rPr>
          <w:spacing w:val="-7"/>
        </w:rPr>
        <w:t xml:space="preserve"> </w:t>
      </w:r>
      <w:r>
        <w:t>OpenView</w:t>
      </w:r>
      <w:r>
        <w:rPr>
          <w:spacing w:val="-7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rPr>
          <w:spacing w:val="-4"/>
        </w:rPr>
        <w:t>Audit</w:t>
      </w:r>
    </w:p>
    <w:p w14:paraId="0F279F26" w14:textId="77777777" w:rsidR="00EB1789" w:rsidRDefault="00000000">
      <w:pPr>
        <w:pStyle w:val="3"/>
        <w:spacing w:before="166"/>
      </w:pPr>
      <w:r>
        <w:rPr>
          <w:spacing w:val="-2"/>
        </w:rPr>
        <w:t>Описание:</w:t>
      </w:r>
    </w:p>
    <w:p w14:paraId="7E11268E" w14:textId="77777777" w:rsidR="00EB1789" w:rsidRDefault="00000000">
      <w:pPr>
        <w:pStyle w:val="a3"/>
        <w:spacing w:before="135" w:line="360" w:lineRule="auto"/>
      </w:pPr>
      <w:r>
        <w:t>Решение HP OpenView Select Audit предназначено для автоматизированного аудита процессов управления идентификацией и доступом, обеспечивая соответствие как законодательным,</w:t>
      </w:r>
      <w:r>
        <w:rPr>
          <w:spacing w:val="-5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внутрикорпоративным</w:t>
      </w:r>
      <w:r>
        <w:rPr>
          <w:spacing w:val="-7"/>
        </w:rPr>
        <w:t xml:space="preserve"> </w:t>
      </w:r>
      <w:r>
        <w:t>стандартам</w:t>
      </w:r>
      <w:r>
        <w:rPr>
          <w:spacing w:val="-6"/>
        </w:rPr>
        <w:t xml:space="preserve"> </w:t>
      </w:r>
      <w:r>
        <w:t>безопасности.</w:t>
      </w:r>
      <w:r>
        <w:rPr>
          <w:spacing w:val="-5"/>
        </w:rPr>
        <w:t xml:space="preserve"> </w:t>
      </w:r>
      <w:r>
        <w:t>Входящая</w:t>
      </w:r>
      <w:r>
        <w:rPr>
          <w:spacing w:val="-5"/>
        </w:rPr>
        <w:t xml:space="preserve"> </w:t>
      </w:r>
      <w:r>
        <w:t>в состав среда моделирования обеспечивает сопоставление аспектов нормативных</w:t>
      </w:r>
    </w:p>
    <w:p w14:paraId="730106CD" w14:textId="77777777" w:rsidR="00EB1789" w:rsidRDefault="00000000">
      <w:pPr>
        <w:pStyle w:val="a3"/>
        <w:spacing w:line="360" w:lineRule="auto"/>
      </w:pPr>
      <w:r>
        <w:t>требований</w:t>
      </w:r>
      <w:r>
        <w:rPr>
          <w:spacing w:val="-5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защите</w:t>
      </w:r>
      <w:r>
        <w:rPr>
          <w:spacing w:val="-5"/>
        </w:rPr>
        <w:t xml:space="preserve"> </w:t>
      </w:r>
      <w:r>
        <w:t>информации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текущими</w:t>
      </w:r>
      <w:r>
        <w:rPr>
          <w:spacing w:val="-5"/>
        </w:rPr>
        <w:t xml:space="preserve"> </w:t>
      </w:r>
      <w:r>
        <w:t>системами управления</w:t>
      </w:r>
      <w:r>
        <w:rPr>
          <w:spacing w:val="-5"/>
        </w:rPr>
        <w:t xml:space="preserve"> </w:t>
      </w:r>
      <w:r>
        <w:t>идентификацией</w:t>
      </w:r>
      <w:r>
        <w:rPr>
          <w:spacing w:val="-6"/>
        </w:rPr>
        <w:t xml:space="preserve"> </w:t>
      </w:r>
      <w:r>
        <w:t xml:space="preserve">и </w:t>
      </w:r>
      <w:r>
        <w:rPr>
          <w:spacing w:val="-2"/>
        </w:rPr>
        <w:t>доступом.</w:t>
      </w:r>
    </w:p>
    <w:p w14:paraId="096ED200" w14:textId="77777777" w:rsidR="00EB1789" w:rsidRDefault="00000000">
      <w:pPr>
        <w:pStyle w:val="3"/>
        <w:spacing w:before="3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7B7AF049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4" w:line="360" w:lineRule="auto"/>
        <w:ind w:right="274" w:firstLine="0"/>
        <w:rPr>
          <w:sz w:val="24"/>
        </w:rPr>
      </w:pPr>
      <w:r>
        <w:rPr>
          <w:sz w:val="24"/>
        </w:rPr>
        <w:t>Предоставляет</w:t>
      </w:r>
      <w:r>
        <w:rPr>
          <w:spacing w:val="-4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сбора,</w:t>
      </w:r>
      <w:r>
        <w:rPr>
          <w:spacing w:val="-4"/>
          <w:sz w:val="24"/>
        </w:rPr>
        <w:t xml:space="preserve"> </w:t>
      </w:r>
      <w:r>
        <w:rPr>
          <w:sz w:val="24"/>
        </w:rPr>
        <w:t>регистрации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централизованного</w:t>
      </w:r>
      <w:r>
        <w:rPr>
          <w:spacing w:val="-4"/>
          <w:sz w:val="24"/>
        </w:rPr>
        <w:t xml:space="preserve"> </w:t>
      </w:r>
      <w:r>
        <w:rPr>
          <w:sz w:val="24"/>
        </w:rPr>
        <w:t>хранения</w:t>
      </w:r>
      <w:r>
        <w:rPr>
          <w:spacing w:val="-4"/>
          <w:sz w:val="24"/>
        </w:rPr>
        <w:t xml:space="preserve"> </w:t>
      </w:r>
      <w:r>
        <w:rPr>
          <w:sz w:val="24"/>
        </w:rPr>
        <w:t>полной истории администраторских и пользовательских действий, включая обращения к</w:t>
      </w:r>
    </w:p>
    <w:p w14:paraId="366119C1" w14:textId="77777777" w:rsidR="00EB1789" w:rsidRDefault="00000000">
      <w:pPr>
        <w:pStyle w:val="a3"/>
        <w:spacing w:before="1"/>
      </w:pPr>
      <w:r>
        <w:t>информационным</w:t>
      </w:r>
      <w:r>
        <w:rPr>
          <w:spacing w:val="-7"/>
        </w:rPr>
        <w:t xml:space="preserve"> </w:t>
      </w:r>
      <w:r>
        <w:t>ресурсам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решения</w:t>
      </w:r>
      <w:r>
        <w:rPr>
          <w:spacing w:val="-3"/>
        </w:rPr>
        <w:t xml:space="preserve"> </w:t>
      </w:r>
      <w:r>
        <w:t>о</w:t>
      </w:r>
      <w:r>
        <w:rPr>
          <w:spacing w:val="-2"/>
        </w:rPr>
        <w:t xml:space="preserve"> </w:t>
      </w:r>
      <w:r>
        <w:t>предоставлении</w:t>
      </w:r>
      <w:r>
        <w:rPr>
          <w:spacing w:val="-3"/>
        </w:rPr>
        <w:t xml:space="preserve"> </w:t>
      </w:r>
      <w:r>
        <w:t>прав</w:t>
      </w:r>
      <w:r>
        <w:rPr>
          <w:spacing w:val="-3"/>
        </w:rPr>
        <w:t xml:space="preserve"> </w:t>
      </w:r>
      <w:r>
        <w:rPr>
          <w:spacing w:val="-2"/>
        </w:rPr>
        <w:t>доступа.</w:t>
      </w:r>
    </w:p>
    <w:p w14:paraId="4625D70E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6" w:line="360" w:lineRule="auto"/>
        <w:ind w:right="489" w:firstLine="0"/>
        <w:rPr>
          <w:sz w:val="24"/>
        </w:rPr>
      </w:pPr>
      <w:r>
        <w:rPr>
          <w:sz w:val="24"/>
        </w:rPr>
        <w:t>Использует</w:t>
      </w:r>
      <w:r>
        <w:rPr>
          <w:spacing w:val="-3"/>
          <w:sz w:val="24"/>
        </w:rPr>
        <w:t xml:space="preserve"> </w:t>
      </w:r>
      <w:r>
        <w:rPr>
          <w:sz w:val="24"/>
        </w:rPr>
        <w:t>электронные</w:t>
      </w:r>
      <w:r>
        <w:rPr>
          <w:spacing w:val="-5"/>
          <w:sz w:val="24"/>
        </w:rPr>
        <w:t xml:space="preserve"> </w:t>
      </w:r>
      <w:r>
        <w:rPr>
          <w:sz w:val="24"/>
        </w:rPr>
        <w:t>подписи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базе</w:t>
      </w:r>
      <w:r>
        <w:rPr>
          <w:spacing w:val="-4"/>
          <w:sz w:val="24"/>
        </w:rPr>
        <w:t xml:space="preserve"> </w:t>
      </w:r>
      <w:r>
        <w:rPr>
          <w:sz w:val="24"/>
        </w:rPr>
        <w:t>аудита</w:t>
      </w:r>
      <w:r>
        <w:rPr>
          <w:spacing w:val="-4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попыток фальсификации, обеспечивая надежность и целостность данных.</w:t>
      </w:r>
    </w:p>
    <w:p w14:paraId="34B81B0A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" w:line="360" w:lineRule="auto"/>
        <w:ind w:right="376" w:firstLine="0"/>
        <w:rPr>
          <w:sz w:val="24"/>
        </w:rPr>
      </w:pPr>
      <w:r>
        <w:rPr>
          <w:sz w:val="24"/>
        </w:rPr>
        <w:t>Механизмы</w:t>
      </w:r>
      <w:r>
        <w:rPr>
          <w:spacing w:val="-5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-5"/>
          <w:sz w:val="24"/>
        </w:rPr>
        <w:t xml:space="preserve"> </w:t>
      </w:r>
      <w:r>
        <w:rPr>
          <w:sz w:val="24"/>
        </w:rPr>
        <w:t>событий</w:t>
      </w:r>
      <w:r>
        <w:rPr>
          <w:spacing w:val="-5"/>
          <w:sz w:val="24"/>
        </w:rPr>
        <w:t xml:space="preserve"> </w:t>
      </w:r>
      <w:r>
        <w:rPr>
          <w:sz w:val="24"/>
        </w:rPr>
        <w:t>автоматизируют</w:t>
      </w:r>
      <w:r>
        <w:rPr>
          <w:spacing w:val="-5"/>
          <w:sz w:val="24"/>
        </w:rPr>
        <w:t xml:space="preserve"> </w:t>
      </w:r>
      <w:r>
        <w:rPr>
          <w:sz w:val="24"/>
        </w:rPr>
        <w:t>рассылку</w:t>
      </w:r>
      <w:r>
        <w:rPr>
          <w:spacing w:val="-9"/>
          <w:sz w:val="24"/>
        </w:rPr>
        <w:t xml:space="preserve"> </w:t>
      </w:r>
      <w:r>
        <w:rPr>
          <w:sz w:val="24"/>
        </w:rPr>
        <w:t>оповещений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выполнение предварительно заданных действий в критических ситуациях.</w:t>
      </w:r>
    </w:p>
    <w:p w14:paraId="15F21824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359" w:firstLine="0"/>
        <w:rPr>
          <w:sz w:val="24"/>
        </w:rPr>
      </w:pPr>
      <w:r>
        <w:rPr>
          <w:sz w:val="24"/>
        </w:rPr>
        <w:t>Встроенные</w:t>
      </w:r>
      <w:r>
        <w:rPr>
          <w:spacing w:val="-7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7"/>
          <w:sz w:val="24"/>
        </w:rPr>
        <w:t xml:space="preserve"> </w:t>
      </w:r>
      <w:r>
        <w:rPr>
          <w:sz w:val="24"/>
        </w:rPr>
        <w:t>формирования</w:t>
      </w:r>
      <w:r>
        <w:rPr>
          <w:spacing w:val="-7"/>
          <w:sz w:val="24"/>
        </w:rPr>
        <w:t xml:space="preserve"> </w:t>
      </w:r>
      <w:r>
        <w:rPr>
          <w:sz w:val="24"/>
        </w:rPr>
        <w:t>отчетности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учитывают</w:t>
      </w:r>
      <w:r>
        <w:rPr>
          <w:spacing w:val="-7"/>
          <w:sz w:val="24"/>
        </w:rPr>
        <w:t xml:space="preserve"> </w:t>
      </w:r>
      <w:r>
        <w:rPr>
          <w:sz w:val="24"/>
        </w:rPr>
        <w:t>особенности</w:t>
      </w:r>
      <w:r>
        <w:rPr>
          <w:spacing w:val="-7"/>
          <w:sz w:val="24"/>
        </w:rPr>
        <w:t xml:space="preserve"> </w:t>
      </w:r>
      <w:r>
        <w:rPr>
          <w:sz w:val="24"/>
        </w:rPr>
        <w:t>организации работ по обслуживанию ИТ-систем предприятия и политик проведения аудита.</w:t>
      </w:r>
    </w:p>
    <w:p w14:paraId="0394D7D3" w14:textId="77777777" w:rsidR="00EB1789" w:rsidRDefault="00000000">
      <w:pPr>
        <w:pStyle w:val="2"/>
        <w:spacing w:before="208"/>
        <w:ind w:right="4"/>
      </w:pPr>
      <w:r>
        <w:t>HP</w:t>
      </w:r>
      <w:r>
        <w:rPr>
          <w:spacing w:val="-5"/>
        </w:rPr>
        <w:t xml:space="preserve"> </w:t>
      </w:r>
      <w:r>
        <w:t>OpenView</w:t>
      </w:r>
      <w:r>
        <w:rPr>
          <w:spacing w:val="-7"/>
        </w:rPr>
        <w:t xml:space="preserve"> </w:t>
      </w:r>
      <w:r>
        <w:t>Select</w:t>
      </w:r>
      <w:r>
        <w:rPr>
          <w:spacing w:val="-2"/>
        </w:rPr>
        <w:t xml:space="preserve"> Federation</w:t>
      </w:r>
    </w:p>
    <w:p w14:paraId="00287CB8" w14:textId="77777777" w:rsidR="00EB1789" w:rsidRDefault="00000000">
      <w:pPr>
        <w:pStyle w:val="3"/>
        <w:spacing w:before="166"/>
      </w:pPr>
      <w:r>
        <w:rPr>
          <w:spacing w:val="-2"/>
        </w:rPr>
        <w:t>Описание:</w:t>
      </w:r>
    </w:p>
    <w:p w14:paraId="2C4541C3" w14:textId="77777777" w:rsidR="00EB1789" w:rsidRDefault="00000000">
      <w:pPr>
        <w:pStyle w:val="a3"/>
        <w:spacing w:before="132" w:line="360" w:lineRule="auto"/>
        <w:ind w:right="107"/>
      </w:pPr>
      <w:r>
        <w:t>HP OpenView Select Federation обеспечивает эффективное управление учетными записями,</w:t>
      </w:r>
      <w:r>
        <w:rPr>
          <w:spacing w:val="-7"/>
        </w:rPr>
        <w:t xml:space="preserve"> </w:t>
      </w:r>
      <w:r>
        <w:t>осуществляя</w:t>
      </w:r>
      <w:r>
        <w:rPr>
          <w:spacing w:val="-6"/>
        </w:rPr>
        <w:t xml:space="preserve"> </w:t>
      </w:r>
      <w:r>
        <w:t>управление</w:t>
      </w:r>
      <w:r>
        <w:rPr>
          <w:spacing w:val="-8"/>
        </w:rPr>
        <w:t xml:space="preserve"> </w:t>
      </w:r>
      <w:r>
        <w:t>без</w:t>
      </w:r>
      <w:r>
        <w:rPr>
          <w:spacing w:val="-7"/>
        </w:rPr>
        <w:t xml:space="preserve"> </w:t>
      </w:r>
      <w:r>
        <w:t>центрального</w:t>
      </w:r>
      <w:r>
        <w:rPr>
          <w:spacing w:val="-7"/>
        </w:rPr>
        <w:t xml:space="preserve"> </w:t>
      </w:r>
      <w:r>
        <w:t>репозитария</w:t>
      </w:r>
      <w:r>
        <w:rPr>
          <w:spacing w:val="-9"/>
        </w:rPr>
        <w:t xml:space="preserve"> </w:t>
      </w:r>
      <w:r>
        <w:t>идентификационных данных. Решение следует принципам однократной регистрации и федеративного</w:t>
      </w:r>
    </w:p>
    <w:p w14:paraId="77F8A20A" w14:textId="77777777" w:rsidR="00EB1789" w:rsidRDefault="00000000">
      <w:pPr>
        <w:pStyle w:val="a3"/>
        <w:spacing w:before="1" w:line="360" w:lineRule="auto"/>
        <w:ind w:right="107"/>
      </w:pPr>
      <w:r>
        <w:t>управления,</w:t>
      </w:r>
      <w:r>
        <w:rPr>
          <w:spacing w:val="-6"/>
        </w:rPr>
        <w:t xml:space="preserve"> </w:t>
      </w:r>
      <w:r>
        <w:t>интегрируясь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имеющимися</w:t>
      </w:r>
      <w:r>
        <w:rPr>
          <w:spacing w:val="-6"/>
        </w:rPr>
        <w:t xml:space="preserve"> </w:t>
      </w:r>
      <w:r>
        <w:t>системами</w:t>
      </w:r>
      <w:r>
        <w:rPr>
          <w:spacing w:val="-6"/>
        </w:rPr>
        <w:t xml:space="preserve"> </w:t>
      </w:r>
      <w:r>
        <w:t>идентификации,</w:t>
      </w:r>
      <w:r>
        <w:rPr>
          <w:spacing w:val="-8"/>
        </w:rPr>
        <w:t xml:space="preserve"> </w:t>
      </w:r>
      <w:r>
        <w:t>включая</w:t>
      </w:r>
      <w:r>
        <w:rPr>
          <w:spacing w:val="-6"/>
        </w:rPr>
        <w:t xml:space="preserve"> </w:t>
      </w:r>
      <w:r>
        <w:t>решения HP OpenView и продукты сторонних поставщиков.</w:t>
      </w:r>
    </w:p>
    <w:p w14:paraId="186D5DCF" w14:textId="77777777" w:rsidR="00EB1789" w:rsidRDefault="00000000">
      <w:pPr>
        <w:pStyle w:val="3"/>
        <w:spacing w:before="5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36B49190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3" w:line="360" w:lineRule="auto"/>
        <w:ind w:right="957" w:firstLine="0"/>
        <w:rPr>
          <w:sz w:val="24"/>
        </w:rPr>
      </w:pPr>
      <w:r>
        <w:rPr>
          <w:sz w:val="24"/>
        </w:rPr>
        <w:t>Предоставляет</w:t>
      </w:r>
      <w:r>
        <w:rPr>
          <w:spacing w:val="-7"/>
          <w:sz w:val="24"/>
        </w:rPr>
        <w:t xml:space="preserve"> </w:t>
      </w:r>
      <w:r>
        <w:rPr>
          <w:sz w:val="24"/>
        </w:rPr>
        <w:t>инструменты</w:t>
      </w:r>
      <w:r>
        <w:rPr>
          <w:spacing w:val="-7"/>
          <w:sz w:val="24"/>
        </w:rPr>
        <w:t xml:space="preserve"> </w:t>
      </w:r>
      <w:r>
        <w:rPr>
          <w:sz w:val="24"/>
        </w:rPr>
        <w:t>для</w:t>
      </w:r>
      <w:r>
        <w:rPr>
          <w:spacing w:val="-7"/>
          <w:sz w:val="24"/>
        </w:rPr>
        <w:t xml:space="preserve"> </w:t>
      </w:r>
      <w:r>
        <w:rPr>
          <w:sz w:val="24"/>
        </w:rPr>
        <w:t>эффективного</w:t>
      </w:r>
      <w:r>
        <w:rPr>
          <w:spacing w:val="-5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учетными</w:t>
      </w:r>
      <w:r>
        <w:rPr>
          <w:spacing w:val="-7"/>
          <w:sz w:val="24"/>
        </w:rPr>
        <w:t xml:space="preserve"> </w:t>
      </w:r>
      <w:r>
        <w:rPr>
          <w:sz w:val="24"/>
        </w:rPr>
        <w:t>записями, отказываясь от центрального репозитария идентификационных данных.</w:t>
      </w:r>
    </w:p>
    <w:p w14:paraId="4841001A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418" w:firstLine="0"/>
        <w:rPr>
          <w:sz w:val="24"/>
        </w:rPr>
      </w:pPr>
      <w:r>
        <w:rPr>
          <w:sz w:val="24"/>
        </w:rPr>
        <w:t>Интегрируется</w:t>
      </w:r>
      <w:r>
        <w:rPr>
          <w:spacing w:val="-6"/>
          <w:sz w:val="24"/>
        </w:rPr>
        <w:t xml:space="preserve"> </w:t>
      </w:r>
      <w:r>
        <w:rPr>
          <w:sz w:val="24"/>
        </w:rPr>
        <w:t>с</w:t>
      </w:r>
      <w:r>
        <w:rPr>
          <w:spacing w:val="-8"/>
          <w:sz w:val="24"/>
        </w:rPr>
        <w:t xml:space="preserve"> </w:t>
      </w:r>
      <w:r>
        <w:rPr>
          <w:sz w:val="24"/>
        </w:rPr>
        <w:t>различными</w:t>
      </w:r>
      <w:r>
        <w:rPr>
          <w:spacing w:val="-8"/>
          <w:sz w:val="24"/>
        </w:rPr>
        <w:t xml:space="preserve"> </w:t>
      </w:r>
      <w:r>
        <w:rPr>
          <w:sz w:val="24"/>
        </w:rPr>
        <w:t>системами</w:t>
      </w:r>
      <w:r>
        <w:rPr>
          <w:spacing w:val="-8"/>
          <w:sz w:val="24"/>
        </w:rPr>
        <w:t xml:space="preserve"> </w:t>
      </w:r>
      <w:r>
        <w:rPr>
          <w:sz w:val="24"/>
        </w:rPr>
        <w:t>идентификации,</w:t>
      </w:r>
      <w:r>
        <w:rPr>
          <w:spacing w:val="-8"/>
          <w:sz w:val="24"/>
        </w:rPr>
        <w:t xml:space="preserve"> </w:t>
      </w:r>
      <w:r>
        <w:rPr>
          <w:sz w:val="24"/>
        </w:rPr>
        <w:t>обеспечивая</w:t>
      </w:r>
      <w:r>
        <w:rPr>
          <w:spacing w:val="-6"/>
          <w:sz w:val="24"/>
        </w:rPr>
        <w:t xml:space="preserve"> </w:t>
      </w:r>
      <w:r>
        <w:rPr>
          <w:sz w:val="24"/>
        </w:rPr>
        <w:t>универсальное федеративное управление учетными записями.</w:t>
      </w:r>
    </w:p>
    <w:p w14:paraId="00ADC788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262" w:firstLine="0"/>
        <w:rPr>
          <w:sz w:val="24"/>
        </w:rPr>
      </w:pPr>
      <w:r>
        <w:rPr>
          <w:sz w:val="24"/>
        </w:rPr>
        <w:t>Обеспечивает</w:t>
      </w:r>
      <w:r>
        <w:rPr>
          <w:spacing w:val="-6"/>
          <w:sz w:val="24"/>
        </w:rPr>
        <w:t xml:space="preserve"> </w:t>
      </w:r>
      <w:r>
        <w:rPr>
          <w:sz w:val="24"/>
        </w:rPr>
        <w:t>гибкость</w:t>
      </w:r>
      <w:r>
        <w:rPr>
          <w:spacing w:val="-6"/>
          <w:sz w:val="24"/>
        </w:rPr>
        <w:t xml:space="preserve"> </w:t>
      </w:r>
      <w:r>
        <w:rPr>
          <w:sz w:val="24"/>
        </w:rPr>
        <w:t>реализации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однократной</w:t>
      </w:r>
      <w:r>
        <w:rPr>
          <w:spacing w:val="-6"/>
          <w:sz w:val="24"/>
        </w:rPr>
        <w:t xml:space="preserve"> </w:t>
      </w:r>
      <w:r>
        <w:rPr>
          <w:sz w:val="24"/>
        </w:rPr>
        <w:t>регистрации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корпоративных</w:t>
      </w:r>
      <w:r>
        <w:rPr>
          <w:spacing w:val="-5"/>
          <w:sz w:val="24"/>
        </w:rPr>
        <w:t xml:space="preserve"> </w:t>
      </w:r>
      <w:r>
        <w:rPr>
          <w:sz w:val="24"/>
        </w:rPr>
        <w:t>средах, интегрируясь с различными системами идентификации.</w:t>
      </w:r>
    </w:p>
    <w:p w14:paraId="25CC56F8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Интегрируется</w:t>
      </w:r>
      <w:r>
        <w:rPr>
          <w:spacing w:val="-5"/>
          <w:sz w:val="24"/>
        </w:rPr>
        <w:t xml:space="preserve"> </w:t>
      </w:r>
      <w:r>
        <w:rPr>
          <w:sz w:val="24"/>
        </w:rPr>
        <w:t>как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решениями</w:t>
      </w:r>
      <w:r>
        <w:rPr>
          <w:spacing w:val="-3"/>
          <w:sz w:val="24"/>
        </w:rPr>
        <w:t xml:space="preserve"> </w:t>
      </w:r>
      <w:r>
        <w:rPr>
          <w:sz w:val="24"/>
        </w:rPr>
        <w:t>HP</w:t>
      </w:r>
      <w:r>
        <w:rPr>
          <w:spacing w:val="-3"/>
          <w:sz w:val="24"/>
        </w:rPr>
        <w:t xml:space="preserve"> </w:t>
      </w:r>
      <w:r>
        <w:rPr>
          <w:sz w:val="24"/>
        </w:rPr>
        <w:t>OpenView,</w:t>
      </w:r>
      <w:r>
        <w:rPr>
          <w:spacing w:val="-2"/>
          <w:sz w:val="24"/>
        </w:rPr>
        <w:t xml:space="preserve"> </w:t>
      </w:r>
      <w:r>
        <w:rPr>
          <w:sz w:val="24"/>
        </w:rPr>
        <w:t>так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продуктами</w:t>
      </w:r>
      <w:r>
        <w:rPr>
          <w:spacing w:val="-2"/>
          <w:sz w:val="24"/>
        </w:rPr>
        <w:t xml:space="preserve"> сторонних</w:t>
      </w:r>
    </w:p>
    <w:p w14:paraId="2B31222A" w14:textId="77777777" w:rsidR="00EB1789" w:rsidRDefault="00000000">
      <w:pPr>
        <w:pStyle w:val="a3"/>
        <w:spacing w:before="139"/>
      </w:pPr>
      <w:r>
        <w:t>поставщиков,</w:t>
      </w:r>
      <w:r>
        <w:rPr>
          <w:spacing w:val="-9"/>
        </w:rPr>
        <w:t xml:space="preserve"> </w:t>
      </w:r>
      <w:r>
        <w:t>обеспечивая</w:t>
      </w:r>
      <w:r>
        <w:rPr>
          <w:spacing w:val="-3"/>
        </w:rPr>
        <w:t xml:space="preserve"> </w:t>
      </w:r>
      <w:r>
        <w:t>универсальное</w:t>
      </w:r>
      <w:r>
        <w:rPr>
          <w:spacing w:val="-7"/>
        </w:rPr>
        <w:t xml:space="preserve"> </w:t>
      </w:r>
      <w:r>
        <w:t>федеративное</w:t>
      </w:r>
      <w:r>
        <w:rPr>
          <w:spacing w:val="-5"/>
        </w:rPr>
        <w:t xml:space="preserve"> </w:t>
      </w:r>
      <w:r>
        <w:t>управление</w:t>
      </w:r>
      <w:r>
        <w:rPr>
          <w:spacing w:val="-4"/>
        </w:rPr>
        <w:t xml:space="preserve"> </w:t>
      </w:r>
      <w:r>
        <w:t>учетными</w:t>
      </w:r>
      <w:r>
        <w:rPr>
          <w:spacing w:val="-6"/>
        </w:rPr>
        <w:t xml:space="preserve"> </w:t>
      </w:r>
      <w:r>
        <w:rPr>
          <w:spacing w:val="-2"/>
        </w:rPr>
        <w:t>записями.</w:t>
      </w:r>
    </w:p>
    <w:p w14:paraId="16F881D6" w14:textId="77777777" w:rsidR="00EB1789" w:rsidRDefault="00EB1789">
      <w:pPr>
        <w:pStyle w:val="a3"/>
        <w:sectPr w:rsidR="00EB1789">
          <w:pgSz w:w="11910" w:h="16840"/>
          <w:pgMar w:top="1140" w:right="850" w:bottom="280" w:left="1700" w:header="749" w:footer="0" w:gutter="0"/>
          <w:cols w:space="720"/>
        </w:sectPr>
      </w:pPr>
    </w:p>
    <w:p w14:paraId="56999F08" w14:textId="77777777" w:rsidR="00EB1789" w:rsidRDefault="00000000">
      <w:pPr>
        <w:pStyle w:val="2"/>
        <w:spacing w:before="79"/>
        <w:ind w:right="5"/>
      </w:pPr>
      <w:r>
        <w:lastRenderedPageBreak/>
        <w:t>HP</w:t>
      </w:r>
      <w:r>
        <w:rPr>
          <w:spacing w:val="-6"/>
        </w:rPr>
        <w:t xml:space="preserve"> </w:t>
      </w:r>
      <w:r>
        <w:t>OpenView</w:t>
      </w:r>
      <w:r>
        <w:rPr>
          <w:spacing w:val="-7"/>
        </w:rPr>
        <w:t xml:space="preserve"> </w:t>
      </w:r>
      <w:r>
        <w:t>Service</w:t>
      </w:r>
      <w:r>
        <w:rPr>
          <w:spacing w:val="-4"/>
        </w:rPr>
        <w:t xml:space="preserve"> Desk</w:t>
      </w:r>
    </w:p>
    <w:p w14:paraId="5E76E583" w14:textId="77777777" w:rsidR="00EB1789" w:rsidRDefault="00000000">
      <w:pPr>
        <w:pStyle w:val="3"/>
        <w:spacing w:before="166"/>
      </w:pPr>
      <w:r>
        <w:rPr>
          <w:spacing w:val="-2"/>
        </w:rPr>
        <w:t>Описание:</w:t>
      </w:r>
    </w:p>
    <w:p w14:paraId="124FAE74" w14:textId="77777777" w:rsidR="00EB1789" w:rsidRDefault="00000000">
      <w:pPr>
        <w:pStyle w:val="a3"/>
        <w:spacing w:before="135" w:line="360" w:lineRule="auto"/>
        <w:ind w:right="107"/>
      </w:pPr>
      <w:r>
        <w:t>HP</w:t>
      </w:r>
      <w:r>
        <w:rPr>
          <w:spacing w:val="-5"/>
        </w:rPr>
        <w:t xml:space="preserve"> </w:t>
      </w:r>
      <w:r>
        <w:t>OpenView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Desk</w:t>
      </w:r>
      <w:r>
        <w:rPr>
          <w:spacing w:val="-4"/>
        </w:rPr>
        <w:t xml:space="preserve"> </w:t>
      </w:r>
      <w:r>
        <w:t>представляет</w:t>
      </w:r>
      <w:r>
        <w:rPr>
          <w:spacing w:val="-4"/>
        </w:rPr>
        <w:t xml:space="preserve"> </w:t>
      </w:r>
      <w:r>
        <w:t>собой</w:t>
      </w:r>
      <w:r>
        <w:rPr>
          <w:spacing w:val="-1"/>
        </w:rPr>
        <w:t xml:space="preserve"> </w:t>
      </w:r>
      <w:r>
        <w:t>комплексное</w:t>
      </w:r>
      <w:r>
        <w:rPr>
          <w:spacing w:val="-5"/>
        </w:rPr>
        <w:t xml:space="preserve"> </w:t>
      </w:r>
      <w:r>
        <w:t>решение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управления</w:t>
      </w:r>
      <w:r>
        <w:rPr>
          <w:spacing w:val="-4"/>
        </w:rPr>
        <w:t xml:space="preserve"> </w:t>
      </w:r>
      <w:r>
        <w:t>ИТ-сервисами и обеспечения поддержки конечным пользователям. Решение создано для</w:t>
      </w:r>
    </w:p>
    <w:p w14:paraId="15E46625" w14:textId="77777777" w:rsidR="00EB1789" w:rsidRDefault="00000000">
      <w:pPr>
        <w:pStyle w:val="a3"/>
        <w:spacing w:line="360" w:lineRule="auto"/>
      </w:pPr>
      <w:r>
        <w:t>эффективного</w:t>
      </w:r>
      <w:r>
        <w:rPr>
          <w:spacing w:val="-5"/>
        </w:rPr>
        <w:t xml:space="preserve"> </w:t>
      </w:r>
      <w:r>
        <w:t>управления</w:t>
      </w:r>
      <w:r>
        <w:rPr>
          <w:spacing w:val="-7"/>
        </w:rPr>
        <w:t xml:space="preserve"> </w:t>
      </w:r>
      <w:r>
        <w:t>инцидентами,</w:t>
      </w:r>
      <w:r>
        <w:rPr>
          <w:spacing w:val="-7"/>
        </w:rPr>
        <w:t xml:space="preserve"> </w:t>
      </w:r>
      <w:r>
        <w:t>запросами,</w:t>
      </w:r>
      <w:r>
        <w:rPr>
          <w:spacing w:val="-7"/>
        </w:rPr>
        <w:t xml:space="preserve"> </w:t>
      </w:r>
      <w:r>
        <w:t>изменениями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другими</w:t>
      </w:r>
      <w:r>
        <w:rPr>
          <w:spacing w:val="-7"/>
        </w:rPr>
        <w:t xml:space="preserve"> </w:t>
      </w:r>
      <w:r>
        <w:t>аспектами обслуживания пользователей.</w:t>
      </w:r>
    </w:p>
    <w:p w14:paraId="762F5049" w14:textId="77777777" w:rsidR="00EB1789" w:rsidRDefault="00000000">
      <w:pPr>
        <w:pStyle w:val="3"/>
        <w:spacing w:before="2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1027FF3A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5" w:line="360" w:lineRule="auto"/>
        <w:ind w:right="743" w:firstLine="0"/>
        <w:jc w:val="both"/>
        <w:rPr>
          <w:sz w:val="24"/>
        </w:rPr>
      </w:pPr>
      <w:r>
        <w:rPr>
          <w:sz w:val="24"/>
        </w:rPr>
        <w:t>Обеспечивает</w:t>
      </w:r>
      <w:r>
        <w:rPr>
          <w:spacing w:val="-4"/>
          <w:sz w:val="24"/>
        </w:rPr>
        <w:t xml:space="preserve"> </w:t>
      </w:r>
      <w:r>
        <w:rPr>
          <w:sz w:val="24"/>
        </w:rPr>
        <w:t>эффективное</w:t>
      </w:r>
      <w:r>
        <w:rPr>
          <w:spacing w:val="-5"/>
          <w:sz w:val="24"/>
        </w:rPr>
        <w:t xml:space="preserve"> </w:t>
      </w:r>
      <w:r>
        <w:rPr>
          <w:sz w:val="24"/>
        </w:rPr>
        <w:t>отслеживание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управление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инцидентами, включая</w:t>
      </w:r>
      <w:r>
        <w:rPr>
          <w:spacing w:val="-4"/>
          <w:sz w:val="24"/>
        </w:rPr>
        <w:t xml:space="preserve"> </w:t>
      </w:r>
      <w:r>
        <w:rPr>
          <w:sz w:val="24"/>
        </w:rPr>
        <w:t>их регистрацию,</w:t>
      </w:r>
      <w:r>
        <w:rPr>
          <w:spacing w:val="-6"/>
          <w:sz w:val="24"/>
        </w:rPr>
        <w:t xml:space="preserve"> </w:t>
      </w:r>
      <w:r>
        <w:rPr>
          <w:sz w:val="24"/>
        </w:rPr>
        <w:t>классификацию,</w:t>
      </w:r>
      <w:r>
        <w:rPr>
          <w:spacing w:val="-9"/>
          <w:sz w:val="24"/>
        </w:rPr>
        <w:t xml:space="preserve"> </w:t>
      </w:r>
      <w:r>
        <w:rPr>
          <w:sz w:val="24"/>
        </w:rPr>
        <w:t>назначение</w:t>
      </w:r>
      <w:r>
        <w:rPr>
          <w:spacing w:val="-7"/>
          <w:sz w:val="24"/>
        </w:rPr>
        <w:t xml:space="preserve"> </w:t>
      </w:r>
      <w:r>
        <w:rPr>
          <w:sz w:val="24"/>
        </w:rPr>
        <w:t>ответственных,</w:t>
      </w:r>
      <w:r>
        <w:rPr>
          <w:spacing w:val="-6"/>
          <w:sz w:val="24"/>
        </w:rPr>
        <w:t xml:space="preserve"> </w:t>
      </w:r>
      <w:r>
        <w:rPr>
          <w:sz w:val="24"/>
        </w:rPr>
        <w:t>отслеживание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статусов</w:t>
      </w:r>
      <w:r>
        <w:rPr>
          <w:spacing w:val="-7"/>
          <w:sz w:val="24"/>
        </w:rPr>
        <w:t xml:space="preserve"> </w:t>
      </w:r>
      <w:r>
        <w:rPr>
          <w:sz w:val="24"/>
        </w:rPr>
        <w:t>и автоматизированное решение.</w:t>
      </w:r>
    </w:p>
    <w:p w14:paraId="69770D8A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734" w:firstLine="0"/>
        <w:rPr>
          <w:sz w:val="24"/>
        </w:rPr>
      </w:pPr>
      <w:r>
        <w:rPr>
          <w:sz w:val="24"/>
        </w:rPr>
        <w:t>Предоставляет средства для эффективной обработки запросов пользователей, оптимизируя</w:t>
      </w:r>
      <w:r>
        <w:rPr>
          <w:spacing w:val="-6"/>
          <w:sz w:val="24"/>
        </w:rPr>
        <w:t xml:space="preserve"> </w:t>
      </w:r>
      <w:r>
        <w:rPr>
          <w:sz w:val="24"/>
        </w:rPr>
        <w:t>процессы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обеспечивая</w:t>
      </w:r>
      <w:r>
        <w:rPr>
          <w:spacing w:val="-6"/>
          <w:sz w:val="24"/>
        </w:rPr>
        <w:t xml:space="preserve"> </w:t>
      </w:r>
      <w:r>
        <w:rPr>
          <w:sz w:val="24"/>
        </w:rPr>
        <w:t>своевременное</w:t>
      </w:r>
      <w:r>
        <w:rPr>
          <w:spacing w:val="-7"/>
          <w:sz w:val="24"/>
        </w:rPr>
        <w:t xml:space="preserve"> </w:t>
      </w:r>
      <w:r>
        <w:rPr>
          <w:sz w:val="24"/>
        </w:rPr>
        <w:t>предоставление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необходимых </w:t>
      </w:r>
      <w:r>
        <w:rPr>
          <w:spacing w:val="-2"/>
          <w:sz w:val="24"/>
        </w:rPr>
        <w:t>ресурсов.</w:t>
      </w:r>
    </w:p>
    <w:p w14:paraId="174F4D30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" w:line="360" w:lineRule="auto"/>
        <w:ind w:right="590" w:firstLine="0"/>
        <w:rPr>
          <w:sz w:val="24"/>
        </w:rPr>
      </w:pPr>
      <w:r>
        <w:rPr>
          <w:sz w:val="24"/>
        </w:rPr>
        <w:t>Обеспечивает</w:t>
      </w:r>
      <w:r>
        <w:rPr>
          <w:spacing w:val="-6"/>
          <w:sz w:val="24"/>
        </w:rPr>
        <w:t xml:space="preserve"> </w:t>
      </w:r>
      <w:r>
        <w:rPr>
          <w:sz w:val="24"/>
        </w:rPr>
        <w:t>контроль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управление</w:t>
      </w:r>
      <w:r>
        <w:rPr>
          <w:spacing w:val="-7"/>
          <w:sz w:val="24"/>
        </w:rPr>
        <w:t xml:space="preserve"> </w:t>
      </w:r>
      <w:r>
        <w:rPr>
          <w:sz w:val="24"/>
        </w:rPr>
        <w:t>процессами</w:t>
      </w:r>
      <w:r>
        <w:rPr>
          <w:spacing w:val="-6"/>
          <w:sz w:val="24"/>
        </w:rPr>
        <w:t xml:space="preserve"> </w:t>
      </w:r>
      <w:r>
        <w:rPr>
          <w:sz w:val="24"/>
        </w:rPr>
        <w:t>изменений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ИТ-инфраструктуре, позволяя минимизировать риски и обеспечивать надежность ИТ-сервисов.</w:t>
      </w:r>
    </w:p>
    <w:p w14:paraId="5850ED0C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Имеет</w:t>
      </w:r>
      <w:r>
        <w:rPr>
          <w:spacing w:val="-6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интеграции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решениями</w:t>
      </w:r>
      <w:r>
        <w:rPr>
          <w:spacing w:val="-5"/>
          <w:sz w:val="24"/>
        </w:rPr>
        <w:t xml:space="preserve"> </w:t>
      </w:r>
      <w:r>
        <w:rPr>
          <w:sz w:val="24"/>
        </w:rPr>
        <w:t>мониторинга,</w:t>
      </w:r>
      <w:r>
        <w:rPr>
          <w:spacing w:val="-3"/>
          <w:sz w:val="24"/>
        </w:rPr>
        <w:t xml:space="preserve"> </w:t>
      </w:r>
      <w:r>
        <w:rPr>
          <w:sz w:val="24"/>
        </w:rPr>
        <w:t>такими</w:t>
      </w:r>
      <w:r>
        <w:rPr>
          <w:spacing w:val="-4"/>
          <w:sz w:val="24"/>
        </w:rPr>
        <w:t xml:space="preserve"> </w:t>
      </w:r>
      <w:r>
        <w:rPr>
          <w:sz w:val="24"/>
        </w:rPr>
        <w:t>как</w:t>
      </w:r>
      <w:r>
        <w:rPr>
          <w:spacing w:val="-4"/>
          <w:sz w:val="24"/>
        </w:rPr>
        <w:t xml:space="preserve"> </w:t>
      </w:r>
      <w:r>
        <w:rPr>
          <w:sz w:val="24"/>
        </w:rPr>
        <w:t>HP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OpenView</w:t>
      </w:r>
    </w:p>
    <w:p w14:paraId="33A2D18F" w14:textId="77777777" w:rsidR="00EB1789" w:rsidRDefault="00000000">
      <w:pPr>
        <w:pStyle w:val="a3"/>
        <w:spacing w:before="137"/>
      </w:pPr>
      <w:r>
        <w:t>Network</w:t>
      </w:r>
      <w:r>
        <w:rPr>
          <w:spacing w:val="-6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Manager,</w:t>
      </w:r>
      <w:r>
        <w:rPr>
          <w:spacing w:val="-1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более</w:t>
      </w:r>
      <w:r>
        <w:rPr>
          <w:spacing w:val="-3"/>
        </w:rPr>
        <w:t xml:space="preserve"> </w:t>
      </w:r>
      <w:r>
        <w:t>эффективного</w:t>
      </w:r>
      <w:r>
        <w:rPr>
          <w:spacing w:val="-2"/>
        </w:rPr>
        <w:t xml:space="preserve"> </w:t>
      </w:r>
      <w:r>
        <w:t>выявления</w:t>
      </w:r>
      <w:r>
        <w:rPr>
          <w:spacing w:val="-2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устранения</w:t>
      </w:r>
      <w:r>
        <w:rPr>
          <w:spacing w:val="-2"/>
        </w:rPr>
        <w:t xml:space="preserve"> неисправностей.</w:t>
      </w:r>
    </w:p>
    <w:p w14:paraId="084E1985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 w:line="360" w:lineRule="auto"/>
        <w:ind w:right="93" w:firstLine="0"/>
        <w:rPr>
          <w:sz w:val="24"/>
        </w:rPr>
      </w:pPr>
      <w:r>
        <w:rPr>
          <w:sz w:val="24"/>
        </w:rPr>
        <w:t>Предоставляет</w:t>
      </w:r>
      <w:r>
        <w:rPr>
          <w:spacing w:val="-5"/>
          <w:sz w:val="24"/>
        </w:rPr>
        <w:t xml:space="preserve"> </w:t>
      </w:r>
      <w:r>
        <w:rPr>
          <w:sz w:val="24"/>
        </w:rPr>
        <w:t>гибкие</w:t>
      </w:r>
      <w:r>
        <w:rPr>
          <w:spacing w:val="-8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6"/>
          <w:sz w:val="24"/>
        </w:rPr>
        <w:t xml:space="preserve"> </w:t>
      </w:r>
      <w:r>
        <w:rPr>
          <w:sz w:val="24"/>
        </w:rPr>
        <w:t>формирования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>отчетов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анализа</w:t>
      </w:r>
      <w:r>
        <w:rPr>
          <w:spacing w:val="-5"/>
          <w:sz w:val="24"/>
        </w:rPr>
        <w:t xml:space="preserve"> </w:t>
      </w:r>
      <w:r>
        <w:rPr>
          <w:sz w:val="24"/>
        </w:rPr>
        <w:t>производительности, оценки уровня обслуживания и выявления трендов в работе ИТ-сервисов.</w:t>
      </w:r>
    </w:p>
    <w:p w14:paraId="3735AA21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498" w:firstLine="0"/>
        <w:rPr>
          <w:sz w:val="24"/>
        </w:rPr>
      </w:pPr>
      <w:r>
        <w:rPr>
          <w:sz w:val="24"/>
        </w:rPr>
        <w:t>Включает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себя</w:t>
      </w:r>
      <w:r>
        <w:rPr>
          <w:spacing w:val="-5"/>
          <w:sz w:val="24"/>
        </w:rPr>
        <w:t xml:space="preserve"> </w:t>
      </w:r>
      <w:r>
        <w:rPr>
          <w:sz w:val="24"/>
        </w:rPr>
        <w:t>возможности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самообслуживания</w:t>
      </w:r>
      <w:r>
        <w:rPr>
          <w:spacing w:val="-5"/>
          <w:sz w:val="24"/>
        </w:rPr>
        <w:t xml:space="preserve"> </w:t>
      </w:r>
      <w:r>
        <w:rPr>
          <w:sz w:val="24"/>
        </w:rPr>
        <w:t>пользователей</w:t>
      </w:r>
      <w:r>
        <w:rPr>
          <w:spacing w:val="-5"/>
          <w:sz w:val="24"/>
        </w:rPr>
        <w:t xml:space="preserve"> </w:t>
      </w:r>
      <w:r>
        <w:rPr>
          <w:sz w:val="24"/>
        </w:rPr>
        <w:t>через</w:t>
      </w:r>
      <w:r>
        <w:rPr>
          <w:spacing w:val="-2"/>
          <w:sz w:val="24"/>
        </w:rPr>
        <w:t xml:space="preserve"> </w:t>
      </w:r>
      <w:r>
        <w:rPr>
          <w:sz w:val="24"/>
        </w:rPr>
        <w:t>удобный</w:t>
      </w:r>
      <w:r>
        <w:rPr>
          <w:spacing w:val="-5"/>
          <w:sz w:val="24"/>
        </w:rPr>
        <w:t xml:space="preserve"> </w:t>
      </w:r>
      <w:r>
        <w:rPr>
          <w:sz w:val="24"/>
        </w:rPr>
        <w:t>веб-портал, что способствует быстрому и эффективному взаимодействию с ИТ-службой.</w:t>
      </w:r>
    </w:p>
    <w:p w14:paraId="20CC9147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162" w:firstLine="0"/>
        <w:rPr>
          <w:sz w:val="24"/>
        </w:rPr>
      </w:pPr>
      <w:r>
        <w:rPr>
          <w:sz w:val="24"/>
        </w:rPr>
        <w:t>Взаимодействует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другими</w:t>
      </w:r>
      <w:r>
        <w:rPr>
          <w:spacing w:val="-4"/>
          <w:sz w:val="24"/>
        </w:rPr>
        <w:t xml:space="preserve"> </w:t>
      </w:r>
      <w:r>
        <w:rPr>
          <w:sz w:val="24"/>
        </w:rPr>
        <w:t>продуктами</w:t>
      </w:r>
      <w:r>
        <w:rPr>
          <w:spacing w:val="-4"/>
          <w:sz w:val="24"/>
        </w:rPr>
        <w:t xml:space="preserve"> </w:t>
      </w:r>
      <w:r>
        <w:rPr>
          <w:sz w:val="24"/>
        </w:rPr>
        <w:t>семейства</w:t>
      </w:r>
      <w:r>
        <w:rPr>
          <w:spacing w:val="-6"/>
          <w:sz w:val="24"/>
        </w:rPr>
        <w:t xml:space="preserve"> </w:t>
      </w:r>
      <w:r>
        <w:rPr>
          <w:sz w:val="24"/>
        </w:rPr>
        <w:t>HP</w:t>
      </w:r>
      <w:r>
        <w:rPr>
          <w:spacing w:val="-5"/>
          <w:sz w:val="24"/>
        </w:rPr>
        <w:t xml:space="preserve"> </w:t>
      </w:r>
      <w:r>
        <w:rPr>
          <w:sz w:val="24"/>
        </w:rPr>
        <w:t>OpenView,</w:t>
      </w:r>
      <w:r>
        <w:rPr>
          <w:spacing w:val="-4"/>
          <w:sz w:val="24"/>
        </w:rPr>
        <w:t xml:space="preserve"> </w:t>
      </w:r>
      <w:r>
        <w:rPr>
          <w:sz w:val="24"/>
        </w:rPr>
        <w:t>обеспечивая</w:t>
      </w:r>
      <w:r>
        <w:rPr>
          <w:spacing w:val="-4"/>
          <w:sz w:val="24"/>
        </w:rPr>
        <w:t xml:space="preserve"> </w:t>
      </w:r>
      <w:r>
        <w:rPr>
          <w:sz w:val="24"/>
        </w:rPr>
        <w:t>единое</w:t>
      </w:r>
      <w:r>
        <w:rPr>
          <w:spacing w:val="-5"/>
          <w:sz w:val="24"/>
        </w:rPr>
        <w:t xml:space="preserve"> </w:t>
      </w:r>
      <w:r>
        <w:rPr>
          <w:sz w:val="24"/>
        </w:rPr>
        <w:t>и согласованное управление ИТ-инфраструктурой.</w:t>
      </w:r>
    </w:p>
    <w:p w14:paraId="62EE09BD" w14:textId="77777777" w:rsidR="00EB1789" w:rsidRDefault="00000000">
      <w:pPr>
        <w:pStyle w:val="2"/>
        <w:spacing w:before="205"/>
      </w:pPr>
      <w:r>
        <w:t>HP</w:t>
      </w:r>
      <w:r>
        <w:rPr>
          <w:spacing w:val="-6"/>
        </w:rPr>
        <w:t xml:space="preserve"> </w:t>
      </w:r>
      <w:r>
        <w:t>OpenView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rPr>
          <w:spacing w:val="-2"/>
        </w:rPr>
        <w:t>(NNM)</w:t>
      </w:r>
    </w:p>
    <w:p w14:paraId="60F8734C" w14:textId="77777777" w:rsidR="00EB1789" w:rsidRDefault="00000000">
      <w:pPr>
        <w:pStyle w:val="3"/>
      </w:pPr>
      <w:r>
        <w:rPr>
          <w:spacing w:val="-2"/>
        </w:rPr>
        <w:t>Описание:</w:t>
      </w:r>
    </w:p>
    <w:p w14:paraId="366C0A12" w14:textId="77777777" w:rsidR="00EB1789" w:rsidRDefault="00000000">
      <w:pPr>
        <w:pStyle w:val="a3"/>
        <w:spacing w:before="134" w:line="360" w:lineRule="auto"/>
      </w:pPr>
      <w:r>
        <w:t>HP</w:t>
      </w:r>
      <w:r>
        <w:rPr>
          <w:spacing w:val="-6"/>
        </w:rPr>
        <w:t xml:space="preserve"> </w:t>
      </w:r>
      <w:r>
        <w:t>OpenView</w:t>
      </w:r>
      <w:r>
        <w:rPr>
          <w:spacing w:val="-6"/>
        </w:rPr>
        <w:t xml:space="preserve"> </w:t>
      </w:r>
      <w:r>
        <w:t>NNM</w:t>
      </w:r>
      <w:r>
        <w:rPr>
          <w:spacing w:val="-6"/>
        </w:rPr>
        <w:t xml:space="preserve"> </w:t>
      </w:r>
      <w:r>
        <w:t>представляет</w:t>
      </w:r>
      <w:r>
        <w:rPr>
          <w:spacing w:val="-5"/>
        </w:rPr>
        <w:t xml:space="preserve"> </w:t>
      </w:r>
      <w:r>
        <w:t>собой</w:t>
      </w:r>
      <w:r>
        <w:rPr>
          <w:spacing w:val="-4"/>
        </w:rPr>
        <w:t xml:space="preserve"> </w:t>
      </w:r>
      <w:r>
        <w:t>решение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высокофункционального</w:t>
      </w:r>
      <w:r>
        <w:rPr>
          <w:spacing w:val="-3"/>
        </w:rPr>
        <w:t xml:space="preserve"> </w:t>
      </w:r>
      <w:r>
        <w:t>управления сетью предприятия. Оно спроектировано для оптимизации совокупной стоимости</w:t>
      </w:r>
    </w:p>
    <w:p w14:paraId="69CB17BF" w14:textId="77777777" w:rsidR="00EB1789" w:rsidRDefault="00000000">
      <w:pPr>
        <w:pStyle w:val="a3"/>
        <w:spacing w:before="1" w:line="360" w:lineRule="auto"/>
      </w:pPr>
      <w:r>
        <w:t>владения,</w:t>
      </w:r>
      <w:r>
        <w:rPr>
          <w:spacing w:val="-7"/>
        </w:rPr>
        <w:t xml:space="preserve"> </w:t>
      </w:r>
      <w:r>
        <w:t>повышения</w:t>
      </w:r>
      <w:r>
        <w:rPr>
          <w:spacing w:val="-7"/>
        </w:rPr>
        <w:t xml:space="preserve"> </w:t>
      </w:r>
      <w:r>
        <w:t>производительности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эффективности</w:t>
      </w:r>
      <w:r>
        <w:rPr>
          <w:spacing w:val="-7"/>
        </w:rPr>
        <w:t xml:space="preserve"> </w:t>
      </w:r>
      <w:r>
        <w:t>использования</w:t>
      </w:r>
      <w:r>
        <w:rPr>
          <w:spacing w:val="-7"/>
        </w:rPr>
        <w:t xml:space="preserve"> </w:t>
      </w:r>
      <w:r>
        <w:t xml:space="preserve">сетевых </w:t>
      </w:r>
      <w:r>
        <w:rPr>
          <w:spacing w:val="-2"/>
        </w:rPr>
        <w:t>ресурсов.</w:t>
      </w:r>
    </w:p>
    <w:p w14:paraId="2F5AF7F8" w14:textId="77777777" w:rsidR="00EB1789" w:rsidRDefault="00000000">
      <w:pPr>
        <w:pStyle w:val="3"/>
        <w:spacing w:before="5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4FE7A90E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2"/>
        <w:ind w:left="140" w:hanging="138"/>
        <w:rPr>
          <w:sz w:val="24"/>
        </w:rPr>
      </w:pPr>
      <w:r>
        <w:rPr>
          <w:sz w:val="24"/>
        </w:rPr>
        <w:t>Позволяет</w:t>
      </w:r>
      <w:r>
        <w:rPr>
          <w:spacing w:val="-5"/>
          <w:sz w:val="24"/>
        </w:rPr>
        <w:t xml:space="preserve"> </w:t>
      </w:r>
      <w:r>
        <w:rPr>
          <w:sz w:val="24"/>
        </w:rPr>
        <w:t>эффективно</w:t>
      </w:r>
      <w:r>
        <w:rPr>
          <w:spacing w:val="-2"/>
          <w:sz w:val="24"/>
        </w:rPr>
        <w:t xml:space="preserve"> </w:t>
      </w:r>
      <w:r>
        <w:rPr>
          <w:sz w:val="24"/>
        </w:rPr>
        <w:t>управлять</w:t>
      </w:r>
      <w:r>
        <w:rPr>
          <w:spacing w:val="-4"/>
          <w:sz w:val="24"/>
        </w:rPr>
        <w:t xml:space="preserve"> </w:t>
      </w:r>
      <w:r>
        <w:rPr>
          <w:sz w:val="24"/>
        </w:rPr>
        <w:t>сетевыми</w:t>
      </w:r>
      <w:r>
        <w:rPr>
          <w:spacing w:val="-4"/>
          <w:sz w:val="24"/>
        </w:rPr>
        <w:t xml:space="preserve"> </w:t>
      </w:r>
      <w:r>
        <w:rPr>
          <w:sz w:val="24"/>
        </w:rPr>
        <w:t>ресурсами</w:t>
      </w:r>
      <w:r>
        <w:rPr>
          <w:spacing w:val="-2"/>
          <w:sz w:val="24"/>
        </w:rPr>
        <w:t xml:space="preserve"> </w:t>
      </w:r>
      <w:r>
        <w:rPr>
          <w:sz w:val="24"/>
        </w:rPr>
        <w:t>уровня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предприятия.</w:t>
      </w:r>
    </w:p>
    <w:p w14:paraId="054D4E43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Обеспечивает</w:t>
      </w:r>
      <w:r>
        <w:rPr>
          <w:spacing w:val="-11"/>
          <w:sz w:val="24"/>
        </w:rPr>
        <w:t xml:space="preserve"> </w:t>
      </w:r>
      <w:r>
        <w:rPr>
          <w:sz w:val="24"/>
        </w:rPr>
        <w:t>оптимизацию</w:t>
      </w:r>
      <w:r>
        <w:rPr>
          <w:spacing w:val="-10"/>
          <w:sz w:val="24"/>
        </w:rPr>
        <w:t xml:space="preserve"> </w:t>
      </w:r>
      <w:r>
        <w:rPr>
          <w:sz w:val="24"/>
        </w:rPr>
        <w:t>производительности</w:t>
      </w:r>
      <w:r>
        <w:rPr>
          <w:spacing w:val="-8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системы.</w:t>
      </w:r>
    </w:p>
    <w:p w14:paraId="01C02175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Помогает</w:t>
      </w:r>
      <w:r>
        <w:rPr>
          <w:spacing w:val="-6"/>
          <w:sz w:val="24"/>
        </w:rPr>
        <w:t xml:space="preserve"> </w:t>
      </w:r>
      <w:r>
        <w:rPr>
          <w:sz w:val="24"/>
        </w:rPr>
        <w:t>оптимизировать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работу</w:t>
      </w:r>
      <w:r>
        <w:rPr>
          <w:spacing w:val="-8"/>
          <w:sz w:val="24"/>
        </w:rPr>
        <w:t xml:space="preserve"> </w:t>
      </w:r>
      <w:r>
        <w:rPr>
          <w:sz w:val="24"/>
        </w:rPr>
        <w:t>приложений</w:t>
      </w:r>
      <w:r>
        <w:rPr>
          <w:spacing w:val="-4"/>
          <w:sz w:val="24"/>
        </w:rPr>
        <w:t xml:space="preserve"> </w:t>
      </w:r>
      <w:r>
        <w:rPr>
          <w:sz w:val="24"/>
        </w:rPr>
        <w:t>конечных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пользователей.</w:t>
      </w:r>
    </w:p>
    <w:p w14:paraId="42D0330F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Сокращает</w:t>
      </w:r>
      <w:r>
        <w:rPr>
          <w:spacing w:val="-6"/>
          <w:sz w:val="24"/>
        </w:rPr>
        <w:t xml:space="preserve"> </w:t>
      </w:r>
      <w:r>
        <w:rPr>
          <w:sz w:val="24"/>
        </w:rPr>
        <w:t>сроки</w:t>
      </w:r>
      <w:r>
        <w:rPr>
          <w:spacing w:val="-3"/>
          <w:sz w:val="24"/>
        </w:rPr>
        <w:t xml:space="preserve"> </w:t>
      </w:r>
      <w:r>
        <w:rPr>
          <w:sz w:val="24"/>
        </w:rPr>
        <w:t>поиска</w:t>
      </w:r>
      <w:r>
        <w:rPr>
          <w:spacing w:val="-4"/>
          <w:sz w:val="24"/>
        </w:rPr>
        <w:t xml:space="preserve"> </w:t>
      </w:r>
      <w:r>
        <w:rPr>
          <w:sz w:val="24"/>
        </w:rPr>
        <w:t>и устранения</w:t>
      </w:r>
      <w:r>
        <w:rPr>
          <w:spacing w:val="-3"/>
          <w:sz w:val="24"/>
        </w:rPr>
        <w:t xml:space="preserve"> </w:t>
      </w:r>
      <w:r>
        <w:rPr>
          <w:sz w:val="24"/>
        </w:rPr>
        <w:t>неисправностей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сети.</w:t>
      </w:r>
    </w:p>
    <w:p w14:paraId="4843B113" w14:textId="77777777" w:rsidR="00EB1789" w:rsidRDefault="00EB1789">
      <w:pPr>
        <w:pStyle w:val="a5"/>
        <w:rPr>
          <w:sz w:val="24"/>
        </w:rPr>
        <w:sectPr w:rsidR="00EB1789">
          <w:pgSz w:w="11910" w:h="16840"/>
          <w:pgMar w:top="1140" w:right="850" w:bottom="280" w:left="1700" w:header="749" w:footer="0" w:gutter="0"/>
          <w:cols w:space="720"/>
        </w:sectPr>
      </w:pPr>
    </w:p>
    <w:p w14:paraId="67ED0296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80" w:line="360" w:lineRule="auto"/>
        <w:ind w:right="1268" w:firstLine="0"/>
        <w:rPr>
          <w:sz w:val="24"/>
        </w:rPr>
      </w:pPr>
      <w:r>
        <w:rPr>
          <w:sz w:val="24"/>
        </w:rPr>
        <w:lastRenderedPageBreak/>
        <w:t>Имеет</w:t>
      </w:r>
      <w:r>
        <w:rPr>
          <w:spacing w:val="-4"/>
          <w:sz w:val="24"/>
        </w:rPr>
        <w:t xml:space="preserve"> </w:t>
      </w:r>
      <w:r>
        <w:rPr>
          <w:sz w:val="24"/>
        </w:rPr>
        <w:t>наглядный</w:t>
      </w:r>
      <w:r>
        <w:rPr>
          <w:spacing w:val="-4"/>
          <w:sz w:val="24"/>
        </w:rPr>
        <w:t xml:space="preserve"> </w:t>
      </w:r>
      <w:r>
        <w:rPr>
          <w:sz w:val="24"/>
        </w:rPr>
        <w:t>графический</w:t>
      </w:r>
      <w:r>
        <w:rPr>
          <w:spacing w:val="-4"/>
          <w:sz w:val="24"/>
        </w:rPr>
        <w:t xml:space="preserve"> </w:t>
      </w:r>
      <w:r>
        <w:rPr>
          <w:sz w:val="24"/>
        </w:rPr>
        <w:t>интерфейс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детальными</w:t>
      </w:r>
      <w:r>
        <w:rPr>
          <w:spacing w:val="-4"/>
          <w:sz w:val="24"/>
        </w:rPr>
        <w:t xml:space="preserve"> </w:t>
      </w:r>
      <w:r>
        <w:rPr>
          <w:sz w:val="24"/>
        </w:rPr>
        <w:t>списками</w:t>
      </w:r>
      <w:r>
        <w:rPr>
          <w:spacing w:val="-4"/>
          <w:sz w:val="24"/>
        </w:rPr>
        <w:t xml:space="preserve"> </w:t>
      </w:r>
      <w:r>
        <w:rPr>
          <w:sz w:val="24"/>
        </w:rPr>
        <w:t>событий</w:t>
      </w:r>
      <w:r>
        <w:rPr>
          <w:spacing w:val="-6"/>
          <w:sz w:val="24"/>
        </w:rPr>
        <w:t xml:space="preserve"> </w:t>
      </w:r>
      <w:r>
        <w:rPr>
          <w:sz w:val="24"/>
        </w:rPr>
        <w:t>и визуальными картами сети.</w:t>
      </w:r>
    </w:p>
    <w:p w14:paraId="0A8928C9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236" w:firstLine="0"/>
        <w:rPr>
          <w:sz w:val="24"/>
        </w:rPr>
      </w:pPr>
      <w:r>
        <w:rPr>
          <w:sz w:val="24"/>
        </w:rPr>
        <w:t>Наглядное</w:t>
      </w:r>
      <w:r>
        <w:rPr>
          <w:spacing w:val="-6"/>
          <w:sz w:val="24"/>
        </w:rPr>
        <w:t xml:space="preserve"> </w:t>
      </w:r>
      <w:r>
        <w:rPr>
          <w:sz w:val="24"/>
        </w:rPr>
        <w:t>отображение</w:t>
      </w:r>
      <w:r>
        <w:rPr>
          <w:spacing w:val="-6"/>
          <w:sz w:val="24"/>
        </w:rPr>
        <w:t xml:space="preserve"> </w:t>
      </w:r>
      <w:r>
        <w:rPr>
          <w:sz w:val="24"/>
        </w:rPr>
        <w:t>состояния</w:t>
      </w:r>
      <w:r>
        <w:rPr>
          <w:spacing w:val="-5"/>
          <w:sz w:val="24"/>
        </w:rPr>
        <w:t xml:space="preserve"> </w:t>
      </w:r>
      <w:r>
        <w:rPr>
          <w:sz w:val="24"/>
        </w:rPr>
        <w:t>сетевых</w:t>
      </w:r>
      <w:r>
        <w:rPr>
          <w:spacing w:val="-1"/>
          <w:sz w:val="24"/>
        </w:rPr>
        <w:t xml:space="preserve"> </w:t>
      </w:r>
      <w:r>
        <w:rPr>
          <w:sz w:val="24"/>
        </w:rPr>
        <w:t>устройств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мест</w:t>
      </w:r>
      <w:r>
        <w:rPr>
          <w:spacing w:val="-5"/>
          <w:sz w:val="24"/>
        </w:rPr>
        <w:t xml:space="preserve"> </w:t>
      </w:r>
      <w:r>
        <w:rPr>
          <w:sz w:val="24"/>
        </w:rPr>
        <w:t>возникновения</w:t>
      </w:r>
      <w:r>
        <w:rPr>
          <w:spacing w:val="-5"/>
          <w:sz w:val="24"/>
        </w:rPr>
        <w:t xml:space="preserve"> </w:t>
      </w:r>
      <w:r>
        <w:rPr>
          <w:sz w:val="24"/>
        </w:rPr>
        <w:t>неполадок для своевременного обнаружения и устранения проблем.</w:t>
      </w:r>
    </w:p>
    <w:p w14:paraId="4AEE56E6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1113" w:firstLine="0"/>
        <w:rPr>
          <w:sz w:val="24"/>
        </w:rPr>
      </w:pPr>
      <w:r>
        <w:rPr>
          <w:sz w:val="24"/>
        </w:rPr>
        <w:t>Обширный</w:t>
      </w:r>
      <w:r>
        <w:rPr>
          <w:spacing w:val="-5"/>
          <w:sz w:val="24"/>
        </w:rPr>
        <w:t xml:space="preserve"> </w:t>
      </w:r>
      <w:r>
        <w:rPr>
          <w:sz w:val="24"/>
        </w:rPr>
        <w:t>перечень</w:t>
      </w:r>
      <w:r>
        <w:rPr>
          <w:spacing w:val="-5"/>
          <w:sz w:val="24"/>
        </w:rPr>
        <w:t xml:space="preserve"> </w:t>
      </w:r>
      <w:r>
        <w:rPr>
          <w:sz w:val="24"/>
        </w:rPr>
        <w:t>готовых</w:t>
      </w:r>
      <w:r>
        <w:rPr>
          <w:spacing w:val="-3"/>
          <w:sz w:val="24"/>
        </w:rPr>
        <w:t xml:space="preserve"> </w:t>
      </w:r>
      <w:r>
        <w:rPr>
          <w:sz w:val="24"/>
        </w:rPr>
        <w:t>отчетов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упреждающего</w:t>
      </w:r>
      <w:r>
        <w:rPr>
          <w:spacing w:val="-5"/>
          <w:sz w:val="24"/>
        </w:rPr>
        <w:t xml:space="preserve"> </w:t>
      </w:r>
      <w:r>
        <w:rPr>
          <w:sz w:val="24"/>
        </w:rPr>
        <w:t>анализа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выявления тенденций в работе сети.</w:t>
      </w:r>
    </w:p>
    <w:p w14:paraId="34889204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Возможность</w:t>
      </w:r>
      <w:r>
        <w:rPr>
          <w:spacing w:val="-8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6"/>
          <w:sz w:val="24"/>
        </w:rPr>
        <w:t xml:space="preserve"> </w:t>
      </w:r>
      <w:r>
        <w:rPr>
          <w:sz w:val="24"/>
        </w:rPr>
        <w:t>инвентаризации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имеющихся</w:t>
      </w:r>
      <w:r>
        <w:rPr>
          <w:spacing w:val="-4"/>
          <w:sz w:val="24"/>
        </w:rPr>
        <w:t xml:space="preserve"> </w:t>
      </w:r>
      <w:r>
        <w:rPr>
          <w:sz w:val="24"/>
        </w:rPr>
        <w:t>устройств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систем.</w:t>
      </w:r>
    </w:p>
    <w:p w14:paraId="765682D5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Предоставление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статистики</w:t>
      </w:r>
      <w:r>
        <w:rPr>
          <w:spacing w:val="-3"/>
          <w:sz w:val="24"/>
        </w:rPr>
        <w:t xml:space="preserve"> </w:t>
      </w:r>
      <w:r>
        <w:rPr>
          <w:sz w:val="24"/>
        </w:rPr>
        <w:t>ошибок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отказов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детального</w:t>
      </w:r>
      <w:r>
        <w:rPr>
          <w:spacing w:val="-2"/>
          <w:sz w:val="24"/>
        </w:rPr>
        <w:t xml:space="preserve"> анализа.</w:t>
      </w:r>
    </w:p>
    <w:p w14:paraId="6FE62E58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40" w:line="360" w:lineRule="auto"/>
        <w:ind w:right="214" w:firstLine="0"/>
        <w:rPr>
          <w:sz w:val="24"/>
        </w:rPr>
      </w:pPr>
      <w:r>
        <w:rPr>
          <w:sz w:val="24"/>
        </w:rPr>
        <w:t>Прост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установке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использовании,</w:t>
      </w:r>
      <w:r>
        <w:rPr>
          <w:spacing w:val="-5"/>
          <w:sz w:val="24"/>
        </w:rPr>
        <w:t xml:space="preserve"> </w:t>
      </w:r>
      <w:r>
        <w:rPr>
          <w:sz w:val="24"/>
        </w:rPr>
        <w:t>обладает</w:t>
      </w:r>
      <w:r>
        <w:rPr>
          <w:spacing w:val="-5"/>
          <w:sz w:val="24"/>
        </w:rPr>
        <w:t xml:space="preserve"> </w:t>
      </w:r>
      <w:r>
        <w:rPr>
          <w:sz w:val="24"/>
        </w:rPr>
        <w:t>достаточной</w:t>
      </w:r>
      <w:r>
        <w:rPr>
          <w:spacing w:val="-5"/>
          <w:sz w:val="24"/>
        </w:rPr>
        <w:t xml:space="preserve"> </w:t>
      </w:r>
      <w:r>
        <w:rPr>
          <w:sz w:val="24"/>
        </w:rPr>
        <w:t>гибкостью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оптимизации сетевых ресурсов и легко расширяется по мере развития сети предприятия.</w:t>
      </w:r>
    </w:p>
    <w:p w14:paraId="6C8CE7AB" w14:textId="77777777" w:rsidR="00EB1789" w:rsidRDefault="00000000">
      <w:pPr>
        <w:pStyle w:val="2"/>
        <w:spacing w:before="205"/>
      </w:pPr>
      <w:r>
        <w:t>HP</w:t>
      </w:r>
      <w:r>
        <w:rPr>
          <w:spacing w:val="-9"/>
        </w:rPr>
        <w:t xml:space="preserve"> </w:t>
      </w:r>
      <w:r>
        <w:t>OpenView</w:t>
      </w:r>
      <w:r>
        <w:rPr>
          <w:spacing w:val="-6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rPr>
          <w:spacing w:val="-2"/>
        </w:rPr>
        <w:t>Manager</w:t>
      </w:r>
    </w:p>
    <w:p w14:paraId="74A07524" w14:textId="77777777" w:rsidR="00EB1789" w:rsidRDefault="00000000">
      <w:pPr>
        <w:pStyle w:val="3"/>
      </w:pPr>
      <w:r>
        <w:rPr>
          <w:spacing w:val="-2"/>
        </w:rPr>
        <w:t>Описание:</w:t>
      </w:r>
    </w:p>
    <w:p w14:paraId="4ABAE72E" w14:textId="77777777" w:rsidR="00EB1789" w:rsidRDefault="00000000">
      <w:pPr>
        <w:pStyle w:val="a3"/>
        <w:spacing w:before="134" w:line="360" w:lineRule="auto"/>
      </w:pPr>
      <w:r>
        <w:t>Пакет HP OpenView Compliance Manager предоставляет непрерывный мониторинг внутренних</w:t>
      </w:r>
      <w:r>
        <w:rPr>
          <w:spacing w:val="-7"/>
        </w:rPr>
        <w:t xml:space="preserve"> </w:t>
      </w:r>
      <w:r>
        <w:t>контуров</w:t>
      </w:r>
      <w:r>
        <w:rPr>
          <w:spacing w:val="-5"/>
        </w:rPr>
        <w:t xml:space="preserve"> </w:t>
      </w:r>
      <w:r>
        <w:t>управления</w:t>
      </w:r>
      <w:r>
        <w:rPr>
          <w:spacing w:val="-9"/>
        </w:rPr>
        <w:t xml:space="preserve"> </w:t>
      </w:r>
      <w:r>
        <w:t>ключевыми</w:t>
      </w:r>
      <w:r>
        <w:rPr>
          <w:spacing w:val="-9"/>
        </w:rPr>
        <w:t xml:space="preserve"> </w:t>
      </w:r>
      <w:r>
        <w:t>бизнес-процессами,</w:t>
      </w:r>
      <w:r>
        <w:rPr>
          <w:spacing w:val="-9"/>
        </w:rPr>
        <w:t xml:space="preserve"> </w:t>
      </w:r>
      <w:r>
        <w:t>вспомогательными приложениями и инфраструктурой. Его целью является измерение эффективности, смягчение рисков и постоянное отслеживание соблюдения стандартов защиты и</w:t>
      </w:r>
    </w:p>
    <w:p w14:paraId="7F43A859" w14:textId="77777777" w:rsidR="00EB1789" w:rsidRDefault="00000000">
      <w:pPr>
        <w:pStyle w:val="a3"/>
      </w:pPr>
      <w:r>
        <w:t>раскрытия</w:t>
      </w:r>
      <w:r>
        <w:rPr>
          <w:spacing w:val="-4"/>
        </w:rPr>
        <w:t xml:space="preserve"> </w:t>
      </w:r>
      <w:r>
        <w:rPr>
          <w:spacing w:val="-2"/>
        </w:rPr>
        <w:t>информации.</w:t>
      </w:r>
    </w:p>
    <w:p w14:paraId="619E59F6" w14:textId="77777777" w:rsidR="00EB1789" w:rsidRDefault="00000000">
      <w:pPr>
        <w:pStyle w:val="3"/>
        <w:spacing w:before="142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12EE277C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5" w:line="360" w:lineRule="auto"/>
        <w:ind w:right="366" w:firstLine="0"/>
        <w:rPr>
          <w:sz w:val="24"/>
        </w:rPr>
      </w:pPr>
      <w:r>
        <w:rPr>
          <w:sz w:val="24"/>
        </w:rPr>
        <w:t>Оценивает</w:t>
      </w:r>
      <w:r>
        <w:rPr>
          <w:spacing w:val="-6"/>
          <w:sz w:val="24"/>
        </w:rPr>
        <w:t xml:space="preserve"> </w:t>
      </w:r>
      <w:r>
        <w:rPr>
          <w:sz w:val="24"/>
        </w:rPr>
        <w:t>эффективность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инструментов</w:t>
      </w:r>
      <w:r>
        <w:rPr>
          <w:spacing w:val="-6"/>
          <w:sz w:val="24"/>
        </w:rPr>
        <w:t xml:space="preserve"> </w:t>
      </w:r>
      <w:r>
        <w:rPr>
          <w:sz w:val="24"/>
        </w:rPr>
        <w:t>ИТ-управления,</w:t>
      </w:r>
      <w:r>
        <w:rPr>
          <w:spacing w:val="-6"/>
          <w:sz w:val="24"/>
        </w:rPr>
        <w:t xml:space="preserve"> </w:t>
      </w:r>
      <w:r>
        <w:rPr>
          <w:sz w:val="24"/>
        </w:rPr>
        <w:t>проверяя</w:t>
      </w:r>
      <w:r>
        <w:rPr>
          <w:spacing w:val="-6"/>
          <w:sz w:val="24"/>
        </w:rPr>
        <w:t xml:space="preserve"> </w:t>
      </w:r>
      <w:r>
        <w:rPr>
          <w:sz w:val="24"/>
        </w:rPr>
        <w:t>ключевые</w:t>
      </w:r>
      <w:r>
        <w:rPr>
          <w:spacing w:val="-6"/>
          <w:sz w:val="24"/>
        </w:rPr>
        <w:t xml:space="preserve"> </w:t>
      </w:r>
      <w:r>
        <w:rPr>
          <w:sz w:val="24"/>
        </w:rPr>
        <w:t>области управления ИТ-процессами.</w:t>
      </w:r>
    </w:p>
    <w:p w14:paraId="556D6FDA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274" w:lineRule="exact"/>
        <w:ind w:left="140" w:hanging="138"/>
        <w:rPr>
          <w:sz w:val="24"/>
        </w:rPr>
      </w:pPr>
      <w:r>
        <w:rPr>
          <w:sz w:val="24"/>
        </w:rPr>
        <w:t>Обеспечивает</w:t>
      </w:r>
      <w:r>
        <w:rPr>
          <w:spacing w:val="-5"/>
          <w:sz w:val="24"/>
        </w:rPr>
        <w:t xml:space="preserve"> </w:t>
      </w:r>
      <w:r>
        <w:rPr>
          <w:sz w:val="24"/>
        </w:rPr>
        <w:t>управление</w:t>
      </w:r>
      <w:r>
        <w:rPr>
          <w:spacing w:val="-8"/>
          <w:sz w:val="24"/>
        </w:rPr>
        <w:t xml:space="preserve"> </w:t>
      </w:r>
      <w:r>
        <w:rPr>
          <w:sz w:val="24"/>
        </w:rPr>
        <w:t>доступностью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ресурсов.</w:t>
      </w:r>
    </w:p>
    <w:p w14:paraId="6268D3B0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Осуществляет</w:t>
      </w:r>
      <w:r>
        <w:rPr>
          <w:spacing w:val="-3"/>
          <w:sz w:val="24"/>
        </w:rPr>
        <w:t xml:space="preserve"> </w:t>
      </w:r>
      <w:r>
        <w:rPr>
          <w:sz w:val="24"/>
        </w:rPr>
        <w:t>управление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защитой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учетом</w:t>
      </w:r>
      <w:r>
        <w:rPr>
          <w:spacing w:val="-6"/>
          <w:sz w:val="24"/>
        </w:rPr>
        <w:t xml:space="preserve"> </w:t>
      </w:r>
      <w:r>
        <w:rPr>
          <w:sz w:val="24"/>
        </w:rPr>
        <w:t>соблюдения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стандартов.</w:t>
      </w:r>
    </w:p>
    <w:p w14:paraId="6A8DEA71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Включает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себя</w:t>
      </w:r>
      <w:r>
        <w:rPr>
          <w:spacing w:val="-4"/>
          <w:sz w:val="24"/>
        </w:rPr>
        <w:t xml:space="preserve"> </w:t>
      </w:r>
      <w:r>
        <w:rPr>
          <w:sz w:val="24"/>
        </w:rPr>
        <w:t>мониторинг</w:t>
      </w:r>
      <w:r>
        <w:rPr>
          <w:spacing w:val="-6"/>
          <w:sz w:val="24"/>
        </w:rPr>
        <w:t xml:space="preserve"> </w:t>
      </w:r>
      <w:r>
        <w:rPr>
          <w:sz w:val="24"/>
        </w:rPr>
        <w:t>инцидентов,</w:t>
      </w:r>
      <w:r>
        <w:rPr>
          <w:spacing w:val="-4"/>
          <w:sz w:val="24"/>
        </w:rPr>
        <w:t xml:space="preserve"> </w:t>
      </w:r>
      <w:r>
        <w:rPr>
          <w:sz w:val="24"/>
        </w:rPr>
        <w:t>изменений,</w:t>
      </w:r>
      <w:r>
        <w:rPr>
          <w:spacing w:val="-4"/>
          <w:sz w:val="24"/>
        </w:rPr>
        <w:t xml:space="preserve"> </w:t>
      </w:r>
      <w:r>
        <w:rPr>
          <w:sz w:val="24"/>
        </w:rPr>
        <w:t>выпусков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конфигураций.</w:t>
      </w:r>
    </w:p>
    <w:p w14:paraId="6167D348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Позволяет</w:t>
      </w:r>
      <w:r>
        <w:rPr>
          <w:spacing w:val="-7"/>
          <w:sz w:val="24"/>
        </w:rPr>
        <w:t xml:space="preserve"> </w:t>
      </w:r>
      <w:r>
        <w:rPr>
          <w:sz w:val="24"/>
        </w:rPr>
        <w:t>измерять</w:t>
      </w:r>
      <w:r>
        <w:rPr>
          <w:spacing w:val="-2"/>
          <w:sz w:val="24"/>
        </w:rPr>
        <w:t xml:space="preserve"> </w:t>
      </w:r>
      <w:r>
        <w:rPr>
          <w:sz w:val="24"/>
        </w:rPr>
        <w:t>эффективность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процессов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смягчать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возможные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риски.</w:t>
      </w:r>
    </w:p>
    <w:p w14:paraId="67215003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Постоянно</w:t>
      </w:r>
      <w:r>
        <w:rPr>
          <w:spacing w:val="-6"/>
          <w:sz w:val="24"/>
        </w:rPr>
        <w:t xml:space="preserve"> </w:t>
      </w:r>
      <w:r>
        <w:rPr>
          <w:sz w:val="24"/>
        </w:rPr>
        <w:t>отслеживает</w:t>
      </w:r>
      <w:r>
        <w:rPr>
          <w:spacing w:val="-4"/>
          <w:sz w:val="24"/>
        </w:rPr>
        <w:t xml:space="preserve"> </w:t>
      </w:r>
      <w:r>
        <w:rPr>
          <w:sz w:val="24"/>
        </w:rPr>
        <w:t>соблюдение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стандартов</w:t>
      </w:r>
      <w:r>
        <w:rPr>
          <w:spacing w:val="-4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раскрытия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информации.</w:t>
      </w:r>
    </w:p>
    <w:p w14:paraId="040781A6" w14:textId="77777777" w:rsidR="00EB1789" w:rsidRDefault="00EB1789">
      <w:pPr>
        <w:pStyle w:val="a3"/>
        <w:spacing w:before="22"/>
        <w:ind w:left="0"/>
        <w:rPr>
          <w:sz w:val="28"/>
        </w:rPr>
      </w:pPr>
    </w:p>
    <w:p w14:paraId="2F0568C4" w14:textId="77777777" w:rsidR="00EB1789" w:rsidRDefault="00000000">
      <w:pPr>
        <w:pStyle w:val="2"/>
      </w:pPr>
      <w:r>
        <w:t>HP</w:t>
      </w:r>
      <w:r>
        <w:rPr>
          <w:spacing w:val="-7"/>
        </w:rPr>
        <w:t xml:space="preserve"> </w:t>
      </w:r>
      <w:r>
        <w:t>OpenView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Insight</w:t>
      </w:r>
    </w:p>
    <w:p w14:paraId="7D90E82A" w14:textId="77777777" w:rsidR="00EB1789" w:rsidRDefault="00000000">
      <w:pPr>
        <w:pStyle w:val="3"/>
      </w:pPr>
      <w:r>
        <w:rPr>
          <w:spacing w:val="-2"/>
        </w:rPr>
        <w:t>Описание:</w:t>
      </w:r>
    </w:p>
    <w:p w14:paraId="3B277F9B" w14:textId="77777777" w:rsidR="00EB1789" w:rsidRDefault="00000000">
      <w:pPr>
        <w:pStyle w:val="a3"/>
        <w:spacing w:before="135" w:line="360" w:lineRule="auto"/>
      </w:pPr>
      <w:r>
        <w:t>HP</w:t>
      </w:r>
      <w:r>
        <w:rPr>
          <w:spacing w:val="-6"/>
        </w:rPr>
        <w:t xml:space="preserve"> </w:t>
      </w:r>
      <w:r>
        <w:t>OpenView</w:t>
      </w:r>
      <w:r>
        <w:rPr>
          <w:spacing w:val="-6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Insight</w:t>
      </w:r>
      <w:r>
        <w:rPr>
          <w:spacing w:val="-5"/>
        </w:rPr>
        <w:t xml:space="preserve"> </w:t>
      </w:r>
      <w:r>
        <w:t>представляет</w:t>
      </w:r>
      <w:r>
        <w:rPr>
          <w:spacing w:val="-5"/>
        </w:rPr>
        <w:t xml:space="preserve"> </w:t>
      </w:r>
      <w:r>
        <w:t>собой</w:t>
      </w:r>
      <w:r>
        <w:rPr>
          <w:spacing w:val="-4"/>
        </w:rPr>
        <w:t xml:space="preserve"> </w:t>
      </w:r>
      <w:r>
        <w:t>инструмент</w:t>
      </w:r>
      <w:r>
        <w:rPr>
          <w:spacing w:val="-1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анализа производительности ИТ-среды и ее управления.</w:t>
      </w:r>
    </w:p>
    <w:p w14:paraId="755729F5" w14:textId="77777777" w:rsidR="00EB1789" w:rsidRDefault="00000000">
      <w:pPr>
        <w:pStyle w:val="3"/>
        <w:spacing w:before="5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2BF1953D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2"/>
        <w:ind w:left="140" w:hanging="138"/>
        <w:rPr>
          <w:sz w:val="24"/>
        </w:rPr>
      </w:pPr>
      <w:r>
        <w:rPr>
          <w:sz w:val="24"/>
        </w:rPr>
        <w:t>Предназначен</w:t>
      </w:r>
      <w:r>
        <w:rPr>
          <w:spacing w:val="-8"/>
          <w:sz w:val="24"/>
        </w:rPr>
        <w:t xml:space="preserve"> </w:t>
      </w: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анализа</w:t>
      </w:r>
      <w:r>
        <w:rPr>
          <w:spacing w:val="-6"/>
          <w:sz w:val="24"/>
        </w:rPr>
        <w:t xml:space="preserve"> </w:t>
      </w:r>
      <w:r>
        <w:rPr>
          <w:sz w:val="24"/>
        </w:rPr>
        <w:t>производительности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среды.</w:t>
      </w:r>
    </w:p>
    <w:p w14:paraId="6DF71B1A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Обеспечивает</w:t>
      </w:r>
      <w:r>
        <w:rPr>
          <w:spacing w:val="-4"/>
          <w:sz w:val="24"/>
        </w:rPr>
        <w:t xml:space="preserve"> </w:t>
      </w:r>
      <w:r>
        <w:rPr>
          <w:sz w:val="24"/>
        </w:rPr>
        <w:t>управление</w:t>
      </w:r>
      <w:r>
        <w:rPr>
          <w:spacing w:val="-7"/>
          <w:sz w:val="24"/>
        </w:rPr>
        <w:t xml:space="preserve"> </w:t>
      </w:r>
      <w:r>
        <w:rPr>
          <w:sz w:val="24"/>
        </w:rPr>
        <w:t>требуемым</w:t>
      </w:r>
      <w:r>
        <w:rPr>
          <w:spacing w:val="-3"/>
          <w:sz w:val="24"/>
        </w:rPr>
        <w:t xml:space="preserve"> </w:t>
      </w:r>
      <w:r>
        <w:rPr>
          <w:sz w:val="24"/>
        </w:rPr>
        <w:t>уровнем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обслуживания.</w:t>
      </w:r>
    </w:p>
    <w:p w14:paraId="3BD79B66" w14:textId="77777777" w:rsidR="00EB1789" w:rsidRDefault="00EB1789">
      <w:pPr>
        <w:pStyle w:val="a5"/>
        <w:rPr>
          <w:sz w:val="24"/>
        </w:rPr>
        <w:sectPr w:rsidR="00EB1789">
          <w:pgSz w:w="11910" w:h="16840"/>
          <w:pgMar w:top="1140" w:right="850" w:bottom="280" w:left="1700" w:header="749" w:footer="0" w:gutter="0"/>
          <w:cols w:space="720"/>
        </w:sectPr>
      </w:pPr>
    </w:p>
    <w:p w14:paraId="597161B5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80" w:line="360" w:lineRule="auto"/>
        <w:ind w:right="533" w:firstLine="0"/>
        <w:rPr>
          <w:sz w:val="24"/>
        </w:rPr>
      </w:pPr>
      <w:r>
        <w:rPr>
          <w:sz w:val="24"/>
        </w:rPr>
        <w:lastRenderedPageBreak/>
        <w:t>Содержит</w:t>
      </w:r>
      <w:r>
        <w:rPr>
          <w:spacing w:val="-5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7"/>
          <w:sz w:val="24"/>
        </w:rPr>
        <w:t xml:space="preserve"> </w:t>
      </w:r>
      <w:r>
        <w:rPr>
          <w:sz w:val="24"/>
        </w:rPr>
        <w:t>построения</w:t>
      </w:r>
      <w:r>
        <w:rPr>
          <w:spacing w:val="-5"/>
          <w:sz w:val="24"/>
        </w:rPr>
        <w:t xml:space="preserve"> </w:t>
      </w:r>
      <w:r>
        <w:rPr>
          <w:sz w:val="24"/>
        </w:rPr>
        <w:t>отчетов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выявления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устранения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потенциальных </w:t>
      </w:r>
      <w:r>
        <w:rPr>
          <w:spacing w:val="-2"/>
          <w:sz w:val="24"/>
        </w:rPr>
        <w:t>проблем.</w:t>
      </w:r>
    </w:p>
    <w:p w14:paraId="6DBE4BCC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Может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использоваться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стратегическом</w:t>
      </w:r>
      <w:r>
        <w:rPr>
          <w:spacing w:val="-4"/>
          <w:sz w:val="24"/>
        </w:rPr>
        <w:t xml:space="preserve"> </w:t>
      </w:r>
      <w:r>
        <w:rPr>
          <w:sz w:val="24"/>
        </w:rPr>
        <w:t>планировании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4"/>
          <w:sz w:val="24"/>
        </w:rPr>
        <w:t xml:space="preserve"> </w:t>
      </w:r>
      <w:r>
        <w:rPr>
          <w:sz w:val="24"/>
        </w:rPr>
        <w:t>ИТ-среды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предприятия.</w:t>
      </w:r>
    </w:p>
    <w:p w14:paraId="386EB24B" w14:textId="77777777" w:rsidR="00EB1789" w:rsidRDefault="00EB1789">
      <w:pPr>
        <w:pStyle w:val="a3"/>
        <w:spacing w:before="20"/>
        <w:ind w:left="0"/>
        <w:rPr>
          <w:sz w:val="28"/>
        </w:rPr>
      </w:pPr>
    </w:p>
    <w:p w14:paraId="09BAB15B" w14:textId="77777777" w:rsidR="00EB1789" w:rsidRDefault="00000000">
      <w:pPr>
        <w:pStyle w:val="2"/>
        <w:ind w:right="2"/>
      </w:pPr>
      <w:r>
        <w:t>HP</w:t>
      </w:r>
      <w:r>
        <w:rPr>
          <w:spacing w:val="-4"/>
        </w:rPr>
        <w:t xml:space="preserve"> </w:t>
      </w:r>
      <w:r>
        <w:t>OpenView</w:t>
      </w:r>
      <w:r>
        <w:rPr>
          <w:spacing w:val="-2"/>
        </w:rPr>
        <w:t xml:space="preserve"> Reporter</w:t>
      </w:r>
    </w:p>
    <w:p w14:paraId="5A3295D2" w14:textId="77777777" w:rsidR="00EB1789" w:rsidRDefault="00000000">
      <w:pPr>
        <w:pStyle w:val="3"/>
        <w:spacing w:before="169"/>
      </w:pPr>
      <w:r>
        <w:rPr>
          <w:spacing w:val="-2"/>
        </w:rPr>
        <w:t>Описание:</w:t>
      </w:r>
    </w:p>
    <w:p w14:paraId="61AA881B" w14:textId="77777777" w:rsidR="00EB1789" w:rsidRDefault="00000000">
      <w:pPr>
        <w:pStyle w:val="a3"/>
        <w:spacing w:before="132" w:line="360" w:lineRule="auto"/>
      </w:pPr>
      <w:r>
        <w:t>HP</w:t>
      </w:r>
      <w:r>
        <w:rPr>
          <w:spacing w:val="-4"/>
        </w:rPr>
        <w:t xml:space="preserve"> </w:t>
      </w:r>
      <w:r>
        <w:t>OpenView</w:t>
      </w:r>
      <w:r>
        <w:rPr>
          <w:spacing w:val="-5"/>
        </w:rPr>
        <w:t xml:space="preserve"> </w:t>
      </w:r>
      <w:r>
        <w:t>Reporter</w:t>
      </w:r>
      <w:r>
        <w:rPr>
          <w:spacing w:val="-3"/>
        </w:rPr>
        <w:t xml:space="preserve"> </w:t>
      </w:r>
      <w:r>
        <w:t>представляет</w:t>
      </w:r>
      <w:r>
        <w:rPr>
          <w:spacing w:val="-4"/>
        </w:rPr>
        <w:t xml:space="preserve"> </w:t>
      </w:r>
      <w:r>
        <w:t>собой</w:t>
      </w:r>
      <w:r>
        <w:rPr>
          <w:spacing w:val="-3"/>
        </w:rPr>
        <w:t xml:space="preserve"> </w:t>
      </w:r>
      <w:r>
        <w:t>решение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создания</w:t>
      </w:r>
      <w:r>
        <w:rPr>
          <w:spacing w:val="-4"/>
        </w:rPr>
        <w:t xml:space="preserve"> </w:t>
      </w:r>
      <w:r>
        <w:t>отчетов</w:t>
      </w:r>
      <w:r>
        <w:rPr>
          <w:spacing w:val="-5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работе распределенной ИТ-инфраструктуры предприятия.</w:t>
      </w:r>
    </w:p>
    <w:p w14:paraId="66346672" w14:textId="77777777" w:rsidR="00EB1789" w:rsidRDefault="00000000">
      <w:pPr>
        <w:pStyle w:val="3"/>
        <w:spacing w:before="5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034B202C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5" w:line="360" w:lineRule="auto"/>
        <w:ind w:right="1495" w:firstLine="0"/>
        <w:rPr>
          <w:sz w:val="24"/>
        </w:rPr>
      </w:pPr>
      <w:r>
        <w:rPr>
          <w:sz w:val="24"/>
        </w:rPr>
        <w:t>Позволяет</w:t>
      </w:r>
      <w:r>
        <w:rPr>
          <w:spacing w:val="-4"/>
          <w:sz w:val="24"/>
        </w:rPr>
        <w:t xml:space="preserve"> </w:t>
      </w:r>
      <w:r>
        <w:rPr>
          <w:sz w:val="24"/>
        </w:rPr>
        <w:t>управлять</w:t>
      </w:r>
      <w:r>
        <w:rPr>
          <w:spacing w:val="-3"/>
          <w:sz w:val="24"/>
        </w:rPr>
        <w:t xml:space="preserve"> </w:t>
      </w:r>
      <w:r>
        <w:rPr>
          <w:sz w:val="24"/>
        </w:rPr>
        <w:t>отчетами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автоматически</w:t>
      </w:r>
      <w:r>
        <w:rPr>
          <w:spacing w:val="-5"/>
          <w:sz w:val="24"/>
        </w:rPr>
        <w:t xml:space="preserve"> </w:t>
      </w:r>
      <w:r>
        <w:rPr>
          <w:sz w:val="24"/>
        </w:rPr>
        <w:t>преобразовывать</w:t>
      </w:r>
      <w:r>
        <w:rPr>
          <w:spacing w:val="-5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7"/>
          <w:sz w:val="24"/>
        </w:rPr>
        <w:t xml:space="preserve"> </w:t>
      </w:r>
      <w:r>
        <w:rPr>
          <w:sz w:val="24"/>
        </w:rPr>
        <w:t>в управленческую информацию.</w:t>
      </w:r>
    </w:p>
    <w:p w14:paraId="741DFC04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Получает</w:t>
      </w:r>
      <w:r>
        <w:rPr>
          <w:spacing w:val="-5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4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приложений</w:t>
      </w:r>
      <w:r>
        <w:rPr>
          <w:spacing w:val="-3"/>
          <w:sz w:val="24"/>
        </w:rPr>
        <w:t xml:space="preserve"> </w:t>
      </w:r>
      <w:r>
        <w:rPr>
          <w:sz w:val="24"/>
        </w:rPr>
        <w:t>HP</w:t>
      </w:r>
      <w:r>
        <w:rPr>
          <w:spacing w:val="-3"/>
          <w:sz w:val="24"/>
        </w:rPr>
        <w:t xml:space="preserve"> </w:t>
      </w:r>
      <w:r>
        <w:rPr>
          <w:sz w:val="24"/>
        </w:rPr>
        <w:t>OpenView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всех поддерживаемых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платформах.</w:t>
      </w:r>
    </w:p>
    <w:p w14:paraId="3D5A22F6" w14:textId="77777777" w:rsidR="00EB1789" w:rsidRDefault="00EB1789">
      <w:pPr>
        <w:pStyle w:val="a3"/>
        <w:spacing w:before="20"/>
        <w:ind w:left="0"/>
        <w:rPr>
          <w:sz w:val="28"/>
        </w:rPr>
      </w:pPr>
    </w:p>
    <w:p w14:paraId="45FC0B5D" w14:textId="77777777" w:rsidR="00EB1789" w:rsidRDefault="00000000">
      <w:pPr>
        <w:pStyle w:val="2"/>
        <w:ind w:right="5"/>
      </w:pPr>
      <w:r>
        <w:t>HP</w:t>
      </w:r>
      <w:r>
        <w:rPr>
          <w:spacing w:val="-4"/>
        </w:rPr>
        <w:t xml:space="preserve"> </w:t>
      </w:r>
      <w:r>
        <w:t>OpenView</w:t>
      </w:r>
      <w:r>
        <w:rPr>
          <w:spacing w:val="-2"/>
        </w:rPr>
        <w:t xml:space="preserve"> Dashboard</w:t>
      </w:r>
    </w:p>
    <w:p w14:paraId="714CBA03" w14:textId="77777777" w:rsidR="00EB1789" w:rsidRDefault="00000000">
      <w:pPr>
        <w:pStyle w:val="3"/>
        <w:spacing w:before="169"/>
      </w:pPr>
      <w:r>
        <w:rPr>
          <w:spacing w:val="-2"/>
        </w:rPr>
        <w:t>Описание:</w:t>
      </w:r>
    </w:p>
    <w:p w14:paraId="2788ED04" w14:textId="77777777" w:rsidR="00EB1789" w:rsidRDefault="00000000">
      <w:pPr>
        <w:pStyle w:val="a3"/>
        <w:spacing w:before="132" w:line="360" w:lineRule="auto"/>
      </w:pPr>
      <w:r>
        <w:t>Пакет</w:t>
      </w:r>
      <w:r>
        <w:rPr>
          <w:spacing w:val="-6"/>
        </w:rPr>
        <w:t xml:space="preserve"> </w:t>
      </w:r>
      <w:r>
        <w:t>HP</w:t>
      </w:r>
      <w:r>
        <w:rPr>
          <w:spacing w:val="-7"/>
        </w:rPr>
        <w:t xml:space="preserve"> </w:t>
      </w:r>
      <w:r>
        <w:t>OpenView</w:t>
      </w:r>
      <w:r>
        <w:rPr>
          <w:spacing w:val="-5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предоставляет</w:t>
      </w:r>
      <w:r>
        <w:rPr>
          <w:spacing w:val="-4"/>
        </w:rPr>
        <w:t xml:space="preserve"> </w:t>
      </w:r>
      <w:r>
        <w:t>возможность</w:t>
      </w:r>
      <w:r>
        <w:rPr>
          <w:spacing w:val="-6"/>
        </w:rPr>
        <w:t xml:space="preserve"> </w:t>
      </w:r>
      <w:r>
        <w:t>быстро</w:t>
      </w:r>
      <w:r>
        <w:rPr>
          <w:spacing w:val="-6"/>
        </w:rPr>
        <w:t xml:space="preserve"> </w:t>
      </w:r>
      <w:r>
        <w:t>строить информационные панели, отражающие состояние бизнес-сервисов.</w:t>
      </w:r>
    </w:p>
    <w:p w14:paraId="4AF989E5" w14:textId="77777777" w:rsidR="00EB1789" w:rsidRDefault="00000000">
      <w:pPr>
        <w:pStyle w:val="3"/>
        <w:spacing w:before="5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622BEF0E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4" w:line="360" w:lineRule="auto"/>
        <w:ind w:right="172" w:firstLine="0"/>
        <w:rPr>
          <w:sz w:val="24"/>
        </w:rPr>
      </w:pPr>
      <w:r>
        <w:rPr>
          <w:sz w:val="24"/>
        </w:rPr>
        <w:t>Позволяет</w:t>
      </w:r>
      <w:r>
        <w:rPr>
          <w:spacing w:val="-4"/>
          <w:sz w:val="24"/>
        </w:rPr>
        <w:t xml:space="preserve"> </w:t>
      </w:r>
      <w:r>
        <w:rPr>
          <w:sz w:val="24"/>
        </w:rPr>
        <w:t>эффективно</w:t>
      </w:r>
      <w:r>
        <w:rPr>
          <w:spacing w:val="-4"/>
          <w:sz w:val="24"/>
        </w:rPr>
        <w:t xml:space="preserve"> </w:t>
      </w:r>
      <w:r>
        <w:rPr>
          <w:sz w:val="24"/>
        </w:rPr>
        <w:t>наблюдать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8"/>
          <w:sz w:val="24"/>
        </w:rPr>
        <w:t xml:space="preserve"> </w:t>
      </w:r>
      <w:r>
        <w:rPr>
          <w:sz w:val="24"/>
        </w:rPr>
        <w:t>параметрами</w:t>
      </w:r>
      <w:r>
        <w:rPr>
          <w:spacing w:val="-4"/>
          <w:sz w:val="24"/>
        </w:rPr>
        <w:t xml:space="preserve"> </w:t>
      </w:r>
      <w:r>
        <w:rPr>
          <w:sz w:val="24"/>
        </w:rPr>
        <w:t>бизнес-сервисов,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включая</w:t>
      </w:r>
      <w:r>
        <w:rPr>
          <w:spacing w:val="-4"/>
          <w:sz w:val="24"/>
        </w:rPr>
        <w:t xml:space="preserve"> </w:t>
      </w:r>
      <w:r>
        <w:rPr>
          <w:sz w:val="24"/>
        </w:rPr>
        <w:t>источники событий и состояние систем безопасности.</w:t>
      </w:r>
    </w:p>
    <w:p w14:paraId="4A7ED642" w14:textId="77777777" w:rsidR="00EB1789" w:rsidRDefault="00000000">
      <w:pPr>
        <w:pStyle w:val="2"/>
        <w:spacing w:before="206"/>
      </w:pPr>
      <w:r>
        <w:t>HP</w:t>
      </w:r>
      <w:r>
        <w:rPr>
          <w:spacing w:val="-7"/>
        </w:rPr>
        <w:t xml:space="preserve"> </w:t>
      </w:r>
      <w:r>
        <w:t>OpenView</w:t>
      </w:r>
      <w:r>
        <w:rPr>
          <w:spacing w:val="-9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rPr>
          <w:spacing w:val="-2"/>
        </w:rPr>
        <w:t>Portal</w:t>
      </w:r>
    </w:p>
    <w:p w14:paraId="7EEE8A93" w14:textId="77777777" w:rsidR="00EB1789" w:rsidRDefault="00000000">
      <w:pPr>
        <w:pStyle w:val="3"/>
        <w:spacing w:before="166"/>
      </w:pPr>
      <w:r>
        <w:rPr>
          <w:spacing w:val="-2"/>
        </w:rPr>
        <w:t>Описание:</w:t>
      </w:r>
    </w:p>
    <w:p w14:paraId="2047191F" w14:textId="77777777" w:rsidR="00EB1789" w:rsidRDefault="00000000">
      <w:pPr>
        <w:pStyle w:val="a3"/>
        <w:spacing w:before="133" w:line="360" w:lineRule="auto"/>
      </w:pPr>
      <w:r>
        <w:t>HP</w:t>
      </w:r>
      <w:r>
        <w:rPr>
          <w:spacing w:val="-5"/>
        </w:rPr>
        <w:t xml:space="preserve"> </w:t>
      </w:r>
      <w:r>
        <w:t>OpenView</w:t>
      </w:r>
      <w:r>
        <w:rPr>
          <w:spacing w:val="-5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Portal</w:t>
      </w:r>
      <w:r>
        <w:rPr>
          <w:spacing w:val="-4"/>
        </w:rPr>
        <w:t xml:space="preserve"> </w:t>
      </w:r>
      <w:r>
        <w:t>представляет</w:t>
      </w:r>
      <w:r>
        <w:rPr>
          <w:spacing w:val="-4"/>
        </w:rPr>
        <w:t xml:space="preserve"> </w:t>
      </w:r>
      <w:r>
        <w:t>собой</w:t>
      </w:r>
      <w:r>
        <w:rPr>
          <w:spacing w:val="-3"/>
        </w:rPr>
        <w:t xml:space="preserve"> </w:t>
      </w:r>
      <w:r>
        <w:t>портальное</w:t>
      </w:r>
      <w:r>
        <w:rPr>
          <w:spacing w:val="-8"/>
        </w:rPr>
        <w:t xml:space="preserve"> </w:t>
      </w:r>
      <w:r>
        <w:t>приложение</w:t>
      </w:r>
      <w:r>
        <w:rPr>
          <w:spacing w:val="-5"/>
        </w:rPr>
        <w:t xml:space="preserve"> </w:t>
      </w:r>
      <w:r>
        <w:t>для поставщиков услуг, позволяющее создавать web-сайты с оперативными отчетами по уровню качества услуг.</w:t>
      </w:r>
    </w:p>
    <w:p w14:paraId="629B8D81" w14:textId="77777777" w:rsidR="00EB1789" w:rsidRDefault="00000000">
      <w:pPr>
        <w:pStyle w:val="3"/>
        <w:spacing w:before="6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04908680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2"/>
        <w:ind w:left="140" w:hanging="138"/>
        <w:rPr>
          <w:sz w:val="24"/>
        </w:rPr>
      </w:pPr>
      <w:r>
        <w:rPr>
          <w:sz w:val="24"/>
        </w:rPr>
        <w:t>Позволяет</w:t>
      </w:r>
      <w:r>
        <w:rPr>
          <w:spacing w:val="-3"/>
          <w:sz w:val="24"/>
        </w:rPr>
        <w:t xml:space="preserve"> </w:t>
      </w:r>
      <w:r>
        <w:rPr>
          <w:sz w:val="24"/>
        </w:rPr>
        <w:t>быстро</w:t>
      </w:r>
      <w:r>
        <w:rPr>
          <w:spacing w:val="-2"/>
          <w:sz w:val="24"/>
        </w:rPr>
        <w:t xml:space="preserve"> </w:t>
      </w:r>
      <w:r>
        <w:rPr>
          <w:sz w:val="24"/>
        </w:rPr>
        <w:t>создавать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настраивать</w:t>
      </w:r>
      <w:r>
        <w:rPr>
          <w:spacing w:val="-2"/>
          <w:sz w:val="24"/>
        </w:rPr>
        <w:t xml:space="preserve"> </w:t>
      </w:r>
      <w:r>
        <w:rPr>
          <w:sz w:val="24"/>
        </w:rPr>
        <w:t>web-сайты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оперативными</w:t>
      </w:r>
      <w:r>
        <w:rPr>
          <w:spacing w:val="-2"/>
          <w:sz w:val="24"/>
        </w:rPr>
        <w:t xml:space="preserve"> отчетами.</w:t>
      </w:r>
    </w:p>
    <w:p w14:paraId="3784A0E9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 w:line="360" w:lineRule="auto"/>
        <w:ind w:right="354" w:firstLine="0"/>
        <w:rPr>
          <w:sz w:val="24"/>
        </w:rPr>
      </w:pPr>
      <w:r>
        <w:rPr>
          <w:sz w:val="24"/>
        </w:rPr>
        <w:t>Отличается</w:t>
      </w:r>
      <w:r>
        <w:rPr>
          <w:spacing w:val="-3"/>
          <w:sz w:val="24"/>
        </w:rPr>
        <w:t xml:space="preserve"> </w:t>
      </w:r>
      <w:r>
        <w:rPr>
          <w:sz w:val="24"/>
        </w:rPr>
        <w:t>удобной</w:t>
      </w:r>
      <w:r>
        <w:rPr>
          <w:spacing w:val="-6"/>
          <w:sz w:val="24"/>
        </w:rPr>
        <w:t xml:space="preserve"> </w:t>
      </w:r>
      <w:r>
        <w:rPr>
          <w:sz w:val="24"/>
        </w:rPr>
        <w:t>навигацией,</w:t>
      </w:r>
      <w:r>
        <w:rPr>
          <w:spacing w:val="-6"/>
          <w:sz w:val="24"/>
        </w:rPr>
        <w:t xml:space="preserve"> </w:t>
      </w:r>
      <w:r>
        <w:rPr>
          <w:sz w:val="24"/>
        </w:rPr>
        <w:t>возможностью</w:t>
      </w:r>
      <w:r>
        <w:rPr>
          <w:spacing w:val="-6"/>
          <w:sz w:val="24"/>
        </w:rPr>
        <w:t xml:space="preserve"> </w:t>
      </w:r>
      <w:r>
        <w:rPr>
          <w:sz w:val="24"/>
        </w:rPr>
        <w:t>персонализации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надежной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защитой </w:t>
      </w:r>
      <w:r>
        <w:rPr>
          <w:spacing w:val="-2"/>
          <w:sz w:val="24"/>
        </w:rPr>
        <w:t>данных.</w:t>
      </w:r>
    </w:p>
    <w:p w14:paraId="761DDE43" w14:textId="77777777" w:rsidR="00EB1789" w:rsidRDefault="00000000">
      <w:pPr>
        <w:spacing w:before="206"/>
        <w:ind w:left="6" w:right="6"/>
        <w:jc w:val="center"/>
        <w:rPr>
          <w:sz w:val="28"/>
        </w:rPr>
      </w:pPr>
      <w:r>
        <w:rPr>
          <w:sz w:val="28"/>
        </w:rPr>
        <w:t>HP</w:t>
      </w:r>
      <w:r>
        <w:rPr>
          <w:spacing w:val="-6"/>
          <w:sz w:val="28"/>
        </w:rPr>
        <w:t xml:space="preserve"> </w:t>
      </w:r>
      <w:r>
        <w:rPr>
          <w:sz w:val="28"/>
        </w:rPr>
        <w:t>OpenView</w:t>
      </w:r>
      <w:r>
        <w:rPr>
          <w:spacing w:val="-6"/>
          <w:sz w:val="28"/>
        </w:rPr>
        <w:t xml:space="preserve"> </w:t>
      </w:r>
      <w:r>
        <w:rPr>
          <w:sz w:val="28"/>
        </w:rPr>
        <w:t>Business</w:t>
      </w:r>
      <w:r>
        <w:rPr>
          <w:spacing w:val="-5"/>
          <w:sz w:val="28"/>
        </w:rPr>
        <w:t xml:space="preserve"> </w:t>
      </w: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Insight</w:t>
      </w:r>
    </w:p>
    <w:p w14:paraId="72E4A573" w14:textId="77777777" w:rsidR="00EB1789" w:rsidRDefault="00000000">
      <w:pPr>
        <w:pStyle w:val="3"/>
        <w:spacing w:before="166"/>
      </w:pPr>
      <w:r>
        <w:rPr>
          <w:spacing w:val="-2"/>
        </w:rPr>
        <w:t>Описание:</w:t>
      </w:r>
    </w:p>
    <w:p w14:paraId="48AC2962" w14:textId="77777777" w:rsidR="00EB1789" w:rsidRDefault="00000000">
      <w:pPr>
        <w:pStyle w:val="a3"/>
        <w:spacing w:before="135" w:line="360" w:lineRule="auto"/>
      </w:pPr>
      <w:r>
        <w:t>Программный</w:t>
      </w:r>
      <w:r>
        <w:rPr>
          <w:spacing w:val="-5"/>
        </w:rPr>
        <w:t xml:space="preserve"> </w:t>
      </w:r>
      <w:r>
        <w:t>пакет</w:t>
      </w:r>
      <w:r>
        <w:rPr>
          <w:spacing w:val="-5"/>
        </w:rPr>
        <w:t xml:space="preserve"> </w:t>
      </w:r>
      <w:r>
        <w:t>HP</w:t>
      </w:r>
      <w:r>
        <w:rPr>
          <w:spacing w:val="-4"/>
        </w:rPr>
        <w:t xml:space="preserve"> </w:t>
      </w:r>
      <w:r>
        <w:t>OpenView</w:t>
      </w:r>
      <w:r>
        <w:rPr>
          <w:spacing w:val="-4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Insight</w:t>
      </w:r>
      <w:r>
        <w:rPr>
          <w:spacing w:val="-5"/>
        </w:rPr>
        <w:t xml:space="preserve"> </w:t>
      </w:r>
      <w:r>
        <w:t>обеспечивает</w:t>
      </w:r>
      <w:r>
        <w:rPr>
          <w:spacing w:val="-5"/>
        </w:rPr>
        <w:t xml:space="preserve"> </w:t>
      </w:r>
      <w:r>
        <w:t>визуальное представление бизнес-процессов предприятия.</w:t>
      </w:r>
    </w:p>
    <w:p w14:paraId="0FBC7124" w14:textId="77777777" w:rsidR="00EB1789" w:rsidRDefault="00000000">
      <w:pPr>
        <w:pStyle w:val="3"/>
        <w:spacing w:before="4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4B4D3211" w14:textId="77777777" w:rsidR="00EB1789" w:rsidRDefault="00EB1789">
      <w:pPr>
        <w:pStyle w:val="3"/>
        <w:sectPr w:rsidR="00EB1789">
          <w:pgSz w:w="11910" w:h="16840"/>
          <w:pgMar w:top="1140" w:right="850" w:bottom="280" w:left="1700" w:header="749" w:footer="0" w:gutter="0"/>
          <w:cols w:space="720"/>
        </w:sectPr>
      </w:pPr>
    </w:p>
    <w:p w14:paraId="6B8694A8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80" w:line="360" w:lineRule="auto"/>
        <w:ind w:right="946" w:firstLine="0"/>
        <w:rPr>
          <w:sz w:val="24"/>
        </w:rPr>
      </w:pPr>
      <w:r>
        <w:rPr>
          <w:sz w:val="24"/>
        </w:rPr>
        <w:lastRenderedPageBreak/>
        <w:t>Предоставляет</w:t>
      </w:r>
      <w:r>
        <w:rPr>
          <w:spacing w:val="-6"/>
          <w:sz w:val="24"/>
        </w:rPr>
        <w:t xml:space="preserve"> </w:t>
      </w:r>
      <w:r>
        <w:rPr>
          <w:sz w:val="24"/>
        </w:rPr>
        <w:t>инструменты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мониторинга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визуализации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бизнес-процессов </w:t>
      </w:r>
      <w:r>
        <w:rPr>
          <w:spacing w:val="-2"/>
          <w:sz w:val="24"/>
        </w:rPr>
        <w:t>предприятия.</w:t>
      </w:r>
    </w:p>
    <w:p w14:paraId="2501F31C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362" w:firstLine="0"/>
        <w:rPr>
          <w:sz w:val="24"/>
        </w:rPr>
      </w:pPr>
      <w:r>
        <w:rPr>
          <w:sz w:val="24"/>
        </w:rPr>
        <w:t>Позволяет</w:t>
      </w:r>
      <w:r>
        <w:rPr>
          <w:spacing w:val="-4"/>
          <w:sz w:val="24"/>
        </w:rPr>
        <w:t xml:space="preserve"> </w:t>
      </w:r>
      <w:r>
        <w:rPr>
          <w:sz w:val="24"/>
        </w:rPr>
        <w:t>оценить</w:t>
      </w:r>
      <w:r>
        <w:rPr>
          <w:spacing w:val="-4"/>
          <w:sz w:val="24"/>
        </w:rPr>
        <w:t xml:space="preserve"> </w:t>
      </w:r>
      <w:r>
        <w:rPr>
          <w:sz w:val="24"/>
        </w:rPr>
        <w:t>влияние</w:t>
      </w:r>
      <w:r>
        <w:rPr>
          <w:spacing w:val="-7"/>
          <w:sz w:val="24"/>
        </w:rPr>
        <w:t xml:space="preserve"> </w:t>
      </w:r>
      <w:r>
        <w:rPr>
          <w:sz w:val="24"/>
        </w:rPr>
        <w:t>задержек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разных</w:t>
      </w:r>
      <w:r>
        <w:rPr>
          <w:spacing w:val="-3"/>
          <w:sz w:val="24"/>
        </w:rPr>
        <w:t xml:space="preserve"> </w:t>
      </w:r>
      <w:r>
        <w:rPr>
          <w:sz w:val="24"/>
        </w:rPr>
        <w:t>этапах</w:t>
      </w:r>
      <w:r>
        <w:rPr>
          <w:spacing w:val="-2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терминах</w:t>
      </w:r>
      <w:r>
        <w:rPr>
          <w:spacing w:val="-5"/>
          <w:sz w:val="24"/>
        </w:rPr>
        <w:t xml:space="preserve"> </w:t>
      </w:r>
      <w:r>
        <w:rPr>
          <w:sz w:val="24"/>
        </w:rPr>
        <w:t>ценности заказа и других параметров.</w:t>
      </w:r>
    </w:p>
    <w:p w14:paraId="56D8393C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1185" w:firstLine="0"/>
        <w:rPr>
          <w:sz w:val="24"/>
        </w:rPr>
      </w:pPr>
      <w:r>
        <w:rPr>
          <w:sz w:val="24"/>
        </w:rPr>
        <w:t>Может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использоваться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стратегического</w:t>
      </w:r>
      <w:r>
        <w:rPr>
          <w:spacing w:val="-6"/>
          <w:sz w:val="24"/>
        </w:rPr>
        <w:t xml:space="preserve"> </w:t>
      </w:r>
      <w:r>
        <w:rPr>
          <w:sz w:val="24"/>
        </w:rPr>
        <w:t>планирования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ИТ-среды </w:t>
      </w:r>
      <w:r>
        <w:rPr>
          <w:spacing w:val="-2"/>
          <w:sz w:val="24"/>
        </w:rPr>
        <w:t>предприятия.</w:t>
      </w:r>
    </w:p>
    <w:p w14:paraId="40189840" w14:textId="77777777" w:rsidR="00EB1789" w:rsidRDefault="00EB1789">
      <w:pPr>
        <w:pStyle w:val="a3"/>
        <w:spacing w:before="141"/>
        <w:ind w:left="0"/>
      </w:pPr>
    </w:p>
    <w:p w14:paraId="0A95A6D8" w14:textId="77777777" w:rsidR="00EB1789" w:rsidRDefault="00000000">
      <w:pPr>
        <w:pStyle w:val="1"/>
        <w:rPr>
          <w:u w:val="none"/>
        </w:rPr>
      </w:pPr>
      <w:r>
        <w:rPr>
          <w:spacing w:val="-2"/>
        </w:rPr>
        <w:t>IBM/Tivoli</w:t>
      </w:r>
    </w:p>
    <w:p w14:paraId="2A2E6CE9" w14:textId="77777777" w:rsidR="00EB1789" w:rsidRDefault="00EB1789">
      <w:pPr>
        <w:pStyle w:val="a3"/>
        <w:spacing w:before="42"/>
        <w:ind w:left="0"/>
        <w:rPr>
          <w:b/>
          <w:sz w:val="28"/>
        </w:rPr>
      </w:pPr>
    </w:p>
    <w:p w14:paraId="5214E236" w14:textId="77777777" w:rsidR="00EB1789" w:rsidRDefault="00000000">
      <w:pPr>
        <w:pStyle w:val="2"/>
      </w:pPr>
      <w:r>
        <w:t>IBM</w:t>
      </w:r>
      <w:r>
        <w:rPr>
          <w:spacing w:val="-7"/>
        </w:rPr>
        <w:t xml:space="preserve"> </w:t>
      </w:r>
      <w:r>
        <w:t>Tivoli</w:t>
      </w:r>
      <w:r>
        <w:rPr>
          <w:spacing w:val="-4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Warehouse</w:t>
      </w:r>
    </w:p>
    <w:p w14:paraId="06371AF8" w14:textId="77777777" w:rsidR="00EB1789" w:rsidRDefault="00000000">
      <w:pPr>
        <w:pStyle w:val="3"/>
      </w:pPr>
      <w:r>
        <w:rPr>
          <w:spacing w:val="-2"/>
        </w:rPr>
        <w:t>Описание:</w:t>
      </w:r>
    </w:p>
    <w:p w14:paraId="0B125E69" w14:textId="77777777" w:rsidR="00EB1789" w:rsidRDefault="00000000">
      <w:pPr>
        <w:pStyle w:val="a3"/>
        <w:spacing w:before="132" w:line="360" w:lineRule="auto"/>
        <w:ind w:right="855"/>
        <w:jc w:val="both"/>
      </w:pPr>
      <w:r>
        <w:t>Выполняет</w:t>
      </w:r>
      <w:r>
        <w:rPr>
          <w:spacing w:val="-5"/>
        </w:rPr>
        <w:t xml:space="preserve"> </w:t>
      </w:r>
      <w:r>
        <w:t>функцию</w:t>
      </w:r>
      <w:r>
        <w:rPr>
          <w:spacing w:val="-5"/>
        </w:rPr>
        <w:t xml:space="preserve"> </w:t>
      </w:r>
      <w:r>
        <w:t>основного</w:t>
      </w:r>
      <w:r>
        <w:rPr>
          <w:spacing w:val="-5"/>
        </w:rPr>
        <w:t xml:space="preserve"> </w:t>
      </w:r>
      <w:r>
        <w:t>репозитария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всех</w:t>
      </w:r>
      <w:r>
        <w:rPr>
          <w:spacing w:val="-3"/>
        </w:rPr>
        <w:t xml:space="preserve"> </w:t>
      </w:r>
      <w:r>
        <w:t>ретроспективных</w:t>
      </w:r>
      <w:r>
        <w:rPr>
          <w:spacing w:val="-4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по управлению</w:t>
      </w:r>
      <w:r>
        <w:rPr>
          <w:spacing w:val="-4"/>
        </w:rPr>
        <w:t xml:space="preserve"> </w:t>
      </w:r>
      <w:r>
        <w:t>информационными</w:t>
      </w:r>
      <w:r>
        <w:rPr>
          <w:spacing w:val="-4"/>
        </w:rPr>
        <w:t xml:space="preserve"> </w:t>
      </w:r>
      <w:r>
        <w:t>системами</w:t>
      </w:r>
      <w:r>
        <w:rPr>
          <w:spacing w:val="-4"/>
        </w:rPr>
        <w:t xml:space="preserve"> </w:t>
      </w:r>
      <w:r>
        <w:t>предприятия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базой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всех функций составления отчетов в программных решениях Tivoli.</w:t>
      </w:r>
    </w:p>
    <w:p w14:paraId="5ABC8C1A" w14:textId="77777777" w:rsidR="00EB1789" w:rsidRDefault="00000000">
      <w:pPr>
        <w:pStyle w:val="3"/>
        <w:spacing w:before="7"/>
        <w:jc w:val="both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0E57B6DC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2"/>
        <w:ind w:left="140" w:hanging="138"/>
        <w:jc w:val="both"/>
        <w:rPr>
          <w:sz w:val="24"/>
        </w:rPr>
      </w:pPr>
      <w:r>
        <w:rPr>
          <w:sz w:val="24"/>
        </w:rPr>
        <w:t>Позволяет</w:t>
      </w:r>
      <w:r>
        <w:rPr>
          <w:spacing w:val="-5"/>
          <w:sz w:val="24"/>
        </w:rPr>
        <w:t xml:space="preserve"> </w:t>
      </w:r>
      <w:r>
        <w:rPr>
          <w:sz w:val="24"/>
        </w:rPr>
        <w:t>собирать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хранить</w:t>
      </w:r>
      <w:r>
        <w:rPr>
          <w:spacing w:val="-3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3"/>
          <w:sz w:val="24"/>
        </w:rPr>
        <w:t xml:space="preserve"> </w:t>
      </w:r>
      <w:r>
        <w:rPr>
          <w:sz w:val="24"/>
        </w:rPr>
        <w:t>обо</w:t>
      </w:r>
      <w:r>
        <w:rPr>
          <w:spacing w:val="-2"/>
          <w:sz w:val="24"/>
        </w:rPr>
        <w:t xml:space="preserve"> </w:t>
      </w:r>
      <w:r>
        <w:rPr>
          <w:sz w:val="24"/>
        </w:rPr>
        <w:t>всей</w:t>
      </w:r>
      <w:r>
        <w:rPr>
          <w:spacing w:val="-3"/>
          <w:sz w:val="24"/>
        </w:rPr>
        <w:t xml:space="preserve"> </w:t>
      </w:r>
      <w:r>
        <w:rPr>
          <w:sz w:val="24"/>
        </w:rPr>
        <w:t>ИТ-инфраструктуре</w:t>
      </w:r>
      <w:r>
        <w:rPr>
          <w:spacing w:val="-2"/>
          <w:sz w:val="24"/>
        </w:rPr>
        <w:t xml:space="preserve"> предприятия.</w:t>
      </w:r>
    </w:p>
    <w:p w14:paraId="560EE199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Пользователь</w:t>
      </w:r>
      <w:r>
        <w:rPr>
          <w:spacing w:val="-4"/>
          <w:sz w:val="24"/>
        </w:rPr>
        <w:t xml:space="preserve"> </w:t>
      </w:r>
      <w:r>
        <w:rPr>
          <w:sz w:val="24"/>
        </w:rPr>
        <w:t>может</w:t>
      </w:r>
      <w:r>
        <w:rPr>
          <w:spacing w:val="-3"/>
          <w:sz w:val="24"/>
        </w:rPr>
        <w:t xml:space="preserve"> </w:t>
      </w:r>
      <w:r>
        <w:rPr>
          <w:sz w:val="24"/>
        </w:rPr>
        <w:t>настраивать,</w:t>
      </w:r>
      <w:r>
        <w:rPr>
          <w:spacing w:val="-4"/>
          <w:sz w:val="24"/>
        </w:rPr>
        <w:t xml:space="preserve"> </w:t>
      </w:r>
      <w:r>
        <w:rPr>
          <w:sz w:val="24"/>
        </w:rPr>
        <w:t>генерировать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просматривать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отчеты.</w:t>
      </w:r>
    </w:p>
    <w:p w14:paraId="13F195F5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 w:line="360" w:lineRule="auto"/>
        <w:ind w:right="887" w:firstLine="0"/>
        <w:rPr>
          <w:sz w:val="24"/>
        </w:rPr>
      </w:pPr>
      <w:r>
        <w:rPr>
          <w:sz w:val="24"/>
        </w:rPr>
        <w:t>Определяет</w:t>
      </w:r>
      <w:r>
        <w:rPr>
          <w:spacing w:val="-4"/>
          <w:sz w:val="24"/>
        </w:rPr>
        <w:t xml:space="preserve"> </w:t>
      </w:r>
      <w:r>
        <w:rPr>
          <w:sz w:val="24"/>
        </w:rPr>
        <w:t>права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просмотр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модификацию</w:t>
      </w:r>
      <w:r>
        <w:rPr>
          <w:spacing w:val="-4"/>
          <w:sz w:val="24"/>
        </w:rPr>
        <w:t xml:space="preserve"> </w:t>
      </w:r>
      <w:r>
        <w:rPr>
          <w:sz w:val="24"/>
        </w:rPr>
        <w:t>конкретных</w:t>
      </w:r>
      <w:r>
        <w:rPr>
          <w:spacing w:val="-3"/>
          <w:sz w:val="24"/>
        </w:rPr>
        <w:t xml:space="preserve"> </w:t>
      </w:r>
      <w:r>
        <w:rPr>
          <w:sz w:val="24"/>
        </w:rPr>
        <w:t>отчетов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каждого </w:t>
      </w:r>
      <w:r>
        <w:rPr>
          <w:spacing w:val="-2"/>
          <w:sz w:val="24"/>
        </w:rPr>
        <w:t>пользователя.</w:t>
      </w:r>
    </w:p>
    <w:p w14:paraId="361296A5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368" w:firstLine="0"/>
        <w:rPr>
          <w:sz w:val="24"/>
        </w:rPr>
      </w:pPr>
      <w:r>
        <w:rPr>
          <w:sz w:val="24"/>
        </w:rPr>
        <w:t>Позволяет</w:t>
      </w:r>
      <w:r>
        <w:rPr>
          <w:spacing w:val="-6"/>
          <w:sz w:val="24"/>
        </w:rPr>
        <w:t xml:space="preserve"> </w:t>
      </w:r>
      <w:r>
        <w:rPr>
          <w:sz w:val="24"/>
        </w:rPr>
        <w:t>осуществлять</w:t>
      </w:r>
      <w:r>
        <w:rPr>
          <w:spacing w:val="-4"/>
          <w:sz w:val="24"/>
        </w:rPr>
        <w:t xml:space="preserve"> </w:t>
      </w:r>
      <w:r>
        <w:rPr>
          <w:sz w:val="24"/>
        </w:rPr>
        <w:t>всесторонний</w:t>
      </w:r>
      <w:r>
        <w:rPr>
          <w:spacing w:val="-6"/>
          <w:sz w:val="24"/>
        </w:rPr>
        <w:t xml:space="preserve"> </w:t>
      </w:r>
      <w:r>
        <w:rPr>
          <w:sz w:val="24"/>
        </w:rPr>
        <w:t>анализ</w:t>
      </w:r>
      <w:r>
        <w:rPr>
          <w:spacing w:val="-8"/>
          <w:sz w:val="24"/>
        </w:rPr>
        <w:t xml:space="preserve"> </w:t>
      </w:r>
      <w:r>
        <w:rPr>
          <w:sz w:val="24"/>
        </w:rPr>
        <w:t>накапливаемых</w:t>
      </w:r>
      <w:r>
        <w:rPr>
          <w:spacing w:val="-5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управлению информационными системами.</w:t>
      </w:r>
    </w:p>
    <w:p w14:paraId="022A0C17" w14:textId="77777777" w:rsidR="00EB1789" w:rsidRDefault="00000000">
      <w:pPr>
        <w:pStyle w:val="2"/>
        <w:spacing w:before="205"/>
        <w:ind w:right="3"/>
      </w:pPr>
      <w:r>
        <w:t>Tivoli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Framework</w:t>
      </w:r>
    </w:p>
    <w:p w14:paraId="221E8129" w14:textId="77777777" w:rsidR="00EB1789" w:rsidRDefault="00000000">
      <w:pPr>
        <w:pStyle w:val="3"/>
        <w:spacing w:before="169"/>
      </w:pPr>
      <w:r>
        <w:rPr>
          <w:spacing w:val="-2"/>
        </w:rPr>
        <w:t>Описание:</w:t>
      </w:r>
    </w:p>
    <w:p w14:paraId="074DBB39" w14:textId="77777777" w:rsidR="00EB1789" w:rsidRDefault="00000000">
      <w:pPr>
        <w:pStyle w:val="a3"/>
        <w:spacing w:before="132" w:line="360" w:lineRule="auto"/>
      </w:pPr>
      <w:r>
        <w:t>Является</w:t>
      </w:r>
      <w:r>
        <w:rPr>
          <w:spacing w:val="-5"/>
        </w:rPr>
        <w:t xml:space="preserve"> </w:t>
      </w:r>
      <w:r>
        <w:t>базовым</w:t>
      </w:r>
      <w:r>
        <w:rPr>
          <w:spacing w:val="-6"/>
        </w:rPr>
        <w:t xml:space="preserve"> </w:t>
      </w:r>
      <w:r>
        <w:t>модулем</w:t>
      </w:r>
      <w:r>
        <w:rPr>
          <w:spacing w:val="-6"/>
        </w:rPr>
        <w:t xml:space="preserve"> </w:t>
      </w:r>
      <w:r>
        <w:t>платформы</w:t>
      </w:r>
      <w:r>
        <w:rPr>
          <w:spacing w:val="-4"/>
        </w:rPr>
        <w:t xml:space="preserve"> </w:t>
      </w:r>
      <w:r>
        <w:t>управления</w:t>
      </w:r>
      <w:r>
        <w:rPr>
          <w:spacing w:val="-5"/>
        </w:rPr>
        <w:t xml:space="preserve"> </w:t>
      </w:r>
      <w:r>
        <w:t>Tivoli.</w:t>
      </w:r>
      <w:r>
        <w:rPr>
          <w:spacing w:val="-5"/>
        </w:rPr>
        <w:t xml:space="preserve"> </w:t>
      </w:r>
      <w:r>
        <w:t>Создает</w:t>
      </w:r>
      <w:r>
        <w:rPr>
          <w:spacing w:val="-5"/>
        </w:rPr>
        <w:t xml:space="preserve"> </w:t>
      </w:r>
      <w:r>
        <w:t>вычислительную</w:t>
      </w:r>
      <w:r>
        <w:rPr>
          <w:spacing w:val="-5"/>
        </w:rPr>
        <w:t xml:space="preserve"> </w:t>
      </w:r>
      <w:r>
        <w:t>и коммуникационную основу для функционирования остальных модулей Tivoli.</w:t>
      </w:r>
    </w:p>
    <w:p w14:paraId="4C141C19" w14:textId="77777777" w:rsidR="00EB1789" w:rsidRDefault="00000000">
      <w:pPr>
        <w:pStyle w:val="3"/>
        <w:spacing w:before="5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3A86D33C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4" w:line="360" w:lineRule="auto"/>
        <w:ind w:right="419" w:firstLine="0"/>
        <w:rPr>
          <w:sz w:val="24"/>
        </w:rPr>
      </w:pPr>
      <w:r>
        <w:rPr>
          <w:sz w:val="24"/>
        </w:rPr>
        <w:t>Обеспечивает</w:t>
      </w:r>
      <w:r>
        <w:rPr>
          <w:spacing w:val="-6"/>
          <w:sz w:val="24"/>
        </w:rPr>
        <w:t xml:space="preserve"> </w:t>
      </w:r>
      <w:r>
        <w:rPr>
          <w:sz w:val="24"/>
        </w:rPr>
        <w:t>интеграцию</w:t>
      </w:r>
      <w:r>
        <w:rPr>
          <w:spacing w:val="-6"/>
          <w:sz w:val="24"/>
        </w:rPr>
        <w:t xml:space="preserve"> </w:t>
      </w:r>
      <w:r>
        <w:rPr>
          <w:sz w:val="24"/>
        </w:rPr>
        <w:t>всех</w:t>
      </w:r>
      <w:r>
        <w:rPr>
          <w:spacing w:val="-2"/>
          <w:sz w:val="24"/>
        </w:rPr>
        <w:t xml:space="preserve"> </w:t>
      </w:r>
      <w:r>
        <w:rPr>
          <w:sz w:val="24"/>
        </w:rPr>
        <w:t>уровней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6"/>
          <w:sz w:val="24"/>
        </w:rPr>
        <w:t xml:space="preserve"> </w:t>
      </w:r>
      <w:r>
        <w:rPr>
          <w:sz w:val="24"/>
        </w:rPr>
        <w:t>системы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единую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систему </w:t>
      </w:r>
      <w:r>
        <w:rPr>
          <w:spacing w:val="-2"/>
          <w:sz w:val="24"/>
        </w:rPr>
        <w:t>управления.</w:t>
      </w:r>
    </w:p>
    <w:p w14:paraId="61626AB4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"/>
        <w:ind w:left="140" w:hanging="138"/>
        <w:rPr>
          <w:sz w:val="24"/>
        </w:rPr>
      </w:pPr>
      <w:r>
        <w:rPr>
          <w:sz w:val="24"/>
        </w:rPr>
        <w:t>Обеспечивают</w:t>
      </w:r>
      <w:r>
        <w:rPr>
          <w:spacing w:val="-4"/>
          <w:sz w:val="24"/>
        </w:rPr>
        <w:t xml:space="preserve"> </w:t>
      </w:r>
      <w:r>
        <w:rPr>
          <w:sz w:val="24"/>
        </w:rPr>
        <w:t>удобство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взаимодействия.</w:t>
      </w:r>
    </w:p>
    <w:p w14:paraId="17A4674A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 w:line="360" w:lineRule="auto"/>
        <w:ind w:right="862" w:firstLine="0"/>
        <w:rPr>
          <w:sz w:val="24"/>
        </w:rPr>
      </w:pPr>
      <w:r>
        <w:rPr>
          <w:sz w:val="24"/>
        </w:rPr>
        <w:t>Предоставляют</w:t>
      </w:r>
      <w:r>
        <w:rPr>
          <w:spacing w:val="-6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адаптировать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информационную</w:t>
      </w:r>
      <w:r>
        <w:rPr>
          <w:spacing w:val="-6"/>
          <w:sz w:val="24"/>
        </w:rPr>
        <w:t xml:space="preserve"> </w:t>
      </w:r>
      <w:r>
        <w:rPr>
          <w:sz w:val="24"/>
        </w:rPr>
        <w:t>систему</w:t>
      </w:r>
      <w:r>
        <w:rPr>
          <w:spacing w:val="-10"/>
          <w:sz w:val="24"/>
        </w:rPr>
        <w:t xml:space="preserve"> </w:t>
      </w:r>
      <w:r>
        <w:rPr>
          <w:sz w:val="24"/>
        </w:rPr>
        <w:t>к</w:t>
      </w:r>
      <w:r>
        <w:rPr>
          <w:spacing w:val="-6"/>
          <w:sz w:val="24"/>
        </w:rPr>
        <w:t xml:space="preserve"> </w:t>
      </w:r>
      <w:r>
        <w:rPr>
          <w:sz w:val="24"/>
        </w:rPr>
        <w:t>текущим потребностям бизнеса.</w:t>
      </w:r>
    </w:p>
    <w:p w14:paraId="191B4AF1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Обеспечивает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работу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платформах.</w:t>
      </w:r>
    </w:p>
    <w:p w14:paraId="4716B6D9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Позволяет</w:t>
      </w:r>
      <w:r>
        <w:rPr>
          <w:spacing w:val="-7"/>
          <w:sz w:val="24"/>
        </w:rPr>
        <w:t xml:space="preserve"> </w:t>
      </w:r>
      <w:r>
        <w:rPr>
          <w:sz w:val="24"/>
        </w:rPr>
        <w:t>интегрировать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собственные</w:t>
      </w:r>
      <w:r>
        <w:rPr>
          <w:spacing w:val="-6"/>
          <w:sz w:val="24"/>
        </w:rPr>
        <w:t xml:space="preserve"> </w:t>
      </w:r>
      <w:r>
        <w:rPr>
          <w:sz w:val="24"/>
        </w:rPr>
        <w:t>приложения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единую</w:t>
      </w:r>
      <w:r>
        <w:rPr>
          <w:spacing w:val="-4"/>
          <w:sz w:val="24"/>
        </w:rPr>
        <w:t xml:space="preserve"> </w:t>
      </w:r>
      <w:r>
        <w:rPr>
          <w:sz w:val="24"/>
        </w:rPr>
        <w:t>систему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управления.</w:t>
      </w:r>
    </w:p>
    <w:p w14:paraId="4D717E9E" w14:textId="77777777" w:rsidR="00EB1789" w:rsidRDefault="00EB1789">
      <w:pPr>
        <w:pStyle w:val="a5"/>
        <w:rPr>
          <w:sz w:val="24"/>
        </w:rPr>
        <w:sectPr w:rsidR="00EB1789">
          <w:pgSz w:w="11910" w:h="16840"/>
          <w:pgMar w:top="1140" w:right="850" w:bottom="280" w:left="1700" w:header="749" w:footer="0" w:gutter="0"/>
          <w:cols w:space="720"/>
        </w:sectPr>
      </w:pPr>
    </w:p>
    <w:p w14:paraId="161360CC" w14:textId="77777777" w:rsidR="00EB1789" w:rsidRDefault="00000000">
      <w:pPr>
        <w:pStyle w:val="2"/>
        <w:spacing w:before="79"/>
        <w:ind w:right="5"/>
      </w:pPr>
      <w:r>
        <w:lastRenderedPageBreak/>
        <w:t>IBM</w:t>
      </w:r>
      <w:r>
        <w:rPr>
          <w:spacing w:val="-6"/>
        </w:rPr>
        <w:t xml:space="preserve"> </w:t>
      </w:r>
      <w:r>
        <w:t>Tivoli</w:t>
      </w:r>
      <w:r>
        <w:rPr>
          <w:spacing w:val="-3"/>
        </w:rPr>
        <w:t xml:space="preserve"> </w:t>
      </w:r>
      <w:r>
        <w:t>Universal</w:t>
      </w:r>
      <w:r>
        <w:rPr>
          <w:spacing w:val="-5"/>
        </w:rPr>
        <w:t xml:space="preserve"> </w:t>
      </w:r>
      <w:r>
        <w:rPr>
          <w:spacing w:val="-2"/>
        </w:rPr>
        <w:t>Agent</w:t>
      </w:r>
    </w:p>
    <w:p w14:paraId="00752D15" w14:textId="77777777" w:rsidR="00EB1789" w:rsidRDefault="00000000">
      <w:pPr>
        <w:pStyle w:val="3"/>
        <w:spacing w:before="166"/>
      </w:pPr>
      <w:r>
        <w:rPr>
          <w:spacing w:val="-2"/>
        </w:rPr>
        <w:t>Описание:</w:t>
      </w:r>
    </w:p>
    <w:p w14:paraId="2A4F303C" w14:textId="77777777" w:rsidR="00EB1789" w:rsidRDefault="00000000">
      <w:pPr>
        <w:pStyle w:val="a3"/>
        <w:spacing w:before="135" w:line="360" w:lineRule="auto"/>
      </w:pPr>
      <w:r>
        <w:t>Представляет</w:t>
      </w:r>
      <w:r>
        <w:rPr>
          <w:spacing w:val="-4"/>
        </w:rPr>
        <w:t xml:space="preserve"> </w:t>
      </w:r>
      <w:r>
        <w:t>собой</w:t>
      </w:r>
      <w:r>
        <w:rPr>
          <w:spacing w:val="-5"/>
        </w:rPr>
        <w:t xml:space="preserve"> </w:t>
      </w:r>
      <w:r>
        <w:t>многофункциональный</w:t>
      </w:r>
      <w:r>
        <w:rPr>
          <w:spacing w:val="-5"/>
        </w:rPr>
        <w:t xml:space="preserve"> </w:t>
      </w:r>
      <w:r>
        <w:t>агент</w:t>
      </w:r>
      <w:r>
        <w:rPr>
          <w:spacing w:val="-6"/>
        </w:rPr>
        <w:t xml:space="preserve"> </w:t>
      </w:r>
      <w:r>
        <w:t>решения</w:t>
      </w:r>
      <w:r>
        <w:rPr>
          <w:spacing w:val="-5"/>
        </w:rPr>
        <w:t xml:space="preserve"> </w:t>
      </w:r>
      <w:r>
        <w:t>IBM</w:t>
      </w:r>
      <w:r>
        <w:rPr>
          <w:spacing w:val="-7"/>
        </w:rPr>
        <w:t xml:space="preserve"> </w:t>
      </w:r>
      <w:r>
        <w:t>Tivoli</w:t>
      </w:r>
      <w:r>
        <w:rPr>
          <w:spacing w:val="-4"/>
        </w:rPr>
        <w:t xml:space="preserve"> </w:t>
      </w:r>
      <w:r>
        <w:t>Monitoring. Основная особенность - сбор информации от источников различных типов.</w:t>
      </w:r>
    </w:p>
    <w:p w14:paraId="3AFA2AB7" w14:textId="77777777" w:rsidR="00EB1789" w:rsidRDefault="00000000">
      <w:pPr>
        <w:pStyle w:val="3"/>
        <w:spacing w:before="2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2A45874F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5" w:line="360" w:lineRule="auto"/>
        <w:ind w:right="716" w:firstLine="0"/>
        <w:rPr>
          <w:sz w:val="24"/>
        </w:rPr>
      </w:pPr>
      <w:r>
        <w:rPr>
          <w:sz w:val="24"/>
        </w:rPr>
        <w:t>Сбор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-5"/>
          <w:sz w:val="24"/>
        </w:rPr>
        <w:t xml:space="preserve"> </w:t>
      </w:r>
      <w:r>
        <w:rPr>
          <w:sz w:val="24"/>
        </w:rPr>
        <w:t>от</w:t>
      </w:r>
      <w:r>
        <w:rPr>
          <w:spacing w:val="-6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3"/>
          <w:sz w:val="24"/>
        </w:rPr>
        <w:t xml:space="preserve"> </w:t>
      </w:r>
      <w:r>
        <w:rPr>
          <w:sz w:val="24"/>
        </w:rPr>
        <w:t>операционных</w:t>
      </w:r>
      <w:r>
        <w:rPr>
          <w:spacing w:val="-4"/>
          <w:sz w:val="24"/>
        </w:rPr>
        <w:t xml:space="preserve"> </w:t>
      </w:r>
      <w:r>
        <w:rPr>
          <w:sz w:val="24"/>
        </w:rPr>
        <w:t>систем,</w:t>
      </w:r>
      <w:r>
        <w:rPr>
          <w:spacing w:val="-5"/>
          <w:sz w:val="24"/>
        </w:rPr>
        <w:t xml:space="preserve"> </w:t>
      </w:r>
      <w:r>
        <w:rPr>
          <w:sz w:val="24"/>
        </w:rPr>
        <w:t>приложений,</w:t>
      </w:r>
      <w:r>
        <w:rPr>
          <w:spacing w:val="-5"/>
          <w:sz w:val="24"/>
        </w:rPr>
        <w:t xml:space="preserve"> </w:t>
      </w:r>
      <w:r>
        <w:rPr>
          <w:sz w:val="24"/>
        </w:rPr>
        <w:t>баз</w:t>
      </w:r>
      <w:r>
        <w:rPr>
          <w:spacing w:val="-5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и сетевых устройств.</w:t>
      </w:r>
    </w:p>
    <w:p w14:paraId="4864B52B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Работа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3"/>
          <w:sz w:val="24"/>
        </w:rPr>
        <w:t xml:space="preserve"> </w:t>
      </w:r>
      <w:r>
        <w:rPr>
          <w:sz w:val="24"/>
        </w:rPr>
        <w:t>платформах,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обеспечивая </w:t>
      </w:r>
      <w:r>
        <w:rPr>
          <w:spacing w:val="-2"/>
          <w:sz w:val="24"/>
        </w:rPr>
        <w:t>универсальность.</w:t>
      </w:r>
    </w:p>
    <w:p w14:paraId="5A8719CC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 w:line="360" w:lineRule="auto"/>
        <w:ind w:right="660" w:firstLine="0"/>
        <w:rPr>
          <w:sz w:val="24"/>
        </w:rPr>
      </w:pPr>
      <w:r>
        <w:rPr>
          <w:sz w:val="24"/>
        </w:rPr>
        <w:t>Просмотр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мониторинга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режиме</w:t>
      </w:r>
      <w:r>
        <w:rPr>
          <w:spacing w:val="-5"/>
          <w:sz w:val="24"/>
        </w:rPr>
        <w:t xml:space="preserve"> </w:t>
      </w:r>
      <w:r>
        <w:rPr>
          <w:sz w:val="24"/>
        </w:rPr>
        <w:t>реального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времени</w:t>
      </w:r>
      <w:r>
        <w:rPr>
          <w:spacing w:val="-4"/>
          <w:sz w:val="24"/>
        </w:rPr>
        <w:t xml:space="preserve"> </w:t>
      </w:r>
      <w:r>
        <w:rPr>
          <w:sz w:val="24"/>
        </w:rPr>
        <w:t>через</w:t>
      </w:r>
      <w:r>
        <w:rPr>
          <w:spacing w:val="-4"/>
          <w:sz w:val="24"/>
        </w:rPr>
        <w:t xml:space="preserve"> </w:t>
      </w:r>
      <w:r>
        <w:rPr>
          <w:sz w:val="24"/>
        </w:rPr>
        <w:t>Tivoli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Enterprise </w:t>
      </w:r>
      <w:r>
        <w:rPr>
          <w:spacing w:val="-2"/>
          <w:sz w:val="24"/>
        </w:rPr>
        <w:t>Portal.</w:t>
      </w:r>
    </w:p>
    <w:p w14:paraId="0BF58586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Возможность</w:t>
      </w:r>
      <w:r>
        <w:rPr>
          <w:spacing w:val="-8"/>
          <w:sz w:val="24"/>
        </w:rPr>
        <w:t xml:space="preserve"> </w:t>
      </w:r>
      <w:r>
        <w:rPr>
          <w:sz w:val="24"/>
        </w:rPr>
        <w:t>настройки</w:t>
      </w:r>
      <w:r>
        <w:rPr>
          <w:spacing w:val="-5"/>
          <w:sz w:val="24"/>
        </w:rPr>
        <w:t xml:space="preserve"> </w:t>
      </w:r>
      <w:r>
        <w:rPr>
          <w:sz w:val="24"/>
        </w:rPr>
        <w:t>сбора</w:t>
      </w:r>
      <w:r>
        <w:rPr>
          <w:spacing w:val="-6"/>
          <w:sz w:val="24"/>
        </w:rPr>
        <w:t xml:space="preserve"> </w:t>
      </w:r>
      <w:r>
        <w:rPr>
          <w:sz w:val="24"/>
        </w:rPr>
        <w:t>интересующих</w:t>
      </w:r>
      <w:r>
        <w:rPr>
          <w:spacing w:val="-3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4"/>
          <w:sz w:val="24"/>
        </w:rPr>
        <w:t xml:space="preserve"> </w:t>
      </w:r>
      <w:r>
        <w:rPr>
          <w:sz w:val="24"/>
        </w:rPr>
        <w:t>управляемых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систем.</w:t>
      </w:r>
    </w:p>
    <w:p w14:paraId="6510140F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40" w:line="360" w:lineRule="auto"/>
        <w:ind w:right="807" w:firstLine="0"/>
        <w:rPr>
          <w:sz w:val="24"/>
        </w:rPr>
      </w:pPr>
      <w:r>
        <w:rPr>
          <w:sz w:val="24"/>
        </w:rPr>
        <w:t>Поддержка</w:t>
      </w:r>
      <w:r>
        <w:rPr>
          <w:spacing w:val="-4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4"/>
          <w:sz w:val="24"/>
        </w:rPr>
        <w:t xml:space="preserve"> </w:t>
      </w:r>
      <w:r>
        <w:rPr>
          <w:sz w:val="24"/>
        </w:rPr>
        <w:t>типов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Provider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взаимодействия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разнообразными источниками данных.</w:t>
      </w:r>
    </w:p>
    <w:p w14:paraId="34DE6E00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Мониторинг</w:t>
      </w:r>
      <w:r>
        <w:rPr>
          <w:spacing w:val="-7"/>
          <w:sz w:val="24"/>
        </w:rPr>
        <w:t xml:space="preserve"> </w:t>
      </w:r>
      <w:r>
        <w:rPr>
          <w:sz w:val="24"/>
        </w:rPr>
        <w:t>изменений</w:t>
      </w:r>
      <w:r>
        <w:rPr>
          <w:spacing w:val="-4"/>
          <w:sz w:val="24"/>
        </w:rPr>
        <w:t xml:space="preserve"> </w:t>
      </w:r>
      <w:r>
        <w:rPr>
          <w:sz w:val="24"/>
        </w:rPr>
        <w:t>статуса</w:t>
      </w:r>
      <w:r>
        <w:rPr>
          <w:spacing w:val="-5"/>
          <w:sz w:val="24"/>
        </w:rPr>
        <w:t xml:space="preserve"> </w:t>
      </w:r>
      <w:r>
        <w:rPr>
          <w:sz w:val="24"/>
        </w:rPr>
        <w:t>источников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оповещениями</w:t>
      </w:r>
      <w:r>
        <w:rPr>
          <w:spacing w:val="-4"/>
          <w:sz w:val="24"/>
        </w:rPr>
        <w:t xml:space="preserve"> </w:t>
      </w:r>
      <w:r>
        <w:rPr>
          <w:sz w:val="24"/>
        </w:rPr>
        <w:t>об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изменениях.</w:t>
      </w:r>
    </w:p>
    <w:p w14:paraId="542EB4B7" w14:textId="77777777" w:rsidR="00EB1789" w:rsidRDefault="00EB1789">
      <w:pPr>
        <w:pStyle w:val="a3"/>
        <w:spacing w:before="68"/>
        <w:ind w:left="0"/>
      </w:pPr>
    </w:p>
    <w:p w14:paraId="1ED7AB98" w14:textId="77777777" w:rsidR="00EB1789" w:rsidRDefault="00000000">
      <w:pPr>
        <w:pStyle w:val="2"/>
      </w:pPr>
      <w:r>
        <w:t>Application</w:t>
      </w:r>
      <w:r>
        <w:rPr>
          <w:spacing w:val="-12"/>
        </w:rPr>
        <w:t xml:space="preserve"> </w:t>
      </w:r>
      <w:r>
        <w:t>Dependency</w:t>
      </w:r>
      <w:r>
        <w:rPr>
          <w:spacing w:val="-10"/>
        </w:rPr>
        <w:t xml:space="preserve"> </w:t>
      </w:r>
      <w:r>
        <w:t>Discovery</w:t>
      </w:r>
      <w:r>
        <w:rPr>
          <w:spacing w:val="-9"/>
        </w:rPr>
        <w:t xml:space="preserve"> </w:t>
      </w:r>
      <w:r>
        <w:rPr>
          <w:spacing w:val="-2"/>
        </w:rPr>
        <w:t>Manager</w:t>
      </w:r>
    </w:p>
    <w:p w14:paraId="52DEBB43" w14:textId="77777777" w:rsidR="00EB1789" w:rsidRDefault="00000000">
      <w:pPr>
        <w:spacing w:before="167"/>
        <w:ind w:left="2"/>
        <w:rPr>
          <w:b/>
          <w:i/>
          <w:sz w:val="24"/>
        </w:rPr>
      </w:pPr>
      <w:r>
        <w:rPr>
          <w:b/>
          <w:i/>
          <w:sz w:val="24"/>
        </w:rPr>
        <w:t>Описание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+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функционал:</w:t>
      </w:r>
    </w:p>
    <w:p w14:paraId="45C2D966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2"/>
        <w:ind w:left="140" w:hanging="138"/>
        <w:rPr>
          <w:sz w:val="24"/>
        </w:rPr>
      </w:pPr>
      <w:r>
        <w:rPr>
          <w:sz w:val="24"/>
        </w:rPr>
        <w:t>Обнаружение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поддержание</w:t>
      </w:r>
      <w:r>
        <w:rPr>
          <w:spacing w:val="-5"/>
          <w:sz w:val="24"/>
        </w:rPr>
        <w:t xml:space="preserve"> </w:t>
      </w:r>
      <w:r>
        <w:rPr>
          <w:sz w:val="24"/>
        </w:rPr>
        <w:t>зависимостей</w:t>
      </w:r>
      <w:r>
        <w:rPr>
          <w:spacing w:val="-3"/>
          <w:sz w:val="24"/>
        </w:rPr>
        <w:t xml:space="preserve"> </w:t>
      </w:r>
      <w:r>
        <w:rPr>
          <w:sz w:val="24"/>
        </w:rPr>
        <w:t>между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приложениями.</w:t>
      </w:r>
    </w:p>
    <w:p w14:paraId="5F1AF2A6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Визуализация</w:t>
      </w:r>
      <w:r>
        <w:rPr>
          <w:spacing w:val="-7"/>
          <w:sz w:val="24"/>
        </w:rPr>
        <w:t xml:space="preserve"> </w:t>
      </w:r>
      <w:r>
        <w:rPr>
          <w:sz w:val="24"/>
        </w:rPr>
        <w:t>зависимостей,</w:t>
      </w:r>
      <w:r>
        <w:rPr>
          <w:spacing w:val="-6"/>
          <w:sz w:val="24"/>
        </w:rPr>
        <w:t xml:space="preserve"> </w:t>
      </w:r>
      <w:r>
        <w:rPr>
          <w:sz w:val="24"/>
        </w:rPr>
        <w:t>предоставление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отчетов.</w:t>
      </w:r>
    </w:p>
    <w:p w14:paraId="27DBA6EB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Планирование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изменений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разработка</w:t>
      </w:r>
      <w:r>
        <w:rPr>
          <w:spacing w:val="-4"/>
          <w:sz w:val="24"/>
        </w:rPr>
        <w:t xml:space="preserve"> </w:t>
      </w:r>
      <w:r>
        <w:rPr>
          <w:sz w:val="24"/>
        </w:rPr>
        <w:t>компонентов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анализа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изменений.</w:t>
      </w:r>
    </w:p>
    <w:p w14:paraId="309F4C54" w14:textId="77777777" w:rsidR="00EB1789" w:rsidRDefault="00EB1789">
      <w:pPr>
        <w:pStyle w:val="a3"/>
        <w:spacing w:before="22"/>
        <w:ind w:left="0"/>
        <w:rPr>
          <w:sz w:val="28"/>
        </w:rPr>
      </w:pPr>
    </w:p>
    <w:p w14:paraId="6A400CE0" w14:textId="77777777" w:rsidR="00EB1789" w:rsidRDefault="00000000">
      <w:pPr>
        <w:pStyle w:val="2"/>
        <w:ind w:right="3"/>
      </w:pPr>
      <w:r>
        <w:t>Business</w:t>
      </w:r>
      <w:r>
        <w:rPr>
          <w:spacing w:val="-7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rPr>
          <w:spacing w:val="-2"/>
        </w:rPr>
        <w:t>Manager</w:t>
      </w:r>
    </w:p>
    <w:p w14:paraId="363AEFD3" w14:textId="77777777" w:rsidR="00EB1789" w:rsidRDefault="00000000">
      <w:pPr>
        <w:spacing w:before="167"/>
        <w:ind w:left="2"/>
        <w:rPr>
          <w:b/>
          <w:i/>
          <w:sz w:val="24"/>
        </w:rPr>
      </w:pPr>
      <w:r>
        <w:rPr>
          <w:b/>
          <w:i/>
          <w:sz w:val="24"/>
        </w:rPr>
        <w:t>Описание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+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функционал:</w:t>
      </w:r>
    </w:p>
    <w:p w14:paraId="0E0F5490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4"/>
        <w:ind w:left="140" w:hanging="138"/>
        <w:rPr>
          <w:sz w:val="24"/>
        </w:rPr>
      </w:pPr>
      <w:r>
        <w:rPr>
          <w:sz w:val="24"/>
        </w:rPr>
        <w:t>Управление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критичными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бизнеса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системами.</w:t>
      </w:r>
    </w:p>
    <w:p w14:paraId="7D2BC2CB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Принятие</w:t>
      </w:r>
      <w:r>
        <w:rPr>
          <w:spacing w:val="-6"/>
          <w:sz w:val="24"/>
        </w:rPr>
        <w:t xml:space="preserve"> </w:t>
      </w:r>
      <w:r>
        <w:rPr>
          <w:sz w:val="24"/>
        </w:rPr>
        <w:t>решений</w:t>
      </w:r>
      <w:r>
        <w:rPr>
          <w:spacing w:val="-2"/>
          <w:sz w:val="24"/>
        </w:rPr>
        <w:t xml:space="preserve"> </w:t>
      </w:r>
      <w:r>
        <w:rPr>
          <w:sz w:val="24"/>
        </w:rPr>
        <w:t>об</w:t>
      </w:r>
      <w:r>
        <w:rPr>
          <w:spacing w:val="-6"/>
          <w:sz w:val="24"/>
        </w:rPr>
        <w:t xml:space="preserve"> </w:t>
      </w:r>
      <w:r>
        <w:rPr>
          <w:sz w:val="24"/>
        </w:rPr>
        <w:t>изменениях в</w:t>
      </w:r>
      <w:r>
        <w:rPr>
          <w:spacing w:val="-3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инфраструктуре.</w:t>
      </w:r>
    </w:p>
    <w:p w14:paraId="12DCE594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Мониторинг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управление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группами</w:t>
      </w:r>
      <w:r>
        <w:rPr>
          <w:spacing w:val="-5"/>
          <w:sz w:val="24"/>
        </w:rPr>
        <w:t xml:space="preserve"> </w:t>
      </w:r>
      <w:r>
        <w:rPr>
          <w:sz w:val="24"/>
        </w:rPr>
        <w:t>прикладных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программ.</w:t>
      </w:r>
    </w:p>
    <w:p w14:paraId="3F600DBF" w14:textId="77777777" w:rsidR="00EB1789" w:rsidRDefault="00EB1789">
      <w:pPr>
        <w:pStyle w:val="a3"/>
        <w:spacing w:before="66"/>
        <w:ind w:left="0"/>
      </w:pPr>
    </w:p>
    <w:p w14:paraId="62FC2DF4" w14:textId="77777777" w:rsidR="00EB1789" w:rsidRDefault="00000000">
      <w:pPr>
        <w:pStyle w:val="2"/>
      </w:pPr>
      <w:r>
        <w:t>Change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Database</w:t>
      </w:r>
    </w:p>
    <w:p w14:paraId="7F7BD41C" w14:textId="77777777" w:rsidR="00EB1789" w:rsidRDefault="00000000">
      <w:pPr>
        <w:spacing w:before="170"/>
        <w:ind w:left="2"/>
        <w:rPr>
          <w:b/>
          <w:i/>
          <w:sz w:val="24"/>
        </w:rPr>
      </w:pPr>
      <w:r>
        <w:rPr>
          <w:b/>
          <w:i/>
          <w:sz w:val="24"/>
        </w:rPr>
        <w:t>Описание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+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функционал:</w:t>
      </w:r>
    </w:p>
    <w:p w14:paraId="4C853AA5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2"/>
        <w:ind w:left="140" w:hanging="138"/>
        <w:rPr>
          <w:sz w:val="24"/>
        </w:rPr>
      </w:pPr>
      <w:r>
        <w:rPr>
          <w:sz w:val="24"/>
        </w:rPr>
        <w:t>Сбор,</w:t>
      </w:r>
      <w:r>
        <w:rPr>
          <w:spacing w:val="-6"/>
          <w:sz w:val="24"/>
        </w:rPr>
        <w:t xml:space="preserve"> </w:t>
      </w:r>
      <w:r>
        <w:rPr>
          <w:sz w:val="24"/>
        </w:rPr>
        <w:t>агрегация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консолидация</w:t>
      </w:r>
      <w:r>
        <w:rPr>
          <w:spacing w:val="-3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2"/>
          <w:sz w:val="24"/>
        </w:rPr>
        <w:t xml:space="preserve"> </w:t>
      </w:r>
      <w:r>
        <w:rPr>
          <w:sz w:val="24"/>
        </w:rPr>
        <w:t>об</w:t>
      </w:r>
      <w:r>
        <w:rPr>
          <w:spacing w:val="-3"/>
          <w:sz w:val="24"/>
        </w:rPr>
        <w:t xml:space="preserve"> </w:t>
      </w:r>
      <w:r>
        <w:rPr>
          <w:sz w:val="24"/>
        </w:rPr>
        <w:t>объектах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системы.</w:t>
      </w:r>
    </w:p>
    <w:p w14:paraId="2E27AB2D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Информационная</w:t>
      </w:r>
      <w:r>
        <w:rPr>
          <w:spacing w:val="-6"/>
          <w:sz w:val="24"/>
        </w:rPr>
        <w:t xml:space="preserve"> </w:t>
      </w:r>
      <w:r>
        <w:rPr>
          <w:sz w:val="24"/>
        </w:rPr>
        <w:t>поддержка</w:t>
      </w:r>
      <w:r>
        <w:rPr>
          <w:spacing w:val="-6"/>
          <w:sz w:val="24"/>
        </w:rPr>
        <w:t xml:space="preserve"> </w:t>
      </w:r>
      <w:r>
        <w:rPr>
          <w:sz w:val="24"/>
        </w:rPr>
        <w:t>процессов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ITSM.</w:t>
      </w:r>
    </w:p>
    <w:p w14:paraId="42DEB204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Поддержка</w:t>
      </w:r>
      <w:r>
        <w:rPr>
          <w:spacing w:val="-6"/>
          <w:sz w:val="24"/>
        </w:rPr>
        <w:t xml:space="preserve"> </w:t>
      </w:r>
      <w:r>
        <w:rPr>
          <w:sz w:val="24"/>
        </w:rPr>
        <w:t>принятия</w:t>
      </w:r>
      <w:r>
        <w:rPr>
          <w:spacing w:val="-7"/>
          <w:sz w:val="24"/>
        </w:rPr>
        <w:t xml:space="preserve"> </w:t>
      </w:r>
      <w:r>
        <w:rPr>
          <w:sz w:val="24"/>
        </w:rPr>
        <w:t>решений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3"/>
          <w:sz w:val="24"/>
        </w:rPr>
        <w:t xml:space="preserve"> </w:t>
      </w:r>
      <w:r>
        <w:rPr>
          <w:sz w:val="24"/>
        </w:rPr>
        <w:t>изменении</w:t>
      </w:r>
      <w:r>
        <w:rPr>
          <w:spacing w:val="-4"/>
          <w:sz w:val="24"/>
        </w:rPr>
        <w:t xml:space="preserve"> </w:t>
      </w:r>
      <w:r>
        <w:rPr>
          <w:sz w:val="24"/>
        </w:rPr>
        <w:t>элементов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системы.</w:t>
      </w:r>
    </w:p>
    <w:p w14:paraId="74602708" w14:textId="77777777" w:rsidR="00EB1789" w:rsidRDefault="00EB1789">
      <w:pPr>
        <w:pStyle w:val="a3"/>
        <w:spacing w:before="68"/>
        <w:ind w:left="0"/>
      </w:pPr>
    </w:p>
    <w:p w14:paraId="27C6471B" w14:textId="77777777" w:rsidR="00EB1789" w:rsidRDefault="00000000">
      <w:pPr>
        <w:pStyle w:val="2"/>
        <w:spacing w:line="360" w:lineRule="auto"/>
        <w:ind w:right="2"/>
      </w:pPr>
      <w:r>
        <w:t>Composite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Websphere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Composite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Manager Basic for Websphere</w:t>
      </w:r>
    </w:p>
    <w:p w14:paraId="7CA2B18B" w14:textId="77777777" w:rsidR="00EB1789" w:rsidRDefault="00000000">
      <w:pPr>
        <w:spacing w:before="5"/>
        <w:ind w:left="2"/>
        <w:rPr>
          <w:b/>
          <w:i/>
          <w:sz w:val="24"/>
        </w:rPr>
      </w:pPr>
      <w:r>
        <w:rPr>
          <w:b/>
          <w:i/>
          <w:sz w:val="24"/>
        </w:rPr>
        <w:t>Описание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+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функционал:</w:t>
      </w:r>
    </w:p>
    <w:p w14:paraId="0882206E" w14:textId="77777777" w:rsidR="00EB1789" w:rsidRDefault="00EB1789">
      <w:pPr>
        <w:rPr>
          <w:b/>
          <w:i/>
          <w:sz w:val="24"/>
        </w:rPr>
        <w:sectPr w:rsidR="00EB1789">
          <w:pgSz w:w="11910" w:h="16840"/>
          <w:pgMar w:top="1140" w:right="850" w:bottom="280" w:left="1700" w:header="749" w:footer="0" w:gutter="0"/>
          <w:cols w:space="720"/>
        </w:sectPr>
      </w:pPr>
    </w:p>
    <w:p w14:paraId="0322C40D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80"/>
        <w:ind w:left="140" w:hanging="138"/>
        <w:rPr>
          <w:b/>
          <w:i/>
          <w:sz w:val="24"/>
        </w:rPr>
      </w:pPr>
      <w:r>
        <w:rPr>
          <w:sz w:val="24"/>
        </w:rPr>
        <w:lastRenderedPageBreak/>
        <w:t>Контроль</w:t>
      </w:r>
      <w:r>
        <w:rPr>
          <w:spacing w:val="-9"/>
          <w:sz w:val="24"/>
        </w:rPr>
        <w:t xml:space="preserve"> </w:t>
      </w:r>
      <w:r>
        <w:rPr>
          <w:sz w:val="24"/>
        </w:rPr>
        <w:t>производительности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доступности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Web-</w:t>
      </w:r>
      <w:r>
        <w:rPr>
          <w:spacing w:val="-2"/>
          <w:sz w:val="24"/>
        </w:rPr>
        <w:t>систем.</w:t>
      </w:r>
    </w:p>
    <w:p w14:paraId="67C7E104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Определение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причин</w:t>
      </w:r>
      <w:r>
        <w:rPr>
          <w:spacing w:val="-4"/>
          <w:sz w:val="24"/>
        </w:rPr>
        <w:t xml:space="preserve"> </w:t>
      </w:r>
      <w:r>
        <w:rPr>
          <w:sz w:val="24"/>
        </w:rPr>
        <w:t>узких мест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реальном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времени.</w:t>
      </w:r>
    </w:p>
    <w:p w14:paraId="7A103C6E" w14:textId="77777777" w:rsidR="00EB1789" w:rsidRDefault="00EB1789">
      <w:pPr>
        <w:pStyle w:val="a3"/>
        <w:spacing w:before="68"/>
        <w:ind w:left="0"/>
      </w:pPr>
    </w:p>
    <w:p w14:paraId="5BEB40F8" w14:textId="77777777" w:rsidR="00EB1789" w:rsidRDefault="00000000">
      <w:pPr>
        <w:pStyle w:val="2"/>
        <w:ind w:right="5"/>
      </w:pPr>
      <w:r>
        <w:t>Composite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rPr>
          <w:spacing w:val="-2"/>
        </w:rPr>
        <w:t>Tracking</w:t>
      </w:r>
    </w:p>
    <w:p w14:paraId="6B28516B" w14:textId="77777777" w:rsidR="00EB1789" w:rsidRDefault="00000000">
      <w:pPr>
        <w:spacing w:before="167"/>
        <w:ind w:left="2"/>
        <w:rPr>
          <w:b/>
          <w:i/>
          <w:sz w:val="24"/>
        </w:rPr>
      </w:pPr>
      <w:r>
        <w:rPr>
          <w:b/>
          <w:i/>
          <w:sz w:val="24"/>
        </w:rPr>
        <w:t>Описание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+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функционал:</w:t>
      </w:r>
    </w:p>
    <w:p w14:paraId="04C86239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4"/>
        <w:ind w:left="140" w:hanging="138"/>
        <w:rPr>
          <w:sz w:val="24"/>
        </w:rPr>
      </w:pPr>
      <w:r>
        <w:rPr>
          <w:sz w:val="24"/>
        </w:rPr>
        <w:t>Мониторинг</w:t>
      </w:r>
      <w:r>
        <w:rPr>
          <w:spacing w:val="-7"/>
          <w:sz w:val="24"/>
        </w:rPr>
        <w:t xml:space="preserve"> </w:t>
      </w:r>
      <w:r>
        <w:rPr>
          <w:sz w:val="24"/>
        </w:rPr>
        <w:t>характеристик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транзакций.</w:t>
      </w:r>
    </w:p>
    <w:p w14:paraId="166CCB00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Визуализация</w:t>
      </w:r>
      <w:r>
        <w:rPr>
          <w:spacing w:val="-6"/>
          <w:sz w:val="24"/>
        </w:rPr>
        <w:t xml:space="preserve"> </w:t>
      </w:r>
      <w:r>
        <w:rPr>
          <w:sz w:val="24"/>
        </w:rPr>
        <w:t>пути</w:t>
      </w:r>
      <w:r>
        <w:rPr>
          <w:spacing w:val="-4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4"/>
          <w:sz w:val="24"/>
        </w:rPr>
        <w:t xml:space="preserve"> </w:t>
      </w:r>
      <w:r>
        <w:rPr>
          <w:sz w:val="24"/>
        </w:rPr>
        <w:t>транзакций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оценка</w:t>
      </w:r>
      <w:r>
        <w:rPr>
          <w:spacing w:val="-5"/>
          <w:sz w:val="24"/>
        </w:rPr>
        <w:t xml:space="preserve"> </w:t>
      </w:r>
      <w:r>
        <w:rPr>
          <w:sz w:val="24"/>
        </w:rPr>
        <w:t>временных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затрат.</w:t>
      </w:r>
    </w:p>
    <w:p w14:paraId="66B46B81" w14:textId="77777777" w:rsidR="00EB1789" w:rsidRDefault="00EB1789">
      <w:pPr>
        <w:pStyle w:val="a3"/>
        <w:spacing w:before="68"/>
        <w:ind w:left="0"/>
      </w:pPr>
    </w:p>
    <w:p w14:paraId="328D3005" w14:textId="77777777" w:rsidR="00EB1789" w:rsidRDefault="00000000">
      <w:pPr>
        <w:pStyle w:val="2"/>
        <w:spacing w:before="1"/>
        <w:ind w:right="5"/>
      </w:pPr>
      <w:r>
        <w:t>Composite</w:t>
      </w:r>
      <w:r>
        <w:rPr>
          <w:spacing w:val="-9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Manager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5"/>
        </w:rPr>
        <w:t>SOA</w:t>
      </w:r>
    </w:p>
    <w:p w14:paraId="6D7808D4" w14:textId="77777777" w:rsidR="00EB1789" w:rsidRDefault="00000000">
      <w:pPr>
        <w:spacing w:before="166"/>
        <w:ind w:left="2"/>
        <w:rPr>
          <w:b/>
          <w:i/>
          <w:sz w:val="24"/>
        </w:rPr>
      </w:pPr>
      <w:r>
        <w:rPr>
          <w:b/>
          <w:i/>
          <w:sz w:val="24"/>
        </w:rPr>
        <w:t>Описание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+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функционал:</w:t>
      </w:r>
    </w:p>
    <w:p w14:paraId="30F7A520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5" w:line="360" w:lineRule="auto"/>
        <w:ind w:right="825" w:firstLine="0"/>
        <w:rPr>
          <w:sz w:val="24"/>
        </w:rPr>
      </w:pPr>
      <w:r>
        <w:rPr>
          <w:sz w:val="24"/>
        </w:rPr>
        <w:t>Решение</w:t>
      </w:r>
      <w:r>
        <w:rPr>
          <w:spacing w:val="-8"/>
          <w:sz w:val="24"/>
        </w:rPr>
        <w:t xml:space="preserve"> </w:t>
      </w:r>
      <w:r>
        <w:rPr>
          <w:sz w:val="24"/>
        </w:rPr>
        <w:t>для</w:t>
      </w:r>
      <w:r>
        <w:rPr>
          <w:spacing w:val="-7"/>
          <w:sz w:val="24"/>
        </w:rPr>
        <w:t xml:space="preserve"> </w:t>
      </w:r>
      <w:r>
        <w:rPr>
          <w:sz w:val="24"/>
        </w:rPr>
        <w:t>развертывания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сервис-ориентированной</w:t>
      </w:r>
      <w:r>
        <w:rPr>
          <w:spacing w:val="-7"/>
          <w:sz w:val="24"/>
        </w:rPr>
        <w:t xml:space="preserve"> </w:t>
      </w:r>
      <w:r>
        <w:rPr>
          <w:sz w:val="24"/>
        </w:rPr>
        <w:t>архитектурой корпоративной информационной системы.</w:t>
      </w:r>
    </w:p>
    <w:p w14:paraId="27869D0F" w14:textId="77777777" w:rsidR="00EB1789" w:rsidRDefault="00000000">
      <w:pPr>
        <w:pStyle w:val="2"/>
        <w:spacing w:before="205"/>
        <w:ind w:right="4"/>
      </w:pPr>
      <w:r>
        <w:t>Intelligent</w:t>
      </w:r>
      <w:r>
        <w:rPr>
          <w:spacing w:val="-7"/>
        </w:rPr>
        <w:t xml:space="preserve"> </w:t>
      </w:r>
      <w:r>
        <w:rPr>
          <w:spacing w:val="-2"/>
        </w:rPr>
        <w:t>Orchestrator</w:t>
      </w:r>
    </w:p>
    <w:p w14:paraId="72441985" w14:textId="77777777" w:rsidR="00EB1789" w:rsidRDefault="00000000">
      <w:pPr>
        <w:spacing w:before="167"/>
        <w:ind w:left="2"/>
        <w:rPr>
          <w:b/>
          <w:i/>
          <w:sz w:val="24"/>
        </w:rPr>
      </w:pPr>
      <w:r>
        <w:rPr>
          <w:b/>
          <w:i/>
          <w:sz w:val="24"/>
        </w:rPr>
        <w:t>Описание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+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функционал:</w:t>
      </w:r>
    </w:p>
    <w:p w14:paraId="3993F1B0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4"/>
        <w:ind w:left="140" w:hanging="138"/>
        <w:rPr>
          <w:sz w:val="24"/>
        </w:rPr>
      </w:pPr>
      <w:r>
        <w:rPr>
          <w:sz w:val="24"/>
        </w:rPr>
        <w:t>Автоматическое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развертывание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серверов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ресурсов.</w:t>
      </w:r>
    </w:p>
    <w:p w14:paraId="7BABB5D7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Автоматизация</w:t>
      </w:r>
      <w:r>
        <w:rPr>
          <w:spacing w:val="-6"/>
          <w:sz w:val="24"/>
        </w:rPr>
        <w:t xml:space="preserve"> </w:t>
      </w:r>
      <w:r>
        <w:rPr>
          <w:sz w:val="24"/>
        </w:rPr>
        <w:t>повторяющихся</w:t>
      </w:r>
      <w:r>
        <w:rPr>
          <w:spacing w:val="-4"/>
          <w:sz w:val="24"/>
        </w:rPr>
        <w:t xml:space="preserve"> </w:t>
      </w:r>
      <w:r>
        <w:rPr>
          <w:sz w:val="24"/>
        </w:rPr>
        <w:t>задач</w:t>
      </w:r>
      <w:r>
        <w:rPr>
          <w:spacing w:val="-4"/>
          <w:sz w:val="24"/>
        </w:rPr>
        <w:t xml:space="preserve"> </w:t>
      </w:r>
      <w:r>
        <w:rPr>
          <w:sz w:val="24"/>
        </w:rPr>
        <w:t>развертывания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конфигурирования.</w:t>
      </w:r>
    </w:p>
    <w:p w14:paraId="056BEF32" w14:textId="77777777" w:rsidR="00EB1789" w:rsidRDefault="00EB1789">
      <w:pPr>
        <w:pStyle w:val="a3"/>
        <w:spacing w:before="22"/>
        <w:ind w:left="0"/>
        <w:rPr>
          <w:sz w:val="28"/>
        </w:rPr>
      </w:pPr>
    </w:p>
    <w:p w14:paraId="18C40ED5" w14:textId="77777777" w:rsidR="00EB1789" w:rsidRDefault="00000000">
      <w:pPr>
        <w:pStyle w:val="2"/>
      </w:pPr>
      <w:r>
        <w:t>License</w:t>
      </w:r>
      <w:r>
        <w:rPr>
          <w:spacing w:val="-8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rPr>
          <w:spacing w:val="-2"/>
        </w:rPr>
        <w:t>Manager</w:t>
      </w:r>
    </w:p>
    <w:p w14:paraId="3479C7AA" w14:textId="77777777" w:rsidR="00EB1789" w:rsidRDefault="00000000">
      <w:pPr>
        <w:spacing w:before="167"/>
        <w:ind w:left="2"/>
        <w:rPr>
          <w:b/>
          <w:i/>
          <w:sz w:val="24"/>
        </w:rPr>
      </w:pPr>
      <w:r>
        <w:rPr>
          <w:b/>
          <w:i/>
          <w:sz w:val="24"/>
        </w:rPr>
        <w:t>Описание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+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функционал:</w:t>
      </w:r>
    </w:p>
    <w:p w14:paraId="3EED86C5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5" w:line="360" w:lineRule="auto"/>
        <w:ind w:right="252" w:firstLine="0"/>
        <w:rPr>
          <w:sz w:val="24"/>
        </w:rPr>
      </w:pPr>
      <w:r>
        <w:rPr>
          <w:sz w:val="24"/>
        </w:rPr>
        <w:t>Обеспечивает</w:t>
      </w:r>
      <w:r>
        <w:rPr>
          <w:spacing w:val="-4"/>
          <w:sz w:val="24"/>
        </w:rPr>
        <w:t xml:space="preserve"> </w:t>
      </w:r>
      <w:r>
        <w:rPr>
          <w:sz w:val="24"/>
        </w:rPr>
        <w:t>минимизацию</w:t>
      </w:r>
      <w:r>
        <w:rPr>
          <w:spacing w:val="-6"/>
          <w:sz w:val="24"/>
        </w:rPr>
        <w:t xml:space="preserve"> </w:t>
      </w:r>
      <w:r>
        <w:rPr>
          <w:sz w:val="24"/>
        </w:rPr>
        <w:t>затрат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закупку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обновление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лицензий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программное обеспечение за счет централизованного учета лицензий.</w:t>
      </w:r>
    </w:p>
    <w:p w14:paraId="39580E61" w14:textId="77777777" w:rsidR="00EB1789" w:rsidRDefault="00000000">
      <w:pPr>
        <w:pStyle w:val="2"/>
        <w:spacing w:before="205"/>
        <w:ind w:right="5"/>
      </w:pPr>
      <w:r>
        <w:t>Service</w:t>
      </w:r>
      <w:r>
        <w:rPr>
          <w:spacing w:val="-4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rPr>
          <w:spacing w:val="-2"/>
        </w:rPr>
        <w:t>Advisor</w:t>
      </w:r>
    </w:p>
    <w:p w14:paraId="022C7EC7" w14:textId="77777777" w:rsidR="00EB1789" w:rsidRDefault="00000000">
      <w:pPr>
        <w:spacing w:before="166"/>
        <w:ind w:left="2"/>
        <w:rPr>
          <w:b/>
          <w:i/>
          <w:sz w:val="24"/>
        </w:rPr>
      </w:pPr>
      <w:r>
        <w:rPr>
          <w:b/>
          <w:i/>
          <w:sz w:val="24"/>
        </w:rPr>
        <w:t>Описание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+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функционал:</w:t>
      </w:r>
    </w:p>
    <w:p w14:paraId="00083C1D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2" w:line="360" w:lineRule="auto"/>
        <w:ind w:right="175" w:firstLine="0"/>
        <w:rPr>
          <w:sz w:val="24"/>
        </w:rPr>
      </w:pPr>
      <w:r>
        <w:rPr>
          <w:sz w:val="24"/>
        </w:rPr>
        <w:t>Формирование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объективной</w:t>
      </w:r>
      <w:r>
        <w:rPr>
          <w:spacing w:val="-6"/>
          <w:sz w:val="24"/>
        </w:rPr>
        <w:t xml:space="preserve"> </w:t>
      </w:r>
      <w:r>
        <w:rPr>
          <w:sz w:val="24"/>
        </w:rPr>
        <w:t>основы</w:t>
      </w:r>
      <w:r>
        <w:rPr>
          <w:spacing w:val="-7"/>
          <w:sz w:val="24"/>
        </w:rPr>
        <w:t xml:space="preserve"> </w:t>
      </w: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оценки</w:t>
      </w:r>
      <w:r>
        <w:rPr>
          <w:spacing w:val="-6"/>
          <w:sz w:val="24"/>
        </w:rPr>
        <w:t xml:space="preserve"> </w:t>
      </w:r>
      <w:r>
        <w:rPr>
          <w:sz w:val="24"/>
        </w:rPr>
        <w:t>соответствия</w:t>
      </w:r>
      <w:r>
        <w:rPr>
          <w:spacing w:val="-6"/>
          <w:sz w:val="24"/>
        </w:rPr>
        <w:t xml:space="preserve"> </w:t>
      </w:r>
      <w:r>
        <w:rPr>
          <w:sz w:val="24"/>
        </w:rPr>
        <w:t>реально</w:t>
      </w:r>
      <w:r>
        <w:rPr>
          <w:spacing w:val="-6"/>
          <w:sz w:val="24"/>
        </w:rPr>
        <w:t xml:space="preserve"> </w:t>
      </w:r>
      <w:r>
        <w:rPr>
          <w:sz w:val="24"/>
        </w:rPr>
        <w:t>предоставляемых ИТ-сервисов уровню, зафиксированному в соглашениях об уровне обслуживания SLA.</w:t>
      </w:r>
    </w:p>
    <w:p w14:paraId="56F6D145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" w:line="360" w:lineRule="auto"/>
        <w:ind w:right="1150" w:firstLine="0"/>
        <w:rPr>
          <w:sz w:val="24"/>
        </w:rPr>
      </w:pPr>
      <w:r>
        <w:rPr>
          <w:sz w:val="24"/>
        </w:rPr>
        <w:t>Консолидация</w:t>
      </w:r>
      <w:r>
        <w:rPr>
          <w:spacing w:val="-9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-6"/>
          <w:sz w:val="24"/>
        </w:rPr>
        <w:t xml:space="preserve"> </w:t>
      </w:r>
      <w:r>
        <w:rPr>
          <w:sz w:val="24"/>
        </w:rPr>
        <w:t>о</w:t>
      </w:r>
      <w:r>
        <w:rPr>
          <w:spacing w:val="-6"/>
          <w:sz w:val="24"/>
        </w:rPr>
        <w:t xml:space="preserve"> </w:t>
      </w:r>
      <w:r>
        <w:rPr>
          <w:sz w:val="24"/>
        </w:rPr>
        <w:t>соглашениях</w:t>
      </w:r>
      <w:r>
        <w:rPr>
          <w:spacing w:val="-4"/>
          <w:sz w:val="24"/>
        </w:rPr>
        <w:t xml:space="preserve"> </w:t>
      </w:r>
      <w:r>
        <w:rPr>
          <w:sz w:val="24"/>
        </w:rPr>
        <w:t>SLA,</w:t>
      </w:r>
      <w:r>
        <w:rPr>
          <w:spacing w:val="-6"/>
          <w:sz w:val="24"/>
        </w:rPr>
        <w:t xml:space="preserve"> </w:t>
      </w:r>
      <w:r>
        <w:rPr>
          <w:sz w:val="24"/>
        </w:rPr>
        <w:t>определение,</w:t>
      </w:r>
      <w:r>
        <w:rPr>
          <w:spacing w:val="-6"/>
          <w:sz w:val="24"/>
        </w:rPr>
        <w:t xml:space="preserve"> </w:t>
      </w:r>
      <w:r>
        <w:rPr>
          <w:sz w:val="24"/>
        </w:rPr>
        <w:t>автоматическое обнаружение фактов нарушения соглашений SLA.</w:t>
      </w:r>
    </w:p>
    <w:p w14:paraId="55C71F66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Прогнозирование</w:t>
      </w:r>
      <w:r>
        <w:rPr>
          <w:spacing w:val="-9"/>
          <w:sz w:val="24"/>
        </w:rPr>
        <w:t xml:space="preserve"> </w:t>
      </w:r>
      <w:r>
        <w:rPr>
          <w:sz w:val="24"/>
        </w:rPr>
        <w:t>тенденций</w:t>
      </w:r>
      <w:r>
        <w:rPr>
          <w:spacing w:val="-6"/>
          <w:sz w:val="24"/>
        </w:rPr>
        <w:t xml:space="preserve"> </w:t>
      </w:r>
      <w:r>
        <w:rPr>
          <w:sz w:val="24"/>
        </w:rPr>
        <w:t>изменения</w:t>
      </w:r>
      <w:r>
        <w:rPr>
          <w:spacing w:val="-5"/>
          <w:sz w:val="24"/>
        </w:rPr>
        <w:t xml:space="preserve"> </w:t>
      </w:r>
      <w:r>
        <w:rPr>
          <w:sz w:val="24"/>
        </w:rPr>
        <w:t>уровня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обслуживания.</w:t>
      </w:r>
    </w:p>
    <w:p w14:paraId="530C6512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Генерация</w:t>
      </w:r>
      <w:r>
        <w:rPr>
          <w:spacing w:val="-2"/>
          <w:sz w:val="24"/>
        </w:rPr>
        <w:t xml:space="preserve"> отчетов.</w:t>
      </w:r>
    </w:p>
    <w:p w14:paraId="1D8E354A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 w:line="360" w:lineRule="auto"/>
        <w:ind w:right="571" w:firstLine="0"/>
        <w:rPr>
          <w:sz w:val="24"/>
        </w:rPr>
      </w:pPr>
      <w:r>
        <w:rPr>
          <w:sz w:val="24"/>
        </w:rPr>
        <w:t>Оповещение</w:t>
      </w:r>
      <w:r>
        <w:rPr>
          <w:spacing w:val="-6"/>
          <w:sz w:val="24"/>
        </w:rPr>
        <w:t xml:space="preserve"> </w:t>
      </w:r>
      <w:r>
        <w:rPr>
          <w:sz w:val="24"/>
        </w:rPr>
        <w:t>ответственного</w:t>
      </w:r>
      <w:r>
        <w:rPr>
          <w:spacing w:val="-5"/>
          <w:sz w:val="24"/>
        </w:rPr>
        <w:t xml:space="preserve"> </w:t>
      </w:r>
      <w:r>
        <w:rPr>
          <w:sz w:val="24"/>
        </w:rPr>
        <w:t>персонала</w:t>
      </w:r>
      <w:r>
        <w:rPr>
          <w:spacing w:val="-6"/>
          <w:sz w:val="24"/>
        </w:rPr>
        <w:t xml:space="preserve"> </w:t>
      </w:r>
      <w:r>
        <w:rPr>
          <w:sz w:val="24"/>
        </w:rPr>
        <w:t>о</w:t>
      </w:r>
      <w:r>
        <w:rPr>
          <w:spacing w:val="-5"/>
          <w:sz w:val="24"/>
        </w:rPr>
        <w:t xml:space="preserve"> </w:t>
      </w:r>
      <w:r>
        <w:rPr>
          <w:sz w:val="24"/>
        </w:rPr>
        <w:t>выявлении</w:t>
      </w:r>
      <w:r>
        <w:rPr>
          <w:spacing w:val="-5"/>
          <w:sz w:val="24"/>
        </w:rPr>
        <w:t xml:space="preserve"> </w:t>
      </w:r>
      <w:r>
        <w:rPr>
          <w:sz w:val="24"/>
        </w:rPr>
        <w:t>фактов</w:t>
      </w:r>
      <w:r>
        <w:rPr>
          <w:spacing w:val="-8"/>
          <w:sz w:val="24"/>
        </w:rPr>
        <w:t xml:space="preserve"> </w:t>
      </w:r>
      <w:r>
        <w:rPr>
          <w:sz w:val="24"/>
        </w:rPr>
        <w:t>нарушения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соглашений </w:t>
      </w:r>
      <w:r>
        <w:rPr>
          <w:spacing w:val="-4"/>
          <w:sz w:val="24"/>
        </w:rPr>
        <w:t>SLA.</w:t>
      </w:r>
    </w:p>
    <w:p w14:paraId="739F11E0" w14:textId="77777777" w:rsidR="00EB1789" w:rsidRDefault="00000000">
      <w:pPr>
        <w:pStyle w:val="2"/>
        <w:spacing w:before="208"/>
        <w:ind w:right="3"/>
      </w:pPr>
      <w:r>
        <w:t>Storage</w:t>
      </w:r>
      <w:r>
        <w:rPr>
          <w:spacing w:val="-7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rPr>
          <w:spacing w:val="-2"/>
        </w:rPr>
        <w:t>Manager</w:t>
      </w:r>
    </w:p>
    <w:p w14:paraId="387DAED8" w14:textId="77777777" w:rsidR="00EB1789" w:rsidRDefault="00000000">
      <w:pPr>
        <w:spacing w:before="166"/>
        <w:ind w:left="2"/>
        <w:rPr>
          <w:b/>
          <w:i/>
          <w:sz w:val="24"/>
        </w:rPr>
      </w:pPr>
      <w:r>
        <w:rPr>
          <w:b/>
          <w:i/>
          <w:sz w:val="24"/>
        </w:rPr>
        <w:t>Описание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+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функционал:</w:t>
      </w:r>
    </w:p>
    <w:p w14:paraId="48A960AC" w14:textId="77777777" w:rsidR="00EB1789" w:rsidRDefault="00EB1789">
      <w:pPr>
        <w:rPr>
          <w:b/>
          <w:i/>
          <w:sz w:val="24"/>
        </w:rPr>
        <w:sectPr w:rsidR="00EB1789">
          <w:pgSz w:w="11910" w:h="16840"/>
          <w:pgMar w:top="1140" w:right="850" w:bottom="280" w:left="1700" w:header="749" w:footer="0" w:gutter="0"/>
          <w:cols w:space="720"/>
        </w:sectPr>
      </w:pPr>
    </w:p>
    <w:p w14:paraId="24EE75E9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80"/>
        <w:ind w:left="140" w:hanging="138"/>
        <w:rPr>
          <w:sz w:val="24"/>
        </w:rPr>
      </w:pPr>
      <w:r>
        <w:rPr>
          <w:sz w:val="24"/>
        </w:rPr>
        <w:lastRenderedPageBreak/>
        <w:t>Автоматизация</w:t>
      </w:r>
      <w:r>
        <w:rPr>
          <w:spacing w:val="-4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процессами</w:t>
      </w:r>
      <w:r>
        <w:rPr>
          <w:spacing w:val="-4"/>
          <w:sz w:val="24"/>
        </w:rPr>
        <w:t xml:space="preserve"> </w:t>
      </w:r>
      <w:r>
        <w:rPr>
          <w:sz w:val="24"/>
        </w:rPr>
        <w:t>хранения</w:t>
      </w:r>
      <w:r>
        <w:rPr>
          <w:spacing w:val="-5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с</w:t>
      </w:r>
    </w:p>
    <w:p w14:paraId="6B2E33CC" w14:textId="77777777" w:rsidR="00EB1789" w:rsidRDefault="00000000">
      <w:pPr>
        <w:pStyle w:val="a3"/>
        <w:spacing w:before="137" w:line="360" w:lineRule="auto"/>
        <w:ind w:right="107"/>
      </w:pPr>
      <w:r>
        <w:t>рекомендациями</w:t>
      </w:r>
      <w:r>
        <w:rPr>
          <w:spacing w:val="-2"/>
        </w:rPr>
        <w:t xml:space="preserve"> </w:t>
      </w:r>
      <w:r>
        <w:t>ITIL</w:t>
      </w:r>
      <w:r>
        <w:rPr>
          <w:spacing w:val="-8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7"/>
        </w:rPr>
        <w:t xml:space="preserve"> </w:t>
      </w:r>
      <w:r>
        <w:t>методологии</w:t>
      </w:r>
      <w:r>
        <w:rPr>
          <w:spacing w:val="-5"/>
        </w:rPr>
        <w:t xml:space="preserve"> </w:t>
      </w:r>
      <w:r>
        <w:t>процессного</w:t>
      </w:r>
      <w:r>
        <w:rPr>
          <w:spacing w:val="-3"/>
        </w:rPr>
        <w:t xml:space="preserve"> </w:t>
      </w:r>
      <w:r>
        <w:t>управления</w:t>
      </w:r>
      <w:r>
        <w:rPr>
          <w:spacing w:val="-3"/>
        </w:rPr>
        <w:t xml:space="preserve"> </w:t>
      </w:r>
      <w:r>
        <w:t>IBM</w:t>
      </w:r>
      <w:r>
        <w:rPr>
          <w:spacing w:val="-6"/>
        </w:rPr>
        <w:t xml:space="preserve"> </w:t>
      </w:r>
      <w:r>
        <w:t>Tivoli Unified Process.</w:t>
      </w:r>
    </w:p>
    <w:p w14:paraId="6686163D" w14:textId="77777777" w:rsidR="00EB1789" w:rsidRDefault="00000000">
      <w:pPr>
        <w:pStyle w:val="2"/>
        <w:spacing w:before="205"/>
      </w:pPr>
      <w:r>
        <w:t>Unified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rPr>
          <w:spacing w:val="-2"/>
        </w:rPr>
        <w:t>Composer</w:t>
      </w:r>
    </w:p>
    <w:p w14:paraId="41100930" w14:textId="77777777" w:rsidR="00EB1789" w:rsidRDefault="00000000">
      <w:pPr>
        <w:spacing w:before="169"/>
        <w:ind w:left="2"/>
        <w:rPr>
          <w:b/>
          <w:i/>
          <w:sz w:val="24"/>
        </w:rPr>
      </w:pPr>
      <w:r>
        <w:rPr>
          <w:b/>
          <w:i/>
          <w:sz w:val="24"/>
        </w:rPr>
        <w:t>Описание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+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функционал:</w:t>
      </w:r>
    </w:p>
    <w:p w14:paraId="1F3D46EA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2"/>
        <w:ind w:left="140" w:hanging="138"/>
        <w:rPr>
          <w:sz w:val="24"/>
        </w:rPr>
      </w:pPr>
      <w:r>
        <w:rPr>
          <w:sz w:val="24"/>
        </w:rPr>
        <w:t>Предоставление</w:t>
      </w:r>
      <w:r>
        <w:rPr>
          <w:spacing w:val="-8"/>
          <w:sz w:val="24"/>
        </w:rPr>
        <w:t xml:space="preserve"> </w:t>
      </w:r>
      <w:r>
        <w:rPr>
          <w:sz w:val="24"/>
        </w:rPr>
        <w:t>детализированного</w:t>
      </w:r>
      <w:r>
        <w:rPr>
          <w:spacing w:val="-5"/>
          <w:sz w:val="24"/>
        </w:rPr>
        <w:t xml:space="preserve"> </w:t>
      </w:r>
      <w:r>
        <w:rPr>
          <w:sz w:val="24"/>
        </w:rPr>
        <w:t>описания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процессов</w:t>
      </w:r>
      <w:r>
        <w:rPr>
          <w:spacing w:val="-5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сервисами.</w:t>
      </w:r>
    </w:p>
    <w:p w14:paraId="0CD635A2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Повышение</w:t>
      </w:r>
      <w:r>
        <w:rPr>
          <w:spacing w:val="-8"/>
          <w:sz w:val="24"/>
        </w:rPr>
        <w:t xml:space="preserve"> </w:t>
      </w:r>
      <w:r>
        <w:rPr>
          <w:sz w:val="24"/>
        </w:rPr>
        <w:t>эффективности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процессов</w:t>
      </w:r>
      <w:r>
        <w:rPr>
          <w:spacing w:val="-1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инфраструктурой.</w:t>
      </w:r>
    </w:p>
    <w:p w14:paraId="10D44B4A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 w:line="360" w:lineRule="auto"/>
        <w:ind w:right="319" w:firstLine="0"/>
        <w:rPr>
          <w:sz w:val="24"/>
        </w:rPr>
      </w:pPr>
      <w:r>
        <w:rPr>
          <w:sz w:val="24"/>
        </w:rPr>
        <w:t>Предоставление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методик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-3"/>
          <w:sz w:val="24"/>
        </w:rPr>
        <w:t xml:space="preserve"> </w:t>
      </w:r>
      <w:r>
        <w:rPr>
          <w:sz w:val="24"/>
        </w:rPr>
        <w:t>средств,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редактирования,</w:t>
      </w:r>
      <w:r>
        <w:rPr>
          <w:spacing w:val="-4"/>
          <w:sz w:val="24"/>
        </w:rPr>
        <w:t xml:space="preserve"> </w:t>
      </w:r>
      <w:r>
        <w:rPr>
          <w:sz w:val="24"/>
        </w:rPr>
        <w:t>оптимизации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и публикации описания процессов ITSM.</w:t>
      </w:r>
    </w:p>
    <w:p w14:paraId="3B591BA4" w14:textId="77777777" w:rsidR="00EB1789" w:rsidRDefault="00000000">
      <w:pPr>
        <w:pStyle w:val="2"/>
        <w:spacing w:before="206"/>
        <w:ind w:right="3"/>
      </w:pPr>
      <w:r>
        <w:t>Release</w:t>
      </w:r>
      <w:r>
        <w:rPr>
          <w:spacing w:val="-7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rPr>
          <w:spacing w:val="-2"/>
        </w:rPr>
        <w:t>Manager</w:t>
      </w:r>
    </w:p>
    <w:p w14:paraId="64864089" w14:textId="77777777" w:rsidR="00EB1789" w:rsidRDefault="00000000">
      <w:pPr>
        <w:spacing w:before="169"/>
        <w:ind w:left="2"/>
        <w:rPr>
          <w:b/>
          <w:i/>
          <w:sz w:val="24"/>
        </w:rPr>
      </w:pPr>
      <w:r>
        <w:rPr>
          <w:b/>
          <w:i/>
          <w:sz w:val="24"/>
        </w:rPr>
        <w:t>Описание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+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функционал:</w:t>
      </w:r>
    </w:p>
    <w:p w14:paraId="0D66BF6F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2" w:line="360" w:lineRule="auto"/>
        <w:ind w:right="950" w:firstLine="0"/>
        <w:rPr>
          <w:sz w:val="24"/>
        </w:rPr>
      </w:pPr>
      <w:r>
        <w:rPr>
          <w:sz w:val="24"/>
        </w:rPr>
        <w:t>Управление,</w:t>
      </w:r>
      <w:r>
        <w:rPr>
          <w:spacing w:val="-4"/>
          <w:sz w:val="24"/>
        </w:rPr>
        <w:t xml:space="preserve"> </w:t>
      </w:r>
      <w:r>
        <w:rPr>
          <w:sz w:val="24"/>
        </w:rPr>
        <w:t>аудит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координации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</w:t>
      </w:r>
      <w:r>
        <w:rPr>
          <w:spacing w:val="-6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выпуску</w:t>
      </w:r>
      <w:r>
        <w:rPr>
          <w:spacing w:val="-9"/>
          <w:sz w:val="24"/>
        </w:rPr>
        <w:t xml:space="preserve"> </w:t>
      </w:r>
      <w:r>
        <w:rPr>
          <w:sz w:val="24"/>
        </w:rPr>
        <w:t>программного</w:t>
      </w:r>
      <w:r>
        <w:rPr>
          <w:spacing w:val="-2"/>
          <w:sz w:val="24"/>
        </w:rPr>
        <w:t xml:space="preserve"> </w:t>
      </w:r>
      <w:r>
        <w:rPr>
          <w:sz w:val="24"/>
        </w:rPr>
        <w:t>обеспечения информационной системы.</w:t>
      </w:r>
    </w:p>
    <w:p w14:paraId="39CABBDF" w14:textId="77777777" w:rsidR="00EB1789" w:rsidRDefault="00000000">
      <w:pPr>
        <w:pStyle w:val="2"/>
        <w:spacing w:before="205"/>
      </w:pPr>
      <w:r>
        <w:t>Identity</w:t>
      </w:r>
      <w:r>
        <w:rPr>
          <w:spacing w:val="-8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rPr>
          <w:spacing w:val="-2"/>
        </w:rPr>
        <w:t>Express</w:t>
      </w:r>
    </w:p>
    <w:p w14:paraId="31963CD8" w14:textId="77777777" w:rsidR="00EB1789" w:rsidRDefault="00000000">
      <w:pPr>
        <w:pStyle w:val="3"/>
        <w:spacing w:before="169"/>
      </w:pPr>
      <w:r>
        <w:rPr>
          <w:spacing w:val="-2"/>
        </w:rPr>
        <w:t>Описание:</w:t>
      </w:r>
    </w:p>
    <w:p w14:paraId="6BA8F459" w14:textId="77777777" w:rsidR="00EB1789" w:rsidRDefault="00000000">
      <w:pPr>
        <w:pStyle w:val="a3"/>
        <w:spacing w:before="132"/>
      </w:pPr>
      <w:r>
        <w:t>Решение</w:t>
      </w:r>
      <w:r>
        <w:rPr>
          <w:spacing w:val="-6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управления</w:t>
      </w:r>
      <w:r>
        <w:rPr>
          <w:spacing w:val="-3"/>
        </w:rPr>
        <w:t xml:space="preserve"> </w:t>
      </w:r>
      <w:r>
        <w:t>учетными</w:t>
      </w:r>
      <w:r>
        <w:rPr>
          <w:spacing w:val="-4"/>
        </w:rPr>
        <w:t xml:space="preserve"> </w:t>
      </w:r>
      <w:r>
        <w:rPr>
          <w:spacing w:val="-2"/>
        </w:rPr>
        <w:t>записями.</w:t>
      </w:r>
    </w:p>
    <w:p w14:paraId="4BB2D7EB" w14:textId="77777777" w:rsidR="00EB1789" w:rsidRDefault="00000000">
      <w:pPr>
        <w:pStyle w:val="3"/>
        <w:spacing w:before="145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27122744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2" w:line="360" w:lineRule="auto"/>
        <w:ind w:right="760" w:firstLine="0"/>
        <w:rPr>
          <w:sz w:val="24"/>
        </w:rPr>
      </w:pPr>
      <w:r>
        <w:rPr>
          <w:sz w:val="24"/>
        </w:rPr>
        <w:t>Единая</w:t>
      </w:r>
      <w:r>
        <w:rPr>
          <w:spacing w:val="-6"/>
          <w:sz w:val="24"/>
        </w:rPr>
        <w:t xml:space="preserve"> </w:t>
      </w:r>
      <w:r>
        <w:rPr>
          <w:sz w:val="24"/>
        </w:rPr>
        <w:t>точка</w:t>
      </w:r>
      <w:r>
        <w:rPr>
          <w:spacing w:val="-5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6"/>
          <w:sz w:val="24"/>
        </w:rPr>
        <w:t xml:space="preserve"> </w:t>
      </w:r>
      <w:r>
        <w:rPr>
          <w:sz w:val="24"/>
        </w:rPr>
        <w:t>паролями,</w:t>
      </w:r>
      <w:r>
        <w:rPr>
          <w:spacing w:val="-4"/>
          <w:sz w:val="24"/>
        </w:rPr>
        <w:t xml:space="preserve"> </w:t>
      </w:r>
      <w:r>
        <w:rPr>
          <w:sz w:val="24"/>
        </w:rPr>
        <w:t>учетными</w:t>
      </w:r>
      <w:r>
        <w:rPr>
          <w:spacing w:val="-6"/>
          <w:sz w:val="24"/>
        </w:rPr>
        <w:t xml:space="preserve"> </w:t>
      </w:r>
      <w:r>
        <w:rPr>
          <w:sz w:val="24"/>
        </w:rPr>
        <w:t>записями</w:t>
      </w:r>
      <w:r>
        <w:rPr>
          <w:spacing w:val="-6"/>
          <w:sz w:val="24"/>
        </w:rPr>
        <w:t xml:space="preserve"> </w:t>
      </w:r>
      <w:r>
        <w:rPr>
          <w:sz w:val="24"/>
        </w:rPr>
        <w:t>пользователей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правами </w:t>
      </w:r>
      <w:r>
        <w:rPr>
          <w:spacing w:val="-2"/>
          <w:sz w:val="24"/>
        </w:rPr>
        <w:t>доступа.</w:t>
      </w:r>
    </w:p>
    <w:p w14:paraId="7E792DD2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Защита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аудит</w:t>
      </w:r>
      <w:r>
        <w:rPr>
          <w:spacing w:val="-3"/>
          <w:sz w:val="24"/>
        </w:rPr>
        <w:t xml:space="preserve"> </w:t>
      </w:r>
      <w:r>
        <w:rPr>
          <w:sz w:val="24"/>
        </w:rPr>
        <w:t>прав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2"/>
          <w:sz w:val="24"/>
        </w:rPr>
        <w:t xml:space="preserve"> пользователей.</w:t>
      </w:r>
    </w:p>
    <w:p w14:paraId="09DFD47E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6"/>
        <w:ind w:left="140" w:hanging="138"/>
        <w:rPr>
          <w:sz w:val="24"/>
        </w:rPr>
      </w:pPr>
      <w:r>
        <w:rPr>
          <w:sz w:val="24"/>
        </w:rPr>
        <w:t>Сокращение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издержек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счет</w:t>
      </w:r>
      <w:r>
        <w:rPr>
          <w:spacing w:val="-2"/>
          <w:sz w:val="24"/>
        </w:rPr>
        <w:t xml:space="preserve"> </w:t>
      </w:r>
      <w:r>
        <w:rPr>
          <w:sz w:val="24"/>
        </w:rPr>
        <w:t>снижения</w:t>
      </w:r>
      <w:r>
        <w:rPr>
          <w:spacing w:val="-1"/>
          <w:sz w:val="24"/>
        </w:rPr>
        <w:t xml:space="preserve"> </w:t>
      </w:r>
      <w:r>
        <w:rPr>
          <w:sz w:val="24"/>
        </w:rPr>
        <w:t>числа</w:t>
      </w:r>
      <w:r>
        <w:rPr>
          <w:spacing w:val="-3"/>
          <w:sz w:val="24"/>
        </w:rPr>
        <w:t xml:space="preserve"> </w:t>
      </w:r>
      <w:r>
        <w:rPr>
          <w:sz w:val="24"/>
        </w:rPr>
        <w:t>обращений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службу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поддержки.</w:t>
      </w:r>
    </w:p>
    <w:p w14:paraId="6AE79B58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40"/>
        <w:ind w:left="140" w:hanging="138"/>
        <w:rPr>
          <w:sz w:val="24"/>
        </w:rPr>
      </w:pPr>
      <w:r>
        <w:rPr>
          <w:sz w:val="24"/>
        </w:rPr>
        <w:t>Быстрое</w:t>
      </w:r>
      <w:r>
        <w:rPr>
          <w:spacing w:val="-3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уничтожение</w:t>
      </w:r>
      <w:r>
        <w:rPr>
          <w:spacing w:val="-3"/>
          <w:sz w:val="24"/>
        </w:rPr>
        <w:t xml:space="preserve"> </w:t>
      </w:r>
      <w:r>
        <w:rPr>
          <w:sz w:val="24"/>
        </w:rPr>
        <w:t>учетных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записей.</w:t>
      </w:r>
    </w:p>
    <w:p w14:paraId="523F7A4D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6"/>
        <w:ind w:left="140" w:hanging="138"/>
        <w:rPr>
          <w:sz w:val="24"/>
        </w:rPr>
      </w:pPr>
      <w:r>
        <w:rPr>
          <w:sz w:val="24"/>
        </w:rPr>
        <w:t>Централизованное</w:t>
      </w:r>
      <w:r>
        <w:rPr>
          <w:spacing w:val="-7"/>
          <w:sz w:val="24"/>
        </w:rPr>
        <w:t xml:space="preserve"> </w:t>
      </w:r>
      <w:r>
        <w:rPr>
          <w:sz w:val="24"/>
        </w:rPr>
        <w:t>отслеживание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отчетов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аудита.</w:t>
      </w:r>
    </w:p>
    <w:p w14:paraId="6843B536" w14:textId="77777777" w:rsidR="00EB1789" w:rsidRDefault="00EB1789">
      <w:pPr>
        <w:pStyle w:val="a3"/>
        <w:spacing w:before="23"/>
        <w:ind w:left="0"/>
        <w:rPr>
          <w:sz w:val="28"/>
        </w:rPr>
      </w:pPr>
    </w:p>
    <w:p w14:paraId="088BBF46" w14:textId="77777777" w:rsidR="00EB1789" w:rsidRDefault="00000000">
      <w:pPr>
        <w:pStyle w:val="2"/>
        <w:ind w:right="3"/>
      </w:pPr>
      <w:r>
        <w:t>Monitoring</w:t>
      </w:r>
      <w:r>
        <w:rPr>
          <w:spacing w:val="-7"/>
        </w:rPr>
        <w:t xml:space="preserve"> </w:t>
      </w:r>
      <w:r>
        <w:t>(ITM)</w:t>
      </w:r>
      <w:r>
        <w:rPr>
          <w:spacing w:val="-7"/>
        </w:rPr>
        <w:t xml:space="preserve"> </w:t>
      </w:r>
      <w:r>
        <w:rPr>
          <w:spacing w:val="-2"/>
        </w:rPr>
        <w:t>Express</w:t>
      </w:r>
    </w:p>
    <w:p w14:paraId="74358E0F" w14:textId="77777777" w:rsidR="00EB1789" w:rsidRDefault="00000000">
      <w:pPr>
        <w:pStyle w:val="3"/>
      </w:pPr>
      <w:r>
        <w:rPr>
          <w:spacing w:val="-2"/>
        </w:rPr>
        <w:t>Описание:</w:t>
      </w:r>
    </w:p>
    <w:p w14:paraId="4597C70A" w14:textId="77777777" w:rsidR="00EB1789" w:rsidRDefault="00000000">
      <w:pPr>
        <w:pStyle w:val="a3"/>
        <w:spacing w:before="134" w:line="360" w:lineRule="auto"/>
        <w:ind w:right="107"/>
      </w:pPr>
      <w:r>
        <w:t>Обеспечивает</w:t>
      </w:r>
      <w:r>
        <w:rPr>
          <w:spacing w:val="-5"/>
        </w:rPr>
        <w:t xml:space="preserve"> </w:t>
      </w:r>
      <w:r>
        <w:t>мониторинг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управление</w:t>
      </w:r>
      <w:r>
        <w:rPr>
          <w:spacing w:val="-6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устранения</w:t>
      </w:r>
      <w:r>
        <w:rPr>
          <w:spacing w:val="-3"/>
        </w:rPr>
        <w:t xml:space="preserve"> </w:t>
      </w:r>
      <w:r>
        <w:t>узких</w:t>
      </w:r>
      <w:r>
        <w:rPr>
          <w:spacing w:val="-3"/>
        </w:rPr>
        <w:t xml:space="preserve"> </w:t>
      </w:r>
      <w:r>
        <w:t>мест,</w:t>
      </w:r>
      <w:r>
        <w:rPr>
          <w:spacing w:val="-5"/>
        </w:rPr>
        <w:t xml:space="preserve"> </w:t>
      </w:r>
      <w:r>
        <w:t>ликвидации</w:t>
      </w:r>
      <w:r>
        <w:rPr>
          <w:spacing w:val="-7"/>
        </w:rPr>
        <w:t xml:space="preserve"> </w:t>
      </w:r>
      <w:r>
        <w:t>проблем с производительностью и устранения сбоев.</w:t>
      </w:r>
    </w:p>
    <w:p w14:paraId="6ABBB28E" w14:textId="77777777" w:rsidR="00EB1789" w:rsidRDefault="00000000">
      <w:pPr>
        <w:pStyle w:val="3"/>
        <w:spacing w:before="5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3DBDEF51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2" w:line="360" w:lineRule="auto"/>
        <w:ind w:right="441" w:firstLine="0"/>
        <w:rPr>
          <w:sz w:val="24"/>
        </w:rPr>
      </w:pPr>
      <w:r>
        <w:rPr>
          <w:sz w:val="24"/>
        </w:rPr>
        <w:t>Быстрое</w:t>
      </w:r>
      <w:r>
        <w:rPr>
          <w:spacing w:val="-4"/>
          <w:sz w:val="24"/>
        </w:rPr>
        <w:t xml:space="preserve"> </w:t>
      </w:r>
      <w:r>
        <w:rPr>
          <w:sz w:val="24"/>
        </w:rPr>
        <w:t>обнаружение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разрешение</w:t>
      </w:r>
      <w:r>
        <w:rPr>
          <w:spacing w:val="-4"/>
          <w:sz w:val="24"/>
        </w:rPr>
        <w:t xml:space="preserve"> </w:t>
      </w:r>
      <w:r>
        <w:rPr>
          <w:sz w:val="24"/>
        </w:rPr>
        <w:t>проблем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критически</w:t>
      </w:r>
      <w:r>
        <w:rPr>
          <w:spacing w:val="-3"/>
          <w:sz w:val="24"/>
        </w:rPr>
        <w:t xml:space="preserve"> </w:t>
      </w:r>
      <w:r>
        <w:rPr>
          <w:sz w:val="24"/>
        </w:rPr>
        <w:t>важных</w:t>
      </w:r>
      <w:r>
        <w:rPr>
          <w:spacing w:val="-1"/>
          <w:sz w:val="24"/>
        </w:rPr>
        <w:t xml:space="preserve"> </w:t>
      </w:r>
      <w:r>
        <w:rPr>
          <w:sz w:val="24"/>
        </w:rPr>
        <w:t>компонентах</w:t>
      </w:r>
      <w:r>
        <w:rPr>
          <w:spacing w:val="-2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инфраструктуры.</w:t>
      </w:r>
    </w:p>
    <w:p w14:paraId="3A92C853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Снижение</w:t>
      </w:r>
      <w:r>
        <w:rPr>
          <w:spacing w:val="-8"/>
          <w:sz w:val="24"/>
        </w:rPr>
        <w:t xml:space="preserve"> </w:t>
      </w:r>
      <w:r>
        <w:rPr>
          <w:sz w:val="24"/>
        </w:rPr>
        <w:t>общих</w:t>
      </w:r>
      <w:r>
        <w:rPr>
          <w:spacing w:val="-4"/>
          <w:sz w:val="24"/>
        </w:rPr>
        <w:t xml:space="preserve"> </w:t>
      </w:r>
      <w:r>
        <w:rPr>
          <w:sz w:val="24"/>
        </w:rPr>
        <w:t>эксплуатационных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затрат.</w:t>
      </w:r>
    </w:p>
    <w:p w14:paraId="2C1BE016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Визуализация</w:t>
      </w:r>
      <w:r>
        <w:rPr>
          <w:spacing w:val="-8"/>
          <w:sz w:val="24"/>
        </w:rPr>
        <w:t xml:space="preserve"> </w:t>
      </w:r>
      <w:r>
        <w:rPr>
          <w:sz w:val="24"/>
        </w:rPr>
        <w:t>текущих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архивных</w:t>
      </w:r>
      <w:r>
        <w:rPr>
          <w:spacing w:val="-3"/>
          <w:sz w:val="24"/>
        </w:rPr>
        <w:t xml:space="preserve"> </w:t>
      </w:r>
      <w:r>
        <w:rPr>
          <w:sz w:val="24"/>
        </w:rPr>
        <w:t>показателей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производительности.</w:t>
      </w:r>
    </w:p>
    <w:p w14:paraId="44706DDB" w14:textId="77777777" w:rsidR="00EB1789" w:rsidRDefault="00EB1789">
      <w:pPr>
        <w:pStyle w:val="a5"/>
        <w:rPr>
          <w:sz w:val="24"/>
        </w:rPr>
        <w:sectPr w:rsidR="00EB1789">
          <w:pgSz w:w="11910" w:h="16840"/>
          <w:pgMar w:top="1140" w:right="850" w:bottom="280" w:left="1700" w:header="749" w:footer="0" w:gutter="0"/>
          <w:cols w:space="720"/>
        </w:sectPr>
      </w:pPr>
    </w:p>
    <w:p w14:paraId="28333770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80" w:line="360" w:lineRule="auto"/>
        <w:ind w:right="1274" w:firstLine="0"/>
        <w:rPr>
          <w:sz w:val="24"/>
        </w:rPr>
      </w:pPr>
      <w:r>
        <w:rPr>
          <w:sz w:val="24"/>
        </w:rPr>
        <w:lastRenderedPageBreak/>
        <w:t>Автоматическое</w:t>
      </w:r>
      <w:r>
        <w:rPr>
          <w:spacing w:val="-6"/>
          <w:sz w:val="24"/>
        </w:rPr>
        <w:t xml:space="preserve"> </w:t>
      </w:r>
      <w:r>
        <w:rPr>
          <w:sz w:val="24"/>
        </w:rPr>
        <w:t>отслеживание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состояния</w:t>
      </w:r>
      <w:r>
        <w:rPr>
          <w:spacing w:val="-5"/>
          <w:sz w:val="24"/>
        </w:rPr>
        <w:t xml:space="preserve"> </w:t>
      </w:r>
      <w:r>
        <w:rPr>
          <w:sz w:val="24"/>
        </w:rPr>
        <w:t>критически</w:t>
      </w:r>
      <w:r>
        <w:rPr>
          <w:spacing w:val="-5"/>
          <w:sz w:val="24"/>
        </w:rPr>
        <w:t xml:space="preserve"> </w:t>
      </w:r>
      <w:r>
        <w:rPr>
          <w:sz w:val="24"/>
        </w:rPr>
        <w:t>важных</w:t>
      </w:r>
      <w:r>
        <w:rPr>
          <w:spacing w:val="-5"/>
          <w:sz w:val="24"/>
        </w:rPr>
        <w:t xml:space="preserve"> </w:t>
      </w:r>
      <w:r>
        <w:rPr>
          <w:sz w:val="24"/>
        </w:rPr>
        <w:t>элементов</w:t>
      </w:r>
      <w:r>
        <w:rPr>
          <w:spacing w:val="-6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инфраструктуры.</w:t>
      </w:r>
    </w:p>
    <w:p w14:paraId="4FE28519" w14:textId="77777777" w:rsidR="00EB1789" w:rsidRDefault="00000000">
      <w:pPr>
        <w:pStyle w:val="2"/>
        <w:spacing w:before="205"/>
        <w:ind w:right="3"/>
      </w:pPr>
      <w:r>
        <w:t>Provisioning</w:t>
      </w:r>
      <w:r>
        <w:rPr>
          <w:spacing w:val="-6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(TPM)</w:t>
      </w:r>
      <w:r>
        <w:rPr>
          <w:spacing w:val="-7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Inventory</w:t>
      </w:r>
    </w:p>
    <w:p w14:paraId="4018FFE0" w14:textId="77777777" w:rsidR="00EB1789" w:rsidRDefault="00000000">
      <w:pPr>
        <w:pStyle w:val="3"/>
      </w:pPr>
      <w:r>
        <w:rPr>
          <w:spacing w:val="-2"/>
        </w:rPr>
        <w:t>Описание:</w:t>
      </w:r>
    </w:p>
    <w:p w14:paraId="1A1D0E84" w14:textId="77777777" w:rsidR="00EB1789" w:rsidRDefault="00000000">
      <w:pPr>
        <w:pStyle w:val="a3"/>
        <w:spacing w:before="134"/>
      </w:pPr>
      <w:r>
        <w:t>Управление</w:t>
      </w:r>
      <w:r>
        <w:rPr>
          <w:spacing w:val="-8"/>
        </w:rPr>
        <w:t xml:space="preserve"> </w:t>
      </w:r>
      <w:r>
        <w:t>инвентарными</w:t>
      </w:r>
      <w:r>
        <w:rPr>
          <w:spacing w:val="-6"/>
        </w:rPr>
        <w:t xml:space="preserve"> </w:t>
      </w:r>
      <w:r>
        <w:rPr>
          <w:spacing w:val="-2"/>
        </w:rPr>
        <w:t>данными.</w:t>
      </w:r>
    </w:p>
    <w:p w14:paraId="67C2A522" w14:textId="77777777" w:rsidR="00EB1789" w:rsidRDefault="00000000">
      <w:pPr>
        <w:pStyle w:val="3"/>
        <w:spacing w:before="142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3145F89F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4" w:line="360" w:lineRule="auto"/>
        <w:ind w:right="9" w:firstLine="0"/>
        <w:rPr>
          <w:sz w:val="24"/>
        </w:rPr>
      </w:pPr>
      <w:r>
        <w:rPr>
          <w:sz w:val="24"/>
        </w:rPr>
        <w:t>Идентификация,</w:t>
      </w:r>
      <w:r>
        <w:rPr>
          <w:spacing w:val="-4"/>
          <w:sz w:val="24"/>
        </w:rPr>
        <w:t xml:space="preserve"> </w:t>
      </w:r>
      <w:r>
        <w:rPr>
          <w:sz w:val="24"/>
        </w:rPr>
        <w:t>отслеживание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отчетность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7"/>
          <w:sz w:val="24"/>
        </w:rPr>
        <w:t xml:space="preserve"> </w:t>
      </w:r>
      <w:r>
        <w:rPr>
          <w:sz w:val="24"/>
        </w:rPr>
        <w:t>программном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аппаратном</w:t>
      </w:r>
      <w:r>
        <w:rPr>
          <w:spacing w:val="-5"/>
          <w:sz w:val="24"/>
        </w:rPr>
        <w:t xml:space="preserve"> </w:t>
      </w:r>
      <w:r>
        <w:rPr>
          <w:sz w:val="24"/>
        </w:rPr>
        <w:t>обеспечении</w:t>
      </w:r>
      <w:r>
        <w:rPr>
          <w:spacing w:val="-4"/>
          <w:sz w:val="24"/>
        </w:rPr>
        <w:t xml:space="preserve"> </w:t>
      </w:r>
      <w:r>
        <w:rPr>
          <w:sz w:val="24"/>
        </w:rPr>
        <w:t>и их владельцах.</w:t>
      </w:r>
    </w:p>
    <w:p w14:paraId="645FBB7C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"/>
        <w:ind w:left="140" w:hanging="138"/>
        <w:rPr>
          <w:sz w:val="24"/>
        </w:rPr>
      </w:pPr>
      <w:r>
        <w:rPr>
          <w:sz w:val="24"/>
        </w:rPr>
        <w:t>Замена</w:t>
      </w:r>
      <w:r>
        <w:rPr>
          <w:spacing w:val="-5"/>
          <w:sz w:val="24"/>
        </w:rPr>
        <w:t xml:space="preserve"> </w:t>
      </w:r>
      <w:r>
        <w:rPr>
          <w:sz w:val="24"/>
        </w:rPr>
        <w:t>медленных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методов</w:t>
      </w:r>
      <w:r>
        <w:rPr>
          <w:spacing w:val="-6"/>
          <w:sz w:val="24"/>
        </w:rPr>
        <w:t xml:space="preserve"> </w:t>
      </w:r>
      <w:r>
        <w:rPr>
          <w:sz w:val="24"/>
        </w:rPr>
        <w:t>ручной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инвентаризации.</w:t>
      </w:r>
    </w:p>
    <w:p w14:paraId="47A86813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Предотвращение</w:t>
      </w:r>
      <w:r>
        <w:rPr>
          <w:spacing w:val="-8"/>
          <w:sz w:val="24"/>
        </w:rPr>
        <w:t xml:space="preserve"> </w:t>
      </w:r>
      <w:r>
        <w:rPr>
          <w:sz w:val="24"/>
        </w:rPr>
        <w:t>закупки</w:t>
      </w:r>
      <w:r>
        <w:rPr>
          <w:spacing w:val="-6"/>
          <w:sz w:val="24"/>
        </w:rPr>
        <w:t xml:space="preserve"> </w:t>
      </w:r>
      <w:r>
        <w:rPr>
          <w:sz w:val="24"/>
        </w:rPr>
        <w:t>лишних</w:t>
      </w:r>
      <w:r>
        <w:rPr>
          <w:spacing w:val="-4"/>
          <w:sz w:val="24"/>
        </w:rPr>
        <w:t xml:space="preserve"> </w:t>
      </w:r>
      <w:r>
        <w:rPr>
          <w:sz w:val="24"/>
        </w:rPr>
        <w:t>или</w:t>
      </w:r>
      <w:r>
        <w:rPr>
          <w:spacing w:val="-6"/>
          <w:sz w:val="24"/>
        </w:rPr>
        <w:t xml:space="preserve"> </w:t>
      </w:r>
      <w:r>
        <w:rPr>
          <w:sz w:val="24"/>
        </w:rPr>
        <w:t>недоиспользованных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лицензий.</w:t>
      </w:r>
    </w:p>
    <w:p w14:paraId="22AD8D8D" w14:textId="77777777" w:rsidR="00EB1789" w:rsidRDefault="00EB1789">
      <w:pPr>
        <w:pStyle w:val="a3"/>
        <w:spacing w:before="68"/>
        <w:ind w:left="0"/>
      </w:pPr>
    </w:p>
    <w:p w14:paraId="771C1C3B" w14:textId="77777777" w:rsidR="00EB1789" w:rsidRDefault="00000000">
      <w:pPr>
        <w:pStyle w:val="2"/>
        <w:ind w:left="1070" w:right="0"/>
        <w:jc w:val="left"/>
      </w:pPr>
      <w:r>
        <w:t>Provisioning</w:t>
      </w:r>
      <w:r>
        <w:rPr>
          <w:spacing w:val="-8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t>(TPM)</w:t>
      </w:r>
      <w:r>
        <w:rPr>
          <w:spacing w:val="-6"/>
        </w:rPr>
        <w:t xml:space="preserve"> </w:t>
      </w:r>
      <w:r>
        <w:t>Express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rPr>
          <w:spacing w:val="-2"/>
        </w:rPr>
        <w:t>Distribution</w:t>
      </w:r>
    </w:p>
    <w:p w14:paraId="0C74049D" w14:textId="77777777" w:rsidR="00EB1789" w:rsidRDefault="00000000">
      <w:pPr>
        <w:pStyle w:val="3"/>
      </w:pPr>
      <w:r>
        <w:rPr>
          <w:spacing w:val="-2"/>
        </w:rPr>
        <w:t>Описание:</w:t>
      </w:r>
    </w:p>
    <w:p w14:paraId="59E1B434" w14:textId="77777777" w:rsidR="00EB1789" w:rsidRDefault="00000000">
      <w:pPr>
        <w:pStyle w:val="a3"/>
        <w:spacing w:before="134" w:line="360" w:lineRule="auto"/>
      </w:pPr>
      <w:r>
        <w:t>Управление</w:t>
      </w:r>
      <w:r>
        <w:rPr>
          <w:spacing w:val="-8"/>
        </w:rPr>
        <w:t xml:space="preserve"> </w:t>
      </w:r>
      <w:r>
        <w:t>инвентарными</w:t>
      </w:r>
      <w:r>
        <w:rPr>
          <w:spacing w:val="-7"/>
        </w:rPr>
        <w:t xml:space="preserve"> </w:t>
      </w:r>
      <w:r>
        <w:t>данными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автоматическое</w:t>
      </w:r>
      <w:r>
        <w:rPr>
          <w:spacing w:val="-8"/>
        </w:rPr>
        <w:t xml:space="preserve"> </w:t>
      </w:r>
      <w:r>
        <w:t>развертывание</w:t>
      </w:r>
      <w:r>
        <w:rPr>
          <w:spacing w:val="-8"/>
        </w:rPr>
        <w:t xml:space="preserve"> </w:t>
      </w:r>
      <w:r>
        <w:t xml:space="preserve">программного </w:t>
      </w:r>
      <w:r>
        <w:rPr>
          <w:spacing w:val="-2"/>
        </w:rPr>
        <w:t>обеспечения.</w:t>
      </w:r>
    </w:p>
    <w:p w14:paraId="42CB1F6F" w14:textId="77777777" w:rsidR="00EB1789" w:rsidRDefault="00000000">
      <w:pPr>
        <w:pStyle w:val="3"/>
        <w:spacing w:before="5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0581B86C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2"/>
        <w:ind w:left="140" w:hanging="138"/>
        <w:rPr>
          <w:sz w:val="24"/>
        </w:rPr>
      </w:pPr>
      <w:r>
        <w:rPr>
          <w:sz w:val="24"/>
        </w:rPr>
        <w:t>Экономичное</w:t>
      </w:r>
      <w:r>
        <w:rPr>
          <w:spacing w:val="-6"/>
          <w:sz w:val="24"/>
        </w:rPr>
        <w:t xml:space="preserve"> </w:t>
      </w:r>
      <w:r>
        <w:rPr>
          <w:sz w:val="24"/>
        </w:rPr>
        <w:t>управление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активами</w:t>
      </w:r>
      <w:r>
        <w:rPr>
          <w:spacing w:val="-4"/>
          <w:sz w:val="24"/>
        </w:rPr>
        <w:t xml:space="preserve"> </w:t>
      </w:r>
      <w:r>
        <w:rPr>
          <w:sz w:val="24"/>
        </w:rPr>
        <w:t>распределенной</w:t>
      </w:r>
      <w:r>
        <w:rPr>
          <w:spacing w:val="-4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инфраструктуры.</w:t>
      </w:r>
    </w:p>
    <w:p w14:paraId="5C8CCB91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Быстрая</w:t>
      </w:r>
      <w:r>
        <w:rPr>
          <w:spacing w:val="-1"/>
          <w:sz w:val="24"/>
        </w:rPr>
        <w:t xml:space="preserve"> </w:t>
      </w:r>
      <w:r>
        <w:rPr>
          <w:sz w:val="24"/>
        </w:rPr>
        <w:t>установка</w:t>
      </w:r>
      <w:r>
        <w:rPr>
          <w:spacing w:val="-4"/>
          <w:sz w:val="24"/>
        </w:rPr>
        <w:t xml:space="preserve"> </w:t>
      </w:r>
      <w:r>
        <w:rPr>
          <w:sz w:val="24"/>
        </w:rPr>
        <w:t>изменений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программного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обеспечения.</w:t>
      </w:r>
    </w:p>
    <w:p w14:paraId="206A6CB1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8"/>
        <w:ind w:left="140" w:hanging="138"/>
        <w:rPr>
          <w:sz w:val="24"/>
        </w:rPr>
      </w:pPr>
      <w:r>
        <w:rPr>
          <w:sz w:val="24"/>
        </w:rPr>
        <w:t>Сокращение</w:t>
      </w:r>
      <w:r>
        <w:rPr>
          <w:spacing w:val="-8"/>
          <w:sz w:val="24"/>
        </w:rPr>
        <w:t xml:space="preserve"> </w:t>
      </w:r>
      <w:r>
        <w:rPr>
          <w:sz w:val="24"/>
        </w:rPr>
        <w:t>инфраструктурных</w:t>
      </w:r>
      <w:r>
        <w:rPr>
          <w:spacing w:val="-4"/>
          <w:sz w:val="24"/>
        </w:rPr>
        <w:t xml:space="preserve"> </w:t>
      </w:r>
      <w:r>
        <w:rPr>
          <w:sz w:val="24"/>
        </w:rPr>
        <w:t>издержек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обеспечение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безопасности.</w:t>
      </w:r>
    </w:p>
    <w:p w14:paraId="2DD8952C" w14:textId="77777777" w:rsidR="00EB1789" w:rsidRDefault="00EB1789">
      <w:pPr>
        <w:pStyle w:val="a3"/>
        <w:spacing w:before="22"/>
        <w:ind w:left="0"/>
        <w:rPr>
          <w:sz w:val="28"/>
        </w:rPr>
      </w:pPr>
    </w:p>
    <w:p w14:paraId="68DF8EC6" w14:textId="77777777" w:rsidR="00EB1789" w:rsidRDefault="00000000">
      <w:pPr>
        <w:pStyle w:val="2"/>
        <w:ind w:right="3"/>
      </w:pPr>
      <w:r>
        <w:t>Storage</w:t>
      </w:r>
      <w:r>
        <w:rPr>
          <w:spacing w:val="-7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rPr>
          <w:spacing w:val="-2"/>
        </w:rPr>
        <w:t>Express</w:t>
      </w:r>
    </w:p>
    <w:p w14:paraId="6375414E" w14:textId="77777777" w:rsidR="00EB1789" w:rsidRDefault="00000000">
      <w:pPr>
        <w:pStyle w:val="3"/>
        <w:spacing w:before="166"/>
      </w:pPr>
      <w:r>
        <w:rPr>
          <w:spacing w:val="-2"/>
        </w:rPr>
        <w:t>Описание:</w:t>
      </w:r>
    </w:p>
    <w:p w14:paraId="24574573" w14:textId="77777777" w:rsidR="00EB1789" w:rsidRDefault="00000000">
      <w:pPr>
        <w:pStyle w:val="a3"/>
        <w:spacing w:before="132"/>
      </w:pPr>
      <w:r>
        <w:t>Решение</w:t>
      </w:r>
      <w:r>
        <w:rPr>
          <w:spacing w:val="-6"/>
        </w:rPr>
        <w:t xml:space="preserve"> </w:t>
      </w:r>
      <w:r>
        <w:t>резервного</w:t>
      </w:r>
      <w:r>
        <w:rPr>
          <w:spacing w:val="-3"/>
        </w:rPr>
        <w:t xml:space="preserve"> </w:t>
      </w:r>
      <w:r>
        <w:t>копирования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восстановления</w:t>
      </w:r>
      <w:r>
        <w:rPr>
          <w:spacing w:val="-3"/>
        </w:rPr>
        <w:t xml:space="preserve"> </w:t>
      </w:r>
      <w:r>
        <w:t>базового</w:t>
      </w:r>
      <w:r>
        <w:rPr>
          <w:spacing w:val="-2"/>
        </w:rPr>
        <w:t xml:space="preserve"> уровня.</w:t>
      </w:r>
    </w:p>
    <w:p w14:paraId="431006C6" w14:textId="77777777" w:rsidR="00EB1789" w:rsidRDefault="00000000">
      <w:pPr>
        <w:pStyle w:val="3"/>
        <w:spacing w:before="144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58E0A408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3"/>
        <w:ind w:left="140" w:hanging="138"/>
        <w:rPr>
          <w:sz w:val="24"/>
        </w:rPr>
      </w:pPr>
      <w:r>
        <w:rPr>
          <w:sz w:val="24"/>
        </w:rPr>
        <w:t>Быстрая</w:t>
      </w:r>
      <w:r>
        <w:rPr>
          <w:spacing w:val="-3"/>
          <w:sz w:val="24"/>
        </w:rPr>
        <w:t xml:space="preserve"> </w:t>
      </w:r>
      <w:r>
        <w:rPr>
          <w:sz w:val="24"/>
        </w:rPr>
        <w:t>установка,</w:t>
      </w:r>
      <w:r>
        <w:rPr>
          <w:spacing w:val="-3"/>
          <w:sz w:val="24"/>
        </w:rPr>
        <w:t xml:space="preserve"> </w:t>
      </w:r>
      <w:r>
        <w:rPr>
          <w:sz w:val="24"/>
        </w:rPr>
        <w:t>удобный</w:t>
      </w:r>
      <w:r>
        <w:rPr>
          <w:spacing w:val="-7"/>
          <w:sz w:val="24"/>
        </w:rPr>
        <w:t xml:space="preserve"> </w:t>
      </w:r>
      <w:r>
        <w:rPr>
          <w:sz w:val="24"/>
        </w:rPr>
        <w:t>пользовательский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интерфейс.</w:t>
      </w:r>
    </w:p>
    <w:p w14:paraId="3D01B966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Автоматическая</w:t>
      </w:r>
      <w:r>
        <w:rPr>
          <w:spacing w:val="-8"/>
          <w:sz w:val="24"/>
        </w:rPr>
        <w:t xml:space="preserve"> </w:t>
      </w:r>
      <w:r>
        <w:rPr>
          <w:sz w:val="24"/>
        </w:rPr>
        <w:t>настройка</w:t>
      </w:r>
      <w:r>
        <w:rPr>
          <w:spacing w:val="-4"/>
          <w:sz w:val="24"/>
        </w:rPr>
        <w:t xml:space="preserve"> </w:t>
      </w:r>
      <w:r>
        <w:rPr>
          <w:sz w:val="24"/>
        </w:rPr>
        <w:t>устройств,</w:t>
      </w:r>
      <w:r>
        <w:rPr>
          <w:spacing w:val="-5"/>
          <w:sz w:val="24"/>
        </w:rPr>
        <w:t xml:space="preserve"> </w:t>
      </w:r>
      <w:r>
        <w:rPr>
          <w:sz w:val="24"/>
        </w:rPr>
        <w:t>поиск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устройств.</w:t>
      </w:r>
    </w:p>
    <w:p w14:paraId="06324684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Традиционная</w:t>
      </w:r>
      <w:r>
        <w:rPr>
          <w:spacing w:val="-6"/>
          <w:sz w:val="24"/>
        </w:rPr>
        <w:t xml:space="preserve"> </w:t>
      </w:r>
      <w:r>
        <w:rPr>
          <w:sz w:val="24"/>
        </w:rPr>
        <w:t>методология</w:t>
      </w:r>
      <w:r>
        <w:rPr>
          <w:spacing w:val="-4"/>
          <w:sz w:val="24"/>
        </w:rPr>
        <w:t xml:space="preserve"> </w:t>
      </w:r>
      <w:r>
        <w:rPr>
          <w:sz w:val="24"/>
        </w:rPr>
        <w:t>"дед-отец-сын"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повышения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производительности.</w:t>
      </w:r>
    </w:p>
    <w:p w14:paraId="51C7DBDE" w14:textId="77777777" w:rsidR="00EB1789" w:rsidRDefault="00EB1789">
      <w:pPr>
        <w:pStyle w:val="a3"/>
        <w:spacing w:before="22"/>
        <w:ind w:left="0"/>
        <w:rPr>
          <w:sz w:val="28"/>
        </w:rPr>
      </w:pPr>
    </w:p>
    <w:p w14:paraId="7B4AAA0A" w14:textId="77777777" w:rsidR="00EB1789" w:rsidRDefault="00000000">
      <w:pPr>
        <w:pStyle w:val="2"/>
        <w:ind w:right="3"/>
      </w:pPr>
      <w:r>
        <w:t>Continuous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Protection</w:t>
      </w:r>
      <w:r>
        <w:rPr>
          <w:spacing w:val="-6"/>
        </w:rPr>
        <w:t xml:space="preserve"> </w:t>
      </w:r>
      <w:r>
        <w:t>(CDP)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4"/>
        </w:rPr>
        <w:t>Files</w:t>
      </w:r>
    </w:p>
    <w:p w14:paraId="7A6A2C07" w14:textId="77777777" w:rsidR="00EB1789" w:rsidRDefault="00000000">
      <w:pPr>
        <w:pStyle w:val="3"/>
      </w:pPr>
      <w:r>
        <w:rPr>
          <w:spacing w:val="-2"/>
        </w:rPr>
        <w:t>Описание:</w:t>
      </w:r>
    </w:p>
    <w:p w14:paraId="5628060C" w14:textId="77777777" w:rsidR="00EB1789" w:rsidRDefault="00000000">
      <w:pPr>
        <w:pStyle w:val="a3"/>
        <w:spacing w:before="134"/>
      </w:pPr>
      <w:r>
        <w:t>Решение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модернизации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автоматизации</w:t>
      </w:r>
      <w:r>
        <w:rPr>
          <w:spacing w:val="-5"/>
        </w:rPr>
        <w:t xml:space="preserve"> </w:t>
      </w:r>
      <w:r>
        <w:t>защиты</w:t>
      </w:r>
      <w:r>
        <w:rPr>
          <w:spacing w:val="-2"/>
        </w:rPr>
        <w:t xml:space="preserve"> данных.</w:t>
      </w:r>
    </w:p>
    <w:p w14:paraId="587CDDCA" w14:textId="77777777" w:rsidR="00EB1789" w:rsidRDefault="00000000">
      <w:pPr>
        <w:pStyle w:val="3"/>
        <w:spacing w:before="142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495569A5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5"/>
        <w:ind w:left="140" w:hanging="138"/>
        <w:rPr>
          <w:sz w:val="24"/>
        </w:rPr>
      </w:pPr>
      <w:r>
        <w:rPr>
          <w:sz w:val="24"/>
        </w:rPr>
        <w:t>Постоянная</w:t>
      </w:r>
      <w:r>
        <w:rPr>
          <w:spacing w:val="-4"/>
          <w:sz w:val="24"/>
        </w:rPr>
        <w:t xml:space="preserve"> </w:t>
      </w:r>
      <w:r>
        <w:rPr>
          <w:sz w:val="24"/>
        </w:rPr>
        <w:t>защита</w:t>
      </w:r>
      <w:r>
        <w:rPr>
          <w:spacing w:val="-4"/>
          <w:sz w:val="24"/>
        </w:rPr>
        <w:t xml:space="preserve"> </w:t>
      </w:r>
      <w:r>
        <w:rPr>
          <w:sz w:val="24"/>
        </w:rPr>
        <w:t>важных</w:t>
      </w:r>
      <w:r>
        <w:rPr>
          <w:spacing w:val="-2"/>
          <w:sz w:val="24"/>
        </w:rPr>
        <w:t xml:space="preserve"> файлов.</w:t>
      </w:r>
    </w:p>
    <w:p w14:paraId="6CC2C1EB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6"/>
        <w:ind w:left="140" w:hanging="138"/>
        <w:rPr>
          <w:sz w:val="24"/>
        </w:rPr>
      </w:pPr>
      <w:r>
        <w:rPr>
          <w:sz w:val="24"/>
        </w:rPr>
        <w:t>Прозрачная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2"/>
          <w:sz w:val="24"/>
        </w:rPr>
        <w:t xml:space="preserve"> </w:t>
      </w:r>
      <w:r>
        <w:rPr>
          <w:sz w:val="24"/>
        </w:rPr>
        <w:t>в фоновом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режиме.</w:t>
      </w:r>
    </w:p>
    <w:p w14:paraId="0696528E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Восстановление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заданный</w:t>
      </w:r>
      <w:r>
        <w:rPr>
          <w:spacing w:val="-3"/>
          <w:sz w:val="24"/>
        </w:rPr>
        <w:t xml:space="preserve"> </w:t>
      </w:r>
      <w:r>
        <w:rPr>
          <w:sz w:val="24"/>
        </w:rPr>
        <w:t>момент</w:t>
      </w:r>
      <w:r>
        <w:rPr>
          <w:spacing w:val="-2"/>
          <w:sz w:val="24"/>
        </w:rPr>
        <w:t xml:space="preserve"> времени.</w:t>
      </w:r>
    </w:p>
    <w:p w14:paraId="4FE9C091" w14:textId="77777777" w:rsidR="00EB1789" w:rsidRDefault="00EB1789">
      <w:pPr>
        <w:pStyle w:val="a5"/>
        <w:rPr>
          <w:sz w:val="24"/>
        </w:rPr>
        <w:sectPr w:rsidR="00EB1789">
          <w:pgSz w:w="11910" w:h="16840"/>
          <w:pgMar w:top="1140" w:right="850" w:bottom="280" w:left="1700" w:header="749" w:footer="0" w:gutter="0"/>
          <w:cols w:space="720"/>
        </w:sectPr>
      </w:pPr>
    </w:p>
    <w:p w14:paraId="558D503E" w14:textId="77777777" w:rsidR="00EB1789" w:rsidRDefault="00000000">
      <w:pPr>
        <w:pStyle w:val="1"/>
        <w:spacing w:before="83"/>
        <w:ind w:left="7" w:right="1"/>
        <w:rPr>
          <w:u w:val="none"/>
        </w:rPr>
      </w:pPr>
      <w:r>
        <w:lastRenderedPageBreak/>
        <w:t>Microsoft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Center</w:t>
      </w:r>
    </w:p>
    <w:p w14:paraId="294C4500" w14:textId="77777777" w:rsidR="00EB1789" w:rsidRDefault="00EB1789">
      <w:pPr>
        <w:pStyle w:val="a3"/>
        <w:spacing w:before="41"/>
        <w:ind w:left="0"/>
        <w:rPr>
          <w:b/>
          <w:sz w:val="28"/>
        </w:rPr>
      </w:pPr>
    </w:p>
    <w:p w14:paraId="6DFFC8BF" w14:textId="77777777" w:rsidR="00EB1789" w:rsidRDefault="00000000">
      <w:pPr>
        <w:pStyle w:val="2"/>
        <w:ind w:right="7"/>
      </w:pPr>
      <w:r>
        <w:t>Microsoft</w:t>
      </w:r>
      <w:r>
        <w:rPr>
          <w:spacing w:val="-11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rPr>
          <w:spacing w:val="-2"/>
        </w:rPr>
        <w:t>Server</w:t>
      </w:r>
    </w:p>
    <w:p w14:paraId="08C526A0" w14:textId="77777777" w:rsidR="00EB1789" w:rsidRDefault="00000000">
      <w:pPr>
        <w:pStyle w:val="3"/>
        <w:spacing w:before="169"/>
      </w:pPr>
      <w:r>
        <w:rPr>
          <w:spacing w:val="-2"/>
        </w:rPr>
        <w:t>Описание:</w:t>
      </w:r>
    </w:p>
    <w:p w14:paraId="0E677682" w14:textId="77777777" w:rsidR="00EB1789" w:rsidRDefault="00000000">
      <w:pPr>
        <w:pStyle w:val="a3"/>
        <w:spacing w:before="132" w:line="360" w:lineRule="auto"/>
        <w:ind w:right="894"/>
      </w:pPr>
      <w:r>
        <w:t>Обеспечивает</w:t>
      </w:r>
      <w:r>
        <w:rPr>
          <w:spacing w:val="-6"/>
        </w:rPr>
        <w:t xml:space="preserve"> </w:t>
      </w:r>
      <w:r>
        <w:t>централизованное</w:t>
      </w:r>
      <w:r>
        <w:rPr>
          <w:spacing w:val="-5"/>
        </w:rPr>
        <w:t xml:space="preserve"> </w:t>
      </w:r>
      <w:r>
        <w:t>управление</w:t>
      </w:r>
      <w:r>
        <w:rPr>
          <w:spacing w:val="-7"/>
        </w:rPr>
        <w:t xml:space="preserve"> </w:t>
      </w:r>
      <w:r>
        <w:t>изменениями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конфигурациями</w:t>
      </w:r>
      <w:r>
        <w:rPr>
          <w:spacing w:val="-6"/>
        </w:rPr>
        <w:t xml:space="preserve"> </w:t>
      </w:r>
      <w:r>
        <w:t>ИТ-инфраструктуры предприятия, построенной на базе компьютеров семейства</w:t>
      </w:r>
    </w:p>
    <w:p w14:paraId="323A1D6A" w14:textId="77777777" w:rsidR="00EB1789" w:rsidRDefault="00000000">
      <w:pPr>
        <w:pStyle w:val="a3"/>
      </w:pPr>
      <w:r>
        <w:t>операционных</w:t>
      </w:r>
      <w:r>
        <w:rPr>
          <w:spacing w:val="-6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rPr>
          <w:spacing w:val="-2"/>
        </w:rPr>
        <w:t>Windows</w:t>
      </w:r>
    </w:p>
    <w:p w14:paraId="7A872A38" w14:textId="77777777" w:rsidR="00EB1789" w:rsidRDefault="00000000">
      <w:pPr>
        <w:pStyle w:val="3"/>
        <w:spacing w:before="141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2E6BA7D2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5" w:line="360" w:lineRule="auto"/>
        <w:ind w:right="295" w:firstLine="0"/>
        <w:rPr>
          <w:sz w:val="24"/>
        </w:rPr>
      </w:pPr>
      <w:r>
        <w:rPr>
          <w:sz w:val="24"/>
        </w:rPr>
        <w:t>Инвентаризация</w:t>
      </w:r>
      <w:r>
        <w:rPr>
          <w:spacing w:val="-5"/>
          <w:sz w:val="24"/>
        </w:rPr>
        <w:t xml:space="preserve"> </w:t>
      </w:r>
      <w:r>
        <w:rPr>
          <w:sz w:val="24"/>
        </w:rPr>
        <w:t>аппаратных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-5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6"/>
          <w:sz w:val="24"/>
        </w:rPr>
        <w:t xml:space="preserve"> </w:t>
      </w:r>
      <w:r>
        <w:rPr>
          <w:sz w:val="24"/>
        </w:rPr>
        <w:t>корпоративной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информационной системы предприятия.</w:t>
      </w:r>
    </w:p>
    <w:p w14:paraId="7311F854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" w:line="360" w:lineRule="auto"/>
        <w:ind w:right="912" w:firstLine="0"/>
        <w:rPr>
          <w:sz w:val="24"/>
        </w:rPr>
      </w:pPr>
      <w:r>
        <w:rPr>
          <w:sz w:val="24"/>
        </w:rPr>
        <w:t>Надежное</w:t>
      </w:r>
      <w:r>
        <w:rPr>
          <w:spacing w:val="-6"/>
          <w:sz w:val="24"/>
        </w:rPr>
        <w:t xml:space="preserve"> </w:t>
      </w:r>
      <w:r>
        <w:rPr>
          <w:sz w:val="24"/>
        </w:rPr>
        <w:t>развертывание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системы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уровне</w:t>
      </w:r>
      <w:r>
        <w:rPr>
          <w:spacing w:val="-5"/>
          <w:sz w:val="24"/>
        </w:rPr>
        <w:t xml:space="preserve"> </w:t>
      </w:r>
      <w:r>
        <w:rPr>
          <w:sz w:val="24"/>
        </w:rPr>
        <w:t>предприятия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автоматизированная установка и обновление программ в системе.</w:t>
      </w:r>
    </w:p>
    <w:p w14:paraId="1370B4F1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366" w:firstLine="0"/>
        <w:rPr>
          <w:sz w:val="24"/>
        </w:rPr>
      </w:pPr>
      <w:r>
        <w:rPr>
          <w:sz w:val="24"/>
        </w:rPr>
        <w:t>Управление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ресурсами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распространение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программного</w:t>
      </w:r>
      <w:r>
        <w:rPr>
          <w:spacing w:val="-5"/>
          <w:sz w:val="24"/>
        </w:rPr>
        <w:t xml:space="preserve"> </w:t>
      </w:r>
      <w:r>
        <w:rPr>
          <w:sz w:val="24"/>
        </w:rPr>
        <w:t>обеспечения для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мобильных </w:t>
      </w:r>
      <w:r>
        <w:rPr>
          <w:spacing w:val="-2"/>
          <w:sz w:val="24"/>
        </w:rPr>
        <w:t>пользователей.</w:t>
      </w:r>
    </w:p>
    <w:p w14:paraId="65DA2FEE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327" w:firstLine="0"/>
        <w:rPr>
          <w:sz w:val="24"/>
        </w:rPr>
      </w:pPr>
      <w:r>
        <w:rPr>
          <w:sz w:val="24"/>
        </w:rPr>
        <w:t>Отслеживание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программного</w:t>
      </w:r>
      <w:r>
        <w:rPr>
          <w:spacing w:val="-9"/>
          <w:sz w:val="24"/>
        </w:rPr>
        <w:t xml:space="preserve"> </w:t>
      </w:r>
      <w:r>
        <w:rPr>
          <w:sz w:val="24"/>
        </w:rPr>
        <w:t>обеспечения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клиентских</w:t>
      </w:r>
      <w:r>
        <w:rPr>
          <w:spacing w:val="-4"/>
          <w:sz w:val="24"/>
        </w:rPr>
        <w:t xml:space="preserve"> </w:t>
      </w:r>
      <w:r>
        <w:rPr>
          <w:sz w:val="24"/>
        </w:rPr>
        <w:t>компьютерах конкретными пользователями и подготовка отчетов по использованию.</w:t>
      </w:r>
    </w:p>
    <w:p w14:paraId="7E6DA801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1345" w:firstLine="0"/>
        <w:rPr>
          <w:sz w:val="24"/>
        </w:rPr>
      </w:pPr>
      <w:r>
        <w:rPr>
          <w:sz w:val="24"/>
        </w:rPr>
        <w:t>Дистанционное</w:t>
      </w:r>
      <w:r>
        <w:rPr>
          <w:spacing w:val="-6"/>
          <w:sz w:val="24"/>
        </w:rPr>
        <w:t xml:space="preserve"> </w:t>
      </w:r>
      <w:r>
        <w:rPr>
          <w:sz w:val="24"/>
        </w:rPr>
        <w:t>диагностирование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проблем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неисправностей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клиентских </w:t>
      </w:r>
      <w:r>
        <w:rPr>
          <w:spacing w:val="-2"/>
          <w:sz w:val="24"/>
        </w:rPr>
        <w:t>компьютерах.</w:t>
      </w:r>
    </w:p>
    <w:p w14:paraId="4FD339CE" w14:textId="77777777" w:rsidR="00EB1789" w:rsidRDefault="00000000">
      <w:pPr>
        <w:pStyle w:val="2"/>
        <w:spacing w:before="205"/>
      </w:pPr>
      <w:r>
        <w:t>Microsoft</w:t>
      </w:r>
      <w:r>
        <w:rPr>
          <w:spacing w:val="-10"/>
        </w:rPr>
        <w:t xml:space="preserve"> </w:t>
      </w:r>
      <w:r>
        <w:t>Operations</w:t>
      </w:r>
      <w:r>
        <w:rPr>
          <w:spacing w:val="-11"/>
        </w:rPr>
        <w:t xml:space="preserve"> </w:t>
      </w:r>
      <w:r>
        <w:rPr>
          <w:spacing w:val="-2"/>
        </w:rPr>
        <w:t>Manager</w:t>
      </w:r>
    </w:p>
    <w:p w14:paraId="755D6F05" w14:textId="77777777" w:rsidR="00EB1789" w:rsidRDefault="00000000">
      <w:pPr>
        <w:pStyle w:val="3"/>
      </w:pPr>
      <w:r>
        <w:rPr>
          <w:spacing w:val="-2"/>
        </w:rPr>
        <w:t>Описание:</w:t>
      </w:r>
    </w:p>
    <w:p w14:paraId="1C791532" w14:textId="77777777" w:rsidR="00EB1789" w:rsidRDefault="00000000">
      <w:pPr>
        <w:pStyle w:val="a3"/>
        <w:spacing w:before="134"/>
      </w:pPr>
      <w:r>
        <w:t>MOM</w:t>
      </w:r>
      <w:r>
        <w:rPr>
          <w:spacing w:val="-5"/>
        </w:rPr>
        <w:t xml:space="preserve"> </w:t>
      </w:r>
      <w:r>
        <w:t>предоставляет</w:t>
      </w:r>
      <w:r>
        <w:rPr>
          <w:spacing w:val="-2"/>
        </w:rPr>
        <w:t xml:space="preserve"> </w:t>
      </w:r>
      <w:r>
        <w:t>открытые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масштабируемые</w:t>
      </w:r>
      <w:r>
        <w:rPr>
          <w:spacing w:val="-4"/>
        </w:rPr>
        <w:t xml:space="preserve"> </w:t>
      </w:r>
      <w:r>
        <w:t>средства</w:t>
      </w:r>
      <w:r>
        <w:rPr>
          <w:spacing w:val="-3"/>
        </w:rPr>
        <w:t xml:space="preserve"> </w:t>
      </w:r>
      <w:r>
        <w:t>для</w:t>
      </w:r>
      <w:r>
        <w:rPr>
          <w:spacing w:val="3"/>
        </w:rPr>
        <w:t xml:space="preserve"> </w:t>
      </w:r>
      <w:r>
        <w:rPr>
          <w:spacing w:val="-2"/>
        </w:rPr>
        <w:t>управления</w:t>
      </w:r>
    </w:p>
    <w:p w14:paraId="6C2ED4BC" w14:textId="77777777" w:rsidR="00EB1789" w:rsidRDefault="00000000">
      <w:pPr>
        <w:pStyle w:val="a3"/>
        <w:spacing w:before="137" w:line="360" w:lineRule="auto"/>
      </w:pPr>
      <w:r>
        <w:t>информационными системами предприятий, комплексного управления событиями, активного контроля и оповещения, создания отчетов и анализа тенденций, а также специализированные</w:t>
      </w:r>
      <w:r>
        <w:rPr>
          <w:spacing w:val="-7"/>
        </w:rPr>
        <w:t xml:space="preserve"> </w:t>
      </w:r>
      <w:r>
        <w:t>базы</w:t>
      </w:r>
      <w:r>
        <w:rPr>
          <w:spacing w:val="-5"/>
        </w:rPr>
        <w:t xml:space="preserve"> </w:t>
      </w:r>
      <w:r>
        <w:t>знаний,</w:t>
      </w:r>
      <w:r>
        <w:rPr>
          <w:spacing w:val="-5"/>
        </w:rPr>
        <w:t xml:space="preserve"> </w:t>
      </w:r>
      <w:r>
        <w:t>содержащие</w:t>
      </w:r>
      <w:r>
        <w:rPr>
          <w:spacing w:val="-6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функционировании</w:t>
      </w:r>
      <w:r>
        <w:rPr>
          <w:spacing w:val="-5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t>и приложений, для повышения уровня управляемости корпоративных систем.</w:t>
      </w:r>
    </w:p>
    <w:p w14:paraId="5BA42BA1" w14:textId="77777777" w:rsidR="00EB1789" w:rsidRDefault="00000000">
      <w:pPr>
        <w:pStyle w:val="3"/>
        <w:spacing w:before="5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442A98BA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4" w:line="360" w:lineRule="auto"/>
        <w:ind w:right="601" w:firstLine="0"/>
        <w:rPr>
          <w:sz w:val="24"/>
        </w:rPr>
      </w:pPr>
      <w:r>
        <w:rPr>
          <w:sz w:val="24"/>
        </w:rPr>
        <w:t>Позволяет</w:t>
      </w:r>
      <w:r>
        <w:rPr>
          <w:spacing w:val="-7"/>
          <w:sz w:val="24"/>
        </w:rPr>
        <w:t xml:space="preserve"> </w:t>
      </w:r>
      <w:r>
        <w:rPr>
          <w:sz w:val="24"/>
        </w:rPr>
        <w:t>существенно</w:t>
      </w:r>
      <w:r>
        <w:rPr>
          <w:spacing w:val="-5"/>
          <w:sz w:val="24"/>
        </w:rPr>
        <w:t xml:space="preserve"> </w:t>
      </w:r>
      <w:r>
        <w:rPr>
          <w:sz w:val="24"/>
        </w:rPr>
        <w:t>упростить</w:t>
      </w:r>
      <w:r>
        <w:rPr>
          <w:spacing w:val="-7"/>
          <w:sz w:val="24"/>
        </w:rPr>
        <w:t xml:space="preserve"> </w:t>
      </w:r>
      <w:r>
        <w:rPr>
          <w:sz w:val="24"/>
        </w:rPr>
        <w:t>выявление</w:t>
      </w:r>
      <w:r>
        <w:rPr>
          <w:spacing w:val="-8"/>
          <w:sz w:val="24"/>
        </w:rPr>
        <w:t xml:space="preserve"> </w:t>
      </w:r>
      <w:r>
        <w:rPr>
          <w:sz w:val="24"/>
        </w:rPr>
        <w:t>проблемных</w:t>
      </w:r>
      <w:r>
        <w:rPr>
          <w:spacing w:val="-6"/>
          <w:sz w:val="24"/>
        </w:rPr>
        <w:t xml:space="preserve"> </w:t>
      </w:r>
      <w:r>
        <w:rPr>
          <w:sz w:val="24"/>
        </w:rPr>
        <w:t>зон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ИТ-инфраструктуры </w:t>
      </w:r>
      <w:r>
        <w:rPr>
          <w:spacing w:val="-2"/>
          <w:sz w:val="24"/>
        </w:rPr>
        <w:t>предприятия.</w:t>
      </w:r>
    </w:p>
    <w:p w14:paraId="3131FE39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" w:line="360" w:lineRule="auto"/>
        <w:ind w:right="247" w:firstLine="0"/>
        <w:rPr>
          <w:sz w:val="24"/>
        </w:rPr>
      </w:pPr>
      <w:r>
        <w:rPr>
          <w:sz w:val="24"/>
        </w:rPr>
        <w:t>Облегчает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</w:t>
      </w:r>
      <w:r>
        <w:rPr>
          <w:spacing w:val="-5"/>
          <w:sz w:val="24"/>
        </w:rPr>
        <w:t xml:space="preserve"> </w:t>
      </w:r>
      <w:r>
        <w:rPr>
          <w:sz w:val="24"/>
        </w:rPr>
        <w:t>определения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-5"/>
          <w:sz w:val="24"/>
        </w:rPr>
        <w:t xml:space="preserve"> </w:t>
      </w:r>
      <w:r>
        <w:rPr>
          <w:sz w:val="24"/>
        </w:rPr>
        <w:t>причин</w:t>
      </w:r>
      <w:r>
        <w:rPr>
          <w:spacing w:val="-6"/>
          <w:sz w:val="24"/>
        </w:rPr>
        <w:t xml:space="preserve"> </w:t>
      </w:r>
      <w:r>
        <w:rPr>
          <w:sz w:val="24"/>
        </w:rPr>
        <w:t>неполадок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способствует</w:t>
      </w:r>
      <w:r>
        <w:rPr>
          <w:spacing w:val="-5"/>
          <w:sz w:val="24"/>
        </w:rPr>
        <w:t xml:space="preserve"> </w:t>
      </w:r>
      <w:r>
        <w:rPr>
          <w:sz w:val="24"/>
        </w:rPr>
        <w:t>быстрому восстановлению работы служб и предотвращению потенциальных проблем ИТ-среды.</w:t>
      </w:r>
    </w:p>
    <w:p w14:paraId="65F2A4B3" w14:textId="77777777" w:rsidR="00EB1789" w:rsidRDefault="00000000">
      <w:pPr>
        <w:pStyle w:val="2"/>
        <w:spacing w:before="205"/>
      </w:pPr>
      <w:r>
        <w:t>System</w:t>
      </w:r>
      <w:r>
        <w:rPr>
          <w:spacing w:val="-8"/>
        </w:rPr>
        <w:t xml:space="preserve"> </w:t>
      </w:r>
      <w:r>
        <w:t>Center</w:t>
      </w:r>
      <w:r>
        <w:rPr>
          <w:spacing w:val="-6"/>
        </w:rPr>
        <w:t xml:space="preserve"> </w:t>
      </w:r>
      <w:r>
        <w:t>Reporting</w:t>
      </w:r>
      <w:r>
        <w:rPr>
          <w:spacing w:val="-6"/>
        </w:rPr>
        <w:t xml:space="preserve"> </w:t>
      </w:r>
      <w:r>
        <w:rPr>
          <w:spacing w:val="-2"/>
        </w:rPr>
        <w:t>Manager</w:t>
      </w:r>
    </w:p>
    <w:p w14:paraId="28A5589F" w14:textId="77777777" w:rsidR="00EB1789" w:rsidRDefault="00000000">
      <w:pPr>
        <w:pStyle w:val="3"/>
      </w:pPr>
      <w:r>
        <w:rPr>
          <w:spacing w:val="-2"/>
        </w:rPr>
        <w:t>Описание:</w:t>
      </w:r>
    </w:p>
    <w:p w14:paraId="6A458D52" w14:textId="77777777" w:rsidR="00EB1789" w:rsidRDefault="00000000">
      <w:pPr>
        <w:pStyle w:val="a3"/>
        <w:spacing w:before="134" w:line="360" w:lineRule="auto"/>
        <w:ind w:right="107"/>
      </w:pPr>
      <w:r>
        <w:t>Обеспечивает</w:t>
      </w:r>
      <w:r>
        <w:rPr>
          <w:spacing w:val="-6"/>
        </w:rPr>
        <w:t xml:space="preserve"> </w:t>
      </w:r>
      <w:r>
        <w:t>объединение</w:t>
      </w:r>
      <w:r>
        <w:rPr>
          <w:spacing w:val="-6"/>
        </w:rPr>
        <w:t xml:space="preserve"> </w:t>
      </w:r>
      <w:r>
        <w:t>информации,</w:t>
      </w:r>
      <w:r>
        <w:rPr>
          <w:spacing w:val="-9"/>
        </w:rPr>
        <w:t xml:space="preserve"> </w:t>
      </w:r>
      <w:r>
        <w:t>формируемой</w:t>
      </w:r>
      <w:r>
        <w:rPr>
          <w:spacing w:val="-5"/>
        </w:rPr>
        <w:t xml:space="preserve"> </w:t>
      </w:r>
      <w:r>
        <w:t>Microsoft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Management Server и Microsoft Operations Manager</w:t>
      </w:r>
    </w:p>
    <w:p w14:paraId="094B8086" w14:textId="77777777" w:rsidR="00EB1789" w:rsidRDefault="00EB1789">
      <w:pPr>
        <w:pStyle w:val="a3"/>
        <w:spacing w:line="360" w:lineRule="auto"/>
        <w:sectPr w:rsidR="00EB1789">
          <w:pgSz w:w="11910" w:h="16840"/>
          <w:pgMar w:top="1140" w:right="850" w:bottom="280" w:left="1700" w:header="749" w:footer="0" w:gutter="0"/>
          <w:cols w:space="720"/>
        </w:sectPr>
      </w:pPr>
    </w:p>
    <w:p w14:paraId="308E4037" w14:textId="77777777" w:rsidR="00EB1789" w:rsidRDefault="00000000">
      <w:pPr>
        <w:pStyle w:val="3"/>
        <w:spacing w:before="85"/>
      </w:pPr>
      <w:r>
        <w:lastRenderedPageBreak/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5C4245E9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2"/>
        <w:ind w:left="140" w:hanging="138"/>
        <w:rPr>
          <w:b/>
          <w:sz w:val="24"/>
        </w:rPr>
      </w:pPr>
      <w:r>
        <w:rPr>
          <w:sz w:val="24"/>
        </w:rPr>
        <w:t>Позволяет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формировать</w:t>
      </w:r>
      <w:r>
        <w:rPr>
          <w:spacing w:val="-2"/>
          <w:sz w:val="24"/>
        </w:rPr>
        <w:t xml:space="preserve"> </w:t>
      </w:r>
      <w:r>
        <w:rPr>
          <w:sz w:val="24"/>
        </w:rPr>
        <w:t>отчеты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данных от</w:t>
      </w:r>
      <w:r>
        <w:rPr>
          <w:spacing w:val="-2"/>
          <w:sz w:val="24"/>
        </w:rPr>
        <w:t xml:space="preserve"> </w:t>
      </w:r>
      <w:r>
        <w:rPr>
          <w:sz w:val="24"/>
        </w:rPr>
        <w:t>SMS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MOM.</w:t>
      </w:r>
    </w:p>
    <w:p w14:paraId="7580E3DE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 w:line="360" w:lineRule="auto"/>
        <w:ind w:right="1257" w:firstLine="0"/>
        <w:rPr>
          <w:sz w:val="24"/>
        </w:rPr>
      </w:pPr>
      <w:r>
        <w:rPr>
          <w:sz w:val="24"/>
        </w:rPr>
        <w:t>Создание</w:t>
      </w:r>
      <w:r>
        <w:rPr>
          <w:spacing w:val="-8"/>
          <w:sz w:val="24"/>
        </w:rPr>
        <w:t xml:space="preserve"> </w:t>
      </w:r>
      <w:r>
        <w:rPr>
          <w:sz w:val="24"/>
        </w:rPr>
        <w:t>информативных</w:t>
      </w:r>
      <w:r>
        <w:rPr>
          <w:spacing w:val="-6"/>
          <w:sz w:val="24"/>
        </w:rPr>
        <w:t xml:space="preserve"> </w:t>
      </w:r>
      <w:r>
        <w:rPr>
          <w:sz w:val="24"/>
        </w:rPr>
        <w:t>отчетов</w:t>
      </w:r>
      <w:r>
        <w:rPr>
          <w:spacing w:val="-8"/>
          <w:sz w:val="24"/>
        </w:rPr>
        <w:t xml:space="preserve"> </w:t>
      </w:r>
      <w:r>
        <w:rPr>
          <w:sz w:val="24"/>
        </w:rPr>
        <w:t>о</w:t>
      </w:r>
      <w:r>
        <w:rPr>
          <w:spacing w:val="-7"/>
          <w:sz w:val="24"/>
        </w:rPr>
        <w:t xml:space="preserve"> </w:t>
      </w:r>
      <w:r>
        <w:rPr>
          <w:sz w:val="24"/>
        </w:rPr>
        <w:t>функционировании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ИТ-инфраструктуры </w:t>
      </w:r>
      <w:r>
        <w:rPr>
          <w:spacing w:val="-2"/>
          <w:sz w:val="24"/>
        </w:rPr>
        <w:t>предприятия.</w:t>
      </w:r>
    </w:p>
    <w:p w14:paraId="6CB2AEE3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ind w:left="140" w:hanging="138"/>
        <w:rPr>
          <w:b/>
          <w:sz w:val="24"/>
        </w:rPr>
      </w:pPr>
      <w:r>
        <w:rPr>
          <w:sz w:val="24"/>
        </w:rPr>
        <w:t>Обнаружение</w:t>
      </w:r>
      <w:r>
        <w:rPr>
          <w:spacing w:val="-6"/>
          <w:sz w:val="24"/>
        </w:rPr>
        <w:t xml:space="preserve"> </w:t>
      </w:r>
      <w:r>
        <w:rPr>
          <w:sz w:val="24"/>
        </w:rPr>
        <w:t>серверов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низким</w:t>
      </w:r>
      <w:r>
        <w:rPr>
          <w:spacing w:val="-1"/>
          <w:sz w:val="24"/>
        </w:rPr>
        <w:t xml:space="preserve"> </w:t>
      </w:r>
      <w:r>
        <w:rPr>
          <w:sz w:val="24"/>
        </w:rPr>
        <w:t>уровнем</w:t>
      </w:r>
      <w:r>
        <w:rPr>
          <w:spacing w:val="-3"/>
          <w:sz w:val="24"/>
        </w:rPr>
        <w:t xml:space="preserve"> </w:t>
      </w:r>
      <w:r>
        <w:rPr>
          <w:sz w:val="24"/>
        </w:rPr>
        <w:t>нагрузки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исключения</w:t>
      </w:r>
      <w:r>
        <w:rPr>
          <w:spacing w:val="-5"/>
          <w:sz w:val="24"/>
        </w:rPr>
        <w:t xml:space="preserve"> </w:t>
      </w:r>
      <w:r>
        <w:rPr>
          <w:sz w:val="24"/>
        </w:rPr>
        <w:t>из</w:t>
      </w:r>
      <w:r>
        <w:rPr>
          <w:spacing w:val="-2"/>
          <w:sz w:val="24"/>
        </w:rPr>
        <w:t xml:space="preserve"> эксплуатации.</w:t>
      </w:r>
    </w:p>
    <w:p w14:paraId="1DEC2265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 w:line="360" w:lineRule="auto"/>
        <w:ind w:right="61" w:firstLine="0"/>
        <w:rPr>
          <w:sz w:val="24"/>
        </w:rPr>
      </w:pPr>
      <w:r>
        <w:rPr>
          <w:sz w:val="24"/>
        </w:rPr>
        <w:t>Упрощение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5"/>
          <w:sz w:val="24"/>
        </w:rPr>
        <w:t xml:space="preserve"> </w:t>
      </w:r>
      <w:r>
        <w:rPr>
          <w:sz w:val="24"/>
        </w:rPr>
        <w:t>принятия</w:t>
      </w:r>
      <w:r>
        <w:rPr>
          <w:spacing w:val="-4"/>
          <w:sz w:val="24"/>
        </w:rPr>
        <w:t xml:space="preserve"> </w:t>
      </w:r>
      <w:r>
        <w:rPr>
          <w:sz w:val="24"/>
        </w:rPr>
        <w:t>решения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4"/>
          <w:sz w:val="24"/>
        </w:rPr>
        <w:t xml:space="preserve"> </w:t>
      </w:r>
      <w:r>
        <w:rPr>
          <w:sz w:val="24"/>
        </w:rPr>
        <w:t>балансировке</w:t>
      </w:r>
      <w:r>
        <w:rPr>
          <w:spacing w:val="-4"/>
          <w:sz w:val="24"/>
        </w:rPr>
        <w:t xml:space="preserve"> </w:t>
      </w:r>
      <w:r>
        <w:rPr>
          <w:sz w:val="24"/>
        </w:rPr>
        <w:t>нагрузки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информации о производительности серверов.</w:t>
      </w:r>
    </w:p>
    <w:p w14:paraId="06F02DC6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0" w:lineRule="auto"/>
        <w:ind w:right="260" w:firstLine="0"/>
        <w:rPr>
          <w:b/>
          <w:sz w:val="24"/>
        </w:rPr>
      </w:pPr>
      <w:r>
        <w:rPr>
          <w:sz w:val="24"/>
        </w:rPr>
        <w:t>Сбор</w:t>
      </w:r>
      <w:r>
        <w:rPr>
          <w:spacing w:val="-5"/>
          <w:sz w:val="24"/>
        </w:rPr>
        <w:t xml:space="preserve"> </w:t>
      </w:r>
      <w:r>
        <w:rPr>
          <w:sz w:val="24"/>
        </w:rPr>
        <w:t>статистики</w:t>
      </w:r>
      <w:r>
        <w:rPr>
          <w:spacing w:val="-5"/>
          <w:sz w:val="24"/>
        </w:rPr>
        <w:t xml:space="preserve"> </w:t>
      </w:r>
      <w:r>
        <w:rPr>
          <w:sz w:val="24"/>
        </w:rPr>
        <w:t>о</w:t>
      </w:r>
      <w:r>
        <w:rPr>
          <w:spacing w:val="-5"/>
          <w:sz w:val="24"/>
        </w:rPr>
        <w:t xml:space="preserve"> </w:t>
      </w:r>
      <w:r>
        <w:rPr>
          <w:sz w:val="24"/>
        </w:rPr>
        <w:t>производительности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серверов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контексте</w:t>
      </w:r>
      <w:r>
        <w:rPr>
          <w:spacing w:val="-6"/>
          <w:sz w:val="24"/>
        </w:rPr>
        <w:t xml:space="preserve"> </w:t>
      </w:r>
      <w:r>
        <w:rPr>
          <w:sz w:val="24"/>
        </w:rPr>
        <w:t>изменений</w:t>
      </w:r>
      <w:r>
        <w:rPr>
          <w:spacing w:val="-7"/>
          <w:sz w:val="24"/>
        </w:rPr>
        <w:t xml:space="preserve"> </w:t>
      </w:r>
      <w:r>
        <w:rPr>
          <w:sz w:val="24"/>
        </w:rPr>
        <w:t>программного обеспечения ИТ-инфраструктуры предприятия.</w:t>
      </w:r>
    </w:p>
    <w:p w14:paraId="4718B76E" w14:textId="77777777" w:rsidR="00EB1789" w:rsidRDefault="00000000">
      <w:pPr>
        <w:pStyle w:val="2"/>
        <w:spacing w:before="206"/>
        <w:ind w:right="3"/>
      </w:pPr>
      <w:r>
        <w:t>Microsoft</w:t>
      </w:r>
      <w:r>
        <w:rPr>
          <w:spacing w:val="-11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Center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rPr>
          <w:spacing w:val="-2"/>
        </w:rPr>
        <w:t>(DPM)</w:t>
      </w:r>
    </w:p>
    <w:p w14:paraId="1A41E123" w14:textId="77777777" w:rsidR="00EB1789" w:rsidRDefault="00000000">
      <w:pPr>
        <w:pStyle w:val="3"/>
        <w:spacing w:before="169"/>
      </w:pPr>
      <w:r>
        <w:rPr>
          <w:spacing w:val="-2"/>
        </w:rPr>
        <w:t>Описание:</w:t>
      </w:r>
    </w:p>
    <w:p w14:paraId="6C66BDF3" w14:textId="77777777" w:rsidR="00EB1789" w:rsidRDefault="00000000">
      <w:pPr>
        <w:pStyle w:val="a3"/>
        <w:spacing w:before="132"/>
      </w:pPr>
      <w:r>
        <w:t>Предназначен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резервного</w:t>
      </w:r>
      <w:r>
        <w:rPr>
          <w:spacing w:val="-2"/>
        </w:rPr>
        <w:t xml:space="preserve"> </w:t>
      </w:r>
      <w:r>
        <w:t>копирования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диски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восстановления</w:t>
      </w:r>
      <w:r>
        <w:rPr>
          <w:spacing w:val="-2"/>
        </w:rPr>
        <w:t xml:space="preserve"> </w:t>
      </w:r>
      <w:r>
        <w:t>данных.</w:t>
      </w:r>
      <w:r>
        <w:rPr>
          <w:spacing w:val="-2"/>
        </w:rPr>
        <w:t xml:space="preserve"> </w:t>
      </w:r>
      <w:r>
        <w:rPr>
          <w:spacing w:val="-5"/>
        </w:rPr>
        <w:t>DPM</w:t>
      </w:r>
    </w:p>
    <w:p w14:paraId="3C9202FF" w14:textId="77777777" w:rsidR="00EB1789" w:rsidRDefault="00000000">
      <w:pPr>
        <w:pStyle w:val="a3"/>
        <w:spacing w:before="139" w:line="360" w:lineRule="auto"/>
      </w:pPr>
      <w:r>
        <w:t>обеспечивает</w:t>
      </w:r>
      <w:r>
        <w:rPr>
          <w:spacing w:val="-3"/>
        </w:rPr>
        <w:t xml:space="preserve"> </w:t>
      </w:r>
      <w:r>
        <w:t>постоянную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эффективную</w:t>
      </w:r>
      <w:r>
        <w:rPr>
          <w:spacing w:val="-3"/>
        </w:rPr>
        <w:t xml:space="preserve"> </w:t>
      </w:r>
      <w:r>
        <w:t>защиту</w:t>
      </w:r>
      <w:r>
        <w:rPr>
          <w:spacing w:val="-11"/>
        </w:rPr>
        <w:t xml:space="preserve"> </w:t>
      </w:r>
      <w:r>
        <w:t>данных,</w:t>
      </w:r>
      <w:r>
        <w:rPr>
          <w:spacing w:val="-3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также</w:t>
      </w:r>
      <w:r>
        <w:rPr>
          <w:spacing w:val="-3"/>
        </w:rPr>
        <w:t xml:space="preserve"> </w:t>
      </w:r>
      <w:r>
        <w:t>быстрое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надежное</w:t>
      </w:r>
      <w:r>
        <w:rPr>
          <w:spacing w:val="-4"/>
        </w:rPr>
        <w:t xml:space="preserve"> </w:t>
      </w:r>
      <w:r>
        <w:t xml:space="preserve">их </w:t>
      </w:r>
      <w:r>
        <w:rPr>
          <w:spacing w:val="-2"/>
        </w:rPr>
        <w:t>восстановление.</w:t>
      </w:r>
    </w:p>
    <w:p w14:paraId="4889C3E2" w14:textId="77777777" w:rsidR="00EB1789" w:rsidRDefault="00000000">
      <w:pPr>
        <w:pStyle w:val="3"/>
        <w:spacing w:before="5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682C875F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2" w:line="360" w:lineRule="auto"/>
        <w:ind w:right="57" w:firstLine="0"/>
        <w:rPr>
          <w:sz w:val="24"/>
        </w:rPr>
      </w:pPr>
      <w:r>
        <w:rPr>
          <w:sz w:val="24"/>
        </w:rPr>
        <w:t>Постоянная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эффективная</w:t>
      </w:r>
      <w:r>
        <w:rPr>
          <w:spacing w:val="-3"/>
          <w:sz w:val="24"/>
        </w:rPr>
        <w:t xml:space="preserve"> </w:t>
      </w:r>
      <w:r>
        <w:rPr>
          <w:sz w:val="24"/>
        </w:rPr>
        <w:t>защита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7"/>
          <w:sz w:val="24"/>
        </w:rPr>
        <w:t xml:space="preserve"> </w:t>
      </w:r>
      <w:r>
        <w:rPr>
          <w:sz w:val="24"/>
        </w:rPr>
        <w:t>использованием</w:t>
      </w:r>
      <w:r>
        <w:rPr>
          <w:spacing w:val="-4"/>
          <w:sz w:val="24"/>
        </w:rPr>
        <w:t xml:space="preserve"> </w:t>
      </w:r>
      <w:r>
        <w:rPr>
          <w:sz w:val="24"/>
        </w:rPr>
        <w:t>резервного</w:t>
      </w:r>
      <w:r>
        <w:rPr>
          <w:spacing w:val="-3"/>
          <w:sz w:val="24"/>
        </w:rPr>
        <w:t xml:space="preserve"> </w:t>
      </w:r>
      <w:r>
        <w:rPr>
          <w:sz w:val="24"/>
        </w:rPr>
        <w:t>копирования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на </w:t>
      </w:r>
      <w:r>
        <w:rPr>
          <w:spacing w:val="-2"/>
          <w:sz w:val="24"/>
        </w:rPr>
        <w:t>диски.</w:t>
      </w:r>
    </w:p>
    <w:p w14:paraId="0F52324A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362" w:lineRule="auto"/>
        <w:ind w:right="1280" w:firstLine="0"/>
        <w:rPr>
          <w:sz w:val="24"/>
        </w:rPr>
      </w:pPr>
      <w:r>
        <w:rPr>
          <w:sz w:val="24"/>
        </w:rPr>
        <w:t>Быстрое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надежное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восстановление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использованием</w:t>
      </w:r>
      <w:r>
        <w:rPr>
          <w:spacing w:val="-5"/>
          <w:sz w:val="24"/>
        </w:rPr>
        <w:t xml:space="preserve"> </w:t>
      </w:r>
      <w:r>
        <w:rPr>
          <w:sz w:val="24"/>
        </w:rPr>
        <w:t>репликации</w:t>
      </w:r>
      <w:r>
        <w:rPr>
          <w:spacing w:val="-4"/>
          <w:sz w:val="24"/>
        </w:rPr>
        <w:t xml:space="preserve"> </w:t>
      </w:r>
      <w:r>
        <w:rPr>
          <w:sz w:val="24"/>
        </w:rPr>
        <w:t>и инфраструктуры службы теневого копирования томов.</w:t>
      </w:r>
    </w:p>
    <w:p w14:paraId="5F5FEE23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line="271" w:lineRule="exact"/>
        <w:ind w:left="140" w:hanging="138"/>
        <w:rPr>
          <w:sz w:val="24"/>
        </w:rPr>
      </w:pPr>
      <w:r>
        <w:rPr>
          <w:sz w:val="24"/>
        </w:rPr>
        <w:t>Гибкие</w:t>
      </w:r>
      <w:r>
        <w:rPr>
          <w:spacing w:val="-9"/>
          <w:sz w:val="24"/>
        </w:rPr>
        <w:t xml:space="preserve"> </w:t>
      </w:r>
      <w:r>
        <w:rPr>
          <w:sz w:val="24"/>
        </w:rPr>
        <w:t>процедуры</w:t>
      </w:r>
      <w:r>
        <w:rPr>
          <w:spacing w:val="-5"/>
          <w:sz w:val="24"/>
        </w:rPr>
        <w:t xml:space="preserve"> </w:t>
      </w:r>
      <w:r>
        <w:rPr>
          <w:sz w:val="24"/>
        </w:rPr>
        <w:t>восстановления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4"/>
          <w:sz w:val="24"/>
        </w:rPr>
        <w:t xml:space="preserve"> </w:t>
      </w:r>
      <w:r>
        <w:rPr>
          <w:sz w:val="24"/>
        </w:rPr>
        <w:t>корпоративной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системы.</w:t>
      </w:r>
    </w:p>
    <w:p w14:paraId="7E3FA9D3" w14:textId="77777777" w:rsidR="00EB1789" w:rsidRDefault="00EB1789">
      <w:pPr>
        <w:pStyle w:val="a3"/>
        <w:spacing w:before="22"/>
        <w:ind w:left="0"/>
        <w:rPr>
          <w:sz w:val="28"/>
        </w:rPr>
      </w:pPr>
    </w:p>
    <w:p w14:paraId="6B63002E" w14:textId="77777777" w:rsidR="00EB1789" w:rsidRDefault="00000000">
      <w:pPr>
        <w:pStyle w:val="2"/>
      </w:pPr>
      <w:r>
        <w:t>Microsoft</w:t>
      </w:r>
      <w:r>
        <w:rPr>
          <w:spacing w:val="-10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Center</w:t>
      </w:r>
      <w:r>
        <w:rPr>
          <w:spacing w:val="-6"/>
        </w:rPr>
        <w:t xml:space="preserve"> </w:t>
      </w:r>
      <w:r>
        <w:t>Capacity</w:t>
      </w:r>
      <w:r>
        <w:rPr>
          <w:spacing w:val="-7"/>
        </w:rPr>
        <w:t xml:space="preserve"> </w:t>
      </w:r>
      <w:r>
        <w:t>Planner</w:t>
      </w:r>
      <w:r>
        <w:rPr>
          <w:spacing w:val="-6"/>
        </w:rPr>
        <w:t xml:space="preserve"> </w:t>
      </w:r>
      <w:r>
        <w:rPr>
          <w:spacing w:val="-2"/>
        </w:rPr>
        <w:t>(CCP)</w:t>
      </w:r>
    </w:p>
    <w:p w14:paraId="500AE0B7" w14:textId="77777777" w:rsidR="00EB1789" w:rsidRDefault="00000000">
      <w:pPr>
        <w:pStyle w:val="3"/>
      </w:pPr>
      <w:r>
        <w:rPr>
          <w:spacing w:val="-2"/>
        </w:rPr>
        <w:t>Описание:</w:t>
      </w:r>
    </w:p>
    <w:p w14:paraId="4C5BBDFF" w14:textId="77777777" w:rsidR="00EB1789" w:rsidRDefault="00000000">
      <w:pPr>
        <w:pStyle w:val="a3"/>
        <w:spacing w:before="132" w:line="360" w:lineRule="auto"/>
        <w:ind w:right="261"/>
      </w:pPr>
      <w:r>
        <w:t>Предназначен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планирования</w:t>
      </w:r>
      <w:r>
        <w:rPr>
          <w:spacing w:val="-6"/>
        </w:rPr>
        <w:t xml:space="preserve"> </w:t>
      </w:r>
      <w:r>
        <w:t>развертывания</w:t>
      </w:r>
      <w:r>
        <w:rPr>
          <w:spacing w:val="-6"/>
        </w:rPr>
        <w:t xml:space="preserve"> </w:t>
      </w:r>
      <w:r>
        <w:t>систем</w:t>
      </w:r>
      <w:r>
        <w:rPr>
          <w:spacing w:val="-7"/>
        </w:rPr>
        <w:t xml:space="preserve"> </w:t>
      </w:r>
      <w:r>
        <w:t>посредством</w:t>
      </w:r>
      <w:r>
        <w:rPr>
          <w:spacing w:val="-8"/>
        </w:rPr>
        <w:t xml:space="preserve"> </w:t>
      </w:r>
      <w:r>
        <w:t>функционирования ИТ-инфраструктуры предприятия</w:t>
      </w:r>
    </w:p>
    <w:p w14:paraId="7694C097" w14:textId="77777777" w:rsidR="00EB1789" w:rsidRDefault="00000000">
      <w:pPr>
        <w:pStyle w:val="3"/>
        <w:spacing w:before="5"/>
      </w:pPr>
      <w:r>
        <w:t>Функционал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возможности:</w:t>
      </w:r>
    </w:p>
    <w:p w14:paraId="43AD62B5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4" w:line="360" w:lineRule="auto"/>
        <w:ind w:right="209" w:firstLine="0"/>
        <w:rPr>
          <w:sz w:val="24"/>
        </w:rPr>
      </w:pPr>
      <w:r>
        <w:rPr>
          <w:sz w:val="24"/>
        </w:rPr>
        <w:t>Анализ</w:t>
      </w:r>
      <w:r>
        <w:rPr>
          <w:spacing w:val="-8"/>
          <w:sz w:val="24"/>
        </w:rPr>
        <w:t xml:space="preserve"> </w:t>
      </w:r>
      <w:r>
        <w:rPr>
          <w:sz w:val="24"/>
        </w:rPr>
        <w:t>количественных</w:t>
      </w:r>
      <w:r>
        <w:rPr>
          <w:spacing w:val="-7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8"/>
          <w:sz w:val="24"/>
        </w:rPr>
        <w:t xml:space="preserve"> </w:t>
      </w:r>
      <w:r>
        <w:rPr>
          <w:sz w:val="24"/>
        </w:rPr>
        <w:t>развертываемой</w:t>
      </w:r>
      <w:r>
        <w:rPr>
          <w:spacing w:val="-8"/>
          <w:sz w:val="24"/>
        </w:rPr>
        <w:t xml:space="preserve"> </w:t>
      </w:r>
      <w:r>
        <w:rPr>
          <w:sz w:val="24"/>
        </w:rPr>
        <w:t>распределенной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информационной </w:t>
      </w:r>
      <w:r>
        <w:rPr>
          <w:spacing w:val="-2"/>
          <w:sz w:val="24"/>
        </w:rPr>
        <w:t>системы.</w:t>
      </w:r>
    </w:p>
    <w:p w14:paraId="6DB08B59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"/>
        <w:ind w:left="140" w:hanging="138"/>
        <w:rPr>
          <w:sz w:val="24"/>
        </w:rPr>
      </w:pPr>
      <w:r>
        <w:rPr>
          <w:sz w:val="24"/>
        </w:rPr>
        <w:t>Анализ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оборудования.</w:t>
      </w:r>
    </w:p>
    <w:p w14:paraId="28DECE1E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Анализ</w:t>
      </w:r>
      <w:r>
        <w:rPr>
          <w:spacing w:val="-3"/>
          <w:sz w:val="24"/>
        </w:rPr>
        <w:t xml:space="preserve"> </w:t>
      </w:r>
      <w:r>
        <w:rPr>
          <w:sz w:val="24"/>
        </w:rPr>
        <w:t>времени</w:t>
      </w:r>
      <w:r>
        <w:rPr>
          <w:spacing w:val="-3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транзакций.</w:t>
      </w:r>
    </w:p>
    <w:p w14:paraId="06962740" w14:textId="77777777" w:rsidR="00EB178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Анализ</w:t>
      </w:r>
      <w:r>
        <w:rPr>
          <w:spacing w:val="-4"/>
          <w:sz w:val="24"/>
        </w:rPr>
        <w:t xml:space="preserve"> </w:t>
      </w:r>
      <w:r>
        <w:rPr>
          <w:sz w:val="24"/>
        </w:rPr>
        <w:t>вариантов</w:t>
      </w:r>
      <w:r>
        <w:rPr>
          <w:spacing w:val="-4"/>
          <w:sz w:val="24"/>
        </w:rPr>
        <w:t xml:space="preserve"> </w:t>
      </w:r>
      <w:r>
        <w:rPr>
          <w:sz w:val="24"/>
        </w:rPr>
        <w:t>развертывания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модернизации.</w:t>
      </w:r>
    </w:p>
    <w:sectPr w:rsidR="00EB1789">
      <w:pgSz w:w="11910" w:h="16840"/>
      <w:pgMar w:top="1140" w:right="850" w:bottom="280" w:left="1700" w:header="7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BA817" w14:textId="77777777" w:rsidR="00DC3DED" w:rsidRDefault="00DC3DED">
      <w:r>
        <w:separator/>
      </w:r>
    </w:p>
  </w:endnote>
  <w:endnote w:type="continuationSeparator" w:id="0">
    <w:p w14:paraId="3B40A21E" w14:textId="77777777" w:rsidR="00DC3DED" w:rsidRDefault="00DC3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F00EA" w14:textId="77777777" w:rsidR="00495841" w:rsidRDefault="0049584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8799C" w14:textId="77777777" w:rsidR="00495841" w:rsidRDefault="00495841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1D3D9" w14:textId="77777777" w:rsidR="00495841" w:rsidRDefault="0049584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FD633" w14:textId="77777777" w:rsidR="00DC3DED" w:rsidRDefault="00DC3DED">
      <w:r>
        <w:separator/>
      </w:r>
    </w:p>
  </w:footnote>
  <w:footnote w:type="continuationSeparator" w:id="0">
    <w:p w14:paraId="2585EBDC" w14:textId="77777777" w:rsidR="00DC3DED" w:rsidRDefault="00DC3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74113" w14:textId="77777777" w:rsidR="00495841" w:rsidRDefault="0049584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318BE" w14:textId="77777777" w:rsidR="00EB1789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062C1BA9" wp14:editId="652DE202">
              <wp:simplePos x="0" y="0"/>
              <wp:positionH relativeFrom="page">
                <wp:posOffset>4790313</wp:posOffset>
              </wp:positionH>
              <wp:positionV relativeFrom="page">
                <wp:posOffset>462787</wp:posOffset>
              </wp:positionV>
              <wp:extent cx="224599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59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4448BC" w14:textId="19725EEE" w:rsidR="00EB1789" w:rsidRDefault="00EB1789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2C1BA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77.2pt;margin-top:36.45pt;width:176.85pt;height:13.0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WaXlQEAABsDAAAOAAAAZHJzL2Uyb0RvYy54bWysUsGO0zAQvSPxD5bv1G2hCxs1XQErENIK&#10;kBY+wHXsJiL2mBm3Sf+esZu2iL2tuIzH9vjNe2+8vht9Lw4WqYNQy8VsLoUNBpou7Gr588enV++k&#10;oKRDo3sItpZHS/Ju8/LFeoiVXUILfWNRMEigaoi1bFOKlVJkWus1zSDawJcO0OvEW9ypBvXA6L5X&#10;y/n8Rg2ATUQwlohP70+XclPwnbMmfXOObBJ9LZlbKhFL3OaoNmtd7VDHtjMTDf0MFl53gZteoO51&#10;0mKP3RMo3xkEApdmBrwC5zpjiwZWs5j/o+ax1dEWLWwOxYtN9P9gzdfDY/yOIo0fYOQBFhEUH8D8&#10;IvZGDZGqqSZ7ShVxdRY6OvR5ZQmCH7K3x4ufdkzC8OFy+WZ1e7uSwvDd4mb19vUqG66uryNS+mzB&#10;i5zUEnlehYE+PFA6lZ5LJjKn/plJGrcjl+R0C82RRQw8x1rS771GK0X/JbBReejnBM/J9pxg6j9C&#10;+RpZS4D3+wSuK52vuFNnnkDhPv2WPOK/96Xq+qc3fwAAAP//AwBQSwMEFAAGAAgAAAAhAMKPbrPg&#10;AAAACgEAAA8AAABkcnMvZG93bnJldi54bWxMj8FOwzAMhu9Ie4fIk7ixpNMYa2k6TQhOSIiuHDim&#10;jddGa5zSZFt5e7ITu9nyp9/fn28n27Mzjt44kpAsBDCkxmlDrYSv6u1hA8wHRVr1jlDCL3rYFrO7&#10;XGXaXajE8z60LIaQz5SELoQh49w3HVrlF25AireDG60KcR1brkd1ieG250sh1twqQ/FDpwZ86bA5&#10;7k9Wwu6bylfz81F/lofSVFUq6H19lPJ+Pu2egQWcwj8MV/2oDkV0qt2JtGe9hKfH1SqicVimwK5A&#10;IjYJsFpCmgrgRc5vKxR/AAAA//8DAFBLAQItABQABgAIAAAAIQC2gziS/gAAAOEBAAATAAAAAAAA&#10;AAAAAAAAAAAAAABbQ29udGVudF9UeXBlc10ueG1sUEsBAi0AFAAGAAgAAAAhADj9If/WAAAAlAEA&#10;AAsAAAAAAAAAAAAAAAAALwEAAF9yZWxzLy5yZWxzUEsBAi0AFAAGAAgAAAAhAGr1ZpeVAQAAGwMA&#10;AA4AAAAAAAAAAAAAAAAALgIAAGRycy9lMm9Eb2MueG1sUEsBAi0AFAAGAAgAAAAhAMKPbrPgAAAA&#10;CgEAAA8AAAAAAAAAAAAAAAAA7wMAAGRycy9kb3ducmV2LnhtbFBLBQYAAAAABAAEAPMAAAD8BAAA&#10;AAA=&#10;" filled="f" stroked="f">
              <v:textbox inset="0,0,0,0">
                <w:txbxContent>
                  <w:p w14:paraId="2C4448BC" w14:textId="19725EEE" w:rsidR="00EB1789" w:rsidRDefault="00EB1789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025EF" w14:textId="77777777" w:rsidR="00495841" w:rsidRDefault="0049584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A449B6"/>
    <w:multiLevelType w:val="hybridMultilevel"/>
    <w:tmpl w:val="0B6EDA10"/>
    <w:lvl w:ilvl="0" w:tplc="4500702E">
      <w:numFmt w:val="bullet"/>
      <w:lvlText w:val="-"/>
      <w:lvlJc w:val="left"/>
      <w:pPr>
        <w:ind w:left="2" w:hanging="14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1E9EFEC0">
      <w:numFmt w:val="bullet"/>
      <w:lvlText w:val="•"/>
      <w:lvlJc w:val="left"/>
      <w:pPr>
        <w:ind w:left="935" w:hanging="140"/>
      </w:pPr>
      <w:rPr>
        <w:rFonts w:hint="default"/>
        <w:lang w:val="ru-RU" w:eastAsia="en-US" w:bidi="ar-SA"/>
      </w:rPr>
    </w:lvl>
    <w:lvl w:ilvl="2" w:tplc="B7D8885A">
      <w:numFmt w:val="bullet"/>
      <w:lvlText w:val="•"/>
      <w:lvlJc w:val="left"/>
      <w:pPr>
        <w:ind w:left="1871" w:hanging="140"/>
      </w:pPr>
      <w:rPr>
        <w:rFonts w:hint="default"/>
        <w:lang w:val="ru-RU" w:eastAsia="en-US" w:bidi="ar-SA"/>
      </w:rPr>
    </w:lvl>
    <w:lvl w:ilvl="3" w:tplc="59406148">
      <w:numFmt w:val="bullet"/>
      <w:lvlText w:val="•"/>
      <w:lvlJc w:val="left"/>
      <w:pPr>
        <w:ind w:left="2806" w:hanging="140"/>
      </w:pPr>
      <w:rPr>
        <w:rFonts w:hint="default"/>
        <w:lang w:val="ru-RU" w:eastAsia="en-US" w:bidi="ar-SA"/>
      </w:rPr>
    </w:lvl>
    <w:lvl w:ilvl="4" w:tplc="74289110">
      <w:numFmt w:val="bullet"/>
      <w:lvlText w:val="•"/>
      <w:lvlJc w:val="left"/>
      <w:pPr>
        <w:ind w:left="3742" w:hanging="140"/>
      </w:pPr>
      <w:rPr>
        <w:rFonts w:hint="default"/>
        <w:lang w:val="ru-RU" w:eastAsia="en-US" w:bidi="ar-SA"/>
      </w:rPr>
    </w:lvl>
    <w:lvl w:ilvl="5" w:tplc="7ABA97DA">
      <w:numFmt w:val="bullet"/>
      <w:lvlText w:val="•"/>
      <w:lvlJc w:val="left"/>
      <w:pPr>
        <w:ind w:left="4678" w:hanging="140"/>
      </w:pPr>
      <w:rPr>
        <w:rFonts w:hint="default"/>
        <w:lang w:val="ru-RU" w:eastAsia="en-US" w:bidi="ar-SA"/>
      </w:rPr>
    </w:lvl>
    <w:lvl w:ilvl="6" w:tplc="18F4D078">
      <w:numFmt w:val="bullet"/>
      <w:lvlText w:val="•"/>
      <w:lvlJc w:val="left"/>
      <w:pPr>
        <w:ind w:left="5613" w:hanging="140"/>
      </w:pPr>
      <w:rPr>
        <w:rFonts w:hint="default"/>
        <w:lang w:val="ru-RU" w:eastAsia="en-US" w:bidi="ar-SA"/>
      </w:rPr>
    </w:lvl>
    <w:lvl w:ilvl="7" w:tplc="0284B968">
      <w:numFmt w:val="bullet"/>
      <w:lvlText w:val="•"/>
      <w:lvlJc w:val="left"/>
      <w:pPr>
        <w:ind w:left="6549" w:hanging="140"/>
      </w:pPr>
      <w:rPr>
        <w:rFonts w:hint="default"/>
        <w:lang w:val="ru-RU" w:eastAsia="en-US" w:bidi="ar-SA"/>
      </w:rPr>
    </w:lvl>
    <w:lvl w:ilvl="8" w:tplc="5720026A">
      <w:numFmt w:val="bullet"/>
      <w:lvlText w:val="•"/>
      <w:lvlJc w:val="left"/>
      <w:pPr>
        <w:ind w:left="7485" w:hanging="140"/>
      </w:pPr>
      <w:rPr>
        <w:rFonts w:hint="default"/>
        <w:lang w:val="ru-RU" w:eastAsia="en-US" w:bidi="ar-SA"/>
      </w:rPr>
    </w:lvl>
  </w:abstractNum>
  <w:num w:numId="1" w16cid:durableId="1035887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1789"/>
    <w:rsid w:val="0005726A"/>
    <w:rsid w:val="00495841"/>
    <w:rsid w:val="00DC3DED"/>
    <w:rsid w:val="00EB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230F5E"/>
  <w15:docId w15:val="{AF627B68-71E2-4A60-B447-F51E06FA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6" w:right="2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2">
    <w:name w:val="heading 2"/>
    <w:basedOn w:val="a"/>
    <w:uiPriority w:val="9"/>
    <w:unhideWhenUsed/>
    <w:qFormat/>
    <w:pPr>
      <w:ind w:left="6" w:right="6"/>
      <w:jc w:val="center"/>
      <w:outlineLvl w:val="1"/>
    </w:pPr>
    <w:rPr>
      <w:i/>
      <w:iCs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167"/>
      <w:ind w:left="2"/>
      <w:outlineLvl w:val="2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82"/>
      <w:ind w:left="6" w:right="6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140" w:hanging="13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49584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95841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9584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95841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2851</Words>
  <Characters>16252</Characters>
  <Application>Microsoft Office Word</Application>
  <DocSecurity>0</DocSecurity>
  <Lines>135</Lines>
  <Paragraphs>38</Paragraphs>
  <ScaleCrop>false</ScaleCrop>
  <Company/>
  <LinksUpToDate>false</LinksUpToDate>
  <CharactersWithSpaces>19065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KOMPUTAR</cp:lastModifiedBy>
  <cp:revision>2</cp:revision>
  <dcterms:created xsi:type="dcterms:W3CDTF">2026-05-30T08:31:00Z</dcterms:created>
  <dcterms:modified xsi:type="dcterms:W3CDTF">2026-05-30T08:31:00Z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2023-12-13T00:00:00Z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2026-05-30T00:00:00Z</vt:filetime>
  </property>
  <property fmtid="{D5CDD505-2E9C-101B-9397-08002B2CF9AE}" pid="6" name="Producer">
    <vt:lpwstr>Microsoft® Office Word 2007</vt:lpwstr>
  </property>
</Properties>
</file>