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FC40D" w14:textId="77777777" w:rsidR="00A74E17" w:rsidRPr="00A74E17" w:rsidRDefault="00A74E17" w:rsidP="00A74E17">
      <w:pPr>
        <w:rPr>
          <w:b/>
          <w:bCs/>
        </w:rPr>
      </w:pPr>
      <w:r w:rsidRPr="00A74E17">
        <w:rPr>
          <w:b/>
          <w:bCs/>
        </w:rPr>
        <w:t>Действия для регистрации программного продукта в Российской Федерации</w:t>
      </w:r>
    </w:p>
    <w:p w14:paraId="748106DA" w14:textId="77777777" w:rsidR="00A74E17" w:rsidRPr="00A74E17" w:rsidRDefault="00A74E17" w:rsidP="00A74E17">
      <w:pPr>
        <w:rPr>
          <w:b/>
          <w:bCs/>
        </w:rPr>
      </w:pPr>
      <w:r w:rsidRPr="00A74E17">
        <w:rPr>
          <w:b/>
          <w:bCs/>
        </w:rPr>
        <w:t>Этап 1. Подготовительный: Фиксация исходного кода и авторства</w:t>
      </w:r>
    </w:p>
    <w:p w14:paraId="14F0DB20" w14:textId="77777777" w:rsidR="00A74E17" w:rsidRPr="00A74E17" w:rsidRDefault="00A74E17" w:rsidP="00A74E17">
      <w:r w:rsidRPr="00A74E17">
        <w:rPr>
          <w:i/>
          <w:iCs/>
        </w:rPr>
        <w:t>(Необходим для любой дальнейшей регистрации)</w:t>
      </w:r>
    </w:p>
    <w:p w14:paraId="77130CE6" w14:textId="77777777" w:rsidR="00A74E17" w:rsidRPr="00A74E17" w:rsidRDefault="00A74E17" w:rsidP="00A74E17">
      <w:pPr>
        <w:numPr>
          <w:ilvl w:val="0"/>
          <w:numId w:val="1"/>
        </w:numPr>
      </w:pPr>
      <w:r w:rsidRPr="00A74E17">
        <w:rPr>
          <w:b/>
          <w:bCs/>
        </w:rPr>
        <w:t>Оформление технической документации:</w:t>
      </w:r>
    </w:p>
    <w:p w14:paraId="30E2CF30" w14:textId="77777777" w:rsidR="00A74E17" w:rsidRPr="00A74E17" w:rsidRDefault="00A74E17" w:rsidP="00A74E17">
      <w:pPr>
        <w:numPr>
          <w:ilvl w:val="1"/>
          <w:numId w:val="1"/>
        </w:numPr>
      </w:pPr>
      <w:r w:rsidRPr="00A74E17">
        <w:t>Подготовьте подробное </w:t>
      </w:r>
      <w:r w:rsidRPr="00A74E17">
        <w:rPr>
          <w:b/>
          <w:bCs/>
        </w:rPr>
        <w:t>Описание программы</w:t>
      </w:r>
      <w:r w:rsidRPr="00A74E17">
        <w:t> (Техническое задание или Руководство пользователя). В нем нужно отразить назначение, область применения, основные функции и алгоритмы .</w:t>
      </w:r>
    </w:p>
    <w:p w14:paraId="08333331" w14:textId="77777777" w:rsidR="00A74E17" w:rsidRPr="00A74E17" w:rsidRDefault="00A74E17" w:rsidP="00A74E17">
      <w:pPr>
        <w:numPr>
          <w:ilvl w:val="1"/>
          <w:numId w:val="1"/>
        </w:numPr>
      </w:pPr>
      <w:r w:rsidRPr="00A74E17">
        <w:t>Составьте </w:t>
      </w:r>
      <w:r w:rsidRPr="00A74E17">
        <w:rPr>
          <w:b/>
          <w:bCs/>
        </w:rPr>
        <w:t>Реферат</w:t>
      </w:r>
      <w:r w:rsidRPr="00A74E17">
        <w:t> (краткое аннотация), где указаны автор(ы), правообладатель, название и ключевые слова .</w:t>
      </w:r>
    </w:p>
    <w:p w14:paraId="2F3F8E9B" w14:textId="77777777" w:rsidR="00A74E17" w:rsidRPr="00A74E17" w:rsidRDefault="00A74E17" w:rsidP="00A74E17">
      <w:pPr>
        <w:numPr>
          <w:ilvl w:val="0"/>
          <w:numId w:val="1"/>
        </w:numPr>
      </w:pPr>
      <w:r w:rsidRPr="00A74E17">
        <w:rPr>
          <w:b/>
          <w:bCs/>
        </w:rPr>
        <w:t>Подготовка идентифицирующих материалов:</w:t>
      </w:r>
    </w:p>
    <w:p w14:paraId="344EA5CE" w14:textId="77777777" w:rsidR="00A74E17" w:rsidRPr="00A74E17" w:rsidRDefault="00A74E17" w:rsidP="00A74E17">
      <w:pPr>
        <w:numPr>
          <w:ilvl w:val="1"/>
          <w:numId w:val="1"/>
        </w:numPr>
      </w:pPr>
      <w:r w:rsidRPr="00A74E17">
        <w:t>Распечатайте </w:t>
      </w:r>
      <w:r w:rsidRPr="00A74E17">
        <w:rPr>
          <w:b/>
          <w:bCs/>
        </w:rPr>
        <w:t>исходный код программы</w:t>
      </w:r>
      <w:r w:rsidRPr="00A74E17">
        <w:t> (листинг в читаемом виде). Обычно требуется предоставить первые и последние 30 страниц кода (или весь код, если он краток). Страницы должны быть пронумерованы и сброшюрованы .</w:t>
      </w:r>
    </w:p>
    <w:p w14:paraId="483B8CFA" w14:textId="77777777" w:rsidR="00A74E17" w:rsidRPr="00A74E17" w:rsidRDefault="00A74E17" w:rsidP="00A74E17">
      <w:pPr>
        <w:numPr>
          <w:ilvl w:val="1"/>
          <w:numId w:val="1"/>
        </w:numPr>
      </w:pPr>
      <w:r w:rsidRPr="00A74E17">
        <w:t>Запишите код на </w:t>
      </w:r>
      <w:r w:rsidRPr="00A74E17">
        <w:rPr>
          <w:b/>
          <w:bCs/>
        </w:rPr>
        <w:t>машиночитаемый носитель</w:t>
      </w:r>
      <w:r w:rsidRPr="00A74E17">
        <w:t> (CD/DVD/USB-флешку) для депонирования .</w:t>
      </w:r>
    </w:p>
    <w:p w14:paraId="2F9C350D" w14:textId="77777777" w:rsidR="00A74E17" w:rsidRPr="00A74E17" w:rsidRDefault="00A74E17" w:rsidP="00A74E17">
      <w:r w:rsidRPr="00A74E17">
        <w:pict w14:anchorId="3BB540A4">
          <v:rect id="_x0000_i1043" style="width:0;height:.75pt" o:hralign="center" o:hrstd="t" o:hr="t" fillcolor="#a0a0a0" stroked="f"/>
        </w:pict>
      </w:r>
    </w:p>
    <w:p w14:paraId="16AC1296" w14:textId="77777777" w:rsidR="00A74E17" w:rsidRPr="00A74E17" w:rsidRDefault="00A74E17" w:rsidP="00A74E17">
      <w:pPr>
        <w:rPr>
          <w:b/>
          <w:bCs/>
        </w:rPr>
      </w:pPr>
      <w:r w:rsidRPr="00A74E17">
        <w:rPr>
          <w:b/>
          <w:bCs/>
        </w:rPr>
        <w:t>Этап 2. Официальная регистрация ПО в Роспатенте (ФИПС)</w:t>
      </w:r>
    </w:p>
    <w:p w14:paraId="6251B651" w14:textId="77777777" w:rsidR="00A74E17" w:rsidRPr="00A74E17" w:rsidRDefault="00A74E17" w:rsidP="00A74E17">
      <w:r w:rsidRPr="00A74E17">
        <w:rPr>
          <w:i/>
          <w:iCs/>
        </w:rPr>
        <w:t>(Цель: Получение официального свидетельства, подтверждающего ваше исключительное право на код. Защита от плагиата)</w:t>
      </w:r>
      <w:r w:rsidRPr="00A74E17">
        <w:t> .</w:t>
      </w:r>
    </w:p>
    <w:p w14:paraId="73CC399C" w14:textId="77777777" w:rsidR="00A74E17" w:rsidRPr="00A74E17" w:rsidRDefault="00A74E17" w:rsidP="00A74E17">
      <w:pPr>
        <w:numPr>
          <w:ilvl w:val="0"/>
          <w:numId w:val="2"/>
        </w:numPr>
      </w:pPr>
      <w:r w:rsidRPr="00A74E17">
        <w:rPr>
          <w:b/>
          <w:bCs/>
        </w:rPr>
        <w:t>Формирование заявки в ФИПС:</w:t>
      </w:r>
    </w:p>
    <w:p w14:paraId="7CCAFCFF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Заполните официальный бланк </w:t>
      </w:r>
      <w:r w:rsidRPr="00A74E17">
        <w:rPr>
          <w:b/>
          <w:bCs/>
        </w:rPr>
        <w:t>«Заявление о государственной регистрации программы для ЭВМ»</w:t>
      </w:r>
      <w:r w:rsidRPr="00A74E17">
        <w:t> (форма утверждена Приказом Минэкономразвития).</w:t>
      </w:r>
    </w:p>
    <w:p w14:paraId="1258AF10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Узнайте актуальные реквизиты для оплаты государственной пошлины.</w:t>
      </w:r>
    </w:p>
    <w:p w14:paraId="6F40A5FE" w14:textId="77777777" w:rsidR="00A74E17" w:rsidRPr="00A74E17" w:rsidRDefault="00A74E17" w:rsidP="00A74E17">
      <w:pPr>
        <w:numPr>
          <w:ilvl w:val="0"/>
          <w:numId w:val="2"/>
        </w:numPr>
      </w:pPr>
      <w:r w:rsidRPr="00A74E17">
        <w:rPr>
          <w:b/>
          <w:bCs/>
        </w:rPr>
        <w:t>Оплата госпошлины:</w:t>
      </w:r>
    </w:p>
    <w:p w14:paraId="1E2CEF6C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Сумма зависит от статуса заявителя: для юридических лиц она выше (около 4500 руб.), для физических лиц — ниже (около 3000 руб.) .</w:t>
      </w:r>
    </w:p>
    <w:p w14:paraId="3CE9B64F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Получите квитанцию об оплате.</w:t>
      </w:r>
    </w:p>
    <w:p w14:paraId="6D03D7C1" w14:textId="77777777" w:rsidR="00A74E17" w:rsidRPr="00A74E17" w:rsidRDefault="00A74E17" w:rsidP="00A74E17">
      <w:pPr>
        <w:numPr>
          <w:ilvl w:val="0"/>
          <w:numId w:val="2"/>
        </w:numPr>
      </w:pPr>
      <w:r w:rsidRPr="00A74E17">
        <w:rPr>
          <w:b/>
          <w:bCs/>
        </w:rPr>
        <w:t>Сбор пакета и подача документов:</w:t>
      </w:r>
    </w:p>
    <w:p w14:paraId="4778E5E6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Соберите пакет: Заявление + Исходный код (на бумаге и диске) + Описание/Реферат + Квитанция об оплате.</w:t>
      </w:r>
    </w:p>
    <w:p w14:paraId="041879DB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lastRenderedPageBreak/>
        <w:t>Направьте документы в </w:t>
      </w:r>
      <w:r w:rsidRPr="00A74E17">
        <w:rPr>
          <w:b/>
          <w:bCs/>
        </w:rPr>
        <w:t>Федеральную службу по интеллектуальной собственности (Роспатент/ФИПС)</w:t>
      </w:r>
      <w:r w:rsidRPr="00A74E17">
        <w:t>. Это можно сделать через сервис электронной подачи Роспатента или заказным письмом по почте .</w:t>
      </w:r>
    </w:p>
    <w:p w14:paraId="3A077D1B" w14:textId="77777777" w:rsidR="00A74E17" w:rsidRPr="00A74E17" w:rsidRDefault="00A74E17" w:rsidP="00A74E17">
      <w:pPr>
        <w:numPr>
          <w:ilvl w:val="0"/>
          <w:numId w:val="2"/>
        </w:numPr>
      </w:pPr>
      <w:r w:rsidRPr="00A74E17">
        <w:rPr>
          <w:b/>
          <w:bCs/>
        </w:rPr>
        <w:t>Прохождение формальной экспертизы:</w:t>
      </w:r>
    </w:p>
    <w:p w14:paraId="4C5757A3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Роспатент проверяет наличие всех документов и правильность заполнения. При возникновении ошибок по запросу ведомства вы их исправляете .</w:t>
      </w:r>
    </w:p>
    <w:p w14:paraId="4DC9F875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Срок проверки обычно занимает от 1 до 2 месяцев.</w:t>
      </w:r>
    </w:p>
    <w:p w14:paraId="584D7E17" w14:textId="77777777" w:rsidR="00A74E17" w:rsidRPr="00A74E17" w:rsidRDefault="00A74E17" w:rsidP="00A74E17">
      <w:pPr>
        <w:numPr>
          <w:ilvl w:val="0"/>
          <w:numId w:val="2"/>
        </w:numPr>
      </w:pPr>
      <w:r w:rsidRPr="00A74E17">
        <w:rPr>
          <w:b/>
          <w:bCs/>
        </w:rPr>
        <w:t>Получение свидетельства:</w:t>
      </w:r>
    </w:p>
    <w:p w14:paraId="2FEB0D2D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При положительном решении программа вносится в </w:t>
      </w:r>
      <w:r w:rsidRPr="00A74E17">
        <w:rPr>
          <w:b/>
          <w:bCs/>
        </w:rPr>
        <w:t>Реестр программ для ЭВМ Роспатента</w:t>
      </w:r>
      <w:r w:rsidRPr="00A74E17">
        <w:t>.</w:t>
      </w:r>
    </w:p>
    <w:p w14:paraId="67654280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t>Вам выдают официальное </w:t>
      </w:r>
      <w:r w:rsidRPr="00A74E17">
        <w:rPr>
          <w:b/>
          <w:bCs/>
        </w:rPr>
        <w:t>Свидетельство о государственной регистрации</w:t>
      </w:r>
      <w:r w:rsidRPr="00A74E17">
        <w:t> .</w:t>
      </w:r>
    </w:p>
    <w:p w14:paraId="32B50975" w14:textId="77777777" w:rsidR="00A74E17" w:rsidRPr="00A74E17" w:rsidRDefault="00A74E17" w:rsidP="00A74E17">
      <w:pPr>
        <w:numPr>
          <w:ilvl w:val="1"/>
          <w:numId w:val="2"/>
        </w:numPr>
      </w:pPr>
      <w:r w:rsidRPr="00A74E17">
        <w:rPr>
          <w:i/>
          <w:iCs/>
        </w:rPr>
        <w:t>Итог:</w:t>
      </w:r>
      <w:r w:rsidRPr="00A74E17">
        <w:t> Вы получили «охранную грамоту» на свой код.</w:t>
      </w:r>
    </w:p>
    <w:p w14:paraId="6638A8FD" w14:textId="77777777" w:rsidR="00A74E17" w:rsidRPr="00A74E17" w:rsidRDefault="00A74E17" w:rsidP="00A74E17">
      <w:r w:rsidRPr="00A74E17">
        <w:pict w14:anchorId="337DA1A8">
          <v:rect id="_x0000_i1044" style="width:0;height:.75pt" o:hralign="center" o:hrstd="t" o:hr="t" fillcolor="#a0a0a0" stroked="f"/>
        </w:pict>
      </w:r>
    </w:p>
    <w:p w14:paraId="26B7E9CC" w14:textId="77777777" w:rsidR="00A74E17" w:rsidRPr="00A74E17" w:rsidRDefault="00A74E17" w:rsidP="00A74E17">
      <w:pPr>
        <w:rPr>
          <w:b/>
          <w:bCs/>
        </w:rPr>
      </w:pPr>
      <w:r w:rsidRPr="00A74E17">
        <w:rPr>
          <w:b/>
          <w:bCs/>
        </w:rPr>
        <w:t>Этап 3. Включение в Реестр отечественного ПО Минцифры</w:t>
      </w:r>
    </w:p>
    <w:p w14:paraId="7891028F" w14:textId="77777777" w:rsidR="00A74E17" w:rsidRPr="00A74E17" w:rsidRDefault="00A74E17" w:rsidP="00A74E17">
      <w:r w:rsidRPr="00A74E17">
        <w:t>*(Цель: Получение права на налоговые льготы (снижение страховых взносов до 7,6%, ставка налога на прибыль 3%) и приоритет при госзакупках по 44-ФЗ)* .</w:t>
      </w:r>
    </w:p>
    <w:p w14:paraId="6E1C24C7" w14:textId="77777777" w:rsidR="00A74E17" w:rsidRPr="00A74E17" w:rsidRDefault="00A74E17" w:rsidP="00A74E17">
      <w:pPr>
        <w:numPr>
          <w:ilvl w:val="0"/>
          <w:numId w:val="3"/>
        </w:numPr>
      </w:pPr>
      <w:r w:rsidRPr="00A74E17">
        <w:rPr>
          <w:b/>
          <w:bCs/>
        </w:rPr>
        <w:t>Проверка права на льготу:</w:t>
      </w:r>
    </w:p>
    <w:p w14:paraId="48BBD7CF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t>Убедитесь, что ваша/компания подходит под критерии: доля иностранного участия менее 50%, наличие аккредитации ИТ-компании в Минцифры, более 90% выручки от ИТ-деятельности .</w:t>
      </w:r>
    </w:p>
    <w:p w14:paraId="6953013B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rPr>
          <w:i/>
          <w:iCs/>
        </w:rPr>
        <w:t>Важно:</w:t>
      </w:r>
      <w:r w:rsidRPr="00A74E17">
        <w:t> Для подачи в Минцифры у вас </w:t>
      </w:r>
      <w:r w:rsidRPr="00A74E17">
        <w:rPr>
          <w:b/>
          <w:bCs/>
        </w:rPr>
        <w:t>должно быть на руках Свидетельство Роспатента</w:t>
      </w:r>
      <w:r w:rsidRPr="00A74E17">
        <w:t>, полученное на этапе 2 .</w:t>
      </w:r>
    </w:p>
    <w:p w14:paraId="306316E4" w14:textId="77777777" w:rsidR="00A74E17" w:rsidRPr="00A74E17" w:rsidRDefault="00A74E17" w:rsidP="00A74E17">
      <w:pPr>
        <w:numPr>
          <w:ilvl w:val="0"/>
          <w:numId w:val="3"/>
        </w:numPr>
      </w:pPr>
      <w:r w:rsidRPr="00A74E17">
        <w:rPr>
          <w:b/>
          <w:bCs/>
        </w:rPr>
        <w:t>Получение электронной подписи (ЭЦП):</w:t>
      </w:r>
    </w:p>
    <w:p w14:paraId="6471F63A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t>Для подачи заявки на портале Минцифры (реестр российского ПО) руководителю организации необходима усиленная квалифицированная электронная подпись (КЭП).</w:t>
      </w:r>
    </w:p>
    <w:p w14:paraId="03000144" w14:textId="77777777" w:rsidR="00A74E17" w:rsidRPr="00A74E17" w:rsidRDefault="00A74E17" w:rsidP="00A74E17">
      <w:pPr>
        <w:numPr>
          <w:ilvl w:val="0"/>
          <w:numId w:val="3"/>
        </w:numPr>
      </w:pPr>
      <w:r w:rsidRPr="00A74E17">
        <w:rPr>
          <w:b/>
          <w:bCs/>
        </w:rPr>
        <w:t>Подача заявления на портале Реестра:</w:t>
      </w:r>
    </w:p>
    <w:p w14:paraId="323D3A49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t>Зайдите на сайт reestr.digital.gov.ru через личный кабинет.</w:t>
      </w:r>
    </w:p>
    <w:p w14:paraId="71F1DF48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t>Заполните электронное заявление и приложите сканы необходимых документов: Свидетельство Роспатента, техдокументацию, подтверждение локализации ПО .</w:t>
      </w:r>
    </w:p>
    <w:p w14:paraId="670FB90D" w14:textId="77777777" w:rsidR="00A74E17" w:rsidRPr="00A74E17" w:rsidRDefault="00A74E17" w:rsidP="00A74E17">
      <w:pPr>
        <w:numPr>
          <w:ilvl w:val="0"/>
          <w:numId w:val="3"/>
        </w:numPr>
      </w:pPr>
      <w:r w:rsidRPr="00A74E17">
        <w:rPr>
          <w:b/>
          <w:bCs/>
        </w:rPr>
        <w:t>Прохождение экспертного совета:</w:t>
      </w:r>
    </w:p>
    <w:p w14:paraId="613B1724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lastRenderedPageBreak/>
        <w:t>Ваше ПО проверяет Экспертный совет при Минцифры на предмет отсутствия «вредоносных» функций, использования открытого лицензирования (Open Source) и наличия кода в России.</w:t>
      </w:r>
    </w:p>
    <w:p w14:paraId="32F39DBD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t>Срок рассмотрения: до 30 рабочих дней.</w:t>
      </w:r>
    </w:p>
    <w:p w14:paraId="46F73772" w14:textId="77777777" w:rsidR="00A74E17" w:rsidRPr="00A74E17" w:rsidRDefault="00A74E17" w:rsidP="00A74E17">
      <w:pPr>
        <w:numPr>
          <w:ilvl w:val="0"/>
          <w:numId w:val="3"/>
        </w:numPr>
      </w:pPr>
      <w:r w:rsidRPr="00A74E17">
        <w:rPr>
          <w:b/>
          <w:bCs/>
        </w:rPr>
        <w:t>Получение выписки из реестра:</w:t>
      </w:r>
    </w:p>
    <w:p w14:paraId="1516FDD0" w14:textId="77777777" w:rsidR="00A74E17" w:rsidRPr="00A74E17" w:rsidRDefault="00A74E17" w:rsidP="00A74E17">
      <w:pPr>
        <w:numPr>
          <w:ilvl w:val="1"/>
          <w:numId w:val="3"/>
        </w:numPr>
      </w:pPr>
      <w:r w:rsidRPr="00A74E17">
        <w:t>В случае одобрения ваше ПО получает номер в реестре. Подтверждением служит Выписка из реестра Минцифры. С этого момента вы имеете право применять налоговые льготы.</w:t>
      </w:r>
    </w:p>
    <w:p w14:paraId="2E13CF88" w14:textId="77777777" w:rsidR="00A74E17" w:rsidRPr="00A74E17" w:rsidRDefault="00A74E17" w:rsidP="00A74E17">
      <w:r w:rsidRPr="00A74E17">
        <w:pict w14:anchorId="75AF67D8">
          <v:rect id="_x0000_i1045" style="width:0;height:.75pt" o:hralign="center" o:hrstd="t" o:hr="t" fillcolor="#a0a0a0" stroked="f"/>
        </w:pict>
      </w:r>
    </w:p>
    <w:p w14:paraId="490D6C5F" w14:textId="77777777" w:rsidR="00A74E17" w:rsidRPr="00A74E17" w:rsidRDefault="00A74E17" w:rsidP="00A74E17">
      <w:pPr>
        <w:rPr>
          <w:b/>
          <w:bCs/>
        </w:rPr>
      </w:pPr>
      <w:r w:rsidRPr="00A74E17">
        <w:rPr>
          <w:b/>
          <w:bCs/>
        </w:rPr>
        <w:t>Схематическое резюме (Зачем это нужно?)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0"/>
        <w:gridCol w:w="3143"/>
        <w:gridCol w:w="4247"/>
      </w:tblGrid>
      <w:tr w:rsidR="00A74E17" w:rsidRPr="00A74E17" w14:paraId="5551A0E8" w14:textId="77777777" w:rsidTr="00A74E1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35BCB" w14:textId="77777777" w:rsidR="00A74E17" w:rsidRPr="00A74E17" w:rsidRDefault="00A74E17" w:rsidP="00A74E17">
            <w:r w:rsidRPr="00A74E17"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54812" w14:textId="77777777" w:rsidR="00A74E17" w:rsidRPr="00A74E17" w:rsidRDefault="00A74E17" w:rsidP="00A74E17">
            <w:r w:rsidRPr="00A74E17">
              <w:t>Куда подаем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AC5C3" w14:textId="77777777" w:rsidR="00A74E17" w:rsidRPr="00A74E17" w:rsidRDefault="00A74E17" w:rsidP="00A74E17">
            <w:r w:rsidRPr="00A74E17">
              <w:t>Результат</w:t>
            </w:r>
          </w:p>
        </w:tc>
      </w:tr>
      <w:tr w:rsidR="00A74E17" w:rsidRPr="00A74E17" w14:paraId="4856D119" w14:textId="77777777" w:rsidTr="00A74E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C0AB" w14:textId="77777777" w:rsidR="00A74E17" w:rsidRPr="00A74E17" w:rsidRDefault="00A74E17" w:rsidP="00A74E17">
            <w:r w:rsidRPr="00A74E17">
              <w:rPr>
                <w:b/>
                <w:bCs/>
              </w:rPr>
              <w:t>Регистрация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388A" w14:textId="77777777" w:rsidR="00A74E17" w:rsidRPr="00A74E17" w:rsidRDefault="00A74E17" w:rsidP="00A74E17">
            <w:r w:rsidRPr="00A74E17">
              <w:rPr>
                <w:b/>
                <w:bCs/>
              </w:rPr>
              <w:t>Роспатент (ФИПС)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7C67F" w14:textId="77777777" w:rsidR="00A74E17" w:rsidRPr="00A74E17" w:rsidRDefault="00A74E17" w:rsidP="00A74E17">
            <w:r w:rsidRPr="00A74E17">
              <w:t>Свидетельство (Защита прав)</w:t>
            </w:r>
          </w:p>
        </w:tc>
      </w:tr>
      <w:tr w:rsidR="00A74E17" w:rsidRPr="00A74E17" w14:paraId="6C8E4E55" w14:textId="77777777" w:rsidTr="00A74E1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0998D" w14:textId="77777777" w:rsidR="00A74E17" w:rsidRPr="00A74E17" w:rsidRDefault="00A74E17" w:rsidP="00A74E17">
            <w:r w:rsidRPr="00A74E17">
              <w:rPr>
                <w:b/>
                <w:bCs/>
              </w:rPr>
              <w:t>Регистрация для бизнеса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9E86" w14:textId="77777777" w:rsidR="00A74E17" w:rsidRPr="00A74E17" w:rsidRDefault="00A74E17" w:rsidP="00A74E17">
            <w:r w:rsidRPr="00A74E17">
              <w:rPr>
                <w:b/>
                <w:bCs/>
              </w:rPr>
              <w:t>Минцифры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14E86" w14:textId="77777777" w:rsidR="00A74E17" w:rsidRPr="00A74E17" w:rsidRDefault="00A74E17" w:rsidP="00A74E17">
            <w:r w:rsidRPr="00A74E17">
              <w:t>Выписка из Реестра (Льготы)</w:t>
            </w:r>
          </w:p>
        </w:tc>
      </w:tr>
    </w:tbl>
    <w:p w14:paraId="2A60030C" w14:textId="77777777" w:rsidR="00A74E17" w:rsidRPr="00A74E17" w:rsidRDefault="00A74E17" w:rsidP="00A74E17">
      <w:r w:rsidRPr="00A74E17">
        <w:rPr>
          <w:b/>
          <w:bCs/>
        </w:rPr>
        <w:t>Примечание:</w:t>
      </w:r>
      <w:r w:rsidRPr="00A74E17">
        <w:t> Если вы физическое лицо и не планируете продавать тиражи ПО или использовать его в бизнесе (например, просто хотите портфолио), достаточно этапов 1-2. Если вы компания, поставляющая ПО госорганам или желающая платить меньше налогов — обязателен этап 3 .</w:t>
      </w:r>
    </w:p>
    <w:p w14:paraId="40C323E0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315E4"/>
    <w:multiLevelType w:val="multilevel"/>
    <w:tmpl w:val="E232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650F4"/>
    <w:multiLevelType w:val="multilevel"/>
    <w:tmpl w:val="AFC45E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6D7351"/>
    <w:multiLevelType w:val="multilevel"/>
    <w:tmpl w:val="88906C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043367">
    <w:abstractNumId w:val="0"/>
  </w:num>
  <w:num w:numId="2" w16cid:durableId="955018324">
    <w:abstractNumId w:val="1"/>
  </w:num>
  <w:num w:numId="3" w16cid:durableId="206575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17"/>
    <w:rsid w:val="00003850"/>
    <w:rsid w:val="00017CFC"/>
    <w:rsid w:val="00A74E17"/>
    <w:rsid w:val="00B0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6C9A"/>
  <w15:chartTrackingRefBased/>
  <w15:docId w15:val="{F04CF37D-0DBB-4D76-975D-7A05C1BC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4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4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4E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4E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4E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4E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4E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4E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4E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E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E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4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4E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4E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4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0330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2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7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89249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2026-04-24T07:59:00Z</dcterms:created>
  <dcterms:modified xsi:type="dcterms:W3CDTF">2026-04-24T08:00:00Z</dcterms:modified>
</cp:coreProperties>
</file>