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288CD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Тезисы выступления: «ИТ-рынок в сфере образования: кадры, компетенции и вызовы 2026 года»</w:t>
      </w:r>
    </w:p>
    <w:p w14:paraId="3966F405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1. Введение (1 минута)</w:t>
      </w:r>
    </w:p>
    <w:p w14:paraId="3DAC2B99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Уважаемые коллеги! Моё выступление посвящено состоянию ИТ-рынка в сфере образования — точнее, подготовке кадров для цифровой экономики. Сегодня мы разберем ключевые тренды, вызовы и новые требования к ИТ-специалистам, которые формируются под влиянием технологий и экономической ситуации.</w:t>
      </w:r>
    </w:p>
    <w:p w14:paraId="111166E0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pict w14:anchorId="0409CB9E">
          <v:rect id="_x0000_i1067" style="width:0;height:.75pt" o:hralign="center" o:hrstd="t" o:hr="t" fillcolor="#a0a0a0" stroked="f"/>
        </w:pict>
      </w:r>
    </w:p>
    <w:p w14:paraId="63A44E21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2. Ситуация на рынке труда ИТ в 2025–2026 годах (1,5 минуты)</w:t>
      </w:r>
    </w:p>
    <w:p w14:paraId="31562F04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Основной парадокс: на одну вакансию приходят десятки резюме, и при этом 64% работодателей отмечают нехватку ИТ-специалистов.</w:t>
      </w:r>
    </w:p>
    <w:p w14:paraId="52567CED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Цифры:</w:t>
      </w:r>
    </w:p>
    <w:p w14:paraId="5B036D15" w14:textId="77777777" w:rsidR="00457978" w:rsidRPr="00457978" w:rsidRDefault="00457978" w:rsidP="00457978">
      <w:pPr>
        <w:numPr>
          <w:ilvl w:val="0"/>
          <w:numId w:val="1"/>
        </w:numPr>
        <w:rPr>
          <w:b/>
          <w:bCs/>
        </w:rPr>
      </w:pPr>
      <w:r w:rsidRPr="00457978">
        <w:rPr>
          <w:b/>
          <w:bCs/>
        </w:rPr>
        <w:t>Количество ИТ-вакансий в России сократилось на 22% с начала 2025 года.</w:t>
      </w:r>
    </w:p>
    <w:p w14:paraId="2D7CA86E" w14:textId="77777777" w:rsidR="00457978" w:rsidRPr="00457978" w:rsidRDefault="00457978" w:rsidP="00457978">
      <w:pPr>
        <w:numPr>
          <w:ilvl w:val="0"/>
          <w:numId w:val="1"/>
        </w:numPr>
        <w:rPr>
          <w:b/>
          <w:bCs/>
        </w:rPr>
      </w:pPr>
      <w:r w:rsidRPr="00457978">
        <w:rPr>
          <w:b/>
          <w:bCs/>
        </w:rPr>
        <w:t>Уровень закрытия вакансий не превышает 55–60%.</w:t>
      </w:r>
    </w:p>
    <w:p w14:paraId="225649B9" w14:textId="77777777" w:rsidR="00457978" w:rsidRPr="00457978" w:rsidRDefault="00457978" w:rsidP="00457978">
      <w:pPr>
        <w:numPr>
          <w:ilvl w:val="0"/>
          <w:numId w:val="1"/>
        </w:numPr>
        <w:rPr>
          <w:b/>
          <w:bCs/>
        </w:rPr>
      </w:pPr>
      <w:r w:rsidRPr="00457978">
        <w:rPr>
          <w:b/>
          <w:bCs/>
        </w:rPr>
        <w:t>Индекс конкуренции (отношение резюме к вакансиям) в Санкт-Петербурге вырос с 7,9 до 13,0.</w:t>
      </w:r>
    </w:p>
    <w:p w14:paraId="6356F5CD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Причины:</w:t>
      </w:r>
    </w:p>
    <w:p w14:paraId="1A20B123" w14:textId="77777777" w:rsidR="00457978" w:rsidRPr="00457978" w:rsidRDefault="00457978" w:rsidP="00457978">
      <w:pPr>
        <w:numPr>
          <w:ilvl w:val="0"/>
          <w:numId w:val="2"/>
        </w:numPr>
        <w:rPr>
          <w:b/>
          <w:bCs/>
        </w:rPr>
      </w:pPr>
      <w:r w:rsidRPr="00457978">
        <w:rPr>
          <w:b/>
          <w:bCs/>
        </w:rPr>
        <w:t>Завершение периода адаптации после ухода западных вендоров.</w:t>
      </w:r>
    </w:p>
    <w:p w14:paraId="73384243" w14:textId="77777777" w:rsidR="00457978" w:rsidRPr="00457978" w:rsidRDefault="00457978" w:rsidP="00457978">
      <w:pPr>
        <w:numPr>
          <w:ilvl w:val="0"/>
          <w:numId w:val="2"/>
        </w:numPr>
        <w:rPr>
          <w:b/>
          <w:bCs/>
        </w:rPr>
      </w:pPr>
      <w:r w:rsidRPr="00457978">
        <w:rPr>
          <w:b/>
          <w:bCs/>
        </w:rPr>
        <w:t>Оптимизация штатов и сворачивание амбициозных проектов.</w:t>
      </w:r>
    </w:p>
    <w:p w14:paraId="5052E72B" w14:textId="77777777" w:rsidR="00457978" w:rsidRPr="00457978" w:rsidRDefault="00457978" w:rsidP="00457978">
      <w:pPr>
        <w:numPr>
          <w:ilvl w:val="0"/>
          <w:numId w:val="2"/>
        </w:numPr>
        <w:rPr>
          <w:b/>
          <w:bCs/>
        </w:rPr>
      </w:pPr>
      <w:r w:rsidRPr="00457978">
        <w:rPr>
          <w:b/>
          <w:bCs/>
        </w:rPr>
        <w:t>Экономическая нестабильность и изменение налоговой политики (с 1 января 2026 года страховые взносы для ИТ-компаний повысились с 7% до 15%).</w:t>
      </w:r>
    </w:p>
    <w:p w14:paraId="177B4CF1" w14:textId="77777777" w:rsidR="00457978" w:rsidRPr="00457978" w:rsidRDefault="00457978" w:rsidP="00457978">
      <w:pPr>
        <w:numPr>
          <w:ilvl w:val="0"/>
          <w:numId w:val="2"/>
        </w:numPr>
        <w:rPr>
          <w:b/>
          <w:bCs/>
        </w:rPr>
      </w:pPr>
      <w:r w:rsidRPr="00457978">
        <w:rPr>
          <w:b/>
          <w:bCs/>
        </w:rPr>
        <w:t>Влияние ИИ — автоматизация позволяет сократить бюджет на типовых позициях на 30–50%.</w:t>
      </w:r>
    </w:p>
    <w:p w14:paraId="704377BD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pict w14:anchorId="06D53130">
          <v:rect id="_x0000_i1068" style="width:0;height:.75pt" o:hralign="center" o:hrstd="t" o:hr="t" fillcolor="#a0a0a0" stroked="f"/>
        </w:pict>
      </w:r>
    </w:p>
    <w:p w14:paraId="675584B8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3. Кого сокращают, кого ищут? (1,5 минуты)</w:t>
      </w:r>
    </w:p>
    <w:p w14:paraId="56D178CF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Под ударом оказались:</w:t>
      </w:r>
    </w:p>
    <w:p w14:paraId="3D14819B" w14:textId="77777777" w:rsidR="00457978" w:rsidRPr="00457978" w:rsidRDefault="00457978" w:rsidP="00457978">
      <w:pPr>
        <w:numPr>
          <w:ilvl w:val="0"/>
          <w:numId w:val="3"/>
        </w:numPr>
        <w:rPr>
          <w:b/>
          <w:bCs/>
        </w:rPr>
      </w:pPr>
      <w:r w:rsidRPr="00457978">
        <w:rPr>
          <w:b/>
          <w:bCs/>
        </w:rPr>
        <w:t>Неэффективные сотрудники и целые команды непрофильных проектов.</w:t>
      </w:r>
    </w:p>
    <w:p w14:paraId="56BCDA12" w14:textId="77777777" w:rsidR="00457978" w:rsidRPr="00457978" w:rsidRDefault="00457978" w:rsidP="00457978">
      <w:pPr>
        <w:numPr>
          <w:ilvl w:val="0"/>
          <w:numId w:val="3"/>
        </w:numPr>
        <w:rPr>
          <w:b/>
          <w:bCs/>
        </w:rPr>
      </w:pPr>
      <w:r w:rsidRPr="00457978">
        <w:rPr>
          <w:b/>
          <w:bCs/>
        </w:rPr>
        <w:t>Junior-специалисты — рост спроса на них резко замедлился из-за переизбытка кандидатов.</w:t>
      </w:r>
    </w:p>
    <w:p w14:paraId="2606B850" w14:textId="77777777" w:rsidR="00457978" w:rsidRPr="00457978" w:rsidRDefault="00457978" w:rsidP="00457978">
      <w:pPr>
        <w:numPr>
          <w:ilvl w:val="0"/>
          <w:numId w:val="3"/>
        </w:numPr>
        <w:rPr>
          <w:b/>
          <w:bCs/>
        </w:rPr>
      </w:pPr>
      <w:r w:rsidRPr="00457978">
        <w:rPr>
          <w:b/>
          <w:bCs/>
        </w:rPr>
        <w:t>Ручные тестировщики (QA) — их функции автоматизируются.</w:t>
      </w:r>
    </w:p>
    <w:p w14:paraId="6AD98B62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Острый дефицит сохраняется по узким специалистам:</w:t>
      </w:r>
    </w:p>
    <w:p w14:paraId="36C522E4" w14:textId="77777777" w:rsidR="00457978" w:rsidRPr="00457978" w:rsidRDefault="00457978" w:rsidP="00457978">
      <w:pPr>
        <w:numPr>
          <w:ilvl w:val="0"/>
          <w:numId w:val="4"/>
        </w:numPr>
        <w:rPr>
          <w:b/>
          <w:bCs/>
        </w:rPr>
      </w:pPr>
      <w:r w:rsidRPr="00457978">
        <w:rPr>
          <w:b/>
          <w:bCs/>
        </w:rPr>
        <w:lastRenderedPageBreak/>
        <w:t>Информационная безопасность — 52% работодателей испытывают нехватку.</w:t>
      </w:r>
    </w:p>
    <w:p w14:paraId="43D85B12" w14:textId="77777777" w:rsidR="00457978" w:rsidRPr="00457978" w:rsidRDefault="00457978" w:rsidP="00457978">
      <w:pPr>
        <w:numPr>
          <w:ilvl w:val="0"/>
          <w:numId w:val="4"/>
        </w:numPr>
        <w:rPr>
          <w:b/>
          <w:bCs/>
        </w:rPr>
      </w:pPr>
      <w:r w:rsidRPr="00457978">
        <w:rPr>
          <w:b/>
          <w:bCs/>
        </w:rPr>
        <w:t>Бэкенд-разработчики — 49%.</w:t>
      </w:r>
    </w:p>
    <w:p w14:paraId="5E2A9E00" w14:textId="77777777" w:rsidR="00457978" w:rsidRPr="00457978" w:rsidRDefault="00457978" w:rsidP="00457978">
      <w:pPr>
        <w:numPr>
          <w:ilvl w:val="0"/>
          <w:numId w:val="4"/>
        </w:numPr>
        <w:rPr>
          <w:b/>
          <w:bCs/>
        </w:rPr>
      </w:pPr>
      <w:proofErr w:type="spellStart"/>
      <w:r w:rsidRPr="00457978">
        <w:rPr>
          <w:b/>
          <w:bCs/>
        </w:rPr>
        <w:t>DevOps</w:t>
      </w:r>
      <w:proofErr w:type="spellEnd"/>
      <w:r w:rsidRPr="00457978">
        <w:rPr>
          <w:b/>
          <w:bCs/>
        </w:rPr>
        <w:t>-инженеры — 42%.</w:t>
      </w:r>
    </w:p>
    <w:p w14:paraId="23FC4563" w14:textId="77777777" w:rsidR="00457978" w:rsidRPr="00457978" w:rsidRDefault="00457978" w:rsidP="00457978">
      <w:pPr>
        <w:numPr>
          <w:ilvl w:val="0"/>
          <w:numId w:val="4"/>
        </w:numPr>
        <w:rPr>
          <w:b/>
          <w:bCs/>
        </w:rPr>
      </w:pPr>
      <w:r w:rsidRPr="00457978">
        <w:rPr>
          <w:b/>
          <w:bCs/>
        </w:rPr>
        <w:t>Специалисты по ИИ и машинному обучению — соотношение спроса и предложения 3,2 к 1.</w:t>
      </w:r>
    </w:p>
    <w:p w14:paraId="1FFEA336" w14:textId="77777777" w:rsidR="00457978" w:rsidRPr="00457978" w:rsidRDefault="00457978" w:rsidP="00457978">
      <w:pPr>
        <w:numPr>
          <w:ilvl w:val="0"/>
          <w:numId w:val="4"/>
        </w:numPr>
        <w:rPr>
          <w:b/>
          <w:bCs/>
        </w:rPr>
      </w:pPr>
      <w:r w:rsidRPr="00457978">
        <w:rPr>
          <w:b/>
          <w:bCs/>
        </w:rPr>
        <w:t>Data-аналитики и инженеры данных — спрос вырос на 16–18%.</w:t>
      </w:r>
    </w:p>
    <w:p w14:paraId="06C80398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Зарплатные тренды:</w:t>
      </w:r>
    </w:p>
    <w:p w14:paraId="423EA1CE" w14:textId="77777777" w:rsidR="00457978" w:rsidRPr="00457978" w:rsidRDefault="00457978" w:rsidP="00457978">
      <w:pPr>
        <w:numPr>
          <w:ilvl w:val="0"/>
          <w:numId w:val="5"/>
        </w:numPr>
        <w:rPr>
          <w:b/>
          <w:bCs/>
        </w:rPr>
      </w:pPr>
      <w:r w:rsidRPr="00457978">
        <w:rPr>
          <w:b/>
          <w:bCs/>
        </w:rPr>
        <w:t>Администраторы баз данных и разработчики 1С — рост на 9%.</w:t>
      </w:r>
    </w:p>
    <w:p w14:paraId="77D22F87" w14:textId="77777777" w:rsidR="00457978" w:rsidRPr="00457978" w:rsidRDefault="00457978" w:rsidP="00457978">
      <w:pPr>
        <w:numPr>
          <w:ilvl w:val="0"/>
          <w:numId w:val="5"/>
        </w:numPr>
        <w:rPr>
          <w:b/>
          <w:bCs/>
        </w:rPr>
      </w:pPr>
      <w:r w:rsidRPr="00457978">
        <w:rPr>
          <w:b/>
          <w:bCs/>
        </w:rPr>
        <w:t>Специалисты по кибербезопасности — зарплаты выросли на 17%.</w:t>
      </w:r>
    </w:p>
    <w:p w14:paraId="55764A20" w14:textId="77777777" w:rsidR="00457978" w:rsidRPr="00457978" w:rsidRDefault="00457978" w:rsidP="00457978">
      <w:pPr>
        <w:numPr>
          <w:ilvl w:val="0"/>
          <w:numId w:val="5"/>
        </w:numPr>
        <w:rPr>
          <w:b/>
          <w:bCs/>
        </w:rPr>
      </w:pPr>
      <w:r w:rsidRPr="00457978">
        <w:rPr>
          <w:b/>
          <w:bCs/>
        </w:rPr>
        <w:t>Go-разработчики — средняя зарплата достигла 315 000 руб. в месяц.</w:t>
      </w:r>
    </w:p>
    <w:p w14:paraId="36067FAC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pict w14:anchorId="3BCCA82C">
          <v:rect id="_x0000_i1069" style="width:0;height:.75pt" o:hralign="center" o:hrstd="t" o:hr="t" fillcolor="#a0a0a0" stroked="f"/>
        </w:pict>
      </w:r>
    </w:p>
    <w:p w14:paraId="325CBF5A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4. Как ИИ меняет требования к ИТ-компетенциям (1 минута)</w:t>
      </w:r>
    </w:p>
    <w:p w14:paraId="2B25BFAE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Генеративный ИИ стал стандартным рабочим инструментом, а не экспериментом.</w:t>
      </w:r>
    </w:p>
    <w:p w14:paraId="623743D6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Новые требования к разработчикам:</w:t>
      </w:r>
    </w:p>
    <w:p w14:paraId="7D324979" w14:textId="77777777" w:rsidR="00457978" w:rsidRPr="00457978" w:rsidRDefault="00457978" w:rsidP="00457978">
      <w:pPr>
        <w:numPr>
          <w:ilvl w:val="0"/>
          <w:numId w:val="6"/>
        </w:numPr>
        <w:rPr>
          <w:b/>
          <w:bCs/>
        </w:rPr>
      </w:pPr>
      <w:r w:rsidRPr="00457978">
        <w:rPr>
          <w:b/>
          <w:bCs/>
        </w:rPr>
        <w:t>Умение формулировать детальные технические задания для ИИ (</w:t>
      </w:r>
      <w:proofErr w:type="spellStart"/>
      <w:r w:rsidRPr="00457978">
        <w:rPr>
          <w:b/>
          <w:bCs/>
        </w:rPr>
        <w:t>промпт</w:t>
      </w:r>
      <w:proofErr w:type="spellEnd"/>
      <w:r w:rsidRPr="00457978">
        <w:rPr>
          <w:b/>
          <w:bCs/>
        </w:rPr>
        <w:t>-инжиниринг).</w:t>
      </w:r>
    </w:p>
    <w:p w14:paraId="0D3993E8" w14:textId="77777777" w:rsidR="00457978" w:rsidRPr="00457978" w:rsidRDefault="00457978" w:rsidP="00457978">
      <w:pPr>
        <w:numPr>
          <w:ilvl w:val="0"/>
          <w:numId w:val="6"/>
        </w:numPr>
        <w:rPr>
          <w:b/>
          <w:bCs/>
        </w:rPr>
      </w:pPr>
      <w:r w:rsidRPr="00457978">
        <w:rPr>
          <w:b/>
          <w:bCs/>
        </w:rPr>
        <w:t>Критический анализ кода, написанного нейросетями.</w:t>
      </w:r>
    </w:p>
    <w:p w14:paraId="74EBE2F3" w14:textId="77777777" w:rsidR="00457978" w:rsidRPr="00457978" w:rsidRDefault="00457978" w:rsidP="00457978">
      <w:pPr>
        <w:numPr>
          <w:ilvl w:val="0"/>
          <w:numId w:val="6"/>
        </w:numPr>
        <w:rPr>
          <w:b/>
          <w:bCs/>
        </w:rPr>
      </w:pPr>
      <w:r w:rsidRPr="00457978">
        <w:rPr>
          <w:b/>
          <w:bCs/>
        </w:rPr>
        <w:t>Понимание экономической целесообразности применения ИИ для разных задач.</w:t>
      </w:r>
    </w:p>
    <w:p w14:paraId="186E82E9" w14:textId="77777777" w:rsidR="00457978" w:rsidRPr="00457978" w:rsidRDefault="00457978" w:rsidP="00457978">
      <w:pPr>
        <w:numPr>
          <w:ilvl w:val="0"/>
          <w:numId w:val="6"/>
        </w:numPr>
        <w:rPr>
          <w:b/>
          <w:bCs/>
        </w:rPr>
      </w:pPr>
      <w:r w:rsidRPr="00457978">
        <w:rPr>
          <w:b/>
          <w:bCs/>
        </w:rPr>
        <w:t xml:space="preserve">Интеграция ИИ-компонентов в </w:t>
      </w:r>
      <w:proofErr w:type="spellStart"/>
      <w:r w:rsidRPr="00457978">
        <w:rPr>
          <w:b/>
          <w:bCs/>
        </w:rPr>
        <w:t>legacy</w:t>
      </w:r>
      <w:proofErr w:type="spellEnd"/>
      <w:r w:rsidRPr="00457978">
        <w:rPr>
          <w:b/>
          <w:bCs/>
        </w:rPr>
        <w:t>-системы.</w:t>
      </w:r>
    </w:p>
    <w:p w14:paraId="62A0D738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Трансформация ролей:</w:t>
      </w:r>
    </w:p>
    <w:p w14:paraId="4F6D707C" w14:textId="77777777" w:rsidR="00457978" w:rsidRPr="00457978" w:rsidRDefault="00457978" w:rsidP="00457978">
      <w:pPr>
        <w:numPr>
          <w:ilvl w:val="0"/>
          <w:numId w:val="7"/>
        </w:numPr>
        <w:rPr>
          <w:b/>
          <w:bCs/>
        </w:rPr>
      </w:pPr>
      <w:r w:rsidRPr="00457978">
        <w:rPr>
          <w:b/>
          <w:bCs/>
        </w:rPr>
        <w:t>Ручное тестирование уступает место интеллектуальной автоматизации.</w:t>
      </w:r>
    </w:p>
    <w:p w14:paraId="34812987" w14:textId="77777777" w:rsidR="00457978" w:rsidRPr="00457978" w:rsidRDefault="00457978" w:rsidP="00457978">
      <w:pPr>
        <w:numPr>
          <w:ilvl w:val="0"/>
          <w:numId w:val="7"/>
        </w:numPr>
        <w:rPr>
          <w:b/>
          <w:bCs/>
        </w:rPr>
      </w:pPr>
      <w:r w:rsidRPr="00457978">
        <w:rPr>
          <w:b/>
          <w:bCs/>
        </w:rPr>
        <w:t>Аналитики переходят от ретроспективного анализа к проактивному прогнозированию.</w:t>
      </w:r>
    </w:p>
    <w:p w14:paraId="5A22E9C5" w14:textId="77777777" w:rsidR="00457978" w:rsidRPr="00457978" w:rsidRDefault="00457978" w:rsidP="00457978">
      <w:pPr>
        <w:numPr>
          <w:ilvl w:val="0"/>
          <w:numId w:val="7"/>
        </w:numPr>
        <w:rPr>
          <w:b/>
          <w:bCs/>
        </w:rPr>
      </w:pPr>
      <w:r w:rsidRPr="00457978">
        <w:rPr>
          <w:b/>
          <w:bCs/>
        </w:rPr>
        <w:t xml:space="preserve">Программисты из «кодеров» превращаются в архитекторов и </w:t>
      </w:r>
      <w:proofErr w:type="spellStart"/>
      <w:r w:rsidRPr="00457978">
        <w:rPr>
          <w:b/>
          <w:bCs/>
        </w:rPr>
        <w:t>ревьюеров</w:t>
      </w:r>
      <w:proofErr w:type="spellEnd"/>
      <w:r w:rsidRPr="00457978">
        <w:rPr>
          <w:b/>
          <w:bCs/>
        </w:rPr>
        <w:t>.</w:t>
      </w:r>
    </w:p>
    <w:p w14:paraId="086F2095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pict w14:anchorId="355C807E">
          <v:rect id="_x0000_i1070" style="width:0;height:.75pt" o:hralign="center" o:hrstd="t" o:hr="t" fillcolor="#a0a0a0" stroked="f"/>
        </w:pict>
      </w:r>
    </w:p>
    <w:p w14:paraId="2A41AAD4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5. Вызовы для системы образования (1 минута)</w:t>
      </w:r>
    </w:p>
    <w:p w14:paraId="3443516C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Система подготовки ИТ-кадров сталкивается с серьёзными вызовами.</w:t>
      </w:r>
    </w:p>
    <w:p w14:paraId="15975DE0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Проблемы:</w:t>
      </w:r>
    </w:p>
    <w:p w14:paraId="6AF91258" w14:textId="77777777" w:rsidR="00457978" w:rsidRPr="00457978" w:rsidRDefault="00457978" w:rsidP="00457978">
      <w:pPr>
        <w:numPr>
          <w:ilvl w:val="0"/>
          <w:numId w:val="8"/>
        </w:numPr>
        <w:rPr>
          <w:b/>
          <w:bCs/>
        </w:rPr>
      </w:pPr>
      <w:r w:rsidRPr="00457978">
        <w:rPr>
          <w:b/>
          <w:bCs/>
        </w:rPr>
        <w:lastRenderedPageBreak/>
        <w:t>Образовательные программы отстают от потребностей рынка, где заказчику не нужен абстрактный «специалист с дипломом», а нужен «решатель конкретных задач».</w:t>
      </w:r>
    </w:p>
    <w:p w14:paraId="7041AE1B" w14:textId="77777777" w:rsidR="00457978" w:rsidRPr="00457978" w:rsidRDefault="00457978" w:rsidP="00457978">
      <w:pPr>
        <w:numPr>
          <w:ilvl w:val="0"/>
          <w:numId w:val="8"/>
        </w:numPr>
        <w:rPr>
          <w:b/>
          <w:bCs/>
        </w:rPr>
      </w:pPr>
      <w:r w:rsidRPr="00457978">
        <w:rPr>
          <w:b/>
          <w:bCs/>
        </w:rPr>
        <w:t>Требуется глубокое понимание предметной области (медицина, финансы, логистика), а не только знание языка программирования.</w:t>
      </w:r>
    </w:p>
    <w:p w14:paraId="22C130A1" w14:textId="77777777" w:rsidR="00457978" w:rsidRPr="00457978" w:rsidRDefault="00457978" w:rsidP="00457978">
      <w:pPr>
        <w:numPr>
          <w:ilvl w:val="0"/>
          <w:numId w:val="8"/>
        </w:numPr>
        <w:rPr>
          <w:b/>
          <w:bCs/>
        </w:rPr>
      </w:pPr>
      <w:r w:rsidRPr="00457978">
        <w:rPr>
          <w:b/>
          <w:bCs/>
        </w:rPr>
        <w:t>Дефицит преподавателей, владеющих ИИ-инструментами и актуальными технологиями.</w:t>
      </w:r>
    </w:p>
    <w:p w14:paraId="68735CD7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Новые требования к образованию (исходя из рынка):</w:t>
      </w:r>
    </w:p>
    <w:p w14:paraId="2CBD8178" w14:textId="77777777" w:rsidR="00457978" w:rsidRPr="00457978" w:rsidRDefault="00457978" w:rsidP="00457978">
      <w:pPr>
        <w:numPr>
          <w:ilvl w:val="0"/>
          <w:numId w:val="9"/>
        </w:numPr>
        <w:rPr>
          <w:b/>
          <w:bCs/>
        </w:rPr>
      </w:pPr>
      <w:r w:rsidRPr="00457978">
        <w:rPr>
          <w:b/>
          <w:bCs/>
        </w:rPr>
        <w:t>Узкая специализация — работодатели готовы платить больше за глубокую экспертизу в одной технологии, а не за универсализм.</w:t>
      </w:r>
    </w:p>
    <w:p w14:paraId="7D1C9881" w14:textId="77777777" w:rsidR="00457978" w:rsidRPr="00457978" w:rsidRDefault="00457978" w:rsidP="00457978">
      <w:pPr>
        <w:numPr>
          <w:ilvl w:val="0"/>
          <w:numId w:val="9"/>
        </w:numPr>
        <w:rPr>
          <w:b/>
          <w:bCs/>
        </w:rPr>
      </w:pPr>
      <w:r w:rsidRPr="00457978">
        <w:rPr>
          <w:b/>
          <w:bCs/>
        </w:rPr>
        <w:t xml:space="preserve">Практико-ориентированность — кандидаты с пет-проектами и </w:t>
      </w:r>
      <w:proofErr w:type="spellStart"/>
      <w:r w:rsidRPr="00457978">
        <w:rPr>
          <w:b/>
          <w:bCs/>
        </w:rPr>
        <w:t>open</w:t>
      </w:r>
      <w:proofErr w:type="spellEnd"/>
      <w:r w:rsidRPr="00457978">
        <w:rPr>
          <w:b/>
          <w:bCs/>
        </w:rPr>
        <w:t xml:space="preserve"> </w:t>
      </w:r>
      <w:proofErr w:type="spellStart"/>
      <w:r w:rsidRPr="00457978">
        <w:rPr>
          <w:b/>
          <w:bCs/>
        </w:rPr>
        <w:t>source</w:t>
      </w:r>
      <w:proofErr w:type="spellEnd"/>
      <w:r w:rsidRPr="00457978">
        <w:rPr>
          <w:b/>
          <w:bCs/>
        </w:rPr>
        <w:t>-контрибуциями получают в 3 раза больше приглашений на собеседования.</w:t>
      </w:r>
    </w:p>
    <w:p w14:paraId="4D138ABE" w14:textId="77777777" w:rsidR="00457978" w:rsidRPr="00457978" w:rsidRDefault="00457978" w:rsidP="00457978">
      <w:pPr>
        <w:numPr>
          <w:ilvl w:val="0"/>
          <w:numId w:val="9"/>
        </w:numPr>
        <w:rPr>
          <w:b/>
          <w:bCs/>
        </w:rPr>
      </w:pPr>
      <w:r w:rsidRPr="00457978">
        <w:rPr>
          <w:b/>
          <w:bCs/>
        </w:rPr>
        <w:t xml:space="preserve">Сертификация — Национальная система подтверждения ИТ-компетенций </w:t>
      </w:r>
      <w:proofErr w:type="spellStart"/>
      <w:r w:rsidRPr="00457978">
        <w:rPr>
          <w:b/>
          <w:bCs/>
        </w:rPr>
        <w:t>Минцифры</w:t>
      </w:r>
      <w:proofErr w:type="spellEnd"/>
      <w:r w:rsidRPr="00457978">
        <w:rPr>
          <w:b/>
          <w:bCs/>
        </w:rPr>
        <w:t xml:space="preserve"> становится стандартом отрасли.</w:t>
      </w:r>
    </w:p>
    <w:p w14:paraId="01BE7ADC" w14:textId="77777777" w:rsidR="00457978" w:rsidRPr="00457978" w:rsidRDefault="00457978" w:rsidP="00457978">
      <w:pPr>
        <w:numPr>
          <w:ilvl w:val="0"/>
          <w:numId w:val="9"/>
        </w:numPr>
        <w:rPr>
          <w:b/>
          <w:bCs/>
        </w:rPr>
      </w:pPr>
      <w:r w:rsidRPr="00457978">
        <w:rPr>
          <w:b/>
          <w:bCs/>
        </w:rPr>
        <w:t>Переобучение текущего штата — 41% работодателей называют это главным вызовом.</w:t>
      </w:r>
    </w:p>
    <w:p w14:paraId="037C099D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Изменения в законодательстве:</w:t>
      </w:r>
    </w:p>
    <w:p w14:paraId="48898EA6" w14:textId="77777777" w:rsidR="00457978" w:rsidRPr="00457978" w:rsidRDefault="00457978" w:rsidP="00457978">
      <w:pPr>
        <w:numPr>
          <w:ilvl w:val="0"/>
          <w:numId w:val="10"/>
        </w:numPr>
        <w:rPr>
          <w:b/>
          <w:bCs/>
        </w:rPr>
      </w:pPr>
      <w:r w:rsidRPr="00457978">
        <w:rPr>
          <w:b/>
          <w:bCs/>
        </w:rPr>
        <w:t xml:space="preserve">Крупные ИТ-компании (с </w:t>
      </w:r>
      <w:proofErr w:type="gramStart"/>
      <w:r w:rsidRPr="00457978">
        <w:rPr>
          <w:b/>
          <w:bCs/>
        </w:rPr>
        <w:t>выручкой &gt;</w:t>
      </w:r>
      <w:proofErr w:type="gramEnd"/>
      <w:r w:rsidRPr="00457978">
        <w:rPr>
          <w:b/>
          <w:bCs/>
        </w:rPr>
        <w:t xml:space="preserve"> 1 млрд руб. и штатом &gt; 100 чел.) обязаны направлять до 5% от сэкономленных на налогах средств на финансовую поддержку вузов и подготовку кадров. Это создаёт механизм прямого взаимодействия бизнеса и образования.</w:t>
      </w:r>
    </w:p>
    <w:p w14:paraId="60325321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pict w14:anchorId="38BA39D1">
          <v:rect id="_x0000_i1071" style="width:0;height:.75pt" o:hralign="center" o:hrstd="t" o:hr="t" fillcolor="#a0a0a0" stroked="f"/>
        </w:pict>
      </w:r>
    </w:p>
    <w:p w14:paraId="05AC0BEF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6. Перспективные направления для студентов и молодых специалистов (1 минута)</w:t>
      </w:r>
    </w:p>
    <w:p w14:paraId="3452755D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Что стоит изучать уже сейчас: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6457"/>
      </w:tblGrid>
      <w:tr w:rsidR="00457978" w:rsidRPr="00457978" w14:paraId="4162AE64" w14:textId="77777777" w:rsidTr="0045797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D4AB3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78DAB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>Почему востребовано</w:t>
            </w:r>
          </w:p>
        </w:tc>
      </w:tr>
      <w:tr w:rsidR="00457978" w:rsidRPr="00457978" w14:paraId="787DCE09" w14:textId="77777777" w:rsidTr="004579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900EF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>Искусственный интеллект и 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572B2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>Дефицит кадров 3,2 к 1, зарплаты 150–300 тыс. руб.</w:t>
            </w:r>
          </w:p>
        </w:tc>
      </w:tr>
      <w:tr w:rsidR="00457978" w:rsidRPr="00457978" w14:paraId="2C2E7527" w14:textId="77777777" w:rsidTr="004579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62908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>Кибербезопасность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0D1D4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>Рост вакансий на 50% за 2024 год, кадровый голод</w:t>
            </w:r>
          </w:p>
        </w:tc>
      </w:tr>
      <w:tr w:rsidR="00457978" w:rsidRPr="00457978" w14:paraId="32872171" w14:textId="77777777" w:rsidTr="004579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1296B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>Работа с данными (Data Science, Data-аналитика)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EB5F3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>Ключевой актив для бизнеса, рост зарплат 3–16%</w:t>
            </w:r>
          </w:p>
        </w:tc>
      </w:tr>
      <w:tr w:rsidR="00457978" w:rsidRPr="00457978" w14:paraId="3B7E9BB9" w14:textId="77777777" w:rsidTr="004579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AB0C4" w14:textId="77777777" w:rsidR="00457978" w:rsidRPr="00457978" w:rsidRDefault="00457978" w:rsidP="00457978">
            <w:pPr>
              <w:rPr>
                <w:b/>
                <w:bCs/>
              </w:rPr>
            </w:pPr>
            <w:proofErr w:type="spellStart"/>
            <w:r w:rsidRPr="00457978">
              <w:rPr>
                <w:b/>
                <w:bCs/>
              </w:rPr>
              <w:lastRenderedPageBreak/>
              <w:t>DevOps</w:t>
            </w:r>
            <w:proofErr w:type="spellEnd"/>
            <w:r w:rsidRPr="00457978">
              <w:rPr>
                <w:b/>
                <w:bCs/>
              </w:rPr>
              <w:t xml:space="preserve"> и облачные платформы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BF1F8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 xml:space="preserve">Тренд на </w:t>
            </w:r>
            <w:proofErr w:type="spellStart"/>
            <w:r w:rsidRPr="00457978">
              <w:rPr>
                <w:b/>
                <w:bCs/>
              </w:rPr>
              <w:t>edge-computing</w:t>
            </w:r>
            <w:proofErr w:type="spellEnd"/>
            <w:r w:rsidRPr="00457978">
              <w:rPr>
                <w:b/>
                <w:bCs/>
              </w:rPr>
              <w:t xml:space="preserve"> и гибридные инфраструктуры</w:t>
            </w:r>
          </w:p>
        </w:tc>
      </w:tr>
      <w:tr w:rsidR="00457978" w:rsidRPr="00457978" w14:paraId="53114F5C" w14:textId="77777777" w:rsidTr="0045797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8DFF4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 xml:space="preserve">Поддержка </w:t>
            </w:r>
            <w:proofErr w:type="spellStart"/>
            <w:r w:rsidRPr="00457978">
              <w:rPr>
                <w:b/>
                <w:bCs/>
              </w:rPr>
              <w:t>legacy</w:t>
            </w:r>
            <w:proofErr w:type="spellEnd"/>
            <w:r w:rsidRPr="00457978">
              <w:rPr>
                <w:b/>
                <w:bCs/>
              </w:rPr>
              <w:t>-систем и импортозамещение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43BA7" w14:textId="77777777" w:rsidR="00457978" w:rsidRPr="00457978" w:rsidRDefault="00457978" w:rsidP="00457978">
            <w:pPr>
              <w:rPr>
                <w:b/>
                <w:bCs/>
              </w:rPr>
            </w:pPr>
            <w:r w:rsidRPr="00457978">
              <w:rPr>
                <w:b/>
                <w:bCs/>
              </w:rPr>
              <w:t>Знание 1С, старых СУБД, мэйнфреймов — конкурентное преимущество</w:t>
            </w:r>
          </w:p>
        </w:tc>
      </w:tr>
    </w:tbl>
    <w:p w14:paraId="5A1E5729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Важный сдвиг в карьерных стратегиях:</w:t>
      </w:r>
    </w:p>
    <w:p w14:paraId="59029875" w14:textId="77777777" w:rsidR="00457978" w:rsidRPr="00457978" w:rsidRDefault="00457978" w:rsidP="00457978">
      <w:pPr>
        <w:numPr>
          <w:ilvl w:val="0"/>
          <w:numId w:val="11"/>
        </w:numPr>
        <w:rPr>
          <w:b/>
          <w:bCs/>
        </w:rPr>
      </w:pPr>
      <w:r w:rsidRPr="00457978">
        <w:rPr>
          <w:b/>
          <w:bCs/>
        </w:rPr>
        <w:t>Компании переходят от модели постоянного найма «со стороны» к модели развития и сохранения внутренних талантов.</w:t>
      </w:r>
    </w:p>
    <w:p w14:paraId="539FB52B" w14:textId="77777777" w:rsidR="00457978" w:rsidRPr="00457978" w:rsidRDefault="00457978" w:rsidP="00457978">
      <w:pPr>
        <w:numPr>
          <w:ilvl w:val="0"/>
          <w:numId w:val="11"/>
        </w:numPr>
        <w:rPr>
          <w:b/>
          <w:bCs/>
        </w:rPr>
      </w:pPr>
      <w:r w:rsidRPr="00457978">
        <w:rPr>
          <w:b/>
          <w:bCs/>
        </w:rPr>
        <w:t>Пример: МТС переводит сотрудников из закрываемых направлений (МТС Авто) в перспективные (</w:t>
      </w:r>
      <w:proofErr w:type="spellStart"/>
      <w:r w:rsidRPr="00457978">
        <w:rPr>
          <w:b/>
          <w:bCs/>
        </w:rPr>
        <w:t>FinTech</w:t>
      </w:r>
      <w:proofErr w:type="spellEnd"/>
      <w:r w:rsidRPr="00457978">
        <w:rPr>
          <w:b/>
          <w:bCs/>
        </w:rPr>
        <w:t>, Media, облака).</w:t>
      </w:r>
    </w:p>
    <w:p w14:paraId="30F60558" w14:textId="77777777" w:rsidR="00457978" w:rsidRPr="00457978" w:rsidRDefault="00457978" w:rsidP="00457978">
      <w:pPr>
        <w:numPr>
          <w:ilvl w:val="0"/>
          <w:numId w:val="11"/>
        </w:numPr>
        <w:rPr>
          <w:b/>
          <w:bCs/>
        </w:rPr>
      </w:pPr>
      <w:r w:rsidRPr="00457978">
        <w:rPr>
          <w:b/>
          <w:bCs/>
        </w:rPr>
        <w:t>Вывод для студентов: следует искать стажировки и первые места работы в крупных экосистемах, где есть внутренняя мобильность.</w:t>
      </w:r>
    </w:p>
    <w:p w14:paraId="6937C8D3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pict w14:anchorId="5B48CACF">
          <v:rect id="_x0000_i1072" style="width:0;height:.75pt" o:hralign="center" o:hrstd="t" o:hr="t" fillcolor="#a0a0a0" stroked="f"/>
        </w:pict>
      </w:r>
    </w:p>
    <w:p w14:paraId="1C2027E9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7. Заключение (30 секунд)</w:t>
      </w:r>
    </w:p>
    <w:p w14:paraId="18A7E6A5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 xml:space="preserve">ИТ-рынок в сфере образования переживает эпоху глубокой трансформации. Спрос смещается от </w:t>
      </w:r>
      <w:proofErr w:type="spellStart"/>
      <w:r w:rsidRPr="00457978">
        <w:rPr>
          <w:b/>
          <w:bCs/>
        </w:rPr>
        <w:t>джуниоров-генералистов</w:t>
      </w:r>
      <w:proofErr w:type="spellEnd"/>
      <w:r w:rsidRPr="00457978">
        <w:rPr>
          <w:b/>
          <w:bCs/>
        </w:rPr>
        <w:t xml:space="preserve"> к мидл- и сеньор-специалистам с глубокой экспертизой. ИИ меняет профессиональные роли, а не только автоматизирует задачи. Система образования должна оперативно адаптироваться: внедрять обучение работе с ИИ-инструментами, усиливать практическую составляющую и налаживать партнёрство с бизнесом. В новой реальности успешен будет не тот, кто получил диплом, а тот, кто готов постоянно учиться и решать конкретные бизнес-задачи.</w:t>
      </w:r>
    </w:p>
    <w:p w14:paraId="7C4808FA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pict w14:anchorId="129956C5">
          <v:rect id="_x0000_i1073" style="width:0;height:.75pt" o:hralign="center" o:hrstd="t" o:hr="t" fillcolor="#a0a0a0" stroked="f"/>
        </w:pict>
      </w:r>
    </w:p>
    <w:p w14:paraId="728D5222" w14:textId="77777777" w:rsidR="00457978" w:rsidRPr="00457978" w:rsidRDefault="00457978" w:rsidP="00457978">
      <w:pPr>
        <w:rPr>
          <w:b/>
          <w:bCs/>
        </w:rPr>
      </w:pPr>
      <w:r w:rsidRPr="00457978">
        <w:rPr>
          <w:b/>
          <w:bCs/>
        </w:rPr>
        <w:t>Источники для подготовки выступления:</w:t>
      </w:r>
    </w:p>
    <w:p w14:paraId="3294D12C" w14:textId="77777777" w:rsidR="00457978" w:rsidRPr="00457978" w:rsidRDefault="00457978" w:rsidP="00457978">
      <w:pPr>
        <w:numPr>
          <w:ilvl w:val="0"/>
          <w:numId w:val="12"/>
        </w:numPr>
        <w:rPr>
          <w:b/>
          <w:bCs/>
        </w:rPr>
      </w:pPr>
      <w:r w:rsidRPr="00457978">
        <w:rPr>
          <w:b/>
          <w:bCs/>
        </w:rPr>
        <w:t>Аналитика рынка труда ИТ за 2025–2026 гг. (</w:t>
      </w:r>
      <w:hyperlink r:id="rId5" w:tgtFrame="_blank" w:history="1">
        <w:r w:rsidRPr="00457978">
          <w:rPr>
            <w:rStyle w:val="ac"/>
            <w:b/>
            <w:bCs/>
          </w:rPr>
          <w:t>tproger.ru</w:t>
        </w:r>
      </w:hyperlink>
      <w:r w:rsidRPr="00457978">
        <w:rPr>
          <w:b/>
          <w:bCs/>
        </w:rPr>
        <w:t>)</w:t>
      </w:r>
    </w:p>
    <w:p w14:paraId="12295157" w14:textId="77777777" w:rsidR="00457978" w:rsidRPr="00457978" w:rsidRDefault="00457978" w:rsidP="00457978">
      <w:pPr>
        <w:numPr>
          <w:ilvl w:val="0"/>
          <w:numId w:val="12"/>
        </w:numPr>
        <w:rPr>
          <w:b/>
          <w:bCs/>
        </w:rPr>
      </w:pPr>
      <w:r w:rsidRPr="00457978">
        <w:rPr>
          <w:b/>
          <w:bCs/>
        </w:rPr>
        <w:t>Топ-10 востребованных ИТ-профессий (</w:t>
      </w:r>
      <w:hyperlink r:id="rId6" w:tgtFrame="_blank" w:history="1">
        <w:r w:rsidRPr="00457978">
          <w:rPr>
            <w:rStyle w:val="ac"/>
            <w:b/>
            <w:bCs/>
          </w:rPr>
          <w:t>proforientator.ru</w:t>
        </w:r>
      </w:hyperlink>
      <w:r w:rsidRPr="00457978">
        <w:rPr>
          <w:b/>
          <w:bCs/>
        </w:rPr>
        <w:t>)</w:t>
      </w:r>
    </w:p>
    <w:p w14:paraId="56222D9A" w14:textId="77777777" w:rsidR="00457978" w:rsidRPr="00457978" w:rsidRDefault="00457978" w:rsidP="00457978">
      <w:pPr>
        <w:numPr>
          <w:ilvl w:val="0"/>
          <w:numId w:val="12"/>
        </w:numPr>
        <w:rPr>
          <w:b/>
          <w:bCs/>
        </w:rPr>
      </w:pPr>
      <w:r w:rsidRPr="00457978">
        <w:rPr>
          <w:b/>
          <w:bCs/>
        </w:rPr>
        <w:t>Данные </w:t>
      </w:r>
      <w:hyperlink r:id="rId7" w:tgtFrame="_blank" w:history="1">
        <w:r w:rsidRPr="00457978">
          <w:rPr>
            <w:rStyle w:val="ac"/>
            <w:b/>
            <w:bCs/>
          </w:rPr>
          <w:t>hh.ru</w:t>
        </w:r>
      </w:hyperlink>
      <w:r w:rsidRPr="00457978">
        <w:rPr>
          <w:b/>
          <w:bCs/>
        </w:rPr>
        <w:t xml:space="preserve">, «Поток», </w:t>
      </w:r>
      <w:proofErr w:type="spellStart"/>
      <w:r w:rsidRPr="00457978">
        <w:rPr>
          <w:b/>
          <w:bCs/>
        </w:rPr>
        <w:t>Outlines</w:t>
      </w:r>
      <w:proofErr w:type="spellEnd"/>
      <w:r w:rsidRPr="00457978">
        <w:rPr>
          <w:b/>
          <w:bCs/>
        </w:rPr>
        <w:t xml:space="preserve"> Tech, «</w:t>
      </w:r>
      <w:proofErr w:type="spellStart"/>
      <w:r w:rsidRPr="00457978">
        <w:rPr>
          <w:b/>
          <w:bCs/>
        </w:rPr>
        <w:t>Хабр</w:t>
      </w:r>
      <w:proofErr w:type="spellEnd"/>
      <w:r w:rsidRPr="00457978">
        <w:rPr>
          <w:b/>
          <w:bCs/>
        </w:rPr>
        <w:t xml:space="preserve"> Карьеры», </w:t>
      </w:r>
      <w:proofErr w:type="spellStart"/>
      <w:r w:rsidRPr="00457978">
        <w:rPr>
          <w:b/>
          <w:bCs/>
        </w:rPr>
        <w:t>SuperJob</w:t>
      </w:r>
      <w:proofErr w:type="spellEnd"/>
      <w:r w:rsidRPr="00457978">
        <w:rPr>
          <w:b/>
          <w:bCs/>
        </w:rPr>
        <w:t xml:space="preserve"> (цитируются в аналитике)</w:t>
      </w:r>
    </w:p>
    <w:p w14:paraId="783C5338" w14:textId="77777777" w:rsidR="00457978" w:rsidRPr="00457978" w:rsidRDefault="00457978" w:rsidP="00457978">
      <w:pPr>
        <w:numPr>
          <w:ilvl w:val="0"/>
          <w:numId w:val="12"/>
        </w:numPr>
        <w:rPr>
          <w:b/>
          <w:bCs/>
        </w:rPr>
      </w:pPr>
      <w:r w:rsidRPr="00457978">
        <w:rPr>
          <w:b/>
          <w:bCs/>
        </w:rPr>
        <w:t>Новые налоговые правила для ИТ-компаний с 2026 года</w:t>
      </w:r>
    </w:p>
    <w:p w14:paraId="1752F1D7" w14:textId="77777777" w:rsidR="00017CFC" w:rsidRPr="00457978" w:rsidRDefault="00017CFC" w:rsidP="00457978"/>
    <w:sectPr w:rsidR="00017CFC" w:rsidRPr="00457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6E9A"/>
    <w:multiLevelType w:val="multilevel"/>
    <w:tmpl w:val="B3E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C5951"/>
    <w:multiLevelType w:val="multilevel"/>
    <w:tmpl w:val="7384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579DB"/>
    <w:multiLevelType w:val="multilevel"/>
    <w:tmpl w:val="1D0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75D6C"/>
    <w:multiLevelType w:val="multilevel"/>
    <w:tmpl w:val="87DA5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B3A32"/>
    <w:multiLevelType w:val="multilevel"/>
    <w:tmpl w:val="8C50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048C7"/>
    <w:multiLevelType w:val="multilevel"/>
    <w:tmpl w:val="7F8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67CE3"/>
    <w:multiLevelType w:val="multilevel"/>
    <w:tmpl w:val="EC5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44FF5"/>
    <w:multiLevelType w:val="multilevel"/>
    <w:tmpl w:val="3C66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5432B"/>
    <w:multiLevelType w:val="multilevel"/>
    <w:tmpl w:val="1CF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64100"/>
    <w:multiLevelType w:val="multilevel"/>
    <w:tmpl w:val="D424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2207A"/>
    <w:multiLevelType w:val="multilevel"/>
    <w:tmpl w:val="5BEA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71D2F"/>
    <w:multiLevelType w:val="multilevel"/>
    <w:tmpl w:val="7C0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098864">
    <w:abstractNumId w:val="5"/>
  </w:num>
  <w:num w:numId="2" w16cid:durableId="1282760126">
    <w:abstractNumId w:val="3"/>
  </w:num>
  <w:num w:numId="3" w16cid:durableId="816262856">
    <w:abstractNumId w:val="1"/>
  </w:num>
  <w:num w:numId="4" w16cid:durableId="107361043">
    <w:abstractNumId w:val="10"/>
  </w:num>
  <w:num w:numId="5" w16cid:durableId="1222907404">
    <w:abstractNumId w:val="2"/>
  </w:num>
  <w:num w:numId="6" w16cid:durableId="2147236230">
    <w:abstractNumId w:val="0"/>
  </w:num>
  <w:num w:numId="7" w16cid:durableId="1222252726">
    <w:abstractNumId w:val="11"/>
  </w:num>
  <w:num w:numId="8" w16cid:durableId="1911230830">
    <w:abstractNumId w:val="4"/>
  </w:num>
  <w:num w:numId="9" w16cid:durableId="361170021">
    <w:abstractNumId w:val="9"/>
  </w:num>
  <w:num w:numId="10" w16cid:durableId="795483889">
    <w:abstractNumId w:val="6"/>
  </w:num>
  <w:num w:numId="11" w16cid:durableId="1214777648">
    <w:abstractNumId w:val="8"/>
  </w:num>
  <w:num w:numId="12" w16cid:durableId="454644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DD"/>
    <w:rsid w:val="00003850"/>
    <w:rsid w:val="00017CFC"/>
    <w:rsid w:val="00457978"/>
    <w:rsid w:val="005D25DD"/>
    <w:rsid w:val="00B45863"/>
    <w:rsid w:val="00C5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DDBF"/>
  <w15:chartTrackingRefBased/>
  <w15:docId w15:val="{C254D8CC-9ABC-4DC1-89B9-233D6022C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5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5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5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5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5D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25D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D2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h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forientator.ru/" TargetMode="External"/><Relationship Id="rId5" Type="http://schemas.openxmlformats.org/officeDocument/2006/relationships/hyperlink" Target="https://tproger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865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3</cp:revision>
  <dcterms:created xsi:type="dcterms:W3CDTF">2026-04-24T07:48:00Z</dcterms:created>
  <dcterms:modified xsi:type="dcterms:W3CDTF">2026-04-24T07:48:00Z</dcterms:modified>
</cp:coreProperties>
</file>