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E43F42" w:rsidP="1BE43F42" w:rsidRDefault="1BE43F42" w14:paraId="2EB012D3" w14:textId="42ECCD50">
      <w:pPr>
        <w:pStyle w:val="Normal"/>
        <w:jc w:val="center"/>
        <w:rPr>
          <w:b w:val="1"/>
          <w:bCs w:val="1"/>
          <w:sz w:val="28"/>
          <w:szCs w:val="28"/>
        </w:rPr>
      </w:pPr>
      <w:r w:rsidRPr="1BE43F42" w:rsidR="1BE43F42">
        <w:rPr>
          <w:b w:val="1"/>
          <w:bCs w:val="1"/>
          <w:sz w:val="28"/>
          <w:szCs w:val="28"/>
        </w:rPr>
        <w:t>Охрана труда программистов.</w:t>
      </w:r>
    </w:p>
    <w:p w:rsidR="1BE43F42" w:rsidP="1BE43F42" w:rsidRDefault="1BE43F42" w14:paraId="1FB417C2" w14:textId="0CD31D04">
      <w:pPr>
        <w:pStyle w:val="Normal"/>
        <w:jc w:val="left"/>
        <w:rPr>
          <w:b w:val="1"/>
          <w:bCs w:val="1"/>
          <w:sz w:val="28"/>
          <w:szCs w:val="28"/>
        </w:rPr>
      </w:pPr>
    </w:p>
    <w:p w:rsidR="1BE43F42" w:rsidP="1BE43F42" w:rsidRDefault="1BE43F42" w14:paraId="3BF0FD57" w14:textId="7013A97A">
      <w:pPr>
        <w:pStyle w:val="Normal"/>
        <w:jc w:val="left"/>
        <w:rPr>
          <w:b w:val="1"/>
          <w:bCs w:val="1"/>
          <w:sz w:val="28"/>
          <w:szCs w:val="28"/>
        </w:rPr>
      </w:pPr>
      <w:r w:rsidRPr="1BE43F42" w:rsidR="1BE43F42">
        <w:rPr>
          <w:b w:val="0"/>
          <w:bCs w:val="0"/>
          <w:sz w:val="28"/>
          <w:szCs w:val="28"/>
        </w:rPr>
        <w:t>Для ознакомления</w:t>
      </w:r>
      <w:r w:rsidRPr="1BE43F42" w:rsidR="1BE43F42">
        <w:rPr>
          <w:b w:val="0"/>
          <w:bCs w:val="0"/>
          <w:sz w:val="28"/>
          <w:szCs w:val="28"/>
        </w:rPr>
        <w:t xml:space="preserve"> с инструкцией по охране труда работников ЭВМ, программистов, мною был выбран </w:t>
      </w:r>
      <w:proofErr w:type="spellStart"/>
      <w:r w:rsidRPr="1BE43F42" w:rsidR="1BE43F42">
        <w:rPr>
          <w:b w:val="0"/>
          <w:bCs w:val="0"/>
          <w:sz w:val="28"/>
          <w:szCs w:val="28"/>
        </w:rPr>
        <w:t>следущий</w:t>
      </w:r>
      <w:proofErr w:type="spellEnd"/>
      <w:r w:rsidRPr="1BE43F42" w:rsidR="1BE43F42">
        <w:rPr>
          <w:b w:val="0"/>
          <w:bCs w:val="0"/>
          <w:sz w:val="28"/>
          <w:szCs w:val="28"/>
        </w:rPr>
        <w:t xml:space="preserve"> сайт: </w:t>
      </w:r>
      <w:hyperlink r:id="R3b0a0cc38ac1483c">
        <w:r w:rsidRPr="1BE43F42" w:rsidR="1BE43F42">
          <w:rPr>
            <w:rStyle w:val="Hyperlink"/>
            <w:b w:val="0"/>
            <w:bCs w:val="0"/>
            <w:sz w:val="28"/>
            <w:szCs w:val="28"/>
          </w:rPr>
          <w:t>http://prom-nadzor.ru/content/instrukciya-po-ohrane-truda-dlya-programmista-pevm</w:t>
        </w:r>
      </w:hyperlink>
    </w:p>
    <w:p w:rsidR="1BE43F42" w:rsidP="1BE43F42" w:rsidRDefault="1BE43F42" w14:paraId="6EB12444" w14:textId="0D52E4BD">
      <w:pPr>
        <w:pStyle w:val="Normal"/>
        <w:jc w:val="left"/>
        <w:rPr>
          <w:b w:val="0"/>
          <w:bCs w:val="0"/>
          <w:sz w:val="28"/>
          <w:szCs w:val="28"/>
        </w:rPr>
      </w:pPr>
      <w:r w:rsidRPr="1BE43F42" w:rsidR="1BE43F42">
        <w:rPr>
          <w:b w:val="0"/>
          <w:bCs w:val="0"/>
          <w:sz w:val="28"/>
          <w:szCs w:val="28"/>
        </w:rPr>
        <w:t>На нем детально разобраны общие требования безопасности, визуальная составляющая сайта приятная для глаз, шрифт не слишком громоздок и не слишком мал, читать удобно, информация комфортно сгруппирована, вопросов к оформлению не возникает, в сравнении с другими ресурсами, выбранный мною портал, позволяет качественно изучить предмет охраны труда работников сферы программирования, IT.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A29E5"/>
    <w:rsid w:val="1BE43F42"/>
    <w:rsid w:val="4CF7B1E6"/>
    <w:rsid w:val="7A1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A772"/>
  <w15:chartTrackingRefBased/>
  <w15:docId w15:val="{E1DAF283-95BB-4420-A778-E936E91AB8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prom-nadzor.ru/content/instrukciya-po-ohrane-truda-dlya-programmista-pevm" TargetMode="External" Id="R3b0a0cc38ac148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2022-02-18T10:46:21.4963605Z</dcterms:created>
  <dcterms:modified xsi:type="dcterms:W3CDTF">2022-02-18T11:21:37.5671823Z</dcterms:modified>
  <dc:creator>Евгений Меркушев</dc:creator>
  <lastModifiedBy>Евгений Меркушев</lastModifiedBy>
</coreProperties>
</file>