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3B99" w14:textId="71D58216" w:rsidR="00D2156C" w:rsidRPr="00A52B01" w:rsidRDefault="001C59D9" w:rsidP="00515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Rockwell Extra Bold" w:hAnsi="Rockwell Extra Bold"/>
          <w:b/>
          <w:bCs/>
          <w:sz w:val="32"/>
          <w:szCs w:val="32"/>
          <w:u w:val="single"/>
        </w:rPr>
      </w:pPr>
      <w:r w:rsidRPr="00A52B01">
        <w:rPr>
          <w:rFonts w:ascii="Rockwell Extra Bold" w:hAnsi="Rockwell Extra Bold"/>
          <w:b/>
          <w:bCs/>
          <w:sz w:val="32"/>
          <w:szCs w:val="32"/>
          <w:u w:val="single"/>
        </w:rPr>
        <w:t xml:space="preserve">Nashville </w:t>
      </w:r>
      <w:r w:rsidRPr="00A52B01">
        <w:rPr>
          <w:rFonts w:ascii="Rockwell Extra Bold" w:eastAsia="GungsuhChe" w:hAnsi="Rockwell Extra Bold"/>
          <w:b/>
          <w:bCs/>
          <w:sz w:val="32"/>
          <w:szCs w:val="32"/>
          <w:u w:val="single"/>
        </w:rPr>
        <w:t>City</w:t>
      </w:r>
      <w:r w:rsidRPr="00A52B01">
        <w:rPr>
          <w:rFonts w:ascii="Rockwell Extra Bold" w:hAnsi="Rockwell Extra Bold"/>
          <w:b/>
          <w:bCs/>
          <w:sz w:val="32"/>
          <w:szCs w:val="32"/>
          <w:u w:val="single"/>
        </w:rPr>
        <w:t xml:space="preserve"> Cemetery</w:t>
      </w:r>
    </w:p>
    <w:p w14:paraId="475F581B" w14:textId="0333C024" w:rsidR="001C59D9" w:rsidRDefault="001205D1" w:rsidP="001C59D9">
      <w:r>
        <w:rPr>
          <w:noProof/>
        </w:rPr>
        <w:drawing>
          <wp:anchor distT="0" distB="0" distL="114300" distR="114300" simplePos="0" relativeHeight="251660288" behindDoc="1" locked="0" layoutInCell="1" allowOverlap="1" wp14:anchorId="63EB7B81" wp14:editId="424E9E64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6381750" cy="2219325"/>
            <wp:effectExtent l="0" t="0" r="0" b="0"/>
            <wp:wrapThrough wrapText="bothSides">
              <wp:wrapPolygon edited="0">
                <wp:start x="0" y="0"/>
                <wp:lineTo x="0" y="21322"/>
                <wp:lineTo x="21536" y="21322"/>
                <wp:lineTo x="21536" y="0"/>
                <wp:lineTo x="0" y="0"/>
              </wp:wrapPolygon>
            </wp:wrapThrough>
            <wp:docPr id="1790824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8D232B-2199-A530-DAB9-EBA423A43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9D9">
        <w:t>From 18</w:t>
      </w:r>
      <w:r w:rsidR="002D099F">
        <w:t>46</w:t>
      </w:r>
      <w:r w:rsidR="001C59D9">
        <w:t xml:space="preserve">-1979 the number 1 known cause of </w:t>
      </w:r>
      <w:r w:rsidR="005E5D9C">
        <w:t>death</w:t>
      </w:r>
      <w:r w:rsidR="001C59D9">
        <w:t xml:space="preserve"> </w:t>
      </w:r>
      <w:r w:rsidR="000B3E25">
        <w:t>was due to</w:t>
      </w:r>
      <w:r w:rsidR="001C59D9">
        <w:t xml:space="preserve"> </w:t>
      </w:r>
      <w:r w:rsidR="001C59D9" w:rsidRPr="005E5D9C">
        <w:rPr>
          <w:b/>
          <w:bCs/>
        </w:rPr>
        <w:t xml:space="preserve">Consumption </w:t>
      </w:r>
      <w:r w:rsidR="001C59D9">
        <w:t>with 1,7</w:t>
      </w:r>
      <w:r w:rsidR="00425325">
        <w:t>90</w:t>
      </w:r>
      <w:r w:rsidR="001C59D9">
        <w:t xml:space="preserve"> burials.</w:t>
      </w:r>
    </w:p>
    <w:p w14:paraId="630CB70A" w14:textId="4A6D8DE8" w:rsidR="001205D1" w:rsidRDefault="001205D1" w:rsidP="001C59D9"/>
    <w:p w14:paraId="37058027" w14:textId="77777777" w:rsidR="005E5D9C" w:rsidRDefault="005E5D9C" w:rsidP="001C59D9"/>
    <w:p w14:paraId="77BF634C" w14:textId="77777777" w:rsidR="005E5D9C" w:rsidRDefault="005E5D9C" w:rsidP="001C59D9"/>
    <w:p w14:paraId="3C3E9B8A" w14:textId="77777777" w:rsidR="005E5D9C" w:rsidRDefault="005E5D9C" w:rsidP="001C59D9"/>
    <w:p w14:paraId="1A79C636" w14:textId="77777777" w:rsidR="005E5D9C" w:rsidRDefault="005E5D9C" w:rsidP="001C59D9"/>
    <w:p w14:paraId="72C13CEE" w14:textId="77777777" w:rsidR="005E5D9C" w:rsidRDefault="005E5D9C" w:rsidP="001C59D9"/>
    <w:p w14:paraId="3BC68CEC" w14:textId="77777777" w:rsidR="005E5D9C" w:rsidRDefault="005E5D9C" w:rsidP="001C59D9"/>
    <w:p w14:paraId="1B6FC752" w14:textId="77777777" w:rsidR="005E5D9C" w:rsidRPr="000B3E25" w:rsidRDefault="005E5D9C" w:rsidP="001C59D9">
      <w:pPr>
        <w:rPr>
          <w:b/>
          <w:bCs/>
        </w:rPr>
      </w:pPr>
    </w:p>
    <w:p w14:paraId="2CAEA6B4" w14:textId="24BAE45A" w:rsidR="001C59D9" w:rsidRPr="000B3E25" w:rsidRDefault="00F62B46" w:rsidP="001C59D9">
      <w:pPr>
        <w:rPr>
          <w:b/>
          <w:bCs/>
        </w:rPr>
      </w:pPr>
      <w:r>
        <w:rPr>
          <w:b/>
          <w:bCs/>
        </w:rPr>
        <w:t>Based on</w:t>
      </w:r>
      <w:r w:rsidR="002042F9">
        <w:rPr>
          <w:b/>
          <w:bCs/>
        </w:rPr>
        <w:t xml:space="preserve"> the data, which g</w:t>
      </w:r>
      <w:r w:rsidR="000F622A">
        <w:rPr>
          <w:b/>
          <w:bCs/>
        </w:rPr>
        <w:t>ender</w:t>
      </w:r>
      <w:r w:rsidR="002042F9">
        <w:rPr>
          <w:b/>
          <w:bCs/>
        </w:rPr>
        <w:t xml:space="preserve"> </w:t>
      </w:r>
      <w:r w:rsidR="000F622A">
        <w:rPr>
          <w:b/>
          <w:bCs/>
        </w:rPr>
        <w:t xml:space="preserve">group </w:t>
      </w:r>
      <w:r w:rsidR="002042F9">
        <w:rPr>
          <w:b/>
          <w:bCs/>
        </w:rPr>
        <w:t>had the highest risk of death due to consumption?</w:t>
      </w:r>
    </w:p>
    <w:p w14:paraId="57B6BF84" w14:textId="60F5FFCD" w:rsidR="001C59D9" w:rsidRDefault="001A5A40" w:rsidP="001C59D9">
      <w:r>
        <w:rPr>
          <w:noProof/>
        </w:rPr>
        <w:drawing>
          <wp:anchor distT="0" distB="0" distL="114300" distR="114300" simplePos="0" relativeHeight="251659264" behindDoc="0" locked="0" layoutInCell="1" allowOverlap="1" wp14:anchorId="1C69A8EA" wp14:editId="6B3E1AFE">
            <wp:simplePos x="0" y="0"/>
            <wp:positionH relativeFrom="margin">
              <wp:posOffset>3028950</wp:posOffset>
            </wp:positionH>
            <wp:positionV relativeFrom="paragraph">
              <wp:posOffset>11430</wp:posOffset>
            </wp:positionV>
            <wp:extent cx="4000500" cy="2333625"/>
            <wp:effectExtent l="0" t="0" r="0" b="0"/>
            <wp:wrapThrough wrapText="bothSides">
              <wp:wrapPolygon edited="0">
                <wp:start x="0" y="0"/>
                <wp:lineTo x="0" y="21336"/>
                <wp:lineTo x="21497" y="21336"/>
                <wp:lineTo x="21497" y="0"/>
                <wp:lineTo x="0" y="0"/>
              </wp:wrapPolygon>
            </wp:wrapThrough>
            <wp:docPr id="6613606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BF8CEA-E55A-649A-4AB8-F36F132AA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D9C">
        <w:rPr>
          <w:noProof/>
        </w:rPr>
        <w:drawing>
          <wp:anchor distT="0" distB="0" distL="114300" distR="114300" simplePos="0" relativeHeight="251658240" behindDoc="0" locked="0" layoutInCell="1" allowOverlap="1" wp14:anchorId="079ED82B" wp14:editId="6FA83EA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2409825" cy="1790700"/>
            <wp:effectExtent l="0" t="0" r="0" b="0"/>
            <wp:wrapNone/>
            <wp:docPr id="1314386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29E2A9-2AED-0D67-CF1D-342779C44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B7444" w14:textId="42561904" w:rsidR="001C59D9" w:rsidRDefault="001C59D9" w:rsidP="001C59D9"/>
    <w:p w14:paraId="15ADCC2D" w14:textId="2BA9B8B6" w:rsidR="001C59D9" w:rsidRDefault="001C59D9" w:rsidP="001C59D9"/>
    <w:p w14:paraId="6E908904" w14:textId="3C2F137F" w:rsidR="001C59D9" w:rsidRDefault="001C59D9" w:rsidP="001C59D9"/>
    <w:p w14:paraId="30085DCC" w14:textId="57DBA96E" w:rsidR="001C59D9" w:rsidRDefault="001C59D9" w:rsidP="001C59D9"/>
    <w:p w14:paraId="2E72A9B9" w14:textId="44D27DF1" w:rsidR="001C59D9" w:rsidRDefault="001C59D9" w:rsidP="001C59D9"/>
    <w:p w14:paraId="329AEADB" w14:textId="265C5439" w:rsidR="001C59D9" w:rsidRDefault="005910A5" w:rsidP="001C59D9">
      <w:r>
        <w:rPr>
          <w:noProof/>
        </w:rPr>
        <w:drawing>
          <wp:anchor distT="0" distB="0" distL="114300" distR="114300" simplePos="0" relativeHeight="251661312" behindDoc="1" locked="0" layoutInCell="1" allowOverlap="1" wp14:anchorId="7A0741F7" wp14:editId="602DE47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396240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496" y="21406"/>
                <wp:lineTo x="21496" y="0"/>
                <wp:lineTo x="0" y="0"/>
              </wp:wrapPolygon>
            </wp:wrapTight>
            <wp:docPr id="1363202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97B2F1-DB52-A3B5-60C8-781FA3AE6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9B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DF8783E" wp14:editId="4F2C4EAF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2628900" cy="2619375"/>
                <wp:effectExtent l="0" t="0" r="0" b="9525"/>
                <wp:wrapTight wrapText="bothSides">
                  <wp:wrapPolygon edited="0">
                    <wp:start x="0" y="0"/>
                    <wp:lineTo x="0" y="21521"/>
                    <wp:lineTo x="21443" y="21521"/>
                    <wp:lineTo x="21443" y="0"/>
                    <wp:lineTo x="0" y="0"/>
                  </wp:wrapPolygon>
                </wp:wrapTight>
                <wp:docPr id="891089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74A1" w14:textId="2CE07520" w:rsidR="005E5D9C" w:rsidRPr="0037109D" w:rsidRDefault="004B49BF" w:rsidP="005E5D9C">
                            <w:pPr>
                              <w:jc w:val="center"/>
                              <w:rPr>
                                <w:rFonts w:ascii="Rockwell Extra Bold" w:hAnsi="Rockwell Extra Bold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7109D">
                              <w:rPr>
                                <w:rFonts w:ascii="Rockwell Extra Bold" w:hAnsi="Rockwell Extra Bold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Key F</w:t>
                            </w:r>
                            <w:r w:rsidR="005E5D9C" w:rsidRPr="0037109D">
                              <w:rPr>
                                <w:rFonts w:ascii="Rockwell Extra Bold" w:hAnsi="Rockwell Extra Bold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indings</w:t>
                            </w:r>
                          </w:p>
                          <w:p w14:paraId="762561B9" w14:textId="5903DAB1" w:rsidR="005E5D9C" w:rsidRPr="00B454C8" w:rsidRDefault="005E5D9C" w:rsidP="004B49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454C8">
                              <w:rPr>
                                <w:sz w:val="20"/>
                                <w:szCs w:val="20"/>
                              </w:rPr>
                              <w:t xml:space="preserve">Females account for 57% of burials </w:t>
                            </w:r>
                            <w:r w:rsidR="002042F9">
                              <w:rPr>
                                <w:sz w:val="20"/>
                                <w:szCs w:val="20"/>
                              </w:rPr>
                              <w:t>related</w:t>
                            </w:r>
                            <w:r w:rsidRPr="00B454C8">
                              <w:rPr>
                                <w:sz w:val="20"/>
                                <w:szCs w:val="20"/>
                              </w:rPr>
                              <w:t xml:space="preserve"> to consumption.</w:t>
                            </w:r>
                          </w:p>
                          <w:p w14:paraId="6586AE14" w14:textId="3D4F9DFD" w:rsidR="005E5D9C" w:rsidRPr="00B454C8" w:rsidRDefault="00350780" w:rsidP="004B49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age group of 26-40 was the most at risk </w:t>
                            </w:r>
                            <w:r w:rsidR="00303074">
                              <w:rPr>
                                <w:sz w:val="20"/>
                                <w:szCs w:val="20"/>
                              </w:rPr>
                              <w:t>compared to other ages.</w:t>
                            </w:r>
                          </w:p>
                          <w:p w14:paraId="34D87251" w14:textId="326CD6A4" w:rsidR="004B49BF" w:rsidRPr="00B454C8" w:rsidRDefault="004B49BF" w:rsidP="004B49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454C8">
                              <w:rPr>
                                <w:sz w:val="20"/>
                                <w:szCs w:val="20"/>
                              </w:rPr>
                              <w:t>The 1860s saw the highest levels of burial by consumption.</w:t>
                            </w:r>
                          </w:p>
                          <w:p w14:paraId="5DBF0778" w14:textId="1219B284" w:rsidR="004B49BF" w:rsidRPr="00C94B39" w:rsidRDefault="004B49BF" w:rsidP="004B49BF">
                            <w:pPr>
                              <w:jc w:val="center"/>
                              <w:rPr>
                                <w:rFonts w:ascii="Rockwell Extra Bold" w:hAnsi="Rockwell Extra Bold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94B39">
                              <w:rPr>
                                <w:rFonts w:ascii="Rockwell Extra Bold" w:hAnsi="Rockwell Extra Bold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Results</w:t>
                            </w:r>
                          </w:p>
                          <w:p w14:paraId="02464133" w14:textId="2ACDE5F0" w:rsidR="004B49BF" w:rsidRPr="00B454C8" w:rsidRDefault="004B49BF" w:rsidP="004B49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454C8">
                              <w:rPr>
                                <w:sz w:val="22"/>
                                <w:szCs w:val="22"/>
                              </w:rPr>
                              <w:t>The group</w:t>
                            </w:r>
                            <w:r w:rsidR="005E3BD5">
                              <w:rPr>
                                <w:sz w:val="22"/>
                                <w:szCs w:val="22"/>
                              </w:rPr>
                              <w:t xml:space="preserve"> that was most at risk</w:t>
                            </w:r>
                            <w:r w:rsidRPr="00B454C8">
                              <w:rPr>
                                <w:sz w:val="22"/>
                                <w:szCs w:val="22"/>
                              </w:rPr>
                              <w:t xml:space="preserve"> to consumption was females aged 26-40 in the 1860s.</w:t>
                            </w:r>
                          </w:p>
                          <w:p w14:paraId="5807484D" w14:textId="77777777" w:rsidR="005E5D9C" w:rsidRPr="005E5D9C" w:rsidRDefault="005E5D9C" w:rsidP="005E5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8pt;margin-top:39.4pt;width:207pt;height:206.2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" stroked="f">
                <v:textbox>
                  <w:txbxContent>
                    <w:p w14:paraId="158174A1" w14:textId="2CE07520" w:rsidR="005E5D9C" w:rsidRPr="0037109D" w:rsidRDefault="004B49BF" w:rsidP="005E5D9C">
                      <w:pPr>
                        <w:jc w:val="center"/>
                        <w:rPr>
                          <w:rFonts w:ascii="Rockwell Extra Bold" w:hAnsi="Rockwell Extra Bold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7109D">
                        <w:rPr>
                          <w:rFonts w:ascii="Rockwell Extra Bold" w:hAnsi="Rockwell Extra Bold"/>
                          <w:b/>
                          <w:bCs/>
                          <w:sz w:val="20"/>
                          <w:szCs w:val="20"/>
                          <w:u w:val="single"/>
                        </w:rPr>
                        <w:t>Key F</w:t>
                      </w:r>
                      <w:r w:rsidR="005E5D9C" w:rsidRPr="0037109D">
                        <w:rPr>
                          <w:rFonts w:ascii="Rockwell Extra Bold" w:hAnsi="Rockwell Extra Bold"/>
                          <w:b/>
                          <w:bCs/>
                          <w:sz w:val="20"/>
                          <w:szCs w:val="20"/>
                          <w:u w:val="single"/>
                        </w:rPr>
                        <w:t>indings</w:t>
                      </w:r>
                    </w:p>
                    <w:p w14:paraId="762561B9" w14:textId="5903DAB1" w:rsidR="005E5D9C" w:rsidRPr="00B454C8" w:rsidRDefault="005E5D9C" w:rsidP="004B49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454C8">
                        <w:rPr>
                          <w:sz w:val="20"/>
                          <w:szCs w:val="20"/>
                        </w:rPr>
                        <w:t xml:space="preserve">Females account for 57% of burials </w:t>
                      </w:r>
                      <w:r w:rsidR="002042F9">
                        <w:rPr>
                          <w:sz w:val="20"/>
                          <w:szCs w:val="20"/>
                        </w:rPr>
                        <w:t>related</w:t>
                      </w:r>
                      <w:r w:rsidRPr="00B454C8">
                        <w:rPr>
                          <w:sz w:val="20"/>
                          <w:szCs w:val="20"/>
                        </w:rPr>
                        <w:t xml:space="preserve"> to consumption.</w:t>
                      </w:r>
                    </w:p>
                    <w:p w14:paraId="6586AE14" w14:textId="3D4F9DFD" w:rsidR="005E5D9C" w:rsidRPr="00B454C8" w:rsidRDefault="00350780" w:rsidP="004B49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age group of 26-40 was the most at risk </w:t>
                      </w:r>
                      <w:r w:rsidR="00303074">
                        <w:rPr>
                          <w:sz w:val="20"/>
                          <w:szCs w:val="20"/>
                        </w:rPr>
                        <w:t>compared to other ages.</w:t>
                      </w:r>
                    </w:p>
                    <w:p w14:paraId="34D87251" w14:textId="326CD6A4" w:rsidR="004B49BF" w:rsidRPr="00B454C8" w:rsidRDefault="004B49BF" w:rsidP="004B49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454C8">
                        <w:rPr>
                          <w:sz w:val="20"/>
                          <w:szCs w:val="20"/>
                        </w:rPr>
                        <w:t>The 1860s saw the highest levels of burial by consumption.</w:t>
                      </w:r>
                    </w:p>
                    <w:p w14:paraId="5DBF0778" w14:textId="1219B284" w:rsidR="004B49BF" w:rsidRPr="00C94B39" w:rsidRDefault="004B49BF" w:rsidP="004B49BF">
                      <w:pPr>
                        <w:jc w:val="center"/>
                        <w:rPr>
                          <w:rFonts w:ascii="Rockwell Extra Bold" w:hAnsi="Rockwell Extra Bold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C94B39">
                        <w:rPr>
                          <w:rFonts w:ascii="Rockwell Extra Bold" w:hAnsi="Rockwell Extra Bold"/>
                          <w:b/>
                          <w:bCs/>
                          <w:sz w:val="22"/>
                          <w:szCs w:val="22"/>
                          <w:u w:val="single"/>
                        </w:rPr>
                        <w:t>Results</w:t>
                      </w:r>
                    </w:p>
                    <w:p w14:paraId="02464133" w14:textId="2ACDE5F0" w:rsidR="004B49BF" w:rsidRPr="00B454C8" w:rsidRDefault="004B49BF" w:rsidP="004B49BF">
                      <w:pPr>
                        <w:rPr>
                          <w:sz w:val="22"/>
                          <w:szCs w:val="22"/>
                        </w:rPr>
                      </w:pPr>
                      <w:r w:rsidRPr="00B454C8">
                        <w:rPr>
                          <w:sz w:val="22"/>
                          <w:szCs w:val="22"/>
                        </w:rPr>
                        <w:t>The group</w:t>
                      </w:r>
                      <w:r w:rsidR="005E3BD5">
                        <w:rPr>
                          <w:sz w:val="22"/>
                          <w:szCs w:val="22"/>
                        </w:rPr>
                        <w:t xml:space="preserve"> that was most at risk</w:t>
                      </w:r>
                      <w:r w:rsidRPr="00B454C8">
                        <w:rPr>
                          <w:sz w:val="22"/>
                          <w:szCs w:val="22"/>
                        </w:rPr>
                        <w:t xml:space="preserve"> to consumption was females aged 26-40 in the 1860s.</w:t>
                      </w:r>
                    </w:p>
                    <w:p w14:paraId="5807484D" w14:textId="77777777" w:rsidR="005E5D9C" w:rsidRPr="005E5D9C" w:rsidRDefault="005E5D9C" w:rsidP="005E5D9C"/>
                  </w:txbxContent>
                </v:textbox>
                <w10:wrap type="tight" anchorx="margin"/>
              </v:shape>
            </w:pict>
          </mc:Fallback>
        </mc:AlternateContent>
      </w:r>
    </w:p>
    <w:p w14:paraId="449035E0" w14:textId="2A194442" w:rsidR="001205D1" w:rsidRDefault="001205D1" w:rsidP="001C59D9"/>
    <w:p w14:paraId="16DA4764" w14:textId="432F3288" w:rsidR="005E5D9C" w:rsidRPr="001C59D9" w:rsidRDefault="004B49BF" w:rsidP="005E5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00BF6F" wp14:editId="4CA38C78">
                <wp:simplePos x="0" y="0"/>
                <wp:positionH relativeFrom="margin">
                  <wp:posOffset>1083128</wp:posOffset>
                </wp:positionH>
                <wp:positionV relativeFrom="paragraph">
                  <wp:posOffset>166007</wp:posOffset>
                </wp:positionV>
                <wp:extent cx="5276850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7D736" w14:textId="0A9770F8" w:rsidR="005E5D9C" w:rsidRPr="005E5D9C" w:rsidRDefault="005E5D9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5D9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*Data excludes burials where information regarding gender, age and burial year were missing.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BF6F" id="_x0000_s1027" type="#_x0000_t202" style="position:absolute;margin-left:85.3pt;margin-top:13.05pt;width:415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" stroked="f">
                <v:textbox>
                  <w:txbxContent>
                    <w:p w14:paraId="7DA7D736" w14:textId="0A9770F8" w:rsidR="005E5D9C" w:rsidRPr="005E5D9C" w:rsidRDefault="005E5D9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E5D9C">
                        <w:rPr>
                          <w:b/>
                          <w:bCs/>
                          <w:sz w:val="16"/>
                          <w:szCs w:val="16"/>
                        </w:rPr>
                        <w:t>*Data excludes burials where information regarding gender, age and burial year were missing.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5D9C" w:rsidRPr="001C59D9" w:rsidSect="002A504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1346D"/>
    <w:multiLevelType w:val="hybridMultilevel"/>
    <w:tmpl w:val="67D84E7A"/>
    <w:lvl w:ilvl="0" w:tplc="E50C81E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919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9"/>
    <w:rsid w:val="000B3E25"/>
    <w:rsid w:val="000E039E"/>
    <w:rsid w:val="000F622A"/>
    <w:rsid w:val="001205D1"/>
    <w:rsid w:val="0013665D"/>
    <w:rsid w:val="001A5A40"/>
    <w:rsid w:val="001B0D59"/>
    <w:rsid w:val="001C59D9"/>
    <w:rsid w:val="002042F9"/>
    <w:rsid w:val="002A5048"/>
    <w:rsid w:val="002D099F"/>
    <w:rsid w:val="00300B59"/>
    <w:rsid w:val="00303074"/>
    <w:rsid w:val="00350780"/>
    <w:rsid w:val="0037109D"/>
    <w:rsid w:val="003F1F07"/>
    <w:rsid w:val="00425325"/>
    <w:rsid w:val="00432110"/>
    <w:rsid w:val="00462A87"/>
    <w:rsid w:val="004B49BF"/>
    <w:rsid w:val="00515A32"/>
    <w:rsid w:val="00531772"/>
    <w:rsid w:val="00586025"/>
    <w:rsid w:val="005910A5"/>
    <w:rsid w:val="005E3BD5"/>
    <w:rsid w:val="005E5D9C"/>
    <w:rsid w:val="006244D4"/>
    <w:rsid w:val="00636589"/>
    <w:rsid w:val="00637097"/>
    <w:rsid w:val="0082774F"/>
    <w:rsid w:val="00876893"/>
    <w:rsid w:val="009B0D6B"/>
    <w:rsid w:val="00A00FA3"/>
    <w:rsid w:val="00A52B01"/>
    <w:rsid w:val="00AC6CDA"/>
    <w:rsid w:val="00B454C8"/>
    <w:rsid w:val="00B80975"/>
    <w:rsid w:val="00BE5CE2"/>
    <w:rsid w:val="00C27109"/>
    <w:rsid w:val="00C91A49"/>
    <w:rsid w:val="00C94282"/>
    <w:rsid w:val="00C94B39"/>
    <w:rsid w:val="00CE4151"/>
    <w:rsid w:val="00D2156C"/>
    <w:rsid w:val="00D63ACA"/>
    <w:rsid w:val="00DD2AB4"/>
    <w:rsid w:val="00E54DDB"/>
    <w:rsid w:val="00E66B39"/>
    <w:rsid w:val="00F6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91AE"/>
  <w15:chartTrackingRefBased/>
  <w15:docId w15:val="{3B628358-A117-465E-9CD0-6AEC2BBB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a697cc8cd57f76/Desktop/NSS/Excel/Projects/nashville-city-cemetery-lukemgaff/data/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a697cc8cd57f76/Desktop/NSS/Excel/Projects/nashville-city-cemetery-lukemgaff/data/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a697cc8cd57f76/Desktop/NSS/Excel/Projects/nashville-city-cemetery-lukemgaff/data/Historic_Nashville_City_Cemetery_Interments__1846-197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fa697cc8cd57f76/Desktop/NSS/Excel/Projects/nashville-city-cemetery-lukemgaff/data/Historic_Nashville_City_Cemetery_Interments__1846-197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[Historic_Nashville_City_Cemetery_Interments__1846-1979.xlsx]Top 10 COD!PivotTable2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'Top 10 COD'!$B$3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'Top 10 COD'!$A$4:$A$14</c:f>
              <c:strCache>
                <c:ptCount val="10"/>
                <c:pt idx="0">
                  <c:v>Consumption</c:v>
                </c:pt>
                <c:pt idx="1">
                  <c:v>Cholera</c:v>
                </c:pt>
                <c:pt idx="2">
                  <c:v>Stillborn</c:v>
                </c:pt>
                <c:pt idx="3">
                  <c:v>Complication</c:v>
                </c:pt>
                <c:pt idx="4">
                  <c:v>Pneumonia</c:v>
                </c:pt>
                <c:pt idx="5">
                  <c:v>Old Age</c:v>
                </c:pt>
                <c:pt idx="6">
                  <c:v>Teething</c:v>
                </c:pt>
                <c:pt idx="7">
                  <c:v>Flux</c:v>
                </c:pt>
                <c:pt idx="8">
                  <c:v>Cold</c:v>
                </c:pt>
                <c:pt idx="9">
                  <c:v>Typhoid Fever</c:v>
                </c:pt>
              </c:strCache>
            </c:strRef>
          </c:cat>
          <c:val>
            <c:numRef>
              <c:f>'Top 10 COD'!$B$4:$B$14</c:f>
              <c:numCache>
                <c:formatCode>General</c:formatCode>
                <c:ptCount val="10"/>
                <c:pt idx="0">
                  <c:v>1790</c:v>
                </c:pt>
                <c:pt idx="1">
                  <c:v>1366</c:v>
                </c:pt>
                <c:pt idx="2">
                  <c:v>1303</c:v>
                </c:pt>
                <c:pt idx="3">
                  <c:v>754</c:v>
                </c:pt>
                <c:pt idx="4">
                  <c:v>643</c:v>
                </c:pt>
                <c:pt idx="5">
                  <c:v>619</c:v>
                </c:pt>
                <c:pt idx="6">
                  <c:v>554</c:v>
                </c:pt>
                <c:pt idx="7">
                  <c:v>478</c:v>
                </c:pt>
                <c:pt idx="8">
                  <c:v>429</c:v>
                </c:pt>
                <c:pt idx="9">
                  <c:v>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19-46D4-BC89-4208F5505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60518639"/>
        <c:axId val="676722831"/>
      </c:barChart>
      <c:catAx>
        <c:axId val="66051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722831"/>
        <c:crosses val="autoZero"/>
        <c:auto val="1"/>
        <c:lblAlgn val="ctr"/>
        <c:lblOffset val="100"/>
        <c:noMultiLvlLbl val="0"/>
      </c:catAx>
      <c:valAx>
        <c:axId val="67672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518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[Historic_Nashville_City_Cemetery_Interments__1846-1979.xlsx]Marketing Flyer Data!PivotTable8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Burials</a:t>
            </a:r>
            <a:r>
              <a:rPr lang="en-US" sz="1000" baseline="0"/>
              <a:t> by Age Group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626721659792525"/>
          <c:y val="0.13717028228614278"/>
          <c:w val="0.80881214848143979"/>
          <c:h val="0.612525577159997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'Marketing Flyer Data'!$B$3:$B$4</c:f>
              <c:strCache>
                <c:ptCount val="1"/>
                <c:pt idx="0">
                  <c:v>0-18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'Marketing Flyer Data'!$A$5:$A$7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Data'!$B$5:$B$7</c:f>
              <c:numCache>
                <c:formatCode>General</c:formatCode>
                <c:ptCount val="2"/>
                <c:pt idx="0">
                  <c:v>140</c:v>
                </c:pt>
                <c:pt idx="1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2C-4AB3-BDAC-AA31B8DC16E9}"/>
            </c:ext>
          </c:extLst>
        </c:ser>
        <c:ser>
          <c:idx val="1"/>
          <c:order val="1"/>
          <c:tx>
            <c:strRef>
              <c:f>'Marketing Flyer Data'!$C$3:$C$4</c:f>
              <c:strCache>
                <c:ptCount val="1"/>
                <c:pt idx="0">
                  <c:v>19-25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'Marketing Flyer Data'!$A$5:$A$7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Data'!$C$5:$C$7</c:f>
              <c:numCache>
                <c:formatCode>General</c:formatCode>
                <c:ptCount val="2"/>
                <c:pt idx="0">
                  <c:v>253</c:v>
                </c:pt>
                <c:pt idx="1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2C-4AB3-BDAC-AA31B8DC16E9}"/>
            </c:ext>
          </c:extLst>
        </c:ser>
        <c:ser>
          <c:idx val="2"/>
          <c:order val="2"/>
          <c:tx>
            <c:strRef>
              <c:f>'Marketing Flyer Data'!$D$3:$D$4</c:f>
              <c:strCache>
                <c:ptCount val="1"/>
                <c:pt idx="0">
                  <c:v>26-40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'Marketing Flyer Data'!$A$5:$A$7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Data'!$D$5:$D$7</c:f>
              <c:numCache>
                <c:formatCode>General</c:formatCode>
                <c:ptCount val="2"/>
                <c:pt idx="0">
                  <c:v>348</c:v>
                </c:pt>
                <c:pt idx="1">
                  <c:v>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2C-4AB3-BDAC-AA31B8DC16E9}"/>
            </c:ext>
          </c:extLst>
        </c:ser>
        <c:ser>
          <c:idx val="3"/>
          <c:order val="3"/>
          <c:tx>
            <c:strRef>
              <c:f>'Marketing Flyer Data'!$E$3:$E$4</c:f>
              <c:strCache>
                <c:ptCount val="1"/>
                <c:pt idx="0">
                  <c:v>41-64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'Marketing Flyer Data'!$A$5:$A$7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Data'!$E$5:$E$7</c:f>
              <c:numCache>
                <c:formatCode>General</c:formatCode>
                <c:ptCount val="2"/>
                <c:pt idx="0">
                  <c:v>174</c:v>
                </c:pt>
                <c:pt idx="1">
                  <c:v>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2C-4AB3-BDAC-AA31B8DC16E9}"/>
            </c:ext>
          </c:extLst>
        </c:ser>
        <c:ser>
          <c:idx val="4"/>
          <c:order val="4"/>
          <c:tx>
            <c:strRef>
              <c:f>'Marketing Flyer Data'!$F$3:$F$4</c:f>
              <c:strCache>
                <c:ptCount val="1"/>
                <c:pt idx="0">
                  <c:v>65+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'Marketing Flyer Data'!$A$5:$A$7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Data'!$F$5:$F$7</c:f>
              <c:numCache>
                <c:formatCode>General</c:formatCode>
                <c:ptCount val="2"/>
                <c:pt idx="0">
                  <c:v>36</c:v>
                </c:pt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42C-4AB3-BDAC-AA31B8DC16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9648671"/>
        <c:axId val="499651071"/>
      </c:barChart>
      <c:catAx>
        <c:axId val="49964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651071"/>
        <c:crosses val="autoZero"/>
        <c:auto val="1"/>
        <c:lblAlgn val="ctr"/>
        <c:lblOffset val="100"/>
        <c:noMultiLvlLbl val="0"/>
      </c:catAx>
      <c:valAx>
        <c:axId val="49965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Burials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64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[Historic_Nashville_City_Cemetery_Interments__1846-1979.xlsx]Marketing Flyer Data!PivotTable7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'Marketing Flyer Data'!$J$4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ED2-460F-8B12-A7B94041B2CA}"/>
              </c:ext>
            </c:extLst>
          </c:dPt>
          <c:dPt>
            <c:idx val="1"/>
            <c:bubble3D val="0"/>
            <c:spPr>
              <a:solidFill>
                <a:schemeClr val="tx2">
                  <a:lumMod val="50000"/>
                  <a:lumOff val="5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ED2-460F-8B12-A7B94041B2C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'Marketing Flyer Data'!$I$5:$I$7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'Marketing Flyer Data'!$J$5:$J$7</c:f>
              <c:numCache>
                <c:formatCode>General</c:formatCode>
                <c:ptCount val="2"/>
                <c:pt idx="0">
                  <c:v>1016</c:v>
                </c:pt>
                <c:pt idx="1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D2-460F-8B12-A7B94041B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[Historic_Nashville_City_Cemetery_Interments__1846-1979.xlsx]Marketing Flyer Data!PivotTable14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Burials</a:t>
            </a:r>
            <a:r>
              <a:rPr lang="en-US" sz="1000" b="1" baseline="0"/>
              <a:t> by Decade</a:t>
            </a:r>
            <a:endParaRPr 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168004239854633"/>
          <c:y val="0.10318753951376516"/>
          <c:w val="0.80306354734504337"/>
          <c:h val="0.67300036400559415"/>
        </c:manualLayout>
      </c:layout>
      <c:lineChart>
        <c:grouping val="standard"/>
        <c:varyColors val="0"/>
        <c:ser>
          <c:idx val="0"/>
          <c:order val="0"/>
          <c:tx>
            <c:strRef>
              <c:f>'Marketing Flyer Data'!$M$3:$M$4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5">
                    <a:lumMod val="75000"/>
                  </a:schemeClr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CE4-45CE-AD26-EDB9F2191702}"/>
              </c:ext>
            </c:extLst>
          </c:dPt>
          <c:cat>
            <c:strRef>
              <c:f>'Marketing Flyer Data'!$L$5:$L$13</c:f>
              <c:strCache>
                <c:ptCount val="8"/>
                <c:pt idx="0">
                  <c:v>1840s</c:v>
                </c:pt>
                <c:pt idx="1">
                  <c:v>1850s</c:v>
                </c:pt>
                <c:pt idx="2">
                  <c:v>1860s</c:v>
                </c:pt>
                <c:pt idx="3">
                  <c:v>1870s</c:v>
                </c:pt>
                <c:pt idx="4">
                  <c:v>1880s</c:v>
                </c:pt>
                <c:pt idx="5">
                  <c:v>1890s</c:v>
                </c:pt>
                <c:pt idx="6">
                  <c:v>1900s</c:v>
                </c:pt>
                <c:pt idx="7">
                  <c:v>1910s</c:v>
                </c:pt>
              </c:strCache>
            </c:strRef>
          </c:cat>
          <c:val>
            <c:numRef>
              <c:f>'Marketing Flyer Data'!$M$5:$M$13</c:f>
              <c:numCache>
                <c:formatCode>General</c:formatCode>
                <c:ptCount val="8"/>
                <c:pt idx="0">
                  <c:v>69</c:v>
                </c:pt>
                <c:pt idx="1">
                  <c:v>250</c:v>
                </c:pt>
                <c:pt idx="2">
                  <c:v>421</c:v>
                </c:pt>
                <c:pt idx="3">
                  <c:v>179</c:v>
                </c:pt>
                <c:pt idx="4">
                  <c:v>61</c:v>
                </c:pt>
                <c:pt idx="5">
                  <c:v>25</c:v>
                </c:pt>
                <c:pt idx="6">
                  <c:v>8</c:v>
                </c:pt>
                <c:pt idx="7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3-4B65-8E60-FB6589EACAA5}"/>
            </c:ext>
          </c:extLst>
        </c:ser>
        <c:ser>
          <c:idx val="1"/>
          <c:order val="1"/>
          <c:tx>
            <c:strRef>
              <c:f>'Marketing Flyer Data'!$N$3:$N$4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'Marketing Flyer Data'!$L$5:$L$13</c:f>
              <c:strCache>
                <c:ptCount val="8"/>
                <c:pt idx="0">
                  <c:v>1840s</c:v>
                </c:pt>
                <c:pt idx="1">
                  <c:v>1850s</c:v>
                </c:pt>
                <c:pt idx="2">
                  <c:v>1860s</c:v>
                </c:pt>
                <c:pt idx="3">
                  <c:v>1870s</c:v>
                </c:pt>
                <c:pt idx="4">
                  <c:v>1880s</c:v>
                </c:pt>
                <c:pt idx="5">
                  <c:v>1890s</c:v>
                </c:pt>
                <c:pt idx="6">
                  <c:v>1900s</c:v>
                </c:pt>
                <c:pt idx="7">
                  <c:v>1910s</c:v>
                </c:pt>
              </c:strCache>
            </c:strRef>
          </c:cat>
          <c:val>
            <c:numRef>
              <c:f>'Marketing Flyer Data'!$N$5:$N$13</c:f>
              <c:numCache>
                <c:formatCode>General</c:formatCode>
                <c:ptCount val="8"/>
                <c:pt idx="0">
                  <c:v>65</c:v>
                </c:pt>
                <c:pt idx="1">
                  <c:v>209</c:v>
                </c:pt>
                <c:pt idx="2">
                  <c:v>313</c:v>
                </c:pt>
                <c:pt idx="3">
                  <c:v>120</c:v>
                </c:pt>
                <c:pt idx="4">
                  <c:v>36</c:v>
                </c:pt>
                <c:pt idx="5">
                  <c:v>24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63-4B65-8E60-FB6589EAC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574911"/>
        <c:axId val="690579231"/>
      </c:lineChart>
      <c:catAx>
        <c:axId val="690574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579231"/>
        <c:crosses val="autoZero"/>
        <c:auto val="1"/>
        <c:lblAlgn val="ctr"/>
        <c:lblOffset val="100"/>
        <c:noMultiLvlLbl val="0"/>
      </c:catAx>
      <c:valAx>
        <c:axId val="69057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Burials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57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6F81F-6836-44F7-8F87-02785D73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Gaffney</dc:creator>
  <cp:keywords/>
  <dc:description/>
  <cp:lastModifiedBy>Luke Gaffney</cp:lastModifiedBy>
  <cp:revision>46</cp:revision>
  <dcterms:created xsi:type="dcterms:W3CDTF">2025-09-24T14:29:00Z</dcterms:created>
  <dcterms:modified xsi:type="dcterms:W3CDTF">2025-09-25T18:32:00Z</dcterms:modified>
</cp:coreProperties>
</file>