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24D" w:rsidRPr="00F3524D" w:rsidRDefault="00A31458" w:rsidP="00F3524D">
      <w:pPr>
        <w:spacing w:after="0" w:line="240" w:lineRule="auto"/>
        <w:rPr>
          <w:rFonts w:ascii="Calibri" w:eastAsia="Times New Roman" w:hAnsi="Calibri" w:cs="Helvetica"/>
          <w:color w:val="000000"/>
          <w:sz w:val="24"/>
          <w:szCs w:val="24"/>
        </w:rPr>
      </w:pPr>
      <w:r>
        <w:rPr>
          <w:rFonts w:ascii="Calibri" w:eastAsia="Times New Roman" w:hAnsi="Calibri" w:cs="Helvetica"/>
          <w:color w:val="000000"/>
          <w:sz w:val="24"/>
          <w:szCs w:val="24"/>
        </w:rPr>
        <w:t xml:space="preserve">As per your request please find the </w:t>
      </w:r>
      <w:r w:rsidR="00F3524D" w:rsidRPr="00F3524D">
        <w:rPr>
          <w:rFonts w:ascii="Calibri" w:eastAsia="Times New Roman" w:hAnsi="Calibri" w:cs="Helvetica"/>
          <w:color w:val="000000"/>
          <w:sz w:val="24"/>
          <w:szCs w:val="24"/>
        </w:rPr>
        <w:t>following information.</w:t>
      </w:r>
    </w:p>
    <w:p w:rsidR="00F3524D" w:rsidRDefault="00F3524D" w:rsidP="00F3524D">
      <w:pPr>
        <w:numPr>
          <w:ilvl w:val="0"/>
          <w:numId w:val="1"/>
        </w:numPr>
        <w:spacing w:before="100" w:beforeAutospacing="1" w:after="100" w:afterAutospacing="1" w:line="240" w:lineRule="auto"/>
        <w:rPr>
          <w:rFonts w:ascii="Calibri" w:eastAsia="Times New Roman" w:hAnsi="Calibri" w:cs="Helvetica"/>
          <w:color w:val="000000"/>
          <w:sz w:val="24"/>
          <w:szCs w:val="24"/>
        </w:rPr>
      </w:pPr>
      <w:r w:rsidRPr="00F3524D">
        <w:rPr>
          <w:rFonts w:ascii="Calibri" w:eastAsia="Times New Roman" w:hAnsi="Calibri" w:cs="Helvetica"/>
          <w:color w:val="000000"/>
          <w:sz w:val="24"/>
          <w:szCs w:val="24"/>
        </w:rPr>
        <w:t>If you can put us in contact with the person from Digital Globe, we can work on buying data if possible. We can at least check what the prices are.</w:t>
      </w:r>
    </w:p>
    <w:p w:rsidR="00AE0C5E" w:rsidRDefault="00AE0C5E" w:rsidP="00AE0C5E">
      <w:pPr>
        <w:spacing w:after="0" w:line="240" w:lineRule="auto"/>
        <w:ind w:left="720"/>
        <w:rPr>
          <w:rFonts w:ascii="Calibri" w:eastAsia="Times New Roman" w:hAnsi="Calibri" w:cs="Helvetica"/>
          <w:color w:val="000000"/>
          <w:sz w:val="24"/>
          <w:szCs w:val="24"/>
        </w:rPr>
      </w:pPr>
      <w:r w:rsidRPr="00AE0C5E">
        <w:rPr>
          <w:rFonts w:ascii="Calibri" w:eastAsia="Times New Roman" w:hAnsi="Calibri" w:cs="Helvetica"/>
          <w:color w:val="000000"/>
          <w:sz w:val="24"/>
          <w:szCs w:val="24"/>
          <w:highlight w:val="yellow"/>
        </w:rPr>
        <w:t>Kathmandu Vendor</w:t>
      </w:r>
      <w:r w:rsidR="0086029D">
        <w:rPr>
          <w:rFonts w:ascii="Calibri" w:eastAsia="Times New Roman" w:hAnsi="Calibri" w:cs="Helvetica"/>
          <w:color w:val="000000"/>
          <w:sz w:val="24"/>
          <w:szCs w:val="24"/>
        </w:rPr>
        <w:t xml:space="preserve"> from where we purchased the </w:t>
      </w:r>
      <w:proofErr w:type="spellStart"/>
      <w:r w:rsidR="0086029D">
        <w:rPr>
          <w:rFonts w:ascii="Calibri" w:eastAsia="Times New Roman" w:hAnsi="Calibri" w:cs="Helvetica"/>
          <w:color w:val="000000"/>
          <w:sz w:val="24"/>
          <w:szCs w:val="24"/>
        </w:rPr>
        <w:t>Digitalglobe</w:t>
      </w:r>
      <w:proofErr w:type="spellEnd"/>
      <w:r w:rsidR="0086029D">
        <w:rPr>
          <w:rFonts w:ascii="Calibri" w:eastAsia="Times New Roman" w:hAnsi="Calibri" w:cs="Helvetica"/>
          <w:color w:val="000000"/>
          <w:sz w:val="24"/>
          <w:szCs w:val="24"/>
        </w:rPr>
        <w:t xml:space="preserve"> data </w:t>
      </w:r>
    </w:p>
    <w:p w:rsidR="00434DF3" w:rsidRDefault="00434DF3" w:rsidP="00434DF3">
      <w:pPr>
        <w:shd w:val="clear" w:color="auto" w:fill="FFFFFF"/>
        <w:spacing w:after="0" w:line="240" w:lineRule="auto"/>
        <w:rPr>
          <w:rFonts w:ascii="Calibri" w:eastAsia="Times New Roman" w:hAnsi="Calibri" w:cs="Arial"/>
          <w:color w:val="222222"/>
        </w:rPr>
      </w:pPr>
      <w:r>
        <w:rPr>
          <w:rFonts w:ascii="Calibri" w:eastAsia="Times New Roman" w:hAnsi="Calibri" w:cs="Arial"/>
          <w:color w:val="222222"/>
        </w:rPr>
        <w:t xml:space="preserve">Suresh </w:t>
      </w:r>
      <w:proofErr w:type="spellStart"/>
      <w:r>
        <w:rPr>
          <w:rFonts w:ascii="Calibri" w:eastAsia="Times New Roman" w:hAnsi="Calibri" w:cs="Arial"/>
          <w:color w:val="222222"/>
        </w:rPr>
        <w:t>Shrestha</w:t>
      </w:r>
      <w:proofErr w:type="spellEnd"/>
    </w:p>
    <w:p w:rsidR="00434DF3" w:rsidRPr="00434DF3" w:rsidRDefault="00434DF3" w:rsidP="00434DF3">
      <w:pPr>
        <w:shd w:val="clear" w:color="auto" w:fill="FFFFFF"/>
        <w:spacing w:after="0" w:line="240" w:lineRule="auto"/>
        <w:rPr>
          <w:rFonts w:ascii="Arial" w:eastAsia="Times New Roman" w:hAnsi="Arial" w:cs="Arial"/>
          <w:color w:val="222222"/>
          <w:sz w:val="24"/>
          <w:szCs w:val="24"/>
        </w:rPr>
      </w:pPr>
      <w:r w:rsidRPr="00434DF3">
        <w:rPr>
          <w:rFonts w:ascii="Calibri" w:eastAsia="Times New Roman" w:hAnsi="Calibri" w:cs="Arial"/>
          <w:color w:val="222222"/>
        </w:rPr>
        <w:t>Managing Director</w:t>
      </w:r>
    </w:p>
    <w:p w:rsidR="00434DF3" w:rsidRPr="00434DF3" w:rsidRDefault="00434DF3" w:rsidP="00434DF3">
      <w:pPr>
        <w:shd w:val="clear" w:color="auto" w:fill="FFFFFF"/>
        <w:spacing w:after="0" w:line="240" w:lineRule="auto"/>
        <w:rPr>
          <w:rFonts w:ascii="Arial" w:eastAsia="Times New Roman" w:hAnsi="Arial" w:cs="Arial"/>
          <w:color w:val="222222"/>
          <w:sz w:val="24"/>
          <w:szCs w:val="24"/>
        </w:rPr>
      </w:pPr>
      <w:proofErr w:type="spellStart"/>
      <w:r w:rsidRPr="00434DF3">
        <w:rPr>
          <w:rFonts w:ascii="Calibri" w:eastAsia="Times New Roman" w:hAnsi="Calibri" w:cs="Arial"/>
          <w:color w:val="222222"/>
        </w:rPr>
        <w:t>GeoSpatial</w:t>
      </w:r>
      <w:proofErr w:type="spellEnd"/>
      <w:r w:rsidRPr="00434DF3">
        <w:rPr>
          <w:rFonts w:ascii="Calibri" w:eastAsia="Times New Roman" w:hAnsi="Calibri" w:cs="Arial"/>
          <w:color w:val="222222"/>
        </w:rPr>
        <w:t> Systems Pvt. Ltd.</w:t>
      </w:r>
    </w:p>
    <w:p w:rsidR="00434DF3" w:rsidRPr="00434DF3" w:rsidRDefault="00434DF3" w:rsidP="00434DF3">
      <w:pPr>
        <w:shd w:val="clear" w:color="auto" w:fill="FFFFFF"/>
        <w:spacing w:after="0" w:line="240" w:lineRule="auto"/>
        <w:rPr>
          <w:rFonts w:ascii="Arial" w:eastAsia="Times New Roman" w:hAnsi="Arial" w:cs="Arial"/>
          <w:color w:val="222222"/>
          <w:sz w:val="24"/>
          <w:szCs w:val="24"/>
        </w:rPr>
      </w:pPr>
      <w:proofErr w:type="spellStart"/>
      <w:r w:rsidRPr="00434DF3">
        <w:rPr>
          <w:rFonts w:ascii="Calibri" w:eastAsia="Times New Roman" w:hAnsi="Calibri" w:cs="Arial"/>
          <w:color w:val="222222"/>
        </w:rPr>
        <w:t>Jawalakhel</w:t>
      </w:r>
      <w:proofErr w:type="spellEnd"/>
      <w:r w:rsidRPr="00434DF3">
        <w:rPr>
          <w:rFonts w:ascii="Calibri" w:eastAsia="Times New Roman" w:hAnsi="Calibri" w:cs="Arial"/>
          <w:color w:val="222222"/>
        </w:rPr>
        <w:t xml:space="preserve">, </w:t>
      </w:r>
      <w:proofErr w:type="spellStart"/>
      <w:r w:rsidRPr="00434DF3">
        <w:rPr>
          <w:rFonts w:ascii="Calibri" w:eastAsia="Times New Roman" w:hAnsi="Calibri" w:cs="Arial"/>
          <w:color w:val="222222"/>
        </w:rPr>
        <w:t>Lalitpur</w:t>
      </w:r>
      <w:proofErr w:type="spellEnd"/>
      <w:r w:rsidRPr="00434DF3">
        <w:rPr>
          <w:rFonts w:ascii="Calibri" w:eastAsia="Times New Roman" w:hAnsi="Calibri" w:cs="Arial"/>
          <w:color w:val="222222"/>
        </w:rPr>
        <w:t xml:space="preserve"> - 4, NEPAL</w:t>
      </w:r>
    </w:p>
    <w:p w:rsidR="00434DF3" w:rsidRPr="00434DF3" w:rsidRDefault="00434DF3" w:rsidP="00434DF3">
      <w:pPr>
        <w:shd w:val="clear" w:color="auto" w:fill="FFFFFF"/>
        <w:spacing w:after="0" w:line="240" w:lineRule="auto"/>
        <w:rPr>
          <w:rFonts w:ascii="Arial" w:eastAsia="Times New Roman" w:hAnsi="Arial" w:cs="Arial"/>
          <w:color w:val="222222"/>
          <w:sz w:val="24"/>
          <w:szCs w:val="24"/>
        </w:rPr>
      </w:pPr>
      <w:r w:rsidRPr="00434DF3">
        <w:rPr>
          <w:rFonts w:ascii="Calibri" w:eastAsia="Times New Roman" w:hAnsi="Calibri" w:cs="Arial"/>
          <w:color w:val="222222"/>
        </w:rPr>
        <w:t>GPO Box No: 8975 EPC 886</w:t>
      </w:r>
    </w:p>
    <w:p w:rsidR="00434DF3" w:rsidRPr="00434DF3" w:rsidRDefault="00434DF3" w:rsidP="00434DF3">
      <w:pPr>
        <w:shd w:val="clear" w:color="auto" w:fill="FFFFFF"/>
        <w:spacing w:after="0" w:line="240" w:lineRule="auto"/>
        <w:rPr>
          <w:rFonts w:ascii="Arial" w:eastAsia="Times New Roman" w:hAnsi="Arial" w:cs="Arial"/>
          <w:color w:val="222222"/>
          <w:sz w:val="24"/>
          <w:szCs w:val="24"/>
        </w:rPr>
      </w:pPr>
      <w:r w:rsidRPr="00434DF3">
        <w:rPr>
          <w:rFonts w:ascii="Calibri" w:eastAsia="Times New Roman" w:hAnsi="Calibri" w:cs="Arial"/>
          <w:color w:val="222222"/>
        </w:rPr>
        <w:t>Tel: 977-1-5531131, 5531231, 5531131</w:t>
      </w:r>
    </w:p>
    <w:p w:rsidR="00434DF3" w:rsidRPr="00434DF3" w:rsidRDefault="00434DF3" w:rsidP="00434DF3">
      <w:pPr>
        <w:shd w:val="clear" w:color="auto" w:fill="FFFFFF"/>
        <w:spacing w:after="0" w:line="240" w:lineRule="auto"/>
        <w:rPr>
          <w:rFonts w:ascii="Arial" w:eastAsia="Times New Roman" w:hAnsi="Arial" w:cs="Arial"/>
          <w:color w:val="222222"/>
          <w:sz w:val="24"/>
          <w:szCs w:val="24"/>
        </w:rPr>
      </w:pPr>
      <w:r w:rsidRPr="00434DF3">
        <w:rPr>
          <w:rFonts w:ascii="Calibri" w:eastAsia="Times New Roman" w:hAnsi="Calibri" w:cs="Arial"/>
          <w:color w:val="222222"/>
        </w:rPr>
        <w:t>Fax: 977-1-5531431</w:t>
      </w:r>
    </w:p>
    <w:p w:rsidR="00434DF3" w:rsidRPr="00434DF3" w:rsidRDefault="00B73C00" w:rsidP="00434DF3">
      <w:pPr>
        <w:shd w:val="clear" w:color="auto" w:fill="FFFFFF"/>
        <w:spacing w:after="0" w:line="240" w:lineRule="auto"/>
        <w:rPr>
          <w:rFonts w:ascii="Arial" w:eastAsia="Times New Roman" w:hAnsi="Arial" w:cs="Arial"/>
          <w:color w:val="222222"/>
          <w:sz w:val="24"/>
          <w:szCs w:val="24"/>
        </w:rPr>
      </w:pPr>
      <w:hyperlink r:id="rId5" w:tgtFrame="_blank" w:history="1">
        <w:r w:rsidR="00434DF3" w:rsidRPr="00434DF3">
          <w:rPr>
            <w:rFonts w:ascii="Calibri" w:eastAsia="Times New Roman" w:hAnsi="Calibri" w:cs="Arial"/>
            <w:color w:val="1155CC"/>
            <w:u w:val="single"/>
          </w:rPr>
          <w:t>Email:ssuresh@geosp.com</w:t>
        </w:r>
      </w:hyperlink>
      <w:r w:rsidR="00434DF3" w:rsidRPr="00434DF3">
        <w:rPr>
          <w:rFonts w:ascii="Calibri" w:eastAsia="Times New Roman" w:hAnsi="Calibri" w:cs="Arial"/>
          <w:color w:val="222222"/>
        </w:rPr>
        <w:t> , </w:t>
      </w:r>
      <w:hyperlink r:id="rId6" w:tgtFrame="_blank" w:history="1">
        <w:r w:rsidR="00434DF3" w:rsidRPr="00434DF3">
          <w:rPr>
            <w:rFonts w:ascii="Calibri" w:eastAsia="Times New Roman" w:hAnsi="Calibri" w:cs="Arial"/>
            <w:color w:val="1155CC"/>
            <w:u w:val="single"/>
          </w:rPr>
          <w:t>geosp@geosp.com</w:t>
        </w:r>
      </w:hyperlink>
    </w:p>
    <w:p w:rsidR="00434DF3" w:rsidRPr="00434DF3" w:rsidRDefault="00B73C00" w:rsidP="00434DF3">
      <w:pPr>
        <w:shd w:val="clear" w:color="auto" w:fill="FFFFFF"/>
        <w:spacing w:after="0" w:line="240" w:lineRule="auto"/>
        <w:rPr>
          <w:rFonts w:ascii="Arial" w:eastAsia="Times New Roman" w:hAnsi="Arial" w:cs="Arial"/>
          <w:color w:val="222222"/>
          <w:sz w:val="24"/>
          <w:szCs w:val="24"/>
        </w:rPr>
      </w:pPr>
      <w:hyperlink r:id="rId7" w:tgtFrame="_blank" w:history="1">
        <w:r w:rsidR="00434DF3" w:rsidRPr="00434DF3">
          <w:rPr>
            <w:rFonts w:ascii="Calibri" w:eastAsia="Times New Roman" w:hAnsi="Calibri" w:cs="Arial"/>
            <w:color w:val="0563C1"/>
            <w:u w:val="single"/>
          </w:rPr>
          <w:t>www.geosp.com</w:t>
        </w:r>
      </w:hyperlink>
    </w:p>
    <w:p w:rsidR="00434DF3" w:rsidRDefault="00434DF3" w:rsidP="00434DF3">
      <w:pPr>
        <w:shd w:val="clear" w:color="auto" w:fill="FFFFFF"/>
        <w:spacing w:after="0" w:line="240" w:lineRule="auto"/>
        <w:rPr>
          <w:rFonts w:ascii="Calibri" w:eastAsia="Times New Roman" w:hAnsi="Calibri" w:cs="Arial"/>
          <w:color w:val="222222"/>
        </w:rPr>
      </w:pPr>
      <w:r w:rsidRPr="00434DF3">
        <w:rPr>
          <w:rFonts w:ascii="Calibri" w:eastAsia="Times New Roman" w:hAnsi="Calibri" w:cs="Arial"/>
          <w:color w:val="222222"/>
        </w:rPr>
        <w:t>Mob: 98510 40894</w:t>
      </w:r>
    </w:p>
    <w:p w:rsidR="00434DF3" w:rsidRDefault="00434DF3" w:rsidP="00434DF3">
      <w:pPr>
        <w:shd w:val="clear" w:color="auto" w:fill="FFFFFF"/>
        <w:spacing w:after="0" w:line="240" w:lineRule="auto"/>
        <w:rPr>
          <w:rFonts w:ascii="Calibri" w:eastAsia="Times New Roman" w:hAnsi="Calibri" w:cs="Arial"/>
          <w:color w:val="222222"/>
        </w:rPr>
      </w:pPr>
    </w:p>
    <w:p w:rsidR="00434DF3" w:rsidRPr="00434DF3" w:rsidRDefault="00434DF3" w:rsidP="00434DF3">
      <w:pPr>
        <w:shd w:val="clear" w:color="auto" w:fill="FFFFFF"/>
        <w:spacing w:after="0" w:line="240" w:lineRule="auto"/>
        <w:rPr>
          <w:rFonts w:ascii="Arial" w:eastAsia="Times New Roman" w:hAnsi="Arial" w:cs="Arial"/>
          <w:color w:val="222222"/>
          <w:sz w:val="24"/>
          <w:szCs w:val="24"/>
        </w:rPr>
      </w:pPr>
      <w:r>
        <w:rPr>
          <w:rFonts w:ascii="Calibri" w:eastAsia="Times New Roman" w:hAnsi="Calibri" w:cs="Arial"/>
          <w:color w:val="222222"/>
        </w:rPr>
        <w:t>Here is also the information we made contact with</w:t>
      </w:r>
    </w:p>
    <w:p w:rsidR="00F3524D" w:rsidRPr="00F3524D" w:rsidRDefault="00AE0C5E" w:rsidP="00F3524D">
      <w:pPr>
        <w:spacing w:before="100" w:beforeAutospacing="1" w:after="100" w:afterAutospacing="1" w:line="240" w:lineRule="auto"/>
        <w:ind w:left="720"/>
        <w:rPr>
          <w:rFonts w:ascii="Calibri" w:eastAsia="Times New Roman" w:hAnsi="Calibri" w:cs="Helvetica"/>
          <w:color w:val="000000"/>
          <w:sz w:val="24"/>
          <w:szCs w:val="24"/>
        </w:rPr>
      </w:pPr>
      <w:r>
        <w:rPr>
          <w:noProof/>
        </w:rPr>
        <w:drawing>
          <wp:inline distT="0" distB="0" distL="0" distR="0">
            <wp:extent cx="1972421" cy="996593"/>
            <wp:effectExtent l="19050" t="0" r="8779" b="0"/>
            <wp:docPr id="2" name="Picture 1" descr="C:\Users\krishna\AppData\Local\Microsoft\Windows\Temporary Internet Files\Content.Word\New Doc 2019-01-16 17.38.2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hna\AppData\Local\Microsoft\Windows\Temporary Internet Files\Content.Word\New Doc 2019-01-16 17.38.20_1.jpg"/>
                    <pic:cNvPicPr>
                      <a:picLocks noChangeAspect="1" noChangeArrowheads="1"/>
                    </pic:cNvPicPr>
                  </pic:nvPicPr>
                  <pic:blipFill>
                    <a:blip r:embed="rId8" cstate="print"/>
                    <a:srcRect/>
                    <a:stretch>
                      <a:fillRect/>
                    </a:stretch>
                  </pic:blipFill>
                  <pic:spPr bwMode="auto">
                    <a:xfrm>
                      <a:off x="0" y="0"/>
                      <a:ext cx="1976988" cy="998901"/>
                    </a:xfrm>
                    <a:prstGeom prst="rect">
                      <a:avLst/>
                    </a:prstGeom>
                    <a:noFill/>
                    <a:ln w="9525">
                      <a:noFill/>
                      <a:miter lim="800000"/>
                      <a:headEnd/>
                      <a:tailEnd/>
                    </a:ln>
                  </pic:spPr>
                </pic:pic>
              </a:graphicData>
            </a:graphic>
          </wp:inline>
        </w:drawing>
      </w:r>
    </w:p>
    <w:p w:rsidR="00F3524D" w:rsidRDefault="00F3524D" w:rsidP="00F3524D">
      <w:pPr>
        <w:numPr>
          <w:ilvl w:val="0"/>
          <w:numId w:val="1"/>
        </w:numPr>
        <w:spacing w:before="100" w:beforeAutospacing="1" w:after="100" w:afterAutospacing="1" w:line="240" w:lineRule="auto"/>
        <w:rPr>
          <w:rFonts w:ascii="Calibri" w:eastAsia="Times New Roman" w:hAnsi="Calibri" w:cs="Helvetica"/>
          <w:color w:val="000000"/>
          <w:sz w:val="24"/>
          <w:szCs w:val="24"/>
        </w:rPr>
      </w:pPr>
      <w:r w:rsidRPr="00F3524D">
        <w:rPr>
          <w:rFonts w:ascii="Calibri" w:eastAsia="Times New Roman" w:hAnsi="Calibri" w:cs="Helvetica"/>
          <w:color w:val="000000"/>
          <w:sz w:val="24"/>
          <w:szCs w:val="24"/>
        </w:rPr>
        <w:t>What is the spatial resolution of the data?</w:t>
      </w:r>
    </w:p>
    <w:p w:rsidR="00684A06" w:rsidRDefault="00684A06" w:rsidP="00684A06">
      <w:pPr>
        <w:spacing w:before="100" w:beforeAutospacing="1" w:after="100" w:afterAutospacing="1" w:line="240" w:lineRule="auto"/>
        <w:ind w:left="720"/>
        <w:rPr>
          <w:rFonts w:ascii="Calibri" w:eastAsia="Times New Roman" w:hAnsi="Calibri" w:cs="Helvetica"/>
          <w:color w:val="0070C0"/>
          <w:sz w:val="24"/>
          <w:szCs w:val="24"/>
        </w:rPr>
      </w:pPr>
      <w:r w:rsidRPr="009D3827">
        <w:rPr>
          <w:rFonts w:ascii="Calibri" w:eastAsia="Times New Roman" w:hAnsi="Calibri" w:cs="Helvetica"/>
          <w:color w:val="0070C0"/>
          <w:sz w:val="24"/>
          <w:szCs w:val="24"/>
        </w:rPr>
        <w:t xml:space="preserve">For the high resolution, we have purchased Digital Globe data/image for small patches. But for the entire coverage the </w:t>
      </w:r>
      <w:proofErr w:type="spellStart"/>
      <w:r w:rsidRPr="009D3827">
        <w:rPr>
          <w:rFonts w:ascii="Calibri" w:eastAsia="Times New Roman" w:hAnsi="Calibri" w:cs="Helvetica"/>
          <w:color w:val="0070C0"/>
          <w:sz w:val="24"/>
          <w:szCs w:val="24"/>
        </w:rPr>
        <w:t>Landsat</w:t>
      </w:r>
      <w:proofErr w:type="spellEnd"/>
      <w:r w:rsidRPr="009D3827">
        <w:rPr>
          <w:rFonts w:ascii="Calibri" w:eastAsia="Times New Roman" w:hAnsi="Calibri" w:cs="Helvetica"/>
          <w:color w:val="0070C0"/>
          <w:sz w:val="24"/>
          <w:szCs w:val="24"/>
        </w:rPr>
        <w:t xml:space="preserve"> Imageries are downloaded from the archives. The </w:t>
      </w:r>
      <w:proofErr w:type="gramStart"/>
      <w:r w:rsidRPr="009D3827">
        <w:rPr>
          <w:rFonts w:ascii="Calibri" w:eastAsia="Times New Roman" w:hAnsi="Calibri" w:cs="Helvetica"/>
          <w:color w:val="0070C0"/>
          <w:sz w:val="24"/>
          <w:szCs w:val="24"/>
        </w:rPr>
        <w:t xml:space="preserve">details of the </w:t>
      </w:r>
      <w:proofErr w:type="spellStart"/>
      <w:r w:rsidRPr="009D3827">
        <w:rPr>
          <w:rFonts w:ascii="Calibri" w:eastAsia="Times New Roman" w:hAnsi="Calibri" w:cs="Helvetica"/>
          <w:color w:val="0070C0"/>
          <w:sz w:val="24"/>
          <w:szCs w:val="24"/>
        </w:rPr>
        <w:t>DigitalGlobe</w:t>
      </w:r>
      <w:proofErr w:type="spellEnd"/>
      <w:r w:rsidRPr="009D3827">
        <w:rPr>
          <w:rFonts w:ascii="Calibri" w:eastAsia="Times New Roman" w:hAnsi="Calibri" w:cs="Helvetica"/>
          <w:color w:val="0070C0"/>
          <w:sz w:val="24"/>
          <w:szCs w:val="24"/>
        </w:rPr>
        <w:t xml:space="preserve"> data is</w:t>
      </w:r>
      <w:proofErr w:type="gramEnd"/>
      <w:r w:rsidRPr="009D3827">
        <w:rPr>
          <w:rFonts w:ascii="Calibri" w:eastAsia="Times New Roman" w:hAnsi="Calibri" w:cs="Helvetica"/>
          <w:color w:val="0070C0"/>
          <w:sz w:val="24"/>
          <w:szCs w:val="24"/>
        </w:rPr>
        <w:t xml:space="preserve"> given. This is an example</w:t>
      </w:r>
      <w:r w:rsidR="00A31458">
        <w:rPr>
          <w:rFonts w:ascii="Calibri" w:eastAsia="Times New Roman" w:hAnsi="Calibri" w:cs="Helvetica"/>
          <w:color w:val="0070C0"/>
          <w:sz w:val="24"/>
          <w:szCs w:val="24"/>
        </w:rPr>
        <w:t xml:space="preserve"> of selected sites</w:t>
      </w:r>
      <w:r w:rsidRPr="009D3827">
        <w:rPr>
          <w:rFonts w:ascii="Calibri" w:eastAsia="Times New Roman" w:hAnsi="Calibri" w:cs="Helvetica"/>
          <w:color w:val="0070C0"/>
          <w:sz w:val="24"/>
          <w:szCs w:val="24"/>
        </w:rPr>
        <w:t xml:space="preserve">. Both Multi Spectral and PAN data are given in a single package. </w:t>
      </w:r>
    </w:p>
    <w:p w:rsidR="00A31458" w:rsidRPr="009D3827" w:rsidRDefault="00A31458" w:rsidP="00684A06">
      <w:pPr>
        <w:spacing w:before="100" w:beforeAutospacing="1" w:after="100" w:afterAutospacing="1" w:line="240" w:lineRule="auto"/>
        <w:ind w:left="720"/>
        <w:rPr>
          <w:rFonts w:ascii="Calibri" w:eastAsia="Times New Roman" w:hAnsi="Calibri" w:cs="Helvetica"/>
          <w:color w:val="0070C0"/>
          <w:sz w:val="24"/>
          <w:szCs w:val="24"/>
        </w:rPr>
      </w:pPr>
      <w:r>
        <w:rPr>
          <w:rFonts w:ascii="Calibri" w:eastAsia="Times New Roman" w:hAnsi="Calibri" w:cs="Helvetica"/>
          <w:noProof/>
          <w:color w:val="0070C0"/>
          <w:sz w:val="24"/>
          <w:szCs w:val="24"/>
        </w:rPr>
        <w:drawing>
          <wp:inline distT="0" distB="0" distL="0" distR="0">
            <wp:extent cx="3035935" cy="15824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035935" cy="1582420"/>
                    </a:xfrm>
                    <a:prstGeom prst="rect">
                      <a:avLst/>
                    </a:prstGeom>
                    <a:noFill/>
                    <a:ln w="9525">
                      <a:noFill/>
                      <a:miter lim="800000"/>
                      <a:headEnd/>
                      <a:tailEnd/>
                    </a:ln>
                  </pic:spPr>
                </pic:pic>
              </a:graphicData>
            </a:graphic>
          </wp:inline>
        </w:drawing>
      </w:r>
    </w:p>
    <w:p w:rsidR="00434DF3" w:rsidRDefault="00684A06" w:rsidP="00434DF3">
      <w:pPr>
        <w:spacing w:before="100" w:beforeAutospacing="1" w:after="100" w:afterAutospacing="1" w:line="240" w:lineRule="auto"/>
        <w:ind w:left="720"/>
        <w:rPr>
          <w:rFonts w:ascii="Calibri" w:eastAsia="Times New Roman" w:hAnsi="Calibri" w:cs="Helvetica"/>
          <w:color w:val="000000"/>
          <w:sz w:val="24"/>
          <w:szCs w:val="24"/>
        </w:rPr>
      </w:pPr>
      <w:r>
        <w:rPr>
          <w:rFonts w:ascii="Calibri" w:eastAsia="Times New Roman" w:hAnsi="Calibri" w:cs="Helvetica"/>
          <w:noProof/>
          <w:color w:val="000000"/>
          <w:sz w:val="24"/>
          <w:szCs w:val="24"/>
        </w:rPr>
        <w:lastRenderedPageBreak/>
        <w:drawing>
          <wp:inline distT="0" distB="0" distL="0" distR="0">
            <wp:extent cx="3072941" cy="212675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075377" cy="2128437"/>
                    </a:xfrm>
                    <a:prstGeom prst="rect">
                      <a:avLst/>
                    </a:prstGeom>
                    <a:noFill/>
                    <a:ln w="9525">
                      <a:noFill/>
                      <a:miter lim="800000"/>
                      <a:headEnd/>
                      <a:tailEnd/>
                    </a:ln>
                  </pic:spPr>
                </pic:pic>
              </a:graphicData>
            </a:graphic>
          </wp:inline>
        </w:drawing>
      </w:r>
    </w:p>
    <w:p w:rsidR="00684A06" w:rsidRDefault="00684A06" w:rsidP="00434DF3">
      <w:pPr>
        <w:spacing w:before="100" w:beforeAutospacing="1" w:after="100" w:afterAutospacing="1" w:line="240" w:lineRule="auto"/>
        <w:ind w:left="720"/>
        <w:rPr>
          <w:rFonts w:ascii="Calibri" w:eastAsia="Times New Roman" w:hAnsi="Calibri" w:cs="Helvetica"/>
          <w:color w:val="000000"/>
          <w:sz w:val="24"/>
          <w:szCs w:val="24"/>
        </w:rPr>
      </w:pPr>
      <w:r>
        <w:rPr>
          <w:rFonts w:ascii="Calibri" w:eastAsia="Times New Roman" w:hAnsi="Calibri" w:cs="Helvetica"/>
          <w:noProof/>
          <w:color w:val="000000"/>
          <w:sz w:val="24"/>
          <w:szCs w:val="24"/>
        </w:rPr>
        <w:drawing>
          <wp:inline distT="0" distB="0" distL="0" distR="0">
            <wp:extent cx="3878580" cy="2286000"/>
            <wp:effectExtent l="1905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3878580" cy="2286000"/>
                    </a:xfrm>
                    <a:prstGeom prst="rect">
                      <a:avLst/>
                    </a:prstGeom>
                    <a:noFill/>
                    <a:ln w="9525">
                      <a:noFill/>
                      <a:miter lim="800000"/>
                      <a:headEnd/>
                      <a:tailEnd/>
                    </a:ln>
                  </pic:spPr>
                </pic:pic>
              </a:graphicData>
            </a:graphic>
          </wp:inline>
        </w:drawing>
      </w:r>
    </w:p>
    <w:p w:rsidR="00F3524D" w:rsidRDefault="00F3524D" w:rsidP="00F3524D">
      <w:pPr>
        <w:numPr>
          <w:ilvl w:val="0"/>
          <w:numId w:val="1"/>
        </w:numPr>
        <w:spacing w:before="100" w:beforeAutospacing="1" w:after="100" w:afterAutospacing="1" w:line="240" w:lineRule="auto"/>
        <w:rPr>
          <w:rFonts w:ascii="Calibri" w:eastAsia="Times New Roman" w:hAnsi="Calibri" w:cs="Helvetica"/>
          <w:color w:val="000000"/>
          <w:sz w:val="24"/>
          <w:szCs w:val="24"/>
        </w:rPr>
      </w:pPr>
      <w:r w:rsidRPr="00F3524D">
        <w:rPr>
          <w:rFonts w:ascii="Calibri" w:eastAsia="Times New Roman" w:hAnsi="Calibri" w:cs="Helvetica"/>
          <w:color w:val="000000"/>
          <w:sz w:val="24"/>
          <w:szCs w:val="24"/>
        </w:rPr>
        <w:t>What are the bands you are using?</w:t>
      </w:r>
    </w:p>
    <w:p w:rsidR="00684A06" w:rsidRPr="009D3827" w:rsidRDefault="00684A06" w:rsidP="00684A06">
      <w:pPr>
        <w:spacing w:before="100" w:beforeAutospacing="1" w:after="100" w:afterAutospacing="1" w:line="240" w:lineRule="auto"/>
        <w:ind w:left="720"/>
        <w:rPr>
          <w:rFonts w:ascii="Calibri" w:eastAsia="Times New Roman" w:hAnsi="Calibri" w:cs="Helvetica"/>
          <w:color w:val="0070C0"/>
          <w:sz w:val="24"/>
          <w:szCs w:val="24"/>
        </w:rPr>
      </w:pPr>
      <w:r w:rsidRPr="009D3827">
        <w:rPr>
          <w:rFonts w:ascii="Calibri" w:eastAsia="Times New Roman" w:hAnsi="Calibri" w:cs="Helvetica"/>
          <w:color w:val="0070C0"/>
          <w:sz w:val="24"/>
          <w:szCs w:val="24"/>
        </w:rPr>
        <w:t xml:space="preserve">For the exercise students are trying to get the IAPS through False Color Combination (FCC) NIR, VIR and Green Bands as well as by combining other bands too for detail visualization. </w:t>
      </w:r>
    </w:p>
    <w:p w:rsidR="00684A06" w:rsidRPr="00F3524D" w:rsidRDefault="00684A06" w:rsidP="00684A06">
      <w:pPr>
        <w:spacing w:before="100" w:beforeAutospacing="1" w:after="100" w:afterAutospacing="1" w:line="240" w:lineRule="auto"/>
        <w:ind w:left="720"/>
        <w:rPr>
          <w:rFonts w:ascii="Calibri" w:eastAsia="Times New Roman" w:hAnsi="Calibri" w:cs="Helvetica"/>
          <w:color w:val="000000"/>
          <w:sz w:val="24"/>
          <w:szCs w:val="24"/>
        </w:rPr>
      </w:pPr>
    </w:p>
    <w:p w:rsidR="00F3524D" w:rsidRDefault="00F3524D" w:rsidP="00F3524D">
      <w:pPr>
        <w:numPr>
          <w:ilvl w:val="0"/>
          <w:numId w:val="1"/>
        </w:numPr>
        <w:spacing w:before="100" w:beforeAutospacing="1" w:after="100" w:afterAutospacing="1" w:line="240" w:lineRule="auto"/>
        <w:rPr>
          <w:rFonts w:ascii="Calibri" w:eastAsia="Times New Roman" w:hAnsi="Calibri" w:cs="Helvetica"/>
          <w:color w:val="000000"/>
          <w:sz w:val="24"/>
          <w:szCs w:val="24"/>
        </w:rPr>
      </w:pPr>
      <w:r w:rsidRPr="00F3524D">
        <w:rPr>
          <w:rFonts w:ascii="Calibri" w:eastAsia="Times New Roman" w:hAnsi="Calibri" w:cs="Helvetica"/>
          <w:color w:val="000000"/>
          <w:sz w:val="24"/>
          <w:szCs w:val="24"/>
        </w:rPr>
        <w:t>Can you provide more information on the techniques used? This will help us avoid repeating your techniques and develop methods that will complement yours.</w:t>
      </w:r>
    </w:p>
    <w:p w:rsidR="009D3827" w:rsidRPr="00A31458" w:rsidRDefault="009D3827" w:rsidP="00A31458">
      <w:pPr>
        <w:pStyle w:val="ListParagraph"/>
        <w:numPr>
          <w:ilvl w:val="0"/>
          <w:numId w:val="2"/>
        </w:numPr>
        <w:spacing w:after="0" w:line="240" w:lineRule="auto"/>
        <w:rPr>
          <w:rFonts w:ascii="Calibri" w:eastAsia="Times New Roman" w:hAnsi="Calibri" w:cs="Helvetica"/>
          <w:color w:val="0070C0"/>
          <w:sz w:val="24"/>
          <w:szCs w:val="24"/>
        </w:rPr>
      </w:pPr>
      <w:r w:rsidRPr="00A31458">
        <w:rPr>
          <w:rFonts w:ascii="Calibri" w:eastAsia="Times New Roman" w:hAnsi="Calibri" w:cs="Helvetica"/>
          <w:color w:val="0070C0"/>
          <w:sz w:val="24"/>
          <w:szCs w:val="24"/>
        </w:rPr>
        <w:t xml:space="preserve">Software: using </w:t>
      </w:r>
      <w:proofErr w:type="spellStart"/>
      <w:r w:rsidRPr="00A31458">
        <w:rPr>
          <w:rFonts w:ascii="Calibri" w:eastAsia="Times New Roman" w:hAnsi="Calibri" w:cs="Helvetica"/>
          <w:color w:val="0070C0"/>
          <w:sz w:val="24"/>
          <w:szCs w:val="24"/>
        </w:rPr>
        <w:t>ArcGIS</w:t>
      </w:r>
      <w:proofErr w:type="spellEnd"/>
      <w:r w:rsidRPr="00A31458">
        <w:rPr>
          <w:rFonts w:ascii="Calibri" w:eastAsia="Times New Roman" w:hAnsi="Calibri" w:cs="Helvetica"/>
          <w:color w:val="0070C0"/>
          <w:sz w:val="24"/>
          <w:szCs w:val="24"/>
        </w:rPr>
        <w:t xml:space="preserve"> 10x for mapping</w:t>
      </w:r>
      <w:r w:rsidR="00A31458">
        <w:rPr>
          <w:rFonts w:ascii="Calibri" w:eastAsia="Times New Roman" w:hAnsi="Calibri" w:cs="Helvetica"/>
          <w:color w:val="0070C0"/>
          <w:sz w:val="24"/>
          <w:szCs w:val="24"/>
        </w:rPr>
        <w:t>/or general exercise about the map handling</w:t>
      </w:r>
    </w:p>
    <w:p w:rsidR="009D3827" w:rsidRPr="00A31458" w:rsidRDefault="009D3827" w:rsidP="00A31458">
      <w:pPr>
        <w:pStyle w:val="ListParagraph"/>
        <w:numPr>
          <w:ilvl w:val="0"/>
          <w:numId w:val="2"/>
        </w:numPr>
        <w:spacing w:after="0" w:line="240" w:lineRule="auto"/>
        <w:rPr>
          <w:rFonts w:ascii="Calibri" w:eastAsia="Times New Roman" w:hAnsi="Calibri" w:cs="Helvetica"/>
          <w:color w:val="0070C0"/>
          <w:sz w:val="24"/>
          <w:szCs w:val="24"/>
        </w:rPr>
      </w:pPr>
      <w:r w:rsidRPr="00A31458">
        <w:rPr>
          <w:rFonts w:ascii="Calibri" w:eastAsia="Times New Roman" w:hAnsi="Calibri" w:cs="Helvetica"/>
          <w:color w:val="0070C0"/>
          <w:sz w:val="24"/>
          <w:szCs w:val="24"/>
        </w:rPr>
        <w:t xml:space="preserve">For the image classification: Using ERDAS Imagine </w:t>
      </w:r>
      <w:proofErr w:type="spellStart"/>
      <w:r w:rsidRPr="00A31458">
        <w:rPr>
          <w:rFonts w:ascii="Calibri" w:eastAsia="Times New Roman" w:hAnsi="Calibri" w:cs="Helvetica"/>
          <w:color w:val="0070C0"/>
          <w:sz w:val="24"/>
          <w:szCs w:val="24"/>
        </w:rPr>
        <w:t>ver</w:t>
      </w:r>
      <w:proofErr w:type="spellEnd"/>
      <w:r w:rsidRPr="00A31458">
        <w:rPr>
          <w:rFonts w:ascii="Calibri" w:eastAsia="Times New Roman" w:hAnsi="Calibri" w:cs="Helvetica"/>
          <w:color w:val="0070C0"/>
          <w:sz w:val="24"/>
          <w:szCs w:val="24"/>
        </w:rPr>
        <w:t xml:space="preserve"> 14 </w:t>
      </w:r>
    </w:p>
    <w:p w:rsidR="009D3827" w:rsidRPr="00A31458" w:rsidRDefault="009D3827" w:rsidP="00A31458">
      <w:pPr>
        <w:pStyle w:val="ListParagraph"/>
        <w:numPr>
          <w:ilvl w:val="0"/>
          <w:numId w:val="2"/>
        </w:numPr>
        <w:spacing w:after="0" w:line="240" w:lineRule="auto"/>
        <w:rPr>
          <w:rFonts w:ascii="Calibri" w:eastAsia="Times New Roman" w:hAnsi="Calibri" w:cs="Helvetica"/>
          <w:color w:val="0070C0"/>
          <w:sz w:val="24"/>
          <w:szCs w:val="24"/>
        </w:rPr>
      </w:pPr>
      <w:r w:rsidRPr="00A31458">
        <w:rPr>
          <w:rFonts w:ascii="Calibri" w:eastAsia="Times New Roman" w:hAnsi="Calibri" w:cs="Helvetica"/>
          <w:color w:val="0070C0"/>
          <w:sz w:val="24"/>
          <w:szCs w:val="24"/>
        </w:rPr>
        <w:t xml:space="preserve">Classification algorithm: </w:t>
      </w:r>
    </w:p>
    <w:p w:rsidR="009D3827" w:rsidRPr="00A31458" w:rsidRDefault="009D3827" w:rsidP="00A31458">
      <w:pPr>
        <w:pStyle w:val="ListParagraph"/>
        <w:spacing w:after="0" w:line="240" w:lineRule="auto"/>
        <w:ind w:left="1440"/>
        <w:rPr>
          <w:rFonts w:ascii="Calibri" w:eastAsia="Times New Roman" w:hAnsi="Calibri" w:cs="Helvetica"/>
          <w:color w:val="0070C0"/>
          <w:sz w:val="24"/>
          <w:szCs w:val="24"/>
        </w:rPr>
      </w:pPr>
      <w:r w:rsidRPr="00A31458">
        <w:rPr>
          <w:rFonts w:ascii="Calibri" w:eastAsia="Times New Roman" w:hAnsi="Calibri" w:cs="Helvetica"/>
          <w:color w:val="0070C0"/>
          <w:sz w:val="24"/>
          <w:szCs w:val="24"/>
        </w:rPr>
        <w:t>Unsupervised classification using Maximum Likelihood for clustering</w:t>
      </w:r>
    </w:p>
    <w:p w:rsidR="009D3827" w:rsidRPr="00A31458" w:rsidRDefault="009D3827" w:rsidP="00A31458">
      <w:pPr>
        <w:pStyle w:val="ListParagraph"/>
        <w:spacing w:after="0" w:line="240" w:lineRule="auto"/>
        <w:ind w:left="1440"/>
        <w:rPr>
          <w:rFonts w:ascii="Calibri" w:eastAsia="Times New Roman" w:hAnsi="Calibri" w:cs="Helvetica"/>
          <w:color w:val="0070C0"/>
          <w:sz w:val="24"/>
          <w:szCs w:val="24"/>
        </w:rPr>
      </w:pPr>
      <w:proofErr w:type="gramStart"/>
      <w:r w:rsidRPr="00A31458">
        <w:rPr>
          <w:rFonts w:ascii="Calibri" w:eastAsia="Times New Roman" w:hAnsi="Calibri" w:cs="Helvetica"/>
          <w:color w:val="0070C0"/>
          <w:sz w:val="24"/>
          <w:szCs w:val="24"/>
        </w:rPr>
        <w:t>Supervised classification by using training sample and GPS coordinate captured during the field visit.</w:t>
      </w:r>
      <w:proofErr w:type="gramEnd"/>
    </w:p>
    <w:p w:rsidR="009D3827" w:rsidRPr="00A31458" w:rsidRDefault="009D3827" w:rsidP="00A31458">
      <w:pPr>
        <w:pStyle w:val="ListParagraph"/>
        <w:numPr>
          <w:ilvl w:val="0"/>
          <w:numId w:val="2"/>
        </w:numPr>
        <w:spacing w:after="0" w:line="240" w:lineRule="auto"/>
        <w:rPr>
          <w:rFonts w:ascii="Calibri" w:eastAsia="Times New Roman" w:hAnsi="Calibri" w:cs="Helvetica"/>
          <w:color w:val="0070C0"/>
          <w:sz w:val="24"/>
          <w:szCs w:val="24"/>
        </w:rPr>
      </w:pPr>
      <w:r w:rsidRPr="00A31458">
        <w:rPr>
          <w:rFonts w:ascii="Calibri" w:eastAsia="Times New Roman" w:hAnsi="Calibri" w:cs="Helvetica"/>
          <w:color w:val="0070C0"/>
          <w:sz w:val="24"/>
          <w:szCs w:val="24"/>
        </w:rPr>
        <w:lastRenderedPageBreak/>
        <w:t>Knowledge Engineering or Expert classification by creating CKB file.</w:t>
      </w:r>
    </w:p>
    <w:p w:rsidR="00F3524D" w:rsidRPr="00F3524D" w:rsidRDefault="00F3524D" w:rsidP="00F3524D">
      <w:pPr>
        <w:spacing w:after="0" w:line="240" w:lineRule="auto"/>
        <w:rPr>
          <w:rFonts w:ascii="Calibri" w:eastAsia="Times New Roman" w:hAnsi="Calibri" w:cs="Helvetica"/>
          <w:color w:val="000000"/>
          <w:sz w:val="24"/>
          <w:szCs w:val="24"/>
        </w:rPr>
      </w:pPr>
    </w:p>
    <w:p w:rsidR="001F07E0" w:rsidRDefault="001F07E0"/>
    <w:sectPr w:rsidR="001F07E0" w:rsidSect="001F07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60D46"/>
    <w:multiLevelType w:val="hybridMultilevel"/>
    <w:tmpl w:val="E1643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FC816B5"/>
    <w:multiLevelType w:val="multilevel"/>
    <w:tmpl w:val="6F86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F3524D"/>
    <w:rsid w:val="001F07E0"/>
    <w:rsid w:val="00434DF3"/>
    <w:rsid w:val="00684A06"/>
    <w:rsid w:val="0086029D"/>
    <w:rsid w:val="009D3827"/>
    <w:rsid w:val="00A31458"/>
    <w:rsid w:val="00AE0C5E"/>
    <w:rsid w:val="00B73C00"/>
    <w:rsid w:val="00F352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7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b">
    <w:name w:val="u_b"/>
    <w:basedOn w:val="DefaultParagraphFont"/>
    <w:rsid w:val="00F3524D"/>
  </w:style>
  <w:style w:type="character" w:customStyle="1" w:styleId="df">
    <w:name w:val="d_f"/>
    <w:basedOn w:val="DefaultParagraphFont"/>
    <w:rsid w:val="00F3524D"/>
  </w:style>
  <w:style w:type="character" w:customStyle="1" w:styleId="un">
    <w:name w:val="u_n"/>
    <w:basedOn w:val="DefaultParagraphFont"/>
    <w:rsid w:val="00F3524D"/>
  </w:style>
  <w:style w:type="character" w:customStyle="1" w:styleId="c4z2avtcy">
    <w:name w:val="c4_z2avtcy"/>
    <w:basedOn w:val="DefaultParagraphFont"/>
    <w:rsid w:val="00F3524D"/>
  </w:style>
  <w:style w:type="character" w:customStyle="1" w:styleId="efq7">
    <w:name w:val="e_fq7"/>
    <w:basedOn w:val="DefaultParagraphFont"/>
    <w:rsid w:val="00F3524D"/>
  </w:style>
  <w:style w:type="paragraph" w:styleId="NormalWeb">
    <w:name w:val="Normal (Web)"/>
    <w:basedOn w:val="Normal"/>
    <w:uiPriority w:val="99"/>
    <w:semiHidden/>
    <w:unhideWhenUsed/>
    <w:rsid w:val="00F3524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E0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C5E"/>
    <w:rPr>
      <w:rFonts w:ascii="Tahoma" w:hAnsi="Tahoma" w:cs="Tahoma"/>
      <w:sz w:val="16"/>
      <w:szCs w:val="16"/>
    </w:rPr>
  </w:style>
  <w:style w:type="character" w:styleId="Hyperlink">
    <w:name w:val="Hyperlink"/>
    <w:basedOn w:val="DefaultParagraphFont"/>
    <w:uiPriority w:val="99"/>
    <w:semiHidden/>
    <w:unhideWhenUsed/>
    <w:rsid w:val="00434DF3"/>
    <w:rPr>
      <w:color w:val="0000FF"/>
      <w:u w:val="single"/>
    </w:rPr>
  </w:style>
  <w:style w:type="character" w:customStyle="1" w:styleId="il">
    <w:name w:val="il"/>
    <w:basedOn w:val="DefaultParagraphFont"/>
    <w:rsid w:val="00434DF3"/>
  </w:style>
  <w:style w:type="paragraph" w:styleId="ListParagraph">
    <w:name w:val="List Paragraph"/>
    <w:basedOn w:val="Normal"/>
    <w:uiPriority w:val="34"/>
    <w:qFormat/>
    <w:rsid w:val="00A31458"/>
    <w:pPr>
      <w:ind w:left="720"/>
      <w:contextualSpacing/>
    </w:pPr>
  </w:style>
</w:styles>
</file>

<file path=word/webSettings.xml><?xml version="1.0" encoding="utf-8"?>
<w:webSettings xmlns:r="http://schemas.openxmlformats.org/officeDocument/2006/relationships" xmlns:w="http://schemas.openxmlformats.org/wordprocessingml/2006/main">
  <w:divs>
    <w:div w:id="729769287">
      <w:bodyDiv w:val="1"/>
      <w:marLeft w:val="0"/>
      <w:marRight w:val="0"/>
      <w:marTop w:val="0"/>
      <w:marBottom w:val="0"/>
      <w:divBdr>
        <w:top w:val="none" w:sz="0" w:space="0" w:color="auto"/>
        <w:left w:val="none" w:sz="0" w:space="0" w:color="auto"/>
        <w:bottom w:val="none" w:sz="0" w:space="0" w:color="auto"/>
        <w:right w:val="none" w:sz="0" w:space="0" w:color="auto"/>
      </w:divBdr>
      <w:divsChild>
        <w:div w:id="523514930">
          <w:marLeft w:val="0"/>
          <w:marRight w:val="65"/>
          <w:marTop w:val="0"/>
          <w:marBottom w:val="0"/>
          <w:divBdr>
            <w:top w:val="none" w:sz="0" w:space="0" w:color="auto"/>
            <w:left w:val="none" w:sz="0" w:space="0" w:color="auto"/>
            <w:bottom w:val="none" w:sz="0" w:space="0" w:color="auto"/>
            <w:right w:val="none" w:sz="0" w:space="0" w:color="auto"/>
          </w:divBdr>
          <w:divsChild>
            <w:div w:id="1801608492">
              <w:marLeft w:val="0"/>
              <w:marRight w:val="0"/>
              <w:marTop w:val="0"/>
              <w:marBottom w:val="0"/>
              <w:divBdr>
                <w:top w:val="none" w:sz="0" w:space="0" w:color="auto"/>
                <w:left w:val="none" w:sz="0" w:space="0" w:color="auto"/>
                <w:bottom w:val="none" w:sz="0" w:space="0" w:color="auto"/>
                <w:right w:val="none" w:sz="0" w:space="0" w:color="auto"/>
              </w:divBdr>
            </w:div>
            <w:div w:id="1945380224">
              <w:marLeft w:val="0"/>
              <w:marRight w:val="0"/>
              <w:marTop w:val="0"/>
              <w:marBottom w:val="0"/>
              <w:divBdr>
                <w:top w:val="none" w:sz="0" w:space="0" w:color="auto"/>
                <w:left w:val="none" w:sz="0" w:space="0" w:color="auto"/>
                <w:bottom w:val="none" w:sz="0" w:space="0" w:color="auto"/>
                <w:right w:val="none" w:sz="0" w:space="0" w:color="auto"/>
              </w:divBdr>
            </w:div>
            <w:div w:id="603391257">
              <w:marLeft w:val="0"/>
              <w:marRight w:val="0"/>
              <w:marTop w:val="0"/>
              <w:marBottom w:val="0"/>
              <w:divBdr>
                <w:top w:val="none" w:sz="0" w:space="0" w:color="auto"/>
                <w:left w:val="none" w:sz="0" w:space="0" w:color="auto"/>
                <w:bottom w:val="none" w:sz="0" w:space="0" w:color="auto"/>
                <w:right w:val="none" w:sz="0" w:space="0" w:color="auto"/>
              </w:divBdr>
            </w:div>
          </w:divsChild>
        </w:div>
        <w:div w:id="1808668999">
          <w:marLeft w:val="65"/>
          <w:marRight w:val="65"/>
          <w:marTop w:val="0"/>
          <w:marBottom w:val="0"/>
          <w:divBdr>
            <w:top w:val="none" w:sz="0" w:space="0" w:color="auto"/>
            <w:left w:val="none" w:sz="0" w:space="0" w:color="auto"/>
            <w:bottom w:val="none" w:sz="0" w:space="0" w:color="auto"/>
            <w:right w:val="none" w:sz="0" w:space="0" w:color="auto"/>
          </w:divBdr>
        </w:div>
        <w:div w:id="636839881">
          <w:marLeft w:val="0"/>
          <w:marRight w:val="0"/>
          <w:marTop w:val="0"/>
          <w:marBottom w:val="0"/>
          <w:divBdr>
            <w:top w:val="none" w:sz="0" w:space="0" w:color="auto"/>
            <w:left w:val="none" w:sz="0" w:space="0" w:color="auto"/>
            <w:bottom w:val="none" w:sz="0" w:space="0" w:color="auto"/>
            <w:right w:val="none" w:sz="0" w:space="0" w:color="auto"/>
          </w:divBdr>
          <w:divsChild>
            <w:div w:id="761875329">
              <w:marLeft w:val="0"/>
              <w:marRight w:val="0"/>
              <w:marTop w:val="0"/>
              <w:marBottom w:val="0"/>
              <w:divBdr>
                <w:top w:val="none" w:sz="0" w:space="0" w:color="auto"/>
                <w:left w:val="none" w:sz="0" w:space="0" w:color="auto"/>
                <w:bottom w:val="none" w:sz="0" w:space="0" w:color="auto"/>
                <w:right w:val="none" w:sz="0" w:space="0" w:color="auto"/>
              </w:divBdr>
              <w:divsChild>
                <w:div w:id="2010064076">
                  <w:marLeft w:val="0"/>
                  <w:marRight w:val="0"/>
                  <w:marTop w:val="0"/>
                  <w:marBottom w:val="0"/>
                  <w:divBdr>
                    <w:top w:val="none" w:sz="0" w:space="0" w:color="auto"/>
                    <w:left w:val="none" w:sz="0" w:space="0" w:color="auto"/>
                    <w:bottom w:val="none" w:sz="0" w:space="0" w:color="auto"/>
                    <w:right w:val="none" w:sz="0" w:space="0" w:color="auto"/>
                  </w:divBdr>
                  <w:divsChild>
                    <w:div w:id="580336370">
                      <w:marLeft w:val="0"/>
                      <w:marRight w:val="0"/>
                      <w:marTop w:val="0"/>
                      <w:marBottom w:val="0"/>
                      <w:divBdr>
                        <w:top w:val="none" w:sz="0" w:space="0" w:color="auto"/>
                        <w:left w:val="none" w:sz="0" w:space="0" w:color="auto"/>
                        <w:bottom w:val="none" w:sz="0" w:space="0" w:color="auto"/>
                        <w:right w:val="none" w:sz="0" w:space="0" w:color="auto"/>
                      </w:divBdr>
                      <w:divsChild>
                        <w:div w:id="923026941">
                          <w:marLeft w:val="0"/>
                          <w:marRight w:val="0"/>
                          <w:marTop w:val="0"/>
                          <w:marBottom w:val="0"/>
                          <w:divBdr>
                            <w:top w:val="none" w:sz="0" w:space="0" w:color="auto"/>
                            <w:left w:val="none" w:sz="0" w:space="0" w:color="auto"/>
                            <w:bottom w:val="none" w:sz="0" w:space="0" w:color="auto"/>
                            <w:right w:val="none" w:sz="0" w:space="0" w:color="auto"/>
                          </w:divBdr>
                          <w:divsChild>
                            <w:div w:id="1217356591">
                              <w:marLeft w:val="0"/>
                              <w:marRight w:val="0"/>
                              <w:marTop w:val="0"/>
                              <w:marBottom w:val="0"/>
                              <w:divBdr>
                                <w:top w:val="none" w:sz="0" w:space="0" w:color="auto"/>
                                <w:left w:val="none" w:sz="0" w:space="0" w:color="auto"/>
                                <w:bottom w:val="none" w:sz="0" w:space="0" w:color="auto"/>
                                <w:right w:val="none" w:sz="0" w:space="0" w:color="auto"/>
                              </w:divBdr>
                              <w:divsChild>
                                <w:div w:id="13504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77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eos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eosp@geosp.com" TargetMode="External"/><Relationship Id="rId11" Type="http://schemas.openxmlformats.org/officeDocument/2006/relationships/image" Target="media/image4.emf"/><Relationship Id="rId5" Type="http://schemas.openxmlformats.org/officeDocument/2006/relationships/hyperlink" Target="mailto:Email%3Assuresh@geosp.com"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3</cp:revision>
  <dcterms:created xsi:type="dcterms:W3CDTF">2019-01-16T11:42:00Z</dcterms:created>
  <dcterms:modified xsi:type="dcterms:W3CDTF">2019-01-16T14:47:00Z</dcterms:modified>
</cp:coreProperties>
</file>