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FE6" w:rsidRDefault="00247FE6" w:rsidP="00247FE6">
      <w:pPr>
        <w:spacing w:line="276" w:lineRule="auto"/>
        <w:jc w:val="center"/>
        <w:rPr>
          <w:rFonts w:asciiTheme="majorHAnsi" w:hAnsiTheme="majorHAnsi" w:cstheme="majorHAnsi"/>
          <w:b/>
          <w:bCs/>
          <w:sz w:val="32"/>
          <w:szCs w:val="32"/>
        </w:rPr>
      </w:pPr>
      <w:r w:rsidRPr="00BF1444">
        <w:rPr>
          <w:rFonts w:asciiTheme="majorHAnsi" w:hAnsiTheme="majorHAnsi" w:cstheme="majorHAnsi"/>
          <w:b/>
          <w:bCs/>
          <w:sz w:val="32"/>
          <w:szCs w:val="32"/>
        </w:rPr>
        <w:t>Current State of Mobile supported Augmented Reality Research</w:t>
      </w:r>
    </w:p>
    <w:p w:rsidR="00BF1444" w:rsidRPr="00C643AD" w:rsidRDefault="00BF1444" w:rsidP="00247FE6">
      <w:pPr>
        <w:spacing w:line="276" w:lineRule="auto"/>
        <w:jc w:val="center"/>
        <w:rPr>
          <w:rFonts w:asciiTheme="majorHAnsi" w:hAnsiTheme="majorHAnsi" w:cstheme="majorHAnsi"/>
          <w:b/>
          <w:bCs/>
          <w:sz w:val="16"/>
          <w:szCs w:val="16"/>
        </w:rPr>
      </w:pPr>
    </w:p>
    <w:p w:rsidR="00BF1444" w:rsidRPr="00C643AD" w:rsidRDefault="00BF1444" w:rsidP="00C643AD">
      <w:pPr>
        <w:jc w:val="center"/>
        <w:rPr>
          <w:rFonts w:asciiTheme="majorHAnsi" w:hAnsiTheme="majorHAnsi" w:cstheme="majorHAnsi"/>
          <w:bCs/>
          <w:sz w:val="22"/>
          <w:szCs w:val="22"/>
        </w:rPr>
      </w:pPr>
      <w:r w:rsidRPr="00C643AD">
        <w:rPr>
          <w:rFonts w:asciiTheme="majorHAnsi" w:hAnsiTheme="majorHAnsi" w:cstheme="majorHAnsi"/>
          <w:bCs/>
          <w:sz w:val="22"/>
          <w:szCs w:val="22"/>
        </w:rPr>
        <w:t>Ferdous Z. Islam, 1731136</w:t>
      </w:r>
    </w:p>
    <w:p w:rsidR="00BF1444" w:rsidRPr="00C643AD" w:rsidRDefault="00BF1444" w:rsidP="00C643AD">
      <w:pPr>
        <w:jc w:val="center"/>
        <w:rPr>
          <w:rFonts w:asciiTheme="majorHAnsi" w:hAnsiTheme="majorHAnsi" w:cstheme="majorHAnsi"/>
          <w:bCs/>
          <w:sz w:val="22"/>
          <w:szCs w:val="22"/>
        </w:rPr>
      </w:pPr>
      <w:r w:rsidRPr="00C643AD">
        <w:rPr>
          <w:rFonts w:asciiTheme="majorHAnsi" w:hAnsiTheme="majorHAnsi" w:cstheme="majorHAnsi"/>
          <w:bCs/>
          <w:sz w:val="22"/>
          <w:szCs w:val="22"/>
        </w:rPr>
        <w:t>North South University</w:t>
      </w:r>
    </w:p>
    <w:p w:rsidR="00BF1444" w:rsidRPr="00C643AD" w:rsidRDefault="00BF1444" w:rsidP="00C643AD">
      <w:pPr>
        <w:jc w:val="center"/>
        <w:rPr>
          <w:rFonts w:asciiTheme="majorHAnsi" w:hAnsiTheme="majorHAnsi" w:cstheme="majorHAnsi"/>
          <w:bCs/>
          <w:sz w:val="22"/>
          <w:szCs w:val="22"/>
        </w:rPr>
      </w:pPr>
      <w:r w:rsidRPr="00C643AD">
        <w:rPr>
          <w:rFonts w:asciiTheme="majorHAnsi" w:hAnsiTheme="majorHAnsi" w:cstheme="majorHAnsi"/>
          <w:bCs/>
          <w:sz w:val="22"/>
          <w:szCs w:val="22"/>
        </w:rPr>
        <w:t>Dhaka, Bangladesh</w:t>
      </w:r>
    </w:p>
    <w:p w:rsidR="00BF1444" w:rsidRPr="00C643AD" w:rsidRDefault="00BF1444" w:rsidP="00C643AD">
      <w:pPr>
        <w:jc w:val="center"/>
        <w:rPr>
          <w:rFonts w:asciiTheme="majorHAnsi" w:hAnsiTheme="majorHAnsi" w:cstheme="majorHAnsi"/>
          <w:bCs/>
          <w:sz w:val="22"/>
          <w:szCs w:val="22"/>
        </w:rPr>
      </w:pPr>
      <w:r w:rsidRPr="00C643AD">
        <w:rPr>
          <w:rFonts w:asciiTheme="majorHAnsi" w:hAnsiTheme="majorHAnsi" w:cstheme="majorHAnsi"/>
          <w:bCs/>
          <w:sz w:val="22"/>
          <w:szCs w:val="22"/>
        </w:rPr>
        <w:t>ferdous.islam@northsouth.edu</w:t>
      </w:r>
    </w:p>
    <w:p w:rsidR="00247FE6" w:rsidRDefault="00247FE6">
      <w:pPr>
        <w:spacing w:line="276" w:lineRule="auto"/>
        <w:jc w:val="both"/>
        <w:rPr>
          <w:rFonts w:asciiTheme="majorHAnsi" w:hAnsiTheme="majorHAnsi" w:cstheme="majorHAnsi"/>
          <w:b/>
          <w:bCs/>
          <w:sz w:val="28"/>
          <w:szCs w:val="28"/>
        </w:rPr>
      </w:pPr>
    </w:p>
    <w:p w:rsidR="00BF1444" w:rsidRDefault="00BF1444">
      <w:pPr>
        <w:spacing w:line="276" w:lineRule="auto"/>
        <w:jc w:val="both"/>
        <w:rPr>
          <w:rFonts w:asciiTheme="majorHAnsi" w:hAnsiTheme="majorHAnsi" w:cstheme="majorHAnsi"/>
          <w:b/>
          <w:bCs/>
          <w:sz w:val="28"/>
          <w:szCs w:val="28"/>
        </w:rPr>
      </w:pPr>
      <w:r>
        <w:rPr>
          <w:noProof/>
          <w:lang w:eastAsia="en-US" w:bidi="ar-SA"/>
        </w:rPr>
        <w:drawing>
          <wp:inline distT="0" distB="0" distL="0" distR="0">
            <wp:extent cx="6120130" cy="2602485"/>
            <wp:effectExtent l="0" t="0" r="0" b="0"/>
            <wp:docPr id="9" name="Picture 9" descr="https://developers.google.com/ar/images/Light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google.com/ar/images/LightEstimatio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2602485"/>
                    </a:xfrm>
                    <a:prstGeom prst="rect">
                      <a:avLst/>
                    </a:prstGeom>
                    <a:noFill/>
                    <a:ln>
                      <a:noFill/>
                    </a:ln>
                  </pic:spPr>
                </pic:pic>
              </a:graphicData>
            </a:graphic>
          </wp:inline>
        </w:drawing>
      </w:r>
    </w:p>
    <w:p w:rsidR="00BF1444" w:rsidRPr="003A7EB4" w:rsidRDefault="003A7EB4" w:rsidP="003A7EB4">
      <w:pPr>
        <w:spacing w:line="276" w:lineRule="auto"/>
        <w:jc w:val="center"/>
        <w:rPr>
          <w:rFonts w:asciiTheme="minorHAnsi" w:hAnsiTheme="minorHAnsi" w:cstheme="minorHAnsi"/>
          <w:b/>
          <w:bCs/>
          <w:sz w:val="20"/>
          <w:szCs w:val="20"/>
        </w:rPr>
      </w:pPr>
      <w:r w:rsidRPr="003A7EB4">
        <w:rPr>
          <w:rFonts w:asciiTheme="minorHAnsi" w:hAnsiTheme="minorHAnsi" w:cstheme="minorHAnsi"/>
          <w:bCs/>
          <w:sz w:val="20"/>
          <w:szCs w:val="20"/>
        </w:rPr>
        <w:t>Fig. 1: Virtual cat placed in real environment via AR app</w:t>
      </w:r>
      <w:r w:rsidRPr="003A7EB4">
        <w:rPr>
          <w:rFonts w:asciiTheme="minorHAnsi" w:hAnsiTheme="minorHAnsi" w:cstheme="minorHAnsi"/>
          <w:b/>
          <w:bCs/>
          <w:sz w:val="20"/>
          <w:szCs w:val="20"/>
        </w:rPr>
        <w:t xml:space="preserve"> </w:t>
      </w:r>
    </w:p>
    <w:p w:rsidR="00BF1444" w:rsidRDefault="00BF1444">
      <w:pPr>
        <w:spacing w:line="276" w:lineRule="auto"/>
        <w:jc w:val="both"/>
        <w:rPr>
          <w:rFonts w:asciiTheme="majorHAnsi" w:hAnsiTheme="majorHAnsi" w:cstheme="majorHAnsi"/>
          <w:b/>
          <w:bCs/>
          <w:sz w:val="28"/>
          <w:szCs w:val="28"/>
        </w:rPr>
      </w:pPr>
    </w:p>
    <w:p w:rsidR="00BF1444" w:rsidRDefault="00BF1444">
      <w:pPr>
        <w:spacing w:line="276" w:lineRule="auto"/>
        <w:jc w:val="both"/>
        <w:rPr>
          <w:rFonts w:asciiTheme="majorHAnsi" w:hAnsiTheme="majorHAnsi" w:cstheme="majorHAnsi"/>
          <w:b/>
          <w:bCs/>
          <w:sz w:val="28"/>
          <w:szCs w:val="28"/>
        </w:rPr>
        <w:sectPr w:rsidR="00BF1444">
          <w:pgSz w:w="11906" w:h="16838"/>
          <w:pgMar w:top="1134" w:right="1134" w:bottom="1134" w:left="1134" w:header="0" w:footer="0" w:gutter="0"/>
          <w:cols w:space="720"/>
          <w:formProt w:val="0"/>
          <w:docGrid w:linePitch="100"/>
        </w:sectPr>
      </w:pPr>
    </w:p>
    <w:p w:rsidR="000237F3" w:rsidRPr="00875437" w:rsidRDefault="00BF1444">
      <w:pPr>
        <w:spacing w:line="276" w:lineRule="auto"/>
        <w:jc w:val="both"/>
        <w:rPr>
          <w:rFonts w:asciiTheme="majorHAnsi" w:hAnsiTheme="majorHAnsi" w:cstheme="majorHAnsi"/>
          <w:b/>
          <w:bCs/>
          <w:sz w:val="28"/>
          <w:szCs w:val="28"/>
        </w:rPr>
      </w:pPr>
      <w:r>
        <w:rPr>
          <w:rFonts w:asciiTheme="majorHAnsi" w:hAnsiTheme="majorHAnsi" w:cstheme="majorHAnsi"/>
          <w:b/>
          <w:bCs/>
          <w:sz w:val="28"/>
          <w:szCs w:val="28"/>
        </w:rPr>
        <w:lastRenderedPageBreak/>
        <w:t>ABSTRACT</w:t>
      </w:r>
    </w:p>
    <w:p w:rsidR="000237F3" w:rsidRPr="00BF1444" w:rsidRDefault="000237F3">
      <w:pPr>
        <w:spacing w:line="276" w:lineRule="auto"/>
        <w:jc w:val="both"/>
        <w:rPr>
          <w:rFonts w:asciiTheme="minorHAnsi" w:hAnsiTheme="minorHAnsi" w:cstheme="minorHAnsi"/>
          <w:sz w:val="16"/>
          <w:szCs w:val="16"/>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sz w:val="28"/>
          <w:szCs w:val="28"/>
        </w:rPr>
        <w:tab/>
      </w:r>
      <w:r w:rsidRPr="00875437">
        <w:rPr>
          <w:rFonts w:asciiTheme="minorHAnsi" w:hAnsiTheme="minorHAnsi" w:cstheme="minorHAnsi"/>
        </w:rPr>
        <w:t xml:space="preserve">Over the last few years </w:t>
      </w:r>
      <w:r w:rsidRPr="00875437">
        <w:rPr>
          <w:rFonts w:asciiTheme="minorHAnsi" w:hAnsiTheme="minorHAnsi" w:cstheme="minorHAnsi"/>
          <w:b/>
          <w:bCs/>
        </w:rPr>
        <w:t>Augmented Reality</w:t>
      </w:r>
      <w:r w:rsidRPr="00875437">
        <w:rPr>
          <w:rFonts w:asciiTheme="minorHAnsi" w:hAnsiTheme="minorHAnsi" w:cstheme="minorHAnsi"/>
        </w:rPr>
        <w:t xml:space="preserve"> has gained unprecedented popularity in both academia and industry. Mostly because of </w:t>
      </w:r>
      <w:r w:rsidRPr="00875437">
        <w:rPr>
          <w:rFonts w:asciiTheme="minorHAnsi" w:hAnsiTheme="minorHAnsi" w:cstheme="minorHAnsi"/>
          <w:b/>
          <w:bCs/>
        </w:rPr>
        <w:t>Mobile Augmented Reality</w:t>
      </w:r>
      <w:r w:rsidRPr="00875437">
        <w:rPr>
          <w:rFonts w:asciiTheme="minorHAnsi" w:hAnsiTheme="minorHAnsi" w:cstheme="minorHAnsi"/>
        </w:rPr>
        <w:t xml:space="preserve"> applications, facilitated by massive improvements in smartphone hardware. A rigid, external, physical device such as- head mount or wearable is no longer needed for an immersive AR experience. Smartphones with multi-core processors, long battery life, pow</w:t>
      </w:r>
      <w:r w:rsidRPr="00875437">
        <w:rPr>
          <w:rFonts w:asciiTheme="minorHAnsi" w:hAnsiTheme="minorHAnsi" w:cstheme="minorHAnsi"/>
        </w:rPr>
        <w:t>erful camera and IMU sensors; are more than capable for providing AR extensive apps to users. The AR domain is now endless. Gaming in real-life environment, visual &amp; interactive educational materials, photo filters/effects in social media apps, remote manu</w:t>
      </w:r>
      <w:r w:rsidRPr="00875437">
        <w:rPr>
          <w:rFonts w:asciiTheme="minorHAnsi" w:hAnsiTheme="minorHAnsi" w:cstheme="minorHAnsi"/>
        </w:rPr>
        <w:t>facturing, remote workspace collaborations, navigation guide are just a few to mention. In this study we will present an overview of the current state</w:t>
      </w:r>
      <w:r w:rsidR="00C7662C">
        <w:rPr>
          <w:rFonts w:asciiTheme="minorHAnsi" w:hAnsiTheme="minorHAnsi" w:cstheme="minorHAnsi"/>
        </w:rPr>
        <w:t xml:space="preserve"> of MAR by </w:t>
      </w:r>
      <w:r w:rsidR="00C7662C">
        <w:rPr>
          <w:rFonts w:asciiTheme="minorHAnsi" w:hAnsiTheme="minorHAnsi" w:cstheme="minorHAnsi"/>
        </w:rPr>
        <w:lastRenderedPageBreak/>
        <w:t>analyzing some of it</w:t>
      </w:r>
      <w:r w:rsidRPr="00875437">
        <w:rPr>
          <w:rFonts w:asciiTheme="minorHAnsi" w:hAnsiTheme="minorHAnsi" w:cstheme="minorHAnsi"/>
        </w:rPr>
        <w:t>s application mechanisms, existing popular applications and development to</w:t>
      </w:r>
      <w:r w:rsidRPr="00875437">
        <w:rPr>
          <w:rFonts w:asciiTheme="minorHAnsi" w:hAnsiTheme="minorHAnsi" w:cstheme="minorHAnsi"/>
        </w:rPr>
        <w:t xml:space="preserve">ols- Google </w:t>
      </w:r>
      <w:proofErr w:type="spellStart"/>
      <w:r w:rsidRPr="00875437">
        <w:rPr>
          <w:rFonts w:asciiTheme="minorHAnsi" w:hAnsiTheme="minorHAnsi" w:cstheme="minorHAnsi"/>
        </w:rPr>
        <w:t>ARCore</w:t>
      </w:r>
      <w:proofErr w:type="spellEnd"/>
      <w:r w:rsidRPr="00875437">
        <w:rPr>
          <w:rFonts w:asciiTheme="minorHAnsi" w:hAnsiTheme="minorHAnsi" w:cstheme="minorHAnsi"/>
        </w:rPr>
        <w:t xml:space="preserve">, Apple </w:t>
      </w:r>
      <w:proofErr w:type="spellStart"/>
      <w:r w:rsidRPr="00875437">
        <w:rPr>
          <w:rFonts w:asciiTheme="minorHAnsi" w:hAnsiTheme="minorHAnsi" w:cstheme="minorHAnsi"/>
        </w:rPr>
        <w:t>ARKit</w:t>
      </w:r>
      <w:proofErr w:type="spellEnd"/>
      <w:r w:rsidRPr="00875437">
        <w:rPr>
          <w:rFonts w:asciiTheme="minorHAnsi" w:hAnsiTheme="minorHAnsi" w:cstheme="minorHAnsi"/>
        </w:rPr>
        <w:t xml:space="preserve"> and Facebook Spark AR Studio that simplify the creation of MAR applications.</w:t>
      </w:r>
    </w:p>
    <w:p w:rsidR="000237F3" w:rsidRPr="00875437" w:rsidRDefault="000237F3">
      <w:pPr>
        <w:spacing w:line="276" w:lineRule="auto"/>
        <w:jc w:val="both"/>
        <w:rPr>
          <w:rFonts w:asciiTheme="minorHAnsi" w:hAnsiTheme="minorHAnsi" w:cstheme="minorHAnsi"/>
        </w:rPr>
      </w:pPr>
    </w:p>
    <w:p w:rsidR="000237F3" w:rsidRDefault="008040E7">
      <w:pPr>
        <w:spacing w:line="276" w:lineRule="auto"/>
        <w:jc w:val="both"/>
        <w:rPr>
          <w:rFonts w:asciiTheme="majorHAnsi" w:hAnsiTheme="majorHAnsi" w:cstheme="majorHAnsi"/>
          <w:b/>
          <w:bCs/>
          <w:sz w:val="28"/>
          <w:szCs w:val="28"/>
        </w:rPr>
      </w:pPr>
      <w:r w:rsidRPr="00875437">
        <w:rPr>
          <w:rFonts w:asciiTheme="majorHAnsi" w:hAnsiTheme="majorHAnsi" w:cstheme="majorHAnsi"/>
          <w:b/>
          <w:bCs/>
          <w:sz w:val="28"/>
          <w:szCs w:val="28"/>
        </w:rPr>
        <w:t>1. Introduction</w:t>
      </w:r>
    </w:p>
    <w:p w:rsidR="00BF1444" w:rsidRPr="00BF1444" w:rsidRDefault="00BF1444">
      <w:pPr>
        <w:spacing w:line="276" w:lineRule="auto"/>
        <w:jc w:val="both"/>
        <w:rPr>
          <w:rFonts w:asciiTheme="majorHAnsi" w:hAnsiTheme="majorHAnsi" w:cstheme="majorHAnsi"/>
          <w:b/>
          <w:bCs/>
          <w:sz w:val="16"/>
          <w:szCs w:val="16"/>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tab/>
      </w:r>
      <w:r w:rsidRPr="00875437">
        <w:rPr>
          <w:rFonts w:asciiTheme="minorHAnsi" w:hAnsiTheme="minorHAnsi" w:cstheme="minorHAnsi"/>
        </w:rPr>
        <w:t>Augmented Reality (AR) is the modification of real-life environment around us by influencing visual, audio and other sensory st</w:t>
      </w:r>
      <w:r w:rsidRPr="00875437">
        <w:rPr>
          <w:rFonts w:asciiTheme="minorHAnsi" w:hAnsiTheme="minorHAnsi" w:cstheme="minorHAnsi"/>
        </w:rPr>
        <w:t>imuli. When such augmentation is made possible by handheld devices such as- smartphones, it is called Mobile Augmented Reality (MAR). The popularity of Pokémon GO, with almost 1 billion downloads till March 2019</w:t>
      </w:r>
      <w:r w:rsidR="00DF7B00">
        <w:rPr>
          <w:rFonts w:asciiTheme="minorHAnsi" w:hAnsiTheme="minorHAnsi" w:cstheme="minorHAnsi"/>
        </w:rPr>
        <w:t xml:space="preserve"> </w:t>
      </w:r>
      <w:r w:rsidR="00DF7B00" w:rsidRPr="00DF7B00">
        <w:rPr>
          <w:rFonts w:asciiTheme="minorHAnsi" w:hAnsiTheme="minorHAnsi" w:cstheme="minorHAnsi"/>
          <w:b/>
        </w:rPr>
        <w:t>[1]</w:t>
      </w:r>
      <w:r w:rsidRPr="00875437">
        <w:rPr>
          <w:rFonts w:asciiTheme="minorHAnsi" w:hAnsiTheme="minorHAnsi" w:cstheme="minorHAnsi"/>
        </w:rPr>
        <w:t>, is truly a testament to the impact MAR apps can have. However</w:t>
      </w:r>
      <w:r w:rsidR="00C7662C">
        <w:rPr>
          <w:rFonts w:asciiTheme="minorHAnsi" w:hAnsiTheme="minorHAnsi" w:cstheme="minorHAnsi"/>
        </w:rPr>
        <w:t>,</w:t>
      </w:r>
      <w:r w:rsidRPr="00875437">
        <w:rPr>
          <w:rFonts w:asciiTheme="minorHAnsi" w:hAnsiTheme="minorHAnsi" w:cstheme="minorHAnsi"/>
        </w:rPr>
        <w:t xml:space="preserve"> MAR is not confined to gaming only. Easy to use development tools like Google </w:t>
      </w:r>
      <w:proofErr w:type="spellStart"/>
      <w:r w:rsidRPr="00875437">
        <w:rPr>
          <w:rFonts w:asciiTheme="minorHAnsi" w:hAnsiTheme="minorHAnsi" w:cstheme="minorHAnsi"/>
        </w:rPr>
        <w:t>ARCore</w:t>
      </w:r>
      <w:proofErr w:type="spellEnd"/>
      <w:r w:rsidRPr="00875437">
        <w:rPr>
          <w:rFonts w:asciiTheme="minorHAnsi" w:hAnsiTheme="minorHAnsi" w:cstheme="minorHAnsi"/>
        </w:rPr>
        <w:t xml:space="preserve">, Apple </w:t>
      </w:r>
      <w:proofErr w:type="spellStart"/>
      <w:r w:rsidRPr="00875437">
        <w:rPr>
          <w:rFonts w:asciiTheme="minorHAnsi" w:hAnsiTheme="minorHAnsi" w:cstheme="minorHAnsi"/>
        </w:rPr>
        <w:t>ARKit</w:t>
      </w:r>
      <w:proofErr w:type="spellEnd"/>
      <w:r w:rsidRPr="00875437">
        <w:rPr>
          <w:rFonts w:asciiTheme="minorHAnsi" w:hAnsiTheme="minorHAnsi" w:cstheme="minorHAnsi"/>
        </w:rPr>
        <w:t xml:space="preserve">, Facebook Spark AR Studio have </w:t>
      </w:r>
      <w:r w:rsidRPr="00875437">
        <w:rPr>
          <w:rFonts w:asciiTheme="minorHAnsi" w:hAnsiTheme="minorHAnsi" w:cstheme="minorHAnsi"/>
        </w:rPr>
        <w:lastRenderedPageBreak/>
        <w:t xml:space="preserve">propelled the application domain of MAR. Global </w:t>
      </w:r>
      <w:r w:rsidRPr="00875437">
        <w:rPr>
          <w:rFonts w:asciiTheme="minorHAnsi" w:hAnsiTheme="minorHAnsi" w:cstheme="minorHAnsi"/>
        </w:rPr>
        <w:t>mobile augmented reality app users is estimat</w:t>
      </w:r>
      <w:r w:rsidR="00DF7B00">
        <w:rPr>
          <w:rFonts w:asciiTheme="minorHAnsi" w:hAnsiTheme="minorHAnsi" w:cstheme="minorHAnsi"/>
        </w:rPr>
        <w:t xml:space="preserve">ed to reach 2.4 billion by 2023 </w:t>
      </w:r>
      <w:r w:rsidR="00DF7B00" w:rsidRPr="00DF7B00">
        <w:rPr>
          <w:rFonts w:asciiTheme="minorHAnsi" w:hAnsiTheme="minorHAnsi" w:cstheme="minorHAnsi"/>
          <w:b/>
        </w:rPr>
        <w:t>[2]</w:t>
      </w:r>
      <w:r w:rsidRPr="00875437">
        <w:rPr>
          <w:rFonts w:asciiTheme="minorHAnsi" w:hAnsiTheme="minorHAnsi" w:cstheme="minorHAnsi"/>
        </w:rPr>
        <w:t>. However, augmented reality apps face very rea</w:t>
      </w:r>
      <w:r w:rsidR="00C7662C">
        <w:rPr>
          <w:rFonts w:asciiTheme="minorHAnsi" w:hAnsiTheme="minorHAnsi" w:cstheme="minorHAnsi"/>
        </w:rPr>
        <w:t>l challenges. The price of full-</w:t>
      </w:r>
      <w:r w:rsidRPr="00875437">
        <w:rPr>
          <w:rFonts w:asciiTheme="minorHAnsi" w:hAnsiTheme="minorHAnsi" w:cstheme="minorHAnsi"/>
        </w:rPr>
        <w:t>fledged AR fea</w:t>
      </w:r>
      <w:r w:rsidRPr="00875437">
        <w:rPr>
          <w:rFonts w:asciiTheme="minorHAnsi" w:hAnsiTheme="minorHAnsi" w:cstheme="minorHAnsi"/>
        </w:rPr>
        <w:t>tures supported devices are slightly on the higher range, approximately 200 USD and abov</w:t>
      </w:r>
      <w:r w:rsidR="00C7662C">
        <w:rPr>
          <w:rFonts w:asciiTheme="minorHAnsi" w:hAnsiTheme="minorHAnsi" w:cstheme="minorHAnsi"/>
        </w:rPr>
        <w:t>e. Such financial barriers make</w:t>
      </w:r>
      <w:r w:rsidRPr="00875437">
        <w:rPr>
          <w:rFonts w:asciiTheme="minorHAnsi" w:hAnsiTheme="minorHAnsi" w:cstheme="minorHAnsi"/>
        </w:rPr>
        <w:t xml:space="preserve"> it tough to intercept the customer base of developing countries like Bangladesh. Nevertheless</w:t>
      </w:r>
      <w:r w:rsidR="00C7662C">
        <w:rPr>
          <w:rFonts w:asciiTheme="minorHAnsi" w:hAnsiTheme="minorHAnsi" w:cstheme="minorHAnsi"/>
        </w:rPr>
        <w:t>,</w:t>
      </w:r>
      <w:r w:rsidRPr="00875437">
        <w:rPr>
          <w:rFonts w:asciiTheme="minorHAnsi" w:hAnsiTheme="minorHAnsi" w:cstheme="minorHAnsi"/>
        </w:rPr>
        <w:t xml:space="preserve"> the number of AR supported devices are gr</w:t>
      </w:r>
      <w:r w:rsidRPr="00875437">
        <w:rPr>
          <w:rFonts w:asciiTheme="minorHAnsi" w:hAnsiTheme="minorHAnsi" w:cstheme="minorHAnsi"/>
        </w:rPr>
        <w:t>owing day by day and with the advent of 5G, offloading hardware intensive tasks to remote servers is also becoming a viable option. But then again in developing countries there are many isolated areas where even 3G hasn’t reached. Software upgrades seem to</w:t>
      </w:r>
      <w:r w:rsidRPr="00875437">
        <w:rPr>
          <w:rFonts w:asciiTheme="minorHAnsi" w:hAnsiTheme="minorHAnsi" w:cstheme="minorHAnsi"/>
        </w:rPr>
        <w:t xml:space="preserve"> be the only sustainable option to make up for such hardware and network speed requirement of MAR.</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ajorHAnsi" w:hAnsiTheme="majorHAnsi" w:cstheme="majorHAnsi"/>
          <w:b/>
          <w:bCs/>
          <w:sz w:val="28"/>
          <w:szCs w:val="28"/>
        </w:rPr>
      </w:pPr>
      <w:r w:rsidRPr="00875437">
        <w:rPr>
          <w:rFonts w:asciiTheme="majorHAnsi" w:hAnsiTheme="majorHAnsi" w:cstheme="majorHAnsi"/>
          <w:b/>
          <w:bCs/>
          <w:sz w:val="28"/>
          <w:szCs w:val="28"/>
        </w:rPr>
        <w:t>2. Literature Review</w:t>
      </w:r>
    </w:p>
    <w:p w:rsidR="000237F3" w:rsidRPr="00DF7B00" w:rsidRDefault="000237F3">
      <w:pPr>
        <w:spacing w:line="276" w:lineRule="auto"/>
        <w:jc w:val="both"/>
        <w:rPr>
          <w:rFonts w:asciiTheme="minorHAnsi" w:hAnsiTheme="minorHAnsi" w:cstheme="minorHAnsi"/>
          <w:b/>
          <w:bCs/>
          <w:sz w:val="16"/>
          <w:szCs w:val="28"/>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tab/>
      </w:r>
      <w:r w:rsidRPr="00875437">
        <w:rPr>
          <w:rFonts w:asciiTheme="minorHAnsi" w:hAnsiTheme="minorHAnsi" w:cstheme="minorHAnsi"/>
        </w:rPr>
        <w:t>To analyze the current state of mobile supported AR research, the literature taken into account focus on three aspects- typical impl</w:t>
      </w:r>
      <w:r w:rsidRPr="00875437">
        <w:rPr>
          <w:rFonts w:asciiTheme="minorHAnsi" w:hAnsiTheme="minorHAnsi" w:cstheme="minorHAnsi"/>
        </w:rPr>
        <w:t xml:space="preserve">ementation mechanisms, development tools and popular applications of MAR. In </w:t>
      </w:r>
      <w:r w:rsidRPr="00DE6F30">
        <w:rPr>
          <w:rFonts w:asciiTheme="minorHAnsi" w:hAnsiTheme="minorHAnsi" w:cstheme="minorHAnsi"/>
          <w:b/>
        </w:rPr>
        <w:t>[</w:t>
      </w:r>
      <w:r w:rsidR="00DE6F30">
        <w:rPr>
          <w:rFonts w:asciiTheme="minorHAnsi" w:hAnsiTheme="minorHAnsi" w:cstheme="minorHAnsi"/>
          <w:b/>
        </w:rPr>
        <w:t>3</w:t>
      </w:r>
      <w:r w:rsidRPr="00DE6F30">
        <w:rPr>
          <w:rFonts w:asciiTheme="minorHAnsi" w:hAnsiTheme="minorHAnsi" w:cstheme="minorHAnsi"/>
          <w:b/>
        </w:rPr>
        <w:t>]</w:t>
      </w:r>
      <w:r w:rsidRPr="00875437">
        <w:rPr>
          <w:rFonts w:asciiTheme="minorHAnsi" w:hAnsiTheme="minorHAnsi" w:cstheme="minorHAnsi"/>
        </w:rPr>
        <w:t xml:space="preserve"> before discussing the possibilities of Web AR, the authors presented the steps of typical AR application and its implementation mechanisms- sensor based, vision based and </w:t>
      </w:r>
      <w:r w:rsidRPr="00875437">
        <w:rPr>
          <w:rFonts w:asciiTheme="minorHAnsi" w:hAnsiTheme="minorHAnsi" w:cstheme="minorHAnsi"/>
        </w:rPr>
        <w:t xml:space="preserve">hybrid tracking. The paper also goes on explaining the computational, storage and networking complexity of each mechanism. In </w:t>
      </w:r>
      <w:r w:rsidRPr="00DE6F30">
        <w:rPr>
          <w:rFonts w:asciiTheme="minorHAnsi" w:hAnsiTheme="minorHAnsi" w:cstheme="minorHAnsi"/>
          <w:b/>
        </w:rPr>
        <w:t>[</w:t>
      </w:r>
      <w:r w:rsidR="00DE6F30">
        <w:rPr>
          <w:rFonts w:asciiTheme="minorHAnsi" w:hAnsiTheme="minorHAnsi" w:cstheme="minorHAnsi"/>
          <w:b/>
        </w:rPr>
        <w:t>4</w:t>
      </w:r>
      <w:r w:rsidRPr="00DE6F30">
        <w:rPr>
          <w:rFonts w:asciiTheme="minorHAnsi" w:hAnsiTheme="minorHAnsi" w:cstheme="minorHAnsi"/>
          <w:b/>
        </w:rPr>
        <w:t>]</w:t>
      </w:r>
      <w:r w:rsidRPr="00875437">
        <w:rPr>
          <w:rFonts w:asciiTheme="minorHAnsi" w:hAnsiTheme="minorHAnsi" w:cstheme="minorHAnsi"/>
        </w:rPr>
        <w:t xml:space="preserve"> a AR enhanced heart monitoring app is designed. The app lets users monitor their heart rate as well as share the monitored</w:t>
      </w:r>
      <w:r w:rsidRPr="00875437">
        <w:rPr>
          <w:rFonts w:asciiTheme="minorHAnsi" w:hAnsiTheme="minorHAnsi" w:cstheme="minorHAnsi"/>
        </w:rPr>
        <w:t xml:space="preserve"> data history with doctors as well. </w:t>
      </w:r>
      <w:r w:rsidRPr="00DE6F30">
        <w:rPr>
          <w:rFonts w:asciiTheme="minorHAnsi" w:hAnsiTheme="minorHAnsi" w:cstheme="minorHAnsi"/>
          <w:b/>
        </w:rPr>
        <w:t>[</w:t>
      </w:r>
      <w:r w:rsidR="00DE6F30">
        <w:rPr>
          <w:rFonts w:asciiTheme="minorHAnsi" w:hAnsiTheme="minorHAnsi" w:cstheme="minorHAnsi"/>
          <w:b/>
        </w:rPr>
        <w:t>5</w:t>
      </w:r>
      <w:r w:rsidRPr="00DE6F30">
        <w:rPr>
          <w:rFonts w:asciiTheme="minorHAnsi" w:hAnsiTheme="minorHAnsi" w:cstheme="minorHAnsi"/>
          <w:b/>
        </w:rPr>
        <w:t>]</w:t>
      </w:r>
      <w:r w:rsidRPr="00875437">
        <w:rPr>
          <w:rFonts w:asciiTheme="minorHAnsi" w:hAnsiTheme="minorHAnsi" w:cstheme="minorHAnsi"/>
        </w:rPr>
        <w:t xml:space="preserve"> is a remote maintenance platform using off the </w:t>
      </w:r>
      <w:r w:rsidRPr="00875437">
        <w:rPr>
          <w:rFonts w:asciiTheme="minorHAnsi" w:hAnsiTheme="minorHAnsi" w:cstheme="minorHAnsi"/>
        </w:rPr>
        <w:lastRenderedPageBreak/>
        <w:t>shelf MAR technology as a feature of “Industry 4.0”. The app acts as a bridge between expert technicians and local unskilled operators to find errors in faulty</w:t>
      </w:r>
      <w:r w:rsidRPr="00875437">
        <w:rPr>
          <w:rFonts w:asciiTheme="minorHAnsi" w:hAnsiTheme="minorHAnsi" w:cstheme="minorHAnsi"/>
        </w:rPr>
        <w:t xml:space="preserve"> factory </w:t>
      </w:r>
      <w:proofErr w:type="spellStart"/>
      <w:r w:rsidRPr="00875437">
        <w:rPr>
          <w:rFonts w:asciiTheme="minorHAnsi" w:hAnsiTheme="minorHAnsi" w:cstheme="minorHAnsi"/>
        </w:rPr>
        <w:t>equipments</w:t>
      </w:r>
      <w:proofErr w:type="spellEnd"/>
      <w:r w:rsidRPr="00875437">
        <w:rPr>
          <w:rFonts w:asciiTheme="minorHAnsi" w:hAnsiTheme="minorHAnsi" w:cstheme="minorHAnsi"/>
        </w:rPr>
        <w:t xml:space="preserve">. </w:t>
      </w:r>
      <w:r w:rsidRPr="00DE6F30">
        <w:rPr>
          <w:rFonts w:asciiTheme="minorHAnsi" w:hAnsiTheme="minorHAnsi" w:cstheme="minorHAnsi"/>
          <w:b/>
        </w:rPr>
        <w:t>[</w:t>
      </w:r>
      <w:r w:rsidR="00DE6F30">
        <w:rPr>
          <w:rFonts w:asciiTheme="minorHAnsi" w:hAnsiTheme="minorHAnsi" w:cstheme="minorHAnsi"/>
          <w:b/>
        </w:rPr>
        <w:t>6</w:t>
      </w:r>
      <w:r w:rsidRPr="00DE6F30">
        <w:rPr>
          <w:rFonts w:asciiTheme="minorHAnsi" w:hAnsiTheme="minorHAnsi" w:cstheme="minorHAnsi"/>
          <w:b/>
        </w:rPr>
        <w:t>]</w:t>
      </w:r>
      <w:r w:rsidRPr="00875437">
        <w:rPr>
          <w:rFonts w:asciiTheme="minorHAnsi" w:hAnsiTheme="minorHAnsi" w:cstheme="minorHAnsi"/>
        </w:rPr>
        <w:t xml:space="preserve"> and </w:t>
      </w:r>
      <w:r w:rsidRPr="00DE6F30">
        <w:rPr>
          <w:rFonts w:asciiTheme="minorHAnsi" w:hAnsiTheme="minorHAnsi" w:cstheme="minorHAnsi"/>
          <w:b/>
        </w:rPr>
        <w:t>[</w:t>
      </w:r>
      <w:r w:rsidR="00DE6F30">
        <w:rPr>
          <w:rFonts w:asciiTheme="minorHAnsi" w:hAnsiTheme="minorHAnsi" w:cstheme="minorHAnsi"/>
          <w:b/>
        </w:rPr>
        <w:t>7</w:t>
      </w:r>
      <w:r w:rsidRPr="00DE6F30">
        <w:rPr>
          <w:rFonts w:asciiTheme="minorHAnsi" w:hAnsiTheme="minorHAnsi" w:cstheme="minorHAnsi"/>
          <w:b/>
        </w:rPr>
        <w:t>]</w:t>
      </w:r>
      <w:r w:rsidRPr="00875437">
        <w:rPr>
          <w:rFonts w:asciiTheme="minorHAnsi" w:hAnsiTheme="minorHAnsi" w:cstheme="minorHAnsi"/>
        </w:rPr>
        <w:t xml:space="preserve"> are studies of acceptance level of AR based application among users. In </w:t>
      </w:r>
      <w:r w:rsidRPr="00DE6F30">
        <w:rPr>
          <w:rFonts w:asciiTheme="minorHAnsi" w:hAnsiTheme="minorHAnsi" w:cstheme="minorHAnsi"/>
          <w:b/>
        </w:rPr>
        <w:t>[</w:t>
      </w:r>
      <w:r w:rsidR="00DE6F30">
        <w:rPr>
          <w:rFonts w:asciiTheme="minorHAnsi" w:hAnsiTheme="minorHAnsi" w:cstheme="minorHAnsi"/>
          <w:b/>
        </w:rPr>
        <w:t>6</w:t>
      </w:r>
      <w:r w:rsidRPr="00DE6F30">
        <w:rPr>
          <w:rFonts w:asciiTheme="minorHAnsi" w:hAnsiTheme="minorHAnsi" w:cstheme="minorHAnsi"/>
          <w:b/>
        </w:rPr>
        <w:t>]</w:t>
      </w:r>
      <w:r w:rsidRPr="00875437">
        <w:rPr>
          <w:rFonts w:asciiTheme="minorHAnsi" w:hAnsiTheme="minorHAnsi" w:cstheme="minorHAnsi"/>
        </w:rPr>
        <w:t xml:space="preserve"> an experiment is performed among two groups of university students in promoting anti-litter activities- one group through AR app and the</w:t>
      </w:r>
      <w:r w:rsidRPr="00875437">
        <w:rPr>
          <w:rFonts w:asciiTheme="minorHAnsi" w:hAnsiTheme="minorHAnsi" w:cstheme="minorHAnsi"/>
        </w:rPr>
        <w:t xml:space="preserve"> other with non-AR app. Similarly, in </w:t>
      </w:r>
      <w:r w:rsidRPr="00DE6F30">
        <w:rPr>
          <w:rFonts w:asciiTheme="minorHAnsi" w:hAnsiTheme="minorHAnsi" w:cstheme="minorHAnsi"/>
          <w:b/>
        </w:rPr>
        <w:t>[</w:t>
      </w:r>
      <w:r w:rsidR="00DE6F30">
        <w:rPr>
          <w:rFonts w:asciiTheme="minorHAnsi" w:hAnsiTheme="minorHAnsi" w:cstheme="minorHAnsi"/>
          <w:b/>
        </w:rPr>
        <w:t>7</w:t>
      </w:r>
      <w:r w:rsidRPr="00DE6F30">
        <w:rPr>
          <w:rFonts w:asciiTheme="minorHAnsi" w:hAnsiTheme="minorHAnsi" w:cstheme="minorHAnsi"/>
          <w:b/>
        </w:rPr>
        <w:t>]</w:t>
      </w:r>
      <w:r w:rsidRPr="00875437">
        <w:rPr>
          <w:rFonts w:asciiTheme="minorHAnsi" w:hAnsiTheme="minorHAnsi" w:cstheme="minorHAnsi"/>
        </w:rPr>
        <w:t xml:space="preserve"> the effect of AR and non-AR guided video editing course is observed among two groups of college going students, and shows that AR supported increases student engagement in learning. Finally</w:t>
      </w:r>
      <w:r w:rsidR="00C7662C">
        <w:rPr>
          <w:rFonts w:asciiTheme="minorHAnsi" w:hAnsiTheme="minorHAnsi" w:cstheme="minorHAnsi"/>
        </w:rPr>
        <w:t>,</w:t>
      </w:r>
      <w:r w:rsidRPr="00875437">
        <w:rPr>
          <w:rFonts w:asciiTheme="minorHAnsi" w:hAnsiTheme="minorHAnsi" w:cstheme="minorHAnsi"/>
        </w:rPr>
        <w:t xml:space="preserve"> the paper will review t</w:t>
      </w:r>
      <w:r w:rsidRPr="00875437">
        <w:rPr>
          <w:rFonts w:asciiTheme="minorHAnsi" w:hAnsiTheme="minorHAnsi" w:cstheme="minorHAnsi"/>
        </w:rPr>
        <w:t>he popular AR de</w:t>
      </w:r>
      <w:r w:rsidR="00DF7B00">
        <w:rPr>
          <w:rFonts w:asciiTheme="minorHAnsi" w:hAnsiTheme="minorHAnsi" w:cstheme="minorHAnsi"/>
        </w:rPr>
        <w:t xml:space="preserve">velopment tools- Google </w:t>
      </w:r>
      <w:proofErr w:type="spellStart"/>
      <w:r w:rsidR="00DF7B00">
        <w:rPr>
          <w:rFonts w:asciiTheme="minorHAnsi" w:hAnsiTheme="minorHAnsi" w:cstheme="minorHAnsi"/>
        </w:rPr>
        <w:t>ARCore</w:t>
      </w:r>
      <w:proofErr w:type="spellEnd"/>
      <w:r w:rsidR="00DF7B00">
        <w:rPr>
          <w:rFonts w:asciiTheme="minorHAnsi" w:hAnsiTheme="minorHAnsi" w:cstheme="minorHAnsi"/>
        </w:rPr>
        <w:t xml:space="preserve"> </w:t>
      </w:r>
      <w:r w:rsidR="00DF7B00" w:rsidRPr="00DF7B00">
        <w:rPr>
          <w:rFonts w:asciiTheme="minorHAnsi" w:hAnsiTheme="minorHAnsi" w:cstheme="minorHAnsi"/>
          <w:b/>
        </w:rPr>
        <w:t>[</w:t>
      </w:r>
      <w:r w:rsidR="00DF7B00">
        <w:rPr>
          <w:rFonts w:asciiTheme="minorHAnsi" w:hAnsiTheme="minorHAnsi" w:cstheme="minorHAnsi"/>
          <w:b/>
        </w:rPr>
        <w:t>8</w:t>
      </w:r>
      <w:r w:rsidR="00DF7B00" w:rsidRPr="00DF7B00">
        <w:rPr>
          <w:rFonts w:asciiTheme="minorHAnsi" w:hAnsiTheme="minorHAnsi" w:cstheme="minorHAnsi"/>
          <w:b/>
        </w:rPr>
        <w:t>]</w:t>
      </w:r>
      <w:r w:rsidRPr="00875437">
        <w:rPr>
          <w:rFonts w:asciiTheme="minorHAnsi" w:hAnsiTheme="minorHAnsi" w:cstheme="minorHAnsi"/>
        </w:rPr>
        <w:t xml:space="preserve">, Apple </w:t>
      </w:r>
      <w:proofErr w:type="spellStart"/>
      <w:r w:rsidRPr="00875437">
        <w:rPr>
          <w:rFonts w:asciiTheme="minorHAnsi" w:hAnsiTheme="minorHAnsi" w:cstheme="minorHAnsi"/>
        </w:rPr>
        <w:t>ARKit</w:t>
      </w:r>
      <w:proofErr w:type="spellEnd"/>
      <w:r w:rsidRPr="00875437">
        <w:rPr>
          <w:rFonts w:asciiTheme="minorHAnsi" w:hAnsiTheme="minorHAnsi" w:cstheme="minorHAnsi"/>
        </w:rPr>
        <w:t xml:space="preserve"> </w:t>
      </w:r>
      <w:r w:rsidR="00DF7B00" w:rsidRPr="00DF7B00">
        <w:rPr>
          <w:rFonts w:asciiTheme="minorHAnsi" w:hAnsiTheme="minorHAnsi" w:cstheme="minorHAnsi"/>
          <w:b/>
        </w:rPr>
        <w:t>[9]</w:t>
      </w:r>
      <w:r w:rsidRPr="00875437">
        <w:rPr>
          <w:rFonts w:asciiTheme="minorHAnsi" w:hAnsiTheme="minorHAnsi" w:cstheme="minorHAnsi"/>
        </w:rPr>
        <w:t xml:space="preserve"> and Facebook Spark AR Studio</w:t>
      </w:r>
      <w:r w:rsidR="00DF7B00">
        <w:rPr>
          <w:rFonts w:asciiTheme="minorHAnsi" w:hAnsiTheme="minorHAnsi" w:cstheme="minorHAnsi"/>
        </w:rPr>
        <w:t xml:space="preserve"> </w:t>
      </w:r>
      <w:r w:rsidR="00DF7B00" w:rsidRPr="00DF7B00">
        <w:rPr>
          <w:rFonts w:asciiTheme="minorHAnsi" w:hAnsiTheme="minorHAnsi" w:cstheme="minorHAnsi"/>
          <w:b/>
        </w:rPr>
        <w:t>[10]</w:t>
      </w:r>
      <w:r w:rsidR="00DF7B00">
        <w:rPr>
          <w:rFonts w:asciiTheme="minorHAnsi" w:hAnsiTheme="minorHAnsi" w:cstheme="minorHAnsi"/>
          <w:b/>
        </w:rPr>
        <w:t>.</w:t>
      </w:r>
      <w:r w:rsidRPr="00875437">
        <w:rPr>
          <w:rFonts w:asciiTheme="minorHAnsi" w:hAnsiTheme="minorHAnsi" w:cstheme="minorHAnsi"/>
        </w:rPr>
        <w:t xml:space="preserve"> </w:t>
      </w:r>
    </w:p>
    <w:p w:rsidR="000237F3" w:rsidRDefault="000237F3">
      <w:pPr>
        <w:spacing w:line="276" w:lineRule="auto"/>
        <w:jc w:val="both"/>
        <w:rPr>
          <w:rFonts w:asciiTheme="minorHAnsi" w:hAnsiTheme="minorHAnsi" w:cstheme="minorHAnsi"/>
        </w:rPr>
      </w:pPr>
    </w:p>
    <w:p w:rsidR="009B6613" w:rsidRPr="009B6613" w:rsidRDefault="009B6613">
      <w:pPr>
        <w:spacing w:line="276" w:lineRule="auto"/>
        <w:jc w:val="both"/>
        <w:rPr>
          <w:rFonts w:asciiTheme="minorHAnsi" w:hAnsiTheme="minorHAnsi" w:cstheme="minorHAnsi"/>
        </w:rPr>
      </w:pPr>
    </w:p>
    <w:p w:rsidR="000237F3" w:rsidRPr="00875437" w:rsidRDefault="008040E7">
      <w:pPr>
        <w:spacing w:line="276" w:lineRule="auto"/>
        <w:jc w:val="both"/>
        <w:rPr>
          <w:rFonts w:asciiTheme="majorHAnsi" w:hAnsiTheme="majorHAnsi" w:cstheme="majorHAnsi"/>
          <w:b/>
          <w:bCs/>
          <w:sz w:val="28"/>
          <w:szCs w:val="28"/>
        </w:rPr>
      </w:pPr>
      <w:r w:rsidRPr="00875437">
        <w:rPr>
          <w:rFonts w:asciiTheme="majorHAnsi" w:hAnsiTheme="majorHAnsi" w:cstheme="majorHAnsi"/>
          <w:b/>
          <w:bCs/>
          <w:sz w:val="28"/>
          <w:szCs w:val="28"/>
        </w:rPr>
        <w:t>3. Current State</w:t>
      </w:r>
    </w:p>
    <w:p w:rsidR="000237F3" w:rsidRDefault="000237F3">
      <w:pPr>
        <w:spacing w:line="276" w:lineRule="auto"/>
        <w:jc w:val="both"/>
        <w:rPr>
          <w:rFonts w:asciiTheme="minorHAnsi" w:hAnsiTheme="minorHAnsi" w:cstheme="minorHAnsi"/>
          <w:sz w:val="16"/>
          <w:szCs w:val="16"/>
        </w:rPr>
      </w:pPr>
    </w:p>
    <w:p w:rsidR="00DE6F30" w:rsidRPr="00DF7B00" w:rsidRDefault="00DE6F30">
      <w:pPr>
        <w:spacing w:line="276" w:lineRule="auto"/>
        <w:jc w:val="both"/>
        <w:rPr>
          <w:rFonts w:asciiTheme="minorHAnsi" w:hAnsiTheme="minorHAnsi" w:cstheme="minorHAnsi"/>
          <w:sz w:val="16"/>
          <w:szCs w:val="16"/>
        </w:rPr>
      </w:pPr>
    </w:p>
    <w:p w:rsidR="000237F3" w:rsidRPr="00875437" w:rsidRDefault="008040E7">
      <w:pPr>
        <w:spacing w:line="276" w:lineRule="auto"/>
        <w:jc w:val="both"/>
        <w:rPr>
          <w:rFonts w:asciiTheme="minorHAnsi" w:hAnsiTheme="minorHAnsi" w:cstheme="minorHAnsi"/>
          <w:i/>
          <w:iCs/>
          <w:sz w:val="26"/>
          <w:szCs w:val="26"/>
        </w:rPr>
      </w:pPr>
      <w:r w:rsidRPr="00875437">
        <w:rPr>
          <w:rFonts w:asciiTheme="minorHAnsi" w:hAnsiTheme="minorHAnsi" w:cstheme="minorHAnsi"/>
          <w:i/>
          <w:iCs/>
          <w:sz w:val="26"/>
          <w:szCs w:val="26"/>
        </w:rPr>
        <w:t>3.1 M</w:t>
      </w:r>
      <w:r w:rsidRPr="00875437">
        <w:rPr>
          <w:rFonts w:asciiTheme="minorHAnsi" w:hAnsiTheme="minorHAnsi" w:cstheme="minorHAnsi"/>
          <w:i/>
          <w:iCs/>
          <w:sz w:val="26"/>
          <w:szCs w:val="26"/>
        </w:rPr>
        <w:t>AR application design principals</w:t>
      </w:r>
    </w:p>
    <w:p w:rsidR="000237F3" w:rsidRPr="00DE6F30" w:rsidRDefault="000237F3">
      <w:pPr>
        <w:spacing w:line="276" w:lineRule="auto"/>
        <w:jc w:val="both"/>
        <w:rPr>
          <w:rFonts w:asciiTheme="minorHAnsi" w:hAnsiTheme="minorHAnsi" w:cstheme="minorHAnsi"/>
          <w:sz w:val="16"/>
          <w:szCs w:val="16"/>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rPr>
        <w:tab/>
        <w:t xml:space="preserve">As discussed in </w:t>
      </w:r>
      <w:r w:rsidRPr="00DE6F30">
        <w:rPr>
          <w:rFonts w:asciiTheme="minorHAnsi" w:hAnsiTheme="minorHAnsi" w:cstheme="minorHAnsi"/>
          <w:b/>
        </w:rPr>
        <w:t>[</w:t>
      </w:r>
      <w:r w:rsidR="00DE6F30" w:rsidRPr="00DE6F30">
        <w:rPr>
          <w:rFonts w:asciiTheme="minorHAnsi" w:hAnsiTheme="minorHAnsi" w:cstheme="minorHAnsi"/>
          <w:b/>
        </w:rPr>
        <w:t>3</w:t>
      </w:r>
      <w:r w:rsidRPr="00DE6F30">
        <w:rPr>
          <w:rFonts w:asciiTheme="minorHAnsi" w:hAnsiTheme="minorHAnsi" w:cstheme="minorHAnsi"/>
          <w:b/>
        </w:rPr>
        <w:t>]</w:t>
      </w:r>
      <w:r w:rsidRPr="00875437">
        <w:rPr>
          <w:rFonts w:asciiTheme="minorHAnsi" w:hAnsiTheme="minorHAnsi" w:cstheme="minorHAnsi"/>
        </w:rPr>
        <w:t xml:space="preserve"> the fundamental principal of MAR is to perceive the user’s ambient environment using sensor readings to bring in virtual reality as an enhancement and allow the user to seamlessly interact with it.</w:t>
      </w:r>
      <w:r w:rsidRPr="00875437">
        <w:rPr>
          <w:rFonts w:asciiTheme="minorHAnsi" w:hAnsiTheme="minorHAnsi" w:cstheme="minorHAnsi"/>
        </w:rPr>
        <w:t xml:space="preserve"> The typical workflow of an A</w:t>
      </w:r>
      <w:r w:rsidR="003A7EB4">
        <w:rPr>
          <w:rFonts w:asciiTheme="minorHAnsi" w:hAnsiTheme="minorHAnsi" w:cstheme="minorHAnsi"/>
        </w:rPr>
        <w:t>R application is shown in Fig. 2</w:t>
      </w:r>
      <w:r w:rsidRPr="00875437">
        <w:rPr>
          <w:rFonts w:asciiTheme="minorHAnsi" w:hAnsiTheme="minorHAnsi" w:cstheme="minorHAnsi"/>
        </w:rPr>
        <w:t>. The camera, IMU and GPS sensors continuously collect user ambient information. User interactions are also tracked via these sensors. Finally</w:t>
      </w:r>
      <w:r w:rsidR="00492B5E">
        <w:rPr>
          <w:rFonts w:asciiTheme="minorHAnsi" w:hAnsiTheme="minorHAnsi" w:cstheme="minorHAnsi"/>
        </w:rPr>
        <w:t>,</w:t>
      </w:r>
      <w:r w:rsidRPr="00875437">
        <w:rPr>
          <w:rFonts w:asciiTheme="minorHAnsi" w:hAnsiTheme="minorHAnsi" w:cstheme="minorHAnsi"/>
        </w:rPr>
        <w:t xml:space="preserve"> they are rendered altogether to provide a seamless i</w:t>
      </w:r>
      <w:r w:rsidRPr="00875437">
        <w:rPr>
          <w:rFonts w:asciiTheme="minorHAnsi" w:hAnsiTheme="minorHAnsi" w:cstheme="minorHAnsi"/>
        </w:rPr>
        <w:t xml:space="preserve">ntegration of virtual contents into real space to provide an immersive AR experience. </w:t>
      </w:r>
    </w:p>
    <w:p w:rsidR="000237F3" w:rsidRPr="00875437" w:rsidRDefault="000237F3">
      <w:pPr>
        <w:spacing w:line="276" w:lineRule="auto"/>
        <w:jc w:val="center"/>
        <w:rPr>
          <w:rFonts w:asciiTheme="minorHAnsi" w:hAnsiTheme="minorHAnsi" w:cstheme="minorHAnsi"/>
        </w:rPr>
      </w:pPr>
    </w:p>
    <w:p w:rsidR="000237F3" w:rsidRPr="00875437" w:rsidRDefault="000237F3">
      <w:pPr>
        <w:spacing w:line="276" w:lineRule="auto"/>
        <w:jc w:val="center"/>
        <w:rPr>
          <w:rFonts w:asciiTheme="minorHAnsi" w:hAnsiTheme="minorHAnsi" w:cstheme="minorHAnsi"/>
        </w:rPr>
      </w:pPr>
    </w:p>
    <w:p w:rsidR="00DE6F30" w:rsidRPr="00DE6F30" w:rsidRDefault="009B6613" w:rsidP="00DE6F30">
      <w:pPr>
        <w:jc w:val="center"/>
        <w:rPr>
          <w:rFonts w:asciiTheme="minorHAnsi" w:hAnsiTheme="minorHAnsi" w:cstheme="minorHAnsi"/>
          <w:sz w:val="16"/>
          <w:szCs w:val="16"/>
        </w:rPr>
      </w:pPr>
      <w:r w:rsidRPr="00875437">
        <w:rPr>
          <w:rFonts w:asciiTheme="minorHAnsi" w:hAnsiTheme="minorHAnsi" w:cstheme="minorHAnsi"/>
          <w:noProof/>
          <w:lang w:eastAsia="en-US" w:bidi="ar-SA"/>
        </w:rPr>
        <w:lastRenderedPageBreak/>
        <w:drawing>
          <wp:anchor distT="0" distB="0" distL="0" distR="0" simplePos="0" relativeHeight="251632640" behindDoc="0" locked="0" layoutInCell="1" allowOverlap="1" wp14:anchorId="656D5234" wp14:editId="2DF7824A">
            <wp:simplePos x="0" y="0"/>
            <wp:positionH relativeFrom="column">
              <wp:posOffset>3810</wp:posOffset>
            </wp:positionH>
            <wp:positionV relativeFrom="paragraph">
              <wp:posOffset>102870</wp:posOffset>
            </wp:positionV>
            <wp:extent cx="2676525" cy="128016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2676525" cy="1280160"/>
                    </a:xfrm>
                    <a:prstGeom prst="rect">
                      <a:avLst/>
                    </a:prstGeom>
                  </pic:spPr>
                </pic:pic>
              </a:graphicData>
            </a:graphic>
            <wp14:sizeRelH relativeFrom="margin">
              <wp14:pctWidth>0</wp14:pctWidth>
            </wp14:sizeRelH>
            <wp14:sizeRelV relativeFrom="margin">
              <wp14:pctHeight>0</wp14:pctHeight>
            </wp14:sizeRelV>
          </wp:anchor>
        </w:drawing>
      </w:r>
    </w:p>
    <w:p w:rsidR="000237F3" w:rsidRPr="00875437" w:rsidRDefault="003A7EB4" w:rsidP="00DE6F30">
      <w:pPr>
        <w:jc w:val="center"/>
        <w:rPr>
          <w:rFonts w:asciiTheme="minorHAnsi" w:hAnsiTheme="minorHAnsi" w:cstheme="minorHAnsi"/>
          <w:sz w:val="20"/>
          <w:szCs w:val="20"/>
        </w:rPr>
      </w:pPr>
      <w:r>
        <w:rPr>
          <w:rFonts w:asciiTheme="minorHAnsi" w:hAnsiTheme="minorHAnsi" w:cstheme="minorHAnsi"/>
          <w:sz w:val="20"/>
          <w:szCs w:val="20"/>
        </w:rPr>
        <w:t>Fig. 2</w:t>
      </w:r>
      <w:r w:rsidR="00492B5E">
        <w:rPr>
          <w:rFonts w:asciiTheme="minorHAnsi" w:hAnsiTheme="minorHAnsi" w:cstheme="minorHAnsi"/>
          <w:sz w:val="20"/>
          <w:szCs w:val="20"/>
        </w:rPr>
        <w:t>: Typical AR process</w:t>
      </w:r>
      <w:r w:rsidR="00A95E5D">
        <w:rPr>
          <w:rFonts w:asciiTheme="minorHAnsi" w:hAnsiTheme="minorHAnsi" w:cstheme="minorHAnsi"/>
          <w:sz w:val="20"/>
          <w:szCs w:val="20"/>
        </w:rPr>
        <w:t xml:space="preserve"> </w:t>
      </w:r>
      <w:r w:rsidR="00A95E5D" w:rsidRPr="00A95E5D">
        <w:rPr>
          <w:rFonts w:asciiTheme="minorHAnsi" w:hAnsiTheme="minorHAnsi" w:cstheme="minorHAnsi"/>
          <w:b/>
          <w:sz w:val="20"/>
          <w:szCs w:val="20"/>
        </w:rPr>
        <w:t>[3]</w:t>
      </w:r>
      <w:r w:rsidR="00492B5E">
        <w:rPr>
          <w:rFonts w:asciiTheme="minorHAnsi" w:hAnsiTheme="minorHAnsi" w:cstheme="minorHAnsi"/>
          <w:sz w:val="20"/>
          <w:szCs w:val="20"/>
        </w:rPr>
        <w:t>.</w:t>
      </w:r>
    </w:p>
    <w:p w:rsidR="000237F3" w:rsidRPr="00875437" w:rsidRDefault="000237F3">
      <w:pPr>
        <w:spacing w:line="360" w:lineRule="auto"/>
        <w:jc w:val="both"/>
        <w:rPr>
          <w:rFonts w:asciiTheme="minorHAnsi" w:hAnsiTheme="minorHAnsi" w:cstheme="minorHAnsi"/>
        </w:rPr>
      </w:pPr>
    </w:p>
    <w:p w:rsidR="000237F3" w:rsidRDefault="008040E7">
      <w:pPr>
        <w:spacing w:line="276" w:lineRule="auto"/>
        <w:jc w:val="both"/>
        <w:rPr>
          <w:rFonts w:asciiTheme="minorHAnsi" w:hAnsiTheme="minorHAnsi" w:cstheme="minorHAnsi"/>
        </w:rPr>
      </w:pPr>
      <w:r w:rsidRPr="00875437">
        <w:rPr>
          <w:rFonts w:asciiTheme="minorHAnsi" w:hAnsiTheme="minorHAnsi" w:cstheme="minorHAnsi"/>
        </w:rPr>
        <w:t xml:space="preserve">The paper </w:t>
      </w:r>
      <w:r w:rsidRPr="00DE6F30">
        <w:rPr>
          <w:rFonts w:asciiTheme="minorHAnsi" w:hAnsiTheme="minorHAnsi" w:cstheme="minorHAnsi"/>
          <w:b/>
        </w:rPr>
        <w:t>[</w:t>
      </w:r>
      <w:r w:rsidR="00DE6F30">
        <w:rPr>
          <w:rFonts w:asciiTheme="minorHAnsi" w:hAnsiTheme="minorHAnsi" w:cstheme="minorHAnsi"/>
          <w:b/>
        </w:rPr>
        <w:t>3</w:t>
      </w:r>
      <w:r w:rsidRPr="00DE6F30">
        <w:rPr>
          <w:rFonts w:asciiTheme="minorHAnsi" w:hAnsiTheme="minorHAnsi" w:cstheme="minorHAnsi"/>
          <w:b/>
        </w:rPr>
        <w:t>]</w:t>
      </w:r>
      <w:r w:rsidRPr="00875437">
        <w:rPr>
          <w:rFonts w:asciiTheme="minorHAnsi" w:hAnsiTheme="minorHAnsi" w:cstheme="minorHAnsi"/>
        </w:rPr>
        <w:t xml:space="preserve"> goes on to divide the implementation mechanisms of AR applications in terms of three aspects- sensor based, visi</w:t>
      </w:r>
      <w:r w:rsidRPr="00875437">
        <w:rPr>
          <w:rFonts w:asciiTheme="minorHAnsi" w:hAnsiTheme="minorHAnsi" w:cstheme="minorHAnsi"/>
        </w:rPr>
        <w:t>on based and hybrid tracking. The sensor based mechanism puts less strain on computation as it utilizes sensors single or multiple embedded in the phone like- accelerometer, gyroscope, GPS etc. The vision based mechanism focuses more on camera captured dat</w:t>
      </w:r>
      <w:r w:rsidRPr="00875437">
        <w:rPr>
          <w:rFonts w:asciiTheme="minorHAnsi" w:hAnsiTheme="minorHAnsi" w:cstheme="minorHAnsi"/>
        </w:rPr>
        <w:t>a, and requires high computing capability for extensive image processing. Both the methods have their shortcomings- sensor based approach cannot provide completely blended virtual content into the real environment whereas visual based mechanism requires he</w:t>
      </w:r>
      <w:r w:rsidRPr="00875437">
        <w:rPr>
          <w:rFonts w:asciiTheme="minorHAnsi" w:hAnsiTheme="minorHAnsi" w:cstheme="minorHAnsi"/>
        </w:rPr>
        <w:t xml:space="preserve">avy computation and/or high speed network. The hybrid implementation mechanism, a combination of both, overcome the disadvantages of previous individual methods. The computational, storage and networking complexity of the three mechanism are shown in Fig. </w:t>
      </w:r>
      <w:r w:rsidR="003A7EB4">
        <w:rPr>
          <w:rFonts w:asciiTheme="minorHAnsi" w:hAnsiTheme="minorHAnsi" w:cstheme="minorHAnsi"/>
        </w:rPr>
        <w:t>3</w:t>
      </w:r>
      <w:r w:rsidRPr="00875437">
        <w:rPr>
          <w:rFonts w:asciiTheme="minorHAnsi" w:hAnsiTheme="minorHAnsi" w:cstheme="minorHAnsi"/>
        </w:rPr>
        <w:t>.</w:t>
      </w:r>
    </w:p>
    <w:p w:rsidR="000237F3" w:rsidRPr="00DE6F30" w:rsidRDefault="00DE6F30">
      <w:pPr>
        <w:spacing w:line="360" w:lineRule="auto"/>
        <w:jc w:val="both"/>
        <w:rPr>
          <w:rFonts w:asciiTheme="minorHAnsi" w:hAnsiTheme="minorHAnsi" w:cstheme="minorHAnsi"/>
          <w:sz w:val="10"/>
        </w:rPr>
      </w:pPr>
      <w:r w:rsidRPr="00875437">
        <w:rPr>
          <w:rFonts w:asciiTheme="minorHAnsi" w:hAnsiTheme="minorHAnsi" w:cstheme="minorHAnsi"/>
          <w:noProof/>
          <w:lang w:eastAsia="en-US" w:bidi="ar-SA"/>
        </w:rPr>
        <w:drawing>
          <wp:anchor distT="0" distB="0" distL="0" distR="0" simplePos="0" relativeHeight="251681792" behindDoc="0" locked="0" layoutInCell="1" allowOverlap="1" wp14:anchorId="3A6960A7" wp14:editId="77ADBCE8">
            <wp:simplePos x="0" y="0"/>
            <wp:positionH relativeFrom="column">
              <wp:posOffset>133350</wp:posOffset>
            </wp:positionH>
            <wp:positionV relativeFrom="paragraph">
              <wp:posOffset>167005</wp:posOffset>
            </wp:positionV>
            <wp:extent cx="2392680" cy="130302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2392680" cy="1303020"/>
                    </a:xfrm>
                    <a:prstGeom prst="rect">
                      <a:avLst/>
                    </a:prstGeom>
                  </pic:spPr>
                </pic:pic>
              </a:graphicData>
            </a:graphic>
            <wp14:sizeRelH relativeFrom="margin">
              <wp14:pctWidth>0</wp14:pctWidth>
            </wp14:sizeRelH>
            <wp14:sizeRelV relativeFrom="margin">
              <wp14:pctHeight>0</wp14:pctHeight>
            </wp14:sizeRelV>
          </wp:anchor>
        </w:drawing>
      </w:r>
    </w:p>
    <w:p w:rsidR="00DE6F30" w:rsidRDefault="00DE6F30" w:rsidP="00DE6F30">
      <w:pPr>
        <w:spacing w:line="360" w:lineRule="auto"/>
        <w:jc w:val="center"/>
        <w:rPr>
          <w:rFonts w:asciiTheme="minorHAnsi" w:hAnsiTheme="minorHAnsi" w:cstheme="minorHAnsi"/>
          <w:sz w:val="20"/>
          <w:szCs w:val="20"/>
        </w:rPr>
      </w:pPr>
    </w:p>
    <w:p w:rsidR="000237F3" w:rsidRPr="00875437" w:rsidRDefault="003A7EB4" w:rsidP="00DE6F30">
      <w:pPr>
        <w:spacing w:line="360" w:lineRule="auto"/>
        <w:jc w:val="center"/>
        <w:rPr>
          <w:rFonts w:asciiTheme="minorHAnsi" w:hAnsiTheme="minorHAnsi" w:cstheme="minorHAnsi"/>
          <w:sz w:val="20"/>
          <w:szCs w:val="20"/>
        </w:rPr>
      </w:pPr>
      <w:r>
        <w:rPr>
          <w:rFonts w:asciiTheme="minorHAnsi" w:hAnsiTheme="minorHAnsi" w:cstheme="minorHAnsi"/>
          <w:sz w:val="20"/>
          <w:szCs w:val="20"/>
        </w:rPr>
        <w:t>Fig.3</w:t>
      </w:r>
      <w:r w:rsidR="008040E7" w:rsidRPr="00875437">
        <w:rPr>
          <w:rFonts w:asciiTheme="minorHAnsi" w:hAnsiTheme="minorHAnsi" w:cstheme="minorHAnsi"/>
          <w:sz w:val="20"/>
          <w:szCs w:val="20"/>
        </w:rPr>
        <w:t xml:space="preserve">: </w:t>
      </w:r>
      <w:r w:rsidR="00DE6F30">
        <w:rPr>
          <w:rFonts w:asciiTheme="minorHAnsi" w:hAnsiTheme="minorHAnsi" w:cstheme="minorHAnsi"/>
          <w:sz w:val="20"/>
          <w:szCs w:val="20"/>
        </w:rPr>
        <w:t>Complexities of</w:t>
      </w:r>
    </w:p>
    <w:p w:rsidR="000237F3" w:rsidRPr="00DE6F30" w:rsidRDefault="00DE6F30" w:rsidP="00DE6F30">
      <w:pPr>
        <w:spacing w:line="360" w:lineRule="auto"/>
        <w:jc w:val="center"/>
        <w:rPr>
          <w:rFonts w:asciiTheme="minorHAnsi" w:hAnsiTheme="minorHAnsi" w:cstheme="minorHAnsi"/>
          <w:sz w:val="20"/>
          <w:szCs w:val="20"/>
        </w:rPr>
      </w:pPr>
      <w:r>
        <w:rPr>
          <w:rFonts w:asciiTheme="minorHAnsi" w:hAnsiTheme="minorHAnsi" w:cstheme="minorHAnsi"/>
          <w:sz w:val="20"/>
          <w:szCs w:val="20"/>
        </w:rPr>
        <w:t xml:space="preserve">AR implementation mechanisms </w:t>
      </w:r>
      <w:r w:rsidRPr="00DE6F30">
        <w:rPr>
          <w:rFonts w:asciiTheme="minorHAnsi" w:hAnsiTheme="minorHAnsi" w:cstheme="minorHAnsi"/>
          <w:b/>
          <w:sz w:val="20"/>
          <w:szCs w:val="20"/>
        </w:rPr>
        <w:t>[3]</w:t>
      </w:r>
      <w:r>
        <w:rPr>
          <w:rFonts w:asciiTheme="minorHAnsi" w:hAnsiTheme="minorHAnsi" w:cstheme="minorHAnsi"/>
          <w:sz w:val="20"/>
          <w:szCs w:val="20"/>
        </w:rPr>
        <w:t>.</w:t>
      </w:r>
    </w:p>
    <w:p w:rsidR="00DE6F30" w:rsidRDefault="00DE6F30">
      <w:pPr>
        <w:spacing w:line="276" w:lineRule="auto"/>
        <w:jc w:val="both"/>
        <w:rPr>
          <w:rFonts w:asciiTheme="minorHAnsi" w:hAnsiTheme="minorHAnsi" w:cstheme="minorHAnsi"/>
          <w:i/>
          <w:iCs/>
          <w:sz w:val="26"/>
          <w:szCs w:val="26"/>
        </w:rPr>
      </w:pPr>
    </w:p>
    <w:p w:rsidR="000237F3" w:rsidRPr="00875437" w:rsidRDefault="008040E7">
      <w:pPr>
        <w:spacing w:line="276" w:lineRule="auto"/>
        <w:jc w:val="both"/>
        <w:rPr>
          <w:rFonts w:asciiTheme="minorHAnsi" w:hAnsiTheme="minorHAnsi" w:cstheme="minorHAnsi"/>
          <w:sz w:val="26"/>
          <w:szCs w:val="26"/>
        </w:rPr>
      </w:pPr>
      <w:r w:rsidRPr="00875437">
        <w:rPr>
          <w:rFonts w:asciiTheme="minorHAnsi" w:hAnsiTheme="minorHAnsi" w:cstheme="minorHAnsi"/>
          <w:i/>
          <w:iCs/>
          <w:sz w:val="26"/>
          <w:szCs w:val="26"/>
        </w:rPr>
        <w:lastRenderedPageBreak/>
        <w:t>3.2 MAR in Healthcare: Heart Diagnoses System</w:t>
      </w:r>
    </w:p>
    <w:p w:rsidR="000237F3" w:rsidRPr="00DE6F30" w:rsidRDefault="000237F3">
      <w:pPr>
        <w:spacing w:line="276" w:lineRule="auto"/>
        <w:jc w:val="both"/>
        <w:rPr>
          <w:rFonts w:asciiTheme="minorHAnsi" w:hAnsiTheme="minorHAnsi" w:cstheme="minorHAnsi"/>
          <w:i/>
          <w:iCs/>
          <w:sz w:val="16"/>
          <w:szCs w:val="16"/>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i/>
          <w:iCs/>
        </w:rPr>
        <w:tab/>
      </w:r>
      <w:r w:rsidRPr="00875437">
        <w:rPr>
          <w:rFonts w:asciiTheme="minorHAnsi" w:hAnsiTheme="minorHAnsi" w:cstheme="minorHAnsi"/>
        </w:rPr>
        <w:t xml:space="preserve">In </w:t>
      </w:r>
      <w:r w:rsidRPr="001B5A74">
        <w:rPr>
          <w:rFonts w:asciiTheme="minorHAnsi" w:hAnsiTheme="minorHAnsi" w:cstheme="minorHAnsi"/>
          <w:b/>
        </w:rPr>
        <w:t>[</w:t>
      </w:r>
      <w:r w:rsidR="001B5A74">
        <w:rPr>
          <w:rFonts w:asciiTheme="minorHAnsi" w:hAnsiTheme="minorHAnsi" w:cstheme="minorHAnsi"/>
          <w:b/>
        </w:rPr>
        <w:t>4</w:t>
      </w:r>
      <w:r w:rsidRPr="001B5A74">
        <w:rPr>
          <w:rFonts w:asciiTheme="minorHAnsi" w:hAnsiTheme="minorHAnsi" w:cstheme="minorHAnsi"/>
          <w:b/>
        </w:rPr>
        <w:t>]</w:t>
      </w:r>
      <w:r w:rsidRPr="00875437">
        <w:rPr>
          <w:rFonts w:asciiTheme="minorHAnsi" w:hAnsiTheme="minorHAnsi" w:cstheme="minorHAnsi"/>
        </w:rPr>
        <w:t xml:space="preserve"> a mobile application is built to monitor heart beats and generate an online </w:t>
      </w:r>
      <w:r w:rsidRPr="00875437">
        <w:rPr>
          <w:rFonts w:asciiTheme="minorHAnsi" w:hAnsiTheme="minorHAnsi" w:cstheme="minorHAnsi"/>
        </w:rPr>
        <w:t xml:space="preserve">graph. The author presents an argument that for heart diagnoses visualization of heart rhythms is more important for doctors than to listen to them with a stethoscope. The application is paired with a sensitive microphone which listens to heart beats. Any </w:t>
      </w:r>
      <w:r w:rsidRPr="00875437">
        <w:rPr>
          <w:rFonts w:asciiTheme="minorHAnsi" w:hAnsiTheme="minorHAnsi" w:cstheme="minorHAnsi"/>
        </w:rPr>
        <w:t>unusu</w:t>
      </w:r>
      <w:r w:rsidR="00492B5E">
        <w:rPr>
          <w:rFonts w:asciiTheme="minorHAnsi" w:hAnsiTheme="minorHAnsi" w:cstheme="minorHAnsi"/>
        </w:rPr>
        <w:t>al data reported to the user,</w:t>
      </w:r>
      <w:r w:rsidRPr="00875437">
        <w:rPr>
          <w:rFonts w:asciiTheme="minorHAnsi" w:hAnsiTheme="minorHAnsi" w:cstheme="minorHAnsi"/>
        </w:rPr>
        <w:t xml:space="preserve"> the doctor is also able to view the data from the app by scanning </w:t>
      </w:r>
      <w:r w:rsidR="00492B5E">
        <w:rPr>
          <w:rFonts w:asciiTheme="minorHAnsi" w:hAnsiTheme="minorHAnsi" w:cstheme="minorHAnsi"/>
        </w:rPr>
        <w:t>QR</w:t>
      </w:r>
      <w:r w:rsidRPr="00875437">
        <w:rPr>
          <w:rFonts w:asciiTheme="minorHAnsi" w:hAnsiTheme="minorHAnsi" w:cstheme="minorHAnsi"/>
        </w:rPr>
        <w:t xml:space="preserve"> code shared from patient’s end.</w:t>
      </w:r>
    </w:p>
    <w:p w:rsidR="000237F3" w:rsidRPr="00875437" w:rsidRDefault="00AE3E41">
      <w:pPr>
        <w:spacing w:line="276" w:lineRule="auto"/>
        <w:jc w:val="both"/>
        <w:rPr>
          <w:rFonts w:asciiTheme="minorHAnsi" w:hAnsiTheme="minorHAnsi" w:cstheme="minorHAnsi"/>
        </w:rPr>
      </w:pPr>
      <w:r w:rsidRPr="00875437">
        <w:rPr>
          <w:rFonts w:asciiTheme="minorHAnsi" w:hAnsiTheme="minorHAnsi" w:cstheme="minorHAnsi"/>
          <w:noProof/>
          <w:lang w:eastAsia="en-US" w:bidi="ar-SA"/>
        </w:rPr>
        <w:drawing>
          <wp:anchor distT="0" distB="0" distL="0" distR="0" simplePos="0" relativeHeight="251652096" behindDoc="0" locked="0" layoutInCell="1" allowOverlap="1" wp14:anchorId="1DEE7CA5" wp14:editId="61307BE3">
            <wp:simplePos x="0" y="0"/>
            <wp:positionH relativeFrom="column">
              <wp:posOffset>2089785</wp:posOffset>
            </wp:positionH>
            <wp:positionV relativeFrom="paragraph">
              <wp:posOffset>214630</wp:posOffset>
            </wp:positionV>
            <wp:extent cx="1224915" cy="212534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1224915" cy="2125345"/>
                    </a:xfrm>
                    <a:prstGeom prst="rect">
                      <a:avLst/>
                    </a:prstGeom>
                  </pic:spPr>
                </pic:pic>
              </a:graphicData>
            </a:graphic>
          </wp:anchor>
        </w:drawing>
      </w:r>
      <w:r w:rsidRPr="00875437">
        <w:rPr>
          <w:rFonts w:asciiTheme="minorHAnsi" w:hAnsiTheme="minorHAnsi" w:cstheme="minorHAnsi"/>
          <w:noProof/>
          <w:lang w:eastAsia="en-US" w:bidi="ar-SA"/>
        </w:rPr>
        <w:drawing>
          <wp:anchor distT="0" distB="0" distL="0" distR="0" simplePos="0" relativeHeight="251643904" behindDoc="0" locked="0" layoutInCell="1" allowOverlap="1" wp14:anchorId="037FDC5F" wp14:editId="5B35DDEF">
            <wp:simplePos x="0" y="0"/>
            <wp:positionH relativeFrom="column">
              <wp:posOffset>175260</wp:posOffset>
            </wp:positionH>
            <wp:positionV relativeFrom="paragraph">
              <wp:posOffset>236855</wp:posOffset>
            </wp:positionV>
            <wp:extent cx="1792605" cy="201866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1792605" cy="2018665"/>
                    </a:xfrm>
                    <a:prstGeom prst="rect">
                      <a:avLst/>
                    </a:prstGeom>
                  </pic:spPr>
                </pic:pic>
              </a:graphicData>
            </a:graphic>
          </wp:anchor>
        </w:drawing>
      </w:r>
    </w:p>
    <w:p w:rsidR="000237F3" w:rsidRPr="00875437" w:rsidRDefault="00AE3E41">
      <w:pPr>
        <w:spacing w:line="276" w:lineRule="auto"/>
        <w:jc w:val="both"/>
        <w:rPr>
          <w:rFonts w:asciiTheme="minorHAnsi" w:hAnsiTheme="minorHAnsi" w:cstheme="minorHAnsi"/>
        </w:rPr>
      </w:pPr>
      <w:r w:rsidRPr="00875437">
        <w:rPr>
          <w:rFonts w:asciiTheme="minorHAnsi" w:hAnsiTheme="minorHAnsi" w:cstheme="minorHAnsi"/>
          <w:noProof/>
          <w:lang w:eastAsia="en-US" w:bidi="ar-SA"/>
        </w:rPr>
        <w:drawing>
          <wp:anchor distT="0" distB="0" distL="0" distR="0" simplePos="0" relativeHeight="251660288" behindDoc="0" locked="0" layoutInCell="1" allowOverlap="1" wp14:anchorId="3C900738" wp14:editId="7C71D0AC">
            <wp:simplePos x="0" y="0"/>
            <wp:positionH relativeFrom="column">
              <wp:posOffset>579120</wp:posOffset>
            </wp:positionH>
            <wp:positionV relativeFrom="paragraph">
              <wp:posOffset>2423795</wp:posOffset>
            </wp:positionV>
            <wp:extent cx="2134235" cy="217106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2134235" cy="2171065"/>
                    </a:xfrm>
                    <a:prstGeom prst="rect">
                      <a:avLst/>
                    </a:prstGeom>
                  </pic:spPr>
                </pic:pic>
              </a:graphicData>
            </a:graphic>
          </wp:anchor>
        </w:drawing>
      </w:r>
    </w:p>
    <w:p w:rsidR="000237F3" w:rsidRPr="00875437" w:rsidRDefault="008040E7">
      <w:pPr>
        <w:spacing w:line="276" w:lineRule="auto"/>
        <w:jc w:val="center"/>
        <w:rPr>
          <w:rFonts w:asciiTheme="minorHAnsi" w:hAnsiTheme="minorHAnsi" w:cstheme="minorHAnsi"/>
        </w:rPr>
      </w:pPr>
      <w:r w:rsidRPr="00875437">
        <w:rPr>
          <w:rFonts w:asciiTheme="minorHAnsi" w:hAnsiTheme="minorHAnsi" w:cstheme="minorHAnsi"/>
        </w:rPr>
        <w:t xml:space="preserve">  </w:t>
      </w:r>
    </w:p>
    <w:p w:rsidR="000237F3" w:rsidRPr="00875437" w:rsidRDefault="008040E7">
      <w:pPr>
        <w:spacing w:line="276" w:lineRule="auto"/>
        <w:jc w:val="center"/>
        <w:rPr>
          <w:rFonts w:asciiTheme="minorHAnsi" w:hAnsiTheme="minorHAnsi" w:cstheme="minorHAnsi"/>
        </w:rPr>
      </w:pPr>
      <w:r w:rsidRPr="00875437">
        <w:rPr>
          <w:rFonts w:asciiTheme="minorHAnsi" w:hAnsiTheme="minorHAnsi" w:cstheme="minorHAnsi"/>
        </w:rPr>
        <w:t xml:space="preserve"> </w:t>
      </w:r>
      <w:r w:rsidR="003A7EB4">
        <w:rPr>
          <w:rFonts w:asciiTheme="minorHAnsi" w:hAnsiTheme="minorHAnsi" w:cstheme="minorHAnsi"/>
          <w:sz w:val="20"/>
          <w:szCs w:val="20"/>
        </w:rPr>
        <w:t>Fig. 4</w:t>
      </w:r>
      <w:r w:rsidRPr="00875437">
        <w:rPr>
          <w:rFonts w:asciiTheme="minorHAnsi" w:hAnsiTheme="minorHAnsi" w:cstheme="minorHAnsi"/>
          <w:sz w:val="20"/>
          <w:szCs w:val="20"/>
        </w:rPr>
        <w:t>: MY HEART- AR based heart diagnose system</w:t>
      </w:r>
      <w:r w:rsidR="00261016">
        <w:rPr>
          <w:rFonts w:asciiTheme="minorHAnsi" w:hAnsiTheme="minorHAnsi" w:cstheme="minorHAnsi"/>
          <w:sz w:val="20"/>
          <w:szCs w:val="20"/>
        </w:rPr>
        <w:t xml:space="preserve"> </w:t>
      </w:r>
      <w:r w:rsidR="00261016" w:rsidRPr="00261016">
        <w:rPr>
          <w:rFonts w:asciiTheme="minorHAnsi" w:hAnsiTheme="minorHAnsi" w:cstheme="minorHAnsi"/>
          <w:b/>
          <w:sz w:val="20"/>
          <w:szCs w:val="20"/>
        </w:rPr>
        <w:t>[</w:t>
      </w:r>
      <w:r w:rsidR="00261016">
        <w:rPr>
          <w:rFonts w:asciiTheme="minorHAnsi" w:hAnsiTheme="minorHAnsi" w:cstheme="minorHAnsi"/>
          <w:b/>
          <w:sz w:val="20"/>
          <w:szCs w:val="20"/>
        </w:rPr>
        <w:t>4</w:t>
      </w:r>
      <w:r w:rsidR="00261016" w:rsidRPr="00261016">
        <w:rPr>
          <w:rFonts w:asciiTheme="minorHAnsi" w:hAnsiTheme="minorHAnsi" w:cstheme="minorHAnsi"/>
          <w:b/>
          <w:sz w:val="20"/>
          <w:szCs w:val="20"/>
        </w:rPr>
        <w:t>]</w:t>
      </w:r>
      <w:r w:rsidRPr="00875437">
        <w:rPr>
          <w:rFonts w:asciiTheme="minorHAnsi" w:hAnsiTheme="minorHAnsi" w:cstheme="minorHAnsi"/>
          <w:sz w:val="20"/>
          <w:szCs w:val="20"/>
        </w:rPr>
        <w:t>.</w:t>
      </w:r>
    </w:p>
    <w:p w:rsidR="000237F3" w:rsidRPr="00875437" w:rsidRDefault="000237F3">
      <w:pPr>
        <w:spacing w:line="276" w:lineRule="auto"/>
        <w:jc w:val="center"/>
        <w:rPr>
          <w:rFonts w:asciiTheme="minorHAnsi" w:hAnsiTheme="minorHAnsi" w:cstheme="minorHAnsi"/>
          <w:sz w:val="20"/>
          <w:szCs w:val="20"/>
        </w:rPr>
      </w:pPr>
    </w:p>
    <w:p w:rsidR="000237F3" w:rsidRDefault="000237F3">
      <w:pPr>
        <w:spacing w:line="276" w:lineRule="auto"/>
        <w:jc w:val="center"/>
        <w:rPr>
          <w:rFonts w:asciiTheme="minorHAnsi" w:hAnsiTheme="minorHAnsi" w:cstheme="minorHAnsi"/>
          <w:sz w:val="20"/>
          <w:szCs w:val="20"/>
        </w:rPr>
      </w:pPr>
    </w:p>
    <w:p w:rsidR="00AE3E41" w:rsidRDefault="00AE3E41">
      <w:pPr>
        <w:spacing w:line="276" w:lineRule="auto"/>
        <w:jc w:val="center"/>
        <w:rPr>
          <w:rFonts w:asciiTheme="minorHAnsi" w:hAnsiTheme="minorHAnsi" w:cstheme="minorHAnsi"/>
          <w:sz w:val="20"/>
          <w:szCs w:val="20"/>
        </w:rPr>
      </w:pPr>
    </w:p>
    <w:p w:rsidR="00AE3E41" w:rsidRPr="00875437" w:rsidRDefault="00AE3E41">
      <w:pPr>
        <w:spacing w:line="276" w:lineRule="auto"/>
        <w:jc w:val="center"/>
        <w:rPr>
          <w:rFonts w:asciiTheme="minorHAnsi" w:hAnsiTheme="minorHAnsi" w:cstheme="minorHAnsi"/>
          <w:sz w:val="20"/>
          <w:szCs w:val="20"/>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i/>
          <w:iCs/>
          <w:sz w:val="26"/>
          <w:szCs w:val="26"/>
        </w:rPr>
        <w:lastRenderedPageBreak/>
        <w:t>3.3 MAR in remote maintenance- Industry 4.0</w:t>
      </w:r>
    </w:p>
    <w:p w:rsidR="000237F3" w:rsidRPr="00791A18" w:rsidRDefault="000237F3">
      <w:pPr>
        <w:spacing w:line="276" w:lineRule="auto"/>
        <w:jc w:val="both"/>
        <w:rPr>
          <w:rFonts w:asciiTheme="minorHAnsi" w:hAnsiTheme="minorHAnsi" w:cstheme="minorHAnsi"/>
          <w:i/>
          <w:iCs/>
          <w:sz w:val="16"/>
          <w:szCs w:val="16"/>
        </w:rPr>
      </w:pPr>
    </w:p>
    <w:p w:rsidR="000237F3" w:rsidRPr="00875437" w:rsidRDefault="004351E2">
      <w:pPr>
        <w:spacing w:line="276" w:lineRule="auto"/>
        <w:jc w:val="both"/>
        <w:rPr>
          <w:rFonts w:asciiTheme="minorHAnsi" w:hAnsiTheme="minorHAnsi" w:cstheme="minorHAnsi"/>
        </w:rPr>
      </w:pPr>
      <w:r w:rsidRPr="00875437">
        <w:rPr>
          <w:rFonts w:asciiTheme="minorHAnsi" w:hAnsiTheme="minorHAnsi" w:cstheme="minorHAnsi"/>
          <w:noProof/>
          <w:lang w:eastAsia="en-US" w:bidi="ar-SA"/>
        </w:rPr>
        <w:drawing>
          <wp:anchor distT="0" distB="0" distL="0" distR="0" simplePos="0" relativeHeight="251670528" behindDoc="0" locked="0" layoutInCell="1" allowOverlap="1" wp14:anchorId="07215791" wp14:editId="25291046">
            <wp:simplePos x="0" y="0"/>
            <wp:positionH relativeFrom="column">
              <wp:posOffset>3313082</wp:posOffset>
            </wp:positionH>
            <wp:positionV relativeFrom="paragraph">
              <wp:posOffset>1173234</wp:posOffset>
            </wp:positionV>
            <wp:extent cx="2892425" cy="182880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2892425" cy="1828800"/>
                    </a:xfrm>
                    <a:prstGeom prst="rect">
                      <a:avLst/>
                    </a:prstGeom>
                  </pic:spPr>
                </pic:pic>
              </a:graphicData>
            </a:graphic>
            <wp14:sizeRelH relativeFrom="margin">
              <wp14:pctWidth>0</wp14:pctWidth>
            </wp14:sizeRelH>
            <wp14:sizeRelV relativeFrom="margin">
              <wp14:pctHeight>0</wp14:pctHeight>
            </wp14:sizeRelV>
          </wp:anchor>
        </w:drawing>
      </w:r>
      <w:r w:rsidR="008040E7" w:rsidRPr="00875437">
        <w:rPr>
          <w:rFonts w:asciiTheme="minorHAnsi" w:hAnsiTheme="minorHAnsi" w:cstheme="minorHAnsi"/>
        </w:rPr>
        <w:tab/>
        <w:t>Remote cap</w:t>
      </w:r>
      <w:r w:rsidR="008040E7" w:rsidRPr="00875437">
        <w:rPr>
          <w:rFonts w:asciiTheme="minorHAnsi" w:hAnsiTheme="minorHAnsi" w:cstheme="minorHAnsi"/>
        </w:rPr>
        <w:t xml:space="preserve">ability of augmented </w:t>
      </w:r>
      <w:r w:rsidR="008040E7" w:rsidRPr="00875437">
        <w:rPr>
          <w:rFonts w:asciiTheme="minorHAnsi" w:hAnsiTheme="minorHAnsi" w:cstheme="minorHAnsi"/>
        </w:rPr>
        <w:t>reality can play a vital role in ushering Indust</w:t>
      </w:r>
      <w:r w:rsidR="00C7662C">
        <w:rPr>
          <w:rFonts w:asciiTheme="minorHAnsi" w:hAnsiTheme="minorHAnsi" w:cstheme="minorHAnsi"/>
        </w:rPr>
        <w:t>r</w:t>
      </w:r>
      <w:r w:rsidR="008040E7" w:rsidRPr="00875437">
        <w:rPr>
          <w:rFonts w:asciiTheme="minorHAnsi" w:hAnsiTheme="minorHAnsi" w:cstheme="minorHAnsi"/>
        </w:rPr>
        <w:t xml:space="preserve">y 4.0, especially in maintenance of complex factory equipment. In </w:t>
      </w:r>
      <w:r w:rsidR="008040E7" w:rsidRPr="00651BC5">
        <w:rPr>
          <w:rFonts w:asciiTheme="minorHAnsi" w:hAnsiTheme="minorHAnsi" w:cstheme="minorHAnsi"/>
          <w:b/>
        </w:rPr>
        <w:t>[</w:t>
      </w:r>
      <w:r w:rsidR="00651BC5">
        <w:rPr>
          <w:rFonts w:asciiTheme="minorHAnsi" w:hAnsiTheme="minorHAnsi" w:cstheme="minorHAnsi"/>
          <w:b/>
        </w:rPr>
        <w:t>5</w:t>
      </w:r>
      <w:r w:rsidR="008040E7" w:rsidRPr="00651BC5">
        <w:rPr>
          <w:rFonts w:asciiTheme="minorHAnsi" w:hAnsiTheme="minorHAnsi" w:cstheme="minorHAnsi"/>
          <w:b/>
        </w:rPr>
        <w:t>]</w:t>
      </w:r>
      <w:r w:rsidR="008040E7" w:rsidRPr="00875437">
        <w:rPr>
          <w:rFonts w:asciiTheme="minorHAnsi" w:hAnsiTheme="minorHAnsi" w:cstheme="minorHAnsi"/>
        </w:rPr>
        <w:t xml:space="preserve"> a remote maintenance system has b</w:t>
      </w:r>
      <w:r w:rsidR="00875437">
        <w:rPr>
          <w:rFonts w:asciiTheme="minorHAnsi" w:hAnsiTheme="minorHAnsi" w:cstheme="minorHAnsi"/>
        </w:rPr>
        <w:t xml:space="preserve">een proposed using off the shelf </w:t>
      </w:r>
      <w:r w:rsidR="008040E7" w:rsidRPr="00875437">
        <w:rPr>
          <w:rFonts w:asciiTheme="minorHAnsi" w:hAnsiTheme="minorHAnsi" w:cstheme="minorHAnsi"/>
        </w:rPr>
        <w:t xml:space="preserve">mobile phone AR technology. The system is </w:t>
      </w:r>
      <w:r w:rsidR="008040E7" w:rsidRPr="00875437">
        <w:rPr>
          <w:rFonts w:asciiTheme="minorHAnsi" w:hAnsiTheme="minorHAnsi" w:cstheme="minorHAnsi"/>
        </w:rPr>
        <w:t>a collaboration platform between skilled and unskilled maintenance workers. Unskilled workers can take pictures that act as markers and share with the skilled ones, who in turns can sketch symbols and/or add texts to help the unskilled worker. The interact</w:t>
      </w:r>
      <w:r w:rsidR="008040E7" w:rsidRPr="00875437">
        <w:rPr>
          <w:rFonts w:asciiTheme="minorHAnsi" w:hAnsiTheme="minorHAnsi" w:cstheme="minorHAnsi"/>
        </w:rPr>
        <w:t>ion can also take place with live streaming audio and video, however network unavailability inside factories make the stream ineffective. The usage of symbols make</w:t>
      </w:r>
      <w:r w:rsidR="00694CBA">
        <w:rPr>
          <w:rFonts w:asciiTheme="minorHAnsi" w:hAnsiTheme="minorHAnsi" w:cstheme="minorHAnsi"/>
        </w:rPr>
        <w:t>s</w:t>
      </w:r>
      <w:r w:rsidR="008040E7" w:rsidRPr="00875437">
        <w:rPr>
          <w:rFonts w:asciiTheme="minorHAnsi" w:hAnsiTheme="minorHAnsi" w:cstheme="minorHAnsi"/>
        </w:rPr>
        <w:t xml:space="preserve"> the </w:t>
      </w:r>
      <w:r w:rsidR="00694CBA">
        <w:rPr>
          <w:rFonts w:asciiTheme="minorHAnsi" w:hAnsiTheme="minorHAnsi" w:cstheme="minorHAnsi"/>
        </w:rPr>
        <w:t xml:space="preserve">communication process universal, </w:t>
      </w:r>
      <w:r w:rsidR="008040E7" w:rsidRPr="00875437">
        <w:rPr>
          <w:rFonts w:asciiTheme="minorHAnsi" w:hAnsiTheme="minorHAnsi" w:cstheme="minorHAnsi"/>
        </w:rPr>
        <w:t xml:space="preserve">language </w:t>
      </w:r>
      <w:r w:rsidR="00694CBA">
        <w:rPr>
          <w:rFonts w:asciiTheme="minorHAnsi" w:hAnsiTheme="minorHAnsi" w:cstheme="minorHAnsi"/>
        </w:rPr>
        <w:t>in</w:t>
      </w:r>
      <w:r w:rsidR="008040E7" w:rsidRPr="00875437">
        <w:rPr>
          <w:rFonts w:asciiTheme="minorHAnsi" w:hAnsiTheme="minorHAnsi" w:cstheme="minorHAnsi"/>
        </w:rPr>
        <w:t xml:space="preserve">dependent.  </w:t>
      </w:r>
    </w:p>
    <w:p w:rsidR="000237F3" w:rsidRPr="00875437" w:rsidRDefault="003B48FC">
      <w:pPr>
        <w:jc w:val="center"/>
        <w:rPr>
          <w:rFonts w:asciiTheme="minorHAnsi" w:hAnsiTheme="minorHAnsi" w:cstheme="minorHAnsi"/>
        </w:rPr>
      </w:pPr>
      <w:r w:rsidRPr="00875437">
        <w:rPr>
          <w:rFonts w:asciiTheme="minorHAnsi" w:hAnsiTheme="minorHAnsi" w:cstheme="minorHAnsi"/>
          <w:noProof/>
          <w:lang w:eastAsia="en-US" w:bidi="ar-SA"/>
        </w:rPr>
        <w:drawing>
          <wp:anchor distT="0" distB="0" distL="0" distR="0" simplePos="0" relativeHeight="251665408" behindDoc="0" locked="0" layoutInCell="1" allowOverlap="1" wp14:anchorId="7BD2A87A" wp14:editId="5B96546B">
            <wp:simplePos x="0" y="0"/>
            <wp:positionH relativeFrom="column">
              <wp:posOffset>2540</wp:posOffset>
            </wp:positionH>
            <wp:positionV relativeFrom="paragraph">
              <wp:posOffset>205740</wp:posOffset>
            </wp:positionV>
            <wp:extent cx="2781935" cy="119443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2781935" cy="1194435"/>
                    </a:xfrm>
                    <a:prstGeom prst="rect">
                      <a:avLst/>
                    </a:prstGeom>
                  </pic:spPr>
                </pic:pic>
              </a:graphicData>
            </a:graphic>
            <wp14:sizeRelH relativeFrom="margin">
              <wp14:pctWidth>0</wp14:pctWidth>
            </wp14:sizeRelH>
            <wp14:sizeRelV relativeFrom="margin">
              <wp14:pctHeight>0</wp14:pctHeight>
            </wp14:sizeRelV>
          </wp:anchor>
        </w:drawing>
      </w:r>
    </w:p>
    <w:p w:rsidR="000237F3" w:rsidRPr="003B48FC" w:rsidRDefault="000237F3" w:rsidP="003B48FC">
      <w:pPr>
        <w:rPr>
          <w:rFonts w:asciiTheme="minorHAnsi" w:hAnsiTheme="minorHAnsi" w:cstheme="minorHAnsi"/>
          <w:sz w:val="4"/>
          <w:szCs w:val="4"/>
        </w:rPr>
      </w:pPr>
    </w:p>
    <w:p w:rsidR="000237F3" w:rsidRPr="00875437" w:rsidRDefault="003A7EB4">
      <w:pPr>
        <w:jc w:val="center"/>
        <w:rPr>
          <w:rFonts w:asciiTheme="minorHAnsi" w:hAnsiTheme="minorHAnsi" w:cstheme="minorHAnsi"/>
        </w:rPr>
      </w:pPr>
      <w:r>
        <w:rPr>
          <w:rFonts w:asciiTheme="minorHAnsi" w:hAnsiTheme="minorHAnsi" w:cstheme="minorHAnsi"/>
          <w:sz w:val="20"/>
          <w:szCs w:val="20"/>
        </w:rPr>
        <w:t>Fig. 5</w:t>
      </w:r>
      <w:r w:rsidR="008040E7" w:rsidRPr="00875437">
        <w:rPr>
          <w:rFonts w:asciiTheme="minorHAnsi" w:hAnsiTheme="minorHAnsi" w:cstheme="minorHAnsi"/>
          <w:sz w:val="20"/>
          <w:szCs w:val="20"/>
        </w:rPr>
        <w:t>: Example usage o</w:t>
      </w:r>
      <w:r w:rsidR="008040E7" w:rsidRPr="00875437">
        <w:rPr>
          <w:rFonts w:asciiTheme="minorHAnsi" w:hAnsiTheme="minorHAnsi" w:cstheme="minorHAnsi"/>
          <w:sz w:val="20"/>
          <w:szCs w:val="20"/>
        </w:rPr>
        <w:t>f the application. On the left side the maintenance expert, on the right side the local operator</w:t>
      </w:r>
      <w:r w:rsidR="00651BC5">
        <w:rPr>
          <w:rFonts w:asciiTheme="minorHAnsi" w:hAnsiTheme="minorHAnsi" w:cstheme="minorHAnsi"/>
          <w:sz w:val="20"/>
          <w:szCs w:val="20"/>
        </w:rPr>
        <w:t xml:space="preserve"> </w:t>
      </w:r>
      <w:r w:rsidR="00651BC5" w:rsidRPr="00651BC5">
        <w:rPr>
          <w:rFonts w:asciiTheme="minorHAnsi" w:hAnsiTheme="minorHAnsi" w:cstheme="minorHAnsi"/>
          <w:b/>
          <w:sz w:val="20"/>
          <w:szCs w:val="20"/>
        </w:rPr>
        <w:t>[5]</w:t>
      </w:r>
      <w:r w:rsidR="008040E7" w:rsidRPr="00875437">
        <w:rPr>
          <w:rFonts w:asciiTheme="minorHAnsi" w:hAnsiTheme="minorHAnsi" w:cstheme="minorHAnsi"/>
          <w:sz w:val="20"/>
          <w:szCs w:val="20"/>
        </w:rPr>
        <w:t>.</w:t>
      </w:r>
    </w:p>
    <w:p w:rsidR="000237F3" w:rsidRPr="00875437" w:rsidRDefault="000237F3">
      <w:pPr>
        <w:jc w:val="center"/>
        <w:rPr>
          <w:rFonts w:asciiTheme="minorHAnsi" w:hAnsiTheme="minorHAnsi" w:cstheme="minorHAnsi"/>
          <w:sz w:val="20"/>
          <w:szCs w:val="20"/>
        </w:rPr>
      </w:pP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i/>
          <w:iCs/>
          <w:sz w:val="26"/>
          <w:szCs w:val="26"/>
        </w:rPr>
      </w:pPr>
      <w:r w:rsidRPr="00875437">
        <w:rPr>
          <w:rFonts w:asciiTheme="minorHAnsi" w:hAnsiTheme="minorHAnsi" w:cstheme="minorHAnsi"/>
          <w:i/>
          <w:iCs/>
          <w:sz w:val="26"/>
          <w:szCs w:val="26"/>
        </w:rPr>
        <w:t>3.4 MAR for Environmental Awareness: Anti-littering</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rPr>
        <w:tab/>
        <w:t xml:space="preserve">In </w:t>
      </w:r>
      <w:r w:rsidRPr="00651BC5">
        <w:rPr>
          <w:rFonts w:asciiTheme="minorHAnsi" w:hAnsiTheme="minorHAnsi" w:cstheme="minorHAnsi"/>
          <w:b/>
        </w:rPr>
        <w:t>[</w:t>
      </w:r>
      <w:r w:rsidR="00651BC5" w:rsidRPr="00651BC5">
        <w:rPr>
          <w:rFonts w:asciiTheme="minorHAnsi" w:hAnsiTheme="minorHAnsi" w:cstheme="minorHAnsi"/>
          <w:b/>
        </w:rPr>
        <w:t>6</w:t>
      </w:r>
      <w:r w:rsidRPr="00651BC5">
        <w:rPr>
          <w:rFonts w:asciiTheme="minorHAnsi" w:hAnsiTheme="minorHAnsi" w:cstheme="minorHAnsi"/>
          <w:b/>
        </w:rPr>
        <w:t>]</w:t>
      </w:r>
      <w:r w:rsidRPr="00875437">
        <w:rPr>
          <w:rFonts w:asciiTheme="minorHAnsi" w:hAnsiTheme="minorHAnsi" w:cstheme="minorHAnsi"/>
        </w:rPr>
        <w:t xml:space="preserve"> an acceptance study was performed of an MAR app built to raise anti-littering awareness. T</w:t>
      </w:r>
      <w:r w:rsidRPr="00875437">
        <w:rPr>
          <w:rFonts w:asciiTheme="minorHAnsi" w:hAnsiTheme="minorHAnsi" w:cstheme="minorHAnsi"/>
        </w:rPr>
        <w:t>he experiment was performed among three g</w:t>
      </w:r>
      <w:r w:rsidR="00651BC5">
        <w:rPr>
          <w:rFonts w:asciiTheme="minorHAnsi" w:hAnsiTheme="minorHAnsi" w:cstheme="minorHAnsi"/>
        </w:rPr>
        <w:t>roups of university students- (</w:t>
      </w:r>
      <w:proofErr w:type="spellStart"/>
      <w:r w:rsidR="00651BC5">
        <w:rPr>
          <w:rFonts w:asciiTheme="minorHAnsi" w:hAnsiTheme="minorHAnsi" w:cstheme="minorHAnsi"/>
        </w:rPr>
        <w:t>i</w:t>
      </w:r>
      <w:proofErr w:type="spellEnd"/>
      <w:r w:rsidRPr="00875437">
        <w:rPr>
          <w:rFonts w:asciiTheme="minorHAnsi" w:hAnsiTheme="minorHAnsi" w:cstheme="minorHAnsi"/>
        </w:rPr>
        <w:t xml:space="preserve">) with a standard mobile app without any AR features, (ii) app with marker-based AR features, (iii) app with marker-based AR &amp; AR-Game features. Markers were </w:t>
      </w:r>
      <w:r w:rsidRPr="00875437">
        <w:rPr>
          <w:rFonts w:asciiTheme="minorHAnsi" w:hAnsiTheme="minorHAnsi" w:cstheme="minorHAnsi"/>
        </w:rPr>
        <w:lastRenderedPageBreak/>
        <w:t>placed at various locatio</w:t>
      </w:r>
      <w:r w:rsidRPr="00875437">
        <w:rPr>
          <w:rFonts w:asciiTheme="minorHAnsi" w:hAnsiTheme="minorHAnsi" w:cstheme="minorHAnsi"/>
        </w:rPr>
        <w:t>ns in the campus that showed anti-litter materials to users with the AR feature apps. The study found that the second app yielded the most perceived value among users, even the n</w:t>
      </w:r>
      <w:r w:rsidR="00651BC5">
        <w:rPr>
          <w:rFonts w:asciiTheme="minorHAnsi" w:hAnsiTheme="minorHAnsi" w:cstheme="minorHAnsi"/>
        </w:rPr>
        <w:t>ecessity of downloading the non-</w:t>
      </w:r>
      <w:r w:rsidRPr="00875437">
        <w:rPr>
          <w:rFonts w:asciiTheme="minorHAnsi" w:hAnsiTheme="minorHAnsi" w:cstheme="minorHAnsi"/>
        </w:rPr>
        <w:t xml:space="preserve">AR app rather than by scanning </w:t>
      </w:r>
      <w:r w:rsidR="00651BC5">
        <w:rPr>
          <w:rFonts w:asciiTheme="minorHAnsi" w:hAnsiTheme="minorHAnsi" w:cstheme="minorHAnsi"/>
        </w:rPr>
        <w:t>QR</w:t>
      </w:r>
      <w:r w:rsidRPr="00875437">
        <w:rPr>
          <w:rFonts w:asciiTheme="minorHAnsi" w:hAnsiTheme="minorHAnsi" w:cstheme="minorHAnsi"/>
        </w:rPr>
        <w:t xml:space="preserve"> code acted a</w:t>
      </w:r>
      <w:r w:rsidRPr="00875437">
        <w:rPr>
          <w:rFonts w:asciiTheme="minorHAnsi" w:hAnsiTheme="minorHAnsi" w:cstheme="minorHAnsi"/>
        </w:rPr>
        <w:t xml:space="preserve">s a big barrier for users. </w:t>
      </w:r>
    </w:p>
    <w:p w:rsidR="000237F3" w:rsidRPr="00875437" w:rsidRDefault="000237F3">
      <w:pPr>
        <w:jc w:val="center"/>
        <w:rPr>
          <w:rFonts w:asciiTheme="minorHAnsi" w:hAnsiTheme="minorHAnsi" w:cstheme="minorHAnsi"/>
        </w:rPr>
      </w:pPr>
    </w:p>
    <w:p w:rsidR="000237F3" w:rsidRPr="00875437" w:rsidRDefault="003A7EB4">
      <w:pPr>
        <w:spacing w:line="360" w:lineRule="auto"/>
        <w:jc w:val="center"/>
        <w:rPr>
          <w:rFonts w:asciiTheme="minorHAnsi" w:hAnsiTheme="minorHAnsi" w:cstheme="minorHAnsi"/>
          <w:sz w:val="20"/>
          <w:szCs w:val="20"/>
        </w:rPr>
      </w:pPr>
      <w:r>
        <w:rPr>
          <w:rFonts w:asciiTheme="minorHAnsi" w:hAnsiTheme="minorHAnsi" w:cstheme="minorHAnsi"/>
          <w:sz w:val="20"/>
          <w:szCs w:val="20"/>
        </w:rPr>
        <w:t>Fig. 6</w:t>
      </w:r>
      <w:r w:rsidR="008040E7" w:rsidRPr="00875437">
        <w:rPr>
          <w:rFonts w:asciiTheme="minorHAnsi" w:hAnsiTheme="minorHAnsi" w:cstheme="minorHAnsi"/>
          <w:sz w:val="20"/>
          <w:szCs w:val="20"/>
        </w:rPr>
        <w:t>: AR Anti-litter</w:t>
      </w:r>
      <w:r w:rsidR="00651BC5">
        <w:rPr>
          <w:rFonts w:asciiTheme="minorHAnsi" w:hAnsiTheme="minorHAnsi" w:cstheme="minorHAnsi"/>
          <w:sz w:val="20"/>
          <w:szCs w:val="20"/>
        </w:rPr>
        <w:t>ing a</w:t>
      </w:r>
      <w:r w:rsidR="008040E7" w:rsidRPr="00875437">
        <w:rPr>
          <w:rFonts w:asciiTheme="minorHAnsi" w:hAnsiTheme="minorHAnsi" w:cstheme="minorHAnsi"/>
          <w:sz w:val="20"/>
          <w:szCs w:val="20"/>
        </w:rPr>
        <w:t>pp Interface</w:t>
      </w:r>
      <w:r w:rsidR="00651BC5">
        <w:rPr>
          <w:rFonts w:asciiTheme="minorHAnsi" w:hAnsiTheme="minorHAnsi" w:cstheme="minorHAnsi"/>
          <w:sz w:val="20"/>
          <w:szCs w:val="20"/>
        </w:rPr>
        <w:t xml:space="preserve"> </w:t>
      </w:r>
      <w:r w:rsidR="00651BC5" w:rsidRPr="00651BC5">
        <w:rPr>
          <w:rFonts w:asciiTheme="minorHAnsi" w:hAnsiTheme="minorHAnsi" w:cstheme="minorHAnsi"/>
          <w:b/>
          <w:sz w:val="20"/>
          <w:szCs w:val="20"/>
        </w:rPr>
        <w:t>[6]</w:t>
      </w:r>
      <w:r w:rsidR="00651BC5">
        <w:rPr>
          <w:rFonts w:asciiTheme="minorHAnsi" w:hAnsiTheme="minorHAnsi" w:cstheme="minorHAnsi"/>
          <w:sz w:val="20"/>
          <w:szCs w:val="20"/>
        </w:rPr>
        <w:t>.</w:t>
      </w:r>
    </w:p>
    <w:p w:rsidR="00651BC5" w:rsidRDefault="00651BC5">
      <w:pPr>
        <w:spacing w:line="276" w:lineRule="auto"/>
        <w:jc w:val="both"/>
        <w:rPr>
          <w:rFonts w:asciiTheme="minorHAnsi" w:hAnsiTheme="minorHAnsi" w:cstheme="minorHAnsi"/>
          <w:i/>
          <w:iCs/>
          <w:sz w:val="26"/>
          <w:szCs w:val="26"/>
        </w:rPr>
      </w:pPr>
    </w:p>
    <w:p w:rsidR="000237F3" w:rsidRPr="00875437" w:rsidRDefault="008040E7">
      <w:pPr>
        <w:spacing w:line="276" w:lineRule="auto"/>
        <w:jc w:val="both"/>
        <w:rPr>
          <w:rFonts w:asciiTheme="minorHAnsi" w:hAnsiTheme="minorHAnsi" w:cstheme="minorHAnsi"/>
          <w:i/>
          <w:iCs/>
          <w:sz w:val="26"/>
          <w:szCs w:val="26"/>
        </w:rPr>
      </w:pPr>
      <w:r w:rsidRPr="00875437">
        <w:rPr>
          <w:rFonts w:asciiTheme="minorHAnsi" w:hAnsiTheme="minorHAnsi" w:cstheme="minorHAnsi"/>
          <w:i/>
          <w:iCs/>
          <w:sz w:val="26"/>
          <w:szCs w:val="26"/>
        </w:rPr>
        <w:t>3.5 AR App in Education: Video Editing Course</w:t>
      </w:r>
    </w:p>
    <w:p w:rsidR="000237F3" w:rsidRPr="00651BC5" w:rsidRDefault="000237F3">
      <w:pPr>
        <w:spacing w:line="276" w:lineRule="auto"/>
        <w:jc w:val="both"/>
        <w:rPr>
          <w:rFonts w:asciiTheme="minorHAnsi" w:hAnsiTheme="minorHAnsi" w:cstheme="minorHAnsi"/>
          <w:sz w:val="16"/>
          <w:szCs w:val="16"/>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rPr>
        <w:t xml:space="preserve"> </w:t>
      </w:r>
      <w:r w:rsidRPr="00875437">
        <w:rPr>
          <w:rFonts w:asciiTheme="minorHAnsi" w:hAnsiTheme="minorHAnsi" w:cstheme="minorHAnsi"/>
        </w:rPr>
        <w:tab/>
        <w:t xml:space="preserve">In </w:t>
      </w:r>
      <w:r w:rsidRPr="003A3D71">
        <w:rPr>
          <w:rFonts w:asciiTheme="minorHAnsi" w:hAnsiTheme="minorHAnsi" w:cstheme="minorHAnsi"/>
          <w:b/>
        </w:rPr>
        <w:t>[</w:t>
      </w:r>
      <w:r w:rsidR="003A3D71" w:rsidRPr="003A3D71">
        <w:rPr>
          <w:rFonts w:asciiTheme="minorHAnsi" w:hAnsiTheme="minorHAnsi" w:cstheme="minorHAnsi"/>
          <w:b/>
        </w:rPr>
        <w:t>7</w:t>
      </w:r>
      <w:r w:rsidRPr="003A3D71">
        <w:rPr>
          <w:rFonts w:asciiTheme="minorHAnsi" w:hAnsiTheme="minorHAnsi" w:cstheme="minorHAnsi"/>
          <w:b/>
        </w:rPr>
        <w:t>]</w:t>
      </w:r>
      <w:r w:rsidRPr="00875437">
        <w:rPr>
          <w:rFonts w:asciiTheme="minorHAnsi" w:hAnsiTheme="minorHAnsi" w:cstheme="minorHAnsi"/>
        </w:rPr>
        <w:t xml:space="preserve"> a study was performed among two group of college going students on the use of AR-app and Online-app for a video editing course. </w:t>
      </w:r>
      <w:r w:rsidRPr="00875437">
        <w:rPr>
          <w:rFonts w:asciiTheme="minorHAnsi" w:hAnsiTheme="minorHAnsi" w:cstheme="minorHAnsi"/>
        </w:rPr>
        <w:t xml:space="preserve">The first week of the experiment students were taught in traditional way through in class demonstration by the instructor. On week 2, a group of student were given AR-app to aid the study material and the other group were provided with pre-recorded videos </w:t>
      </w:r>
      <w:r w:rsidRPr="00875437">
        <w:rPr>
          <w:rFonts w:asciiTheme="minorHAnsi" w:hAnsiTheme="minorHAnsi" w:cstheme="minorHAnsi"/>
        </w:rPr>
        <w:t xml:space="preserve">viewable over the internet. At the end of the experiment it was found that assignment submission rate and overall productivity of both group of students rose in week 2. </w:t>
      </w:r>
      <w:r w:rsidR="00BF1444">
        <w:rPr>
          <w:rFonts w:asciiTheme="minorHAnsi" w:hAnsiTheme="minorHAnsi" w:cstheme="minorHAnsi"/>
        </w:rPr>
        <w:t>Interestingly</w:t>
      </w:r>
      <w:r w:rsidRPr="00875437">
        <w:rPr>
          <w:rFonts w:asciiTheme="minorHAnsi" w:hAnsiTheme="minorHAnsi" w:cstheme="minorHAnsi"/>
        </w:rPr>
        <w:t xml:space="preserve">, there were significant difference in the two </w:t>
      </w:r>
      <w:r w:rsidR="00BF1444">
        <w:rPr>
          <w:rFonts w:asciiTheme="minorHAnsi" w:hAnsiTheme="minorHAnsi" w:cstheme="minorHAnsi"/>
        </w:rPr>
        <w:t>groups in one criteria</w:t>
      </w:r>
      <w:r w:rsidRPr="00875437">
        <w:rPr>
          <w:rFonts w:asciiTheme="minorHAnsi" w:hAnsiTheme="minorHAnsi" w:cstheme="minorHAnsi"/>
        </w:rPr>
        <w:t>.</w:t>
      </w:r>
      <w:r w:rsidRPr="00875437">
        <w:rPr>
          <w:rFonts w:asciiTheme="minorHAnsi" w:hAnsiTheme="minorHAnsi" w:cstheme="minorHAnsi"/>
        </w:rPr>
        <w:t xml:space="preserve"> The group with AR-app were more engaging and cooperative among themselves, whereas the online-app group kept to themselves while watching the online videos. In week 3 </w:t>
      </w:r>
      <w:r w:rsidRPr="00875437">
        <w:rPr>
          <w:rFonts w:asciiTheme="minorHAnsi" w:hAnsiTheme="minorHAnsi" w:cstheme="minorHAnsi"/>
        </w:rPr>
        <w:lastRenderedPageBreak/>
        <w:t>both the aiding apps were removed, this resulted in significant drop in assignment submi</w:t>
      </w:r>
      <w:r w:rsidRPr="00875437">
        <w:rPr>
          <w:rFonts w:asciiTheme="minorHAnsi" w:hAnsiTheme="minorHAnsi" w:cstheme="minorHAnsi"/>
        </w:rPr>
        <w:t>ssion among the previously online-app provided group but the submission rate of the AR-app group remained steady.</w:t>
      </w:r>
    </w:p>
    <w:p w:rsidR="000237F3" w:rsidRDefault="000237F3">
      <w:pPr>
        <w:spacing w:line="276" w:lineRule="auto"/>
        <w:jc w:val="both"/>
        <w:rPr>
          <w:rFonts w:asciiTheme="minorHAnsi" w:hAnsiTheme="minorHAnsi" w:cstheme="minorHAnsi"/>
        </w:rPr>
      </w:pPr>
    </w:p>
    <w:p w:rsidR="003A7EB4" w:rsidRPr="00251982" w:rsidRDefault="003A7EB4">
      <w:pPr>
        <w:spacing w:line="276" w:lineRule="auto"/>
        <w:jc w:val="both"/>
        <w:rPr>
          <w:rFonts w:asciiTheme="minorHAnsi" w:hAnsiTheme="minorHAnsi" w:cstheme="minorHAnsi"/>
          <w:sz w:val="16"/>
          <w:szCs w:val="16"/>
        </w:rPr>
      </w:pPr>
    </w:p>
    <w:p w:rsidR="000237F3" w:rsidRPr="00875437" w:rsidRDefault="008040E7">
      <w:pPr>
        <w:spacing w:line="276" w:lineRule="auto"/>
        <w:jc w:val="both"/>
        <w:rPr>
          <w:rFonts w:asciiTheme="minorHAnsi" w:hAnsiTheme="minorHAnsi" w:cstheme="minorHAnsi"/>
          <w:i/>
          <w:iCs/>
          <w:sz w:val="26"/>
          <w:szCs w:val="26"/>
        </w:rPr>
      </w:pPr>
      <w:r w:rsidRPr="00875437">
        <w:rPr>
          <w:rFonts w:asciiTheme="minorHAnsi" w:hAnsiTheme="minorHAnsi" w:cstheme="minorHAnsi"/>
          <w:i/>
          <w:iCs/>
          <w:sz w:val="26"/>
          <w:szCs w:val="26"/>
        </w:rPr>
        <w:t xml:space="preserve">3.6 Google </w:t>
      </w:r>
      <w:proofErr w:type="spellStart"/>
      <w:r w:rsidRPr="00875437">
        <w:rPr>
          <w:rFonts w:asciiTheme="minorHAnsi" w:hAnsiTheme="minorHAnsi" w:cstheme="minorHAnsi"/>
          <w:i/>
          <w:iCs/>
          <w:sz w:val="26"/>
          <w:szCs w:val="26"/>
        </w:rPr>
        <w:t>ARCore</w:t>
      </w:r>
      <w:proofErr w:type="spellEnd"/>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rPr>
        <w:tab/>
        <w:t xml:space="preserve">Google’s </w:t>
      </w:r>
      <w:proofErr w:type="spellStart"/>
      <w:r w:rsidRPr="00875437">
        <w:rPr>
          <w:rFonts w:asciiTheme="minorHAnsi" w:hAnsiTheme="minorHAnsi" w:cstheme="minorHAnsi"/>
        </w:rPr>
        <w:t>ARCore</w:t>
      </w:r>
      <w:proofErr w:type="spellEnd"/>
      <w:r w:rsidRPr="00875437">
        <w:rPr>
          <w:rFonts w:asciiTheme="minorHAnsi" w:hAnsiTheme="minorHAnsi" w:cstheme="minorHAnsi"/>
        </w:rPr>
        <w:t xml:space="preserve"> </w:t>
      </w:r>
      <w:r w:rsidR="003A3D71" w:rsidRPr="003A3D71">
        <w:rPr>
          <w:rFonts w:asciiTheme="minorHAnsi" w:hAnsiTheme="minorHAnsi" w:cstheme="minorHAnsi"/>
          <w:b/>
        </w:rPr>
        <w:t>[8]</w:t>
      </w:r>
      <w:r w:rsidRPr="00875437">
        <w:rPr>
          <w:rFonts w:asciiTheme="minorHAnsi" w:hAnsiTheme="minorHAnsi" w:cstheme="minorHAnsi"/>
        </w:rPr>
        <w:t xml:space="preserve"> is a platform for augmented reality based mobile app develop</w:t>
      </w:r>
      <w:r w:rsidRPr="00875437">
        <w:rPr>
          <w:rFonts w:asciiTheme="minorHAnsi" w:hAnsiTheme="minorHAnsi" w:cstheme="minorHAnsi"/>
        </w:rPr>
        <w:t xml:space="preserve">ment. The API supports a large number of </w:t>
      </w:r>
      <w:r w:rsidRPr="00875437">
        <w:rPr>
          <w:rFonts w:asciiTheme="minorHAnsi" w:hAnsiTheme="minorHAnsi" w:cstheme="minorHAnsi"/>
        </w:rPr>
        <w:t>popular devices out in the marke</w:t>
      </w:r>
      <w:r w:rsidR="003A3D71">
        <w:rPr>
          <w:rFonts w:asciiTheme="minorHAnsi" w:hAnsiTheme="minorHAnsi" w:cstheme="minorHAnsi"/>
        </w:rPr>
        <w:t>t including both Android and iOS</w:t>
      </w:r>
      <w:r w:rsidRPr="00875437">
        <w:rPr>
          <w:rFonts w:asciiTheme="minorHAnsi" w:hAnsiTheme="minorHAnsi" w:cstheme="minorHAnsi"/>
        </w:rPr>
        <w:t>.</w:t>
      </w:r>
      <w:r w:rsidRPr="00875437">
        <w:rPr>
          <w:rFonts w:asciiTheme="minorHAnsi" w:hAnsiTheme="minorHAnsi" w:cstheme="minorHAnsi"/>
        </w:rPr>
        <w:t xml:space="preserve"> It is an easy to use tool that lets developers enrich their apps with augmentation. The</w:t>
      </w:r>
      <w:r w:rsidRPr="00875437">
        <w:rPr>
          <w:rFonts w:asciiTheme="minorHAnsi" w:hAnsiTheme="minorHAnsi" w:cstheme="minorHAnsi"/>
        </w:rPr>
        <w:t xml:space="preserve"> fundamental </w:t>
      </w:r>
      <w:r w:rsidR="003A3D71">
        <w:rPr>
          <w:rFonts w:asciiTheme="minorHAnsi" w:hAnsiTheme="minorHAnsi" w:cstheme="minorHAnsi"/>
        </w:rPr>
        <w:t xml:space="preserve">concepts of the </w:t>
      </w:r>
      <w:proofErr w:type="spellStart"/>
      <w:r w:rsidR="003A3D71">
        <w:rPr>
          <w:rFonts w:asciiTheme="minorHAnsi" w:hAnsiTheme="minorHAnsi" w:cstheme="minorHAnsi"/>
        </w:rPr>
        <w:t>ARCore</w:t>
      </w:r>
      <w:proofErr w:type="spellEnd"/>
      <w:r w:rsidR="003A3D71">
        <w:rPr>
          <w:rFonts w:asciiTheme="minorHAnsi" w:hAnsiTheme="minorHAnsi" w:cstheme="minorHAnsi"/>
        </w:rPr>
        <w:t xml:space="preserve"> are,</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t>Motion Tracking</w:t>
      </w:r>
      <w:r w:rsidRPr="00875437">
        <w:rPr>
          <w:rFonts w:asciiTheme="minorHAnsi" w:hAnsiTheme="minorHAnsi" w:cstheme="minorHAnsi"/>
        </w:rPr>
        <w:t xml:space="preserve">, allows phones to track its position relative to the surrounding environment. Internally the API uses a process called simultaneous localization and mapping (SLAM) </w:t>
      </w:r>
      <w:r w:rsidRPr="00875437">
        <w:rPr>
          <w:rFonts w:asciiTheme="minorHAnsi" w:hAnsiTheme="minorHAnsi" w:cstheme="minorHAnsi"/>
        </w:rPr>
        <w:t>to achieve this. It i</w:t>
      </w:r>
      <w:r w:rsidRPr="00875437">
        <w:rPr>
          <w:rFonts w:asciiTheme="minorHAnsi" w:hAnsiTheme="minorHAnsi" w:cstheme="minorHAnsi"/>
        </w:rPr>
        <w:t>dentifies distinct points through the camera, called feature points and combines it with inertial sensor readings to detect the device’s location changes. All the internal complex mechanisms allow developers to position virtual contents in the real environ</w:t>
      </w:r>
      <w:r w:rsidRPr="00875437">
        <w:rPr>
          <w:rFonts w:asciiTheme="minorHAnsi" w:hAnsiTheme="minorHAnsi" w:cstheme="minorHAnsi"/>
        </w:rPr>
        <w:t>ment seamlessly.</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t xml:space="preserve">Environmental </w:t>
      </w:r>
      <w:r w:rsidR="005D36DB">
        <w:rPr>
          <w:rFonts w:asciiTheme="minorHAnsi" w:hAnsiTheme="minorHAnsi" w:cstheme="minorHAnsi"/>
          <w:b/>
          <w:bCs/>
        </w:rPr>
        <w:t>Understanding</w:t>
      </w:r>
      <w:r w:rsidRPr="00875437">
        <w:rPr>
          <w:rFonts w:asciiTheme="minorHAnsi" w:hAnsiTheme="minorHAnsi" w:cstheme="minorHAnsi"/>
        </w:rPr>
        <w:t xml:space="preserve">, </w:t>
      </w:r>
      <w:proofErr w:type="spellStart"/>
      <w:r w:rsidRPr="00875437">
        <w:rPr>
          <w:rFonts w:asciiTheme="minorHAnsi" w:hAnsiTheme="minorHAnsi" w:cstheme="minorHAnsi"/>
        </w:rPr>
        <w:t>ARCore</w:t>
      </w:r>
      <w:proofErr w:type="spellEnd"/>
      <w:r w:rsidRPr="00875437">
        <w:rPr>
          <w:rFonts w:asciiTheme="minorHAnsi" w:hAnsiTheme="minorHAnsi" w:cstheme="minorHAnsi"/>
        </w:rPr>
        <w:t xml:space="preserve"> </w:t>
      </w:r>
      <w:r w:rsidRPr="00875437">
        <w:rPr>
          <w:rFonts w:asciiTheme="minorHAnsi" w:hAnsiTheme="minorHAnsi" w:cstheme="minorHAnsi"/>
        </w:rPr>
        <w:t>builds its understanding</w:t>
      </w:r>
      <w:r w:rsidRPr="00875437">
        <w:rPr>
          <w:rFonts w:asciiTheme="minorHAnsi" w:hAnsiTheme="minorHAnsi" w:cstheme="minorHAnsi"/>
        </w:rPr>
        <w:t xml:space="preserve"> of the surrounding environme</w:t>
      </w:r>
      <w:r w:rsidR="00997013">
        <w:rPr>
          <w:rFonts w:asciiTheme="minorHAnsi" w:hAnsiTheme="minorHAnsi" w:cstheme="minorHAnsi"/>
        </w:rPr>
        <w:t>nt by detecting feature points- distinct features</w:t>
      </w:r>
      <w:r w:rsidRPr="00875437">
        <w:rPr>
          <w:rFonts w:asciiTheme="minorHAnsi" w:hAnsiTheme="minorHAnsi" w:cstheme="minorHAnsi"/>
        </w:rPr>
        <w:t xml:space="preserve"> and planes</w:t>
      </w:r>
      <w:r w:rsidR="00997013">
        <w:rPr>
          <w:rFonts w:asciiTheme="minorHAnsi" w:hAnsiTheme="minorHAnsi" w:cstheme="minorHAnsi"/>
        </w:rPr>
        <w:t>- horizo</w:t>
      </w:r>
      <w:bookmarkStart w:id="0" w:name="_GoBack"/>
      <w:bookmarkEnd w:id="0"/>
      <w:r w:rsidR="00997013">
        <w:rPr>
          <w:rFonts w:asciiTheme="minorHAnsi" w:hAnsiTheme="minorHAnsi" w:cstheme="minorHAnsi"/>
        </w:rPr>
        <w:t>ntal or, vertical</w:t>
      </w:r>
      <w:r w:rsidRPr="00875437">
        <w:rPr>
          <w:rFonts w:asciiTheme="minorHAnsi" w:hAnsiTheme="minorHAnsi" w:cstheme="minorHAnsi"/>
        </w:rPr>
        <w:t xml:space="preserve">. The boundaries of detected planes are made available to </w:t>
      </w:r>
      <w:r w:rsidRPr="00875437">
        <w:rPr>
          <w:rFonts w:asciiTheme="minorHAnsi" w:hAnsiTheme="minorHAnsi" w:cstheme="minorHAnsi"/>
        </w:rPr>
        <w:t>API, which lets you place virtual objects exactly where you want. Although the API does have a drawback in detecting flat surfaces without texture such as- white walls.</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lastRenderedPageBreak/>
        <w:t>Light Estimation</w:t>
      </w:r>
      <w:r w:rsidRPr="00875437">
        <w:rPr>
          <w:rFonts w:asciiTheme="minorHAnsi" w:hAnsiTheme="minorHAnsi" w:cstheme="minorHAnsi"/>
        </w:rPr>
        <w:t>, detection of light allows to bring more realism to the virtual obje</w:t>
      </w:r>
      <w:r w:rsidRPr="00875437">
        <w:rPr>
          <w:rFonts w:asciiTheme="minorHAnsi" w:hAnsiTheme="minorHAnsi" w:cstheme="minorHAnsi"/>
        </w:rPr>
        <w:t>cts. Objects can react differently based on different light levels and also apply color correction to blend in with the lighting.</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t>Depth API,</w:t>
      </w:r>
      <w:r w:rsidRPr="00875437">
        <w:rPr>
          <w:rFonts w:asciiTheme="minorHAnsi" w:hAnsiTheme="minorHAnsi" w:cstheme="minorHAnsi"/>
        </w:rPr>
        <w:t xml:space="preserve"> </w:t>
      </w:r>
      <w:proofErr w:type="spellStart"/>
      <w:r w:rsidRPr="00875437">
        <w:rPr>
          <w:rFonts w:asciiTheme="minorHAnsi" w:hAnsiTheme="minorHAnsi" w:cstheme="minorHAnsi"/>
        </w:rPr>
        <w:t>ARCore’s</w:t>
      </w:r>
      <w:proofErr w:type="spellEnd"/>
      <w:r w:rsidRPr="00875437">
        <w:rPr>
          <w:rFonts w:asciiTheme="minorHAnsi" w:hAnsiTheme="minorHAnsi" w:cstheme="minorHAnsi"/>
        </w:rPr>
        <w:t xml:space="preserve"> latest addition to the toolset. Depth understanding lets you create depth maps with data about distances</w:t>
      </w:r>
      <w:r w:rsidRPr="00875437">
        <w:rPr>
          <w:rFonts w:asciiTheme="minorHAnsi" w:hAnsiTheme="minorHAnsi" w:cstheme="minorHAnsi"/>
        </w:rPr>
        <w:t xml:space="preserve"> between virtual content and actual objects. As a result</w:t>
      </w:r>
      <w:r w:rsidR="00547064">
        <w:rPr>
          <w:rFonts w:asciiTheme="minorHAnsi" w:hAnsiTheme="minorHAnsi" w:cstheme="minorHAnsi"/>
        </w:rPr>
        <w:t>,</w:t>
      </w:r>
      <w:r w:rsidRPr="00875437">
        <w:rPr>
          <w:rFonts w:asciiTheme="minorHAnsi" w:hAnsiTheme="minorHAnsi" w:cstheme="minorHAnsi"/>
        </w:rPr>
        <w:t xml:space="preserve"> virtual objects don’t collide with real object and appear in front of or behind of real objects. The API is only available to supported devices with RGB camera. </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480" w:lineRule="auto"/>
        <w:jc w:val="center"/>
        <w:rPr>
          <w:rFonts w:asciiTheme="minorHAnsi" w:hAnsiTheme="minorHAnsi" w:cstheme="minorHAnsi"/>
        </w:rPr>
      </w:pPr>
      <w:r w:rsidRPr="00875437">
        <w:rPr>
          <w:rFonts w:asciiTheme="minorHAnsi" w:hAnsiTheme="minorHAnsi" w:cstheme="minorHAnsi"/>
          <w:noProof/>
          <w:lang w:eastAsia="en-US" w:bidi="ar-SA"/>
        </w:rPr>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2703830" cy="2367915"/>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2703830" cy="2367915"/>
                    </a:xfrm>
                    <a:prstGeom prst="rect">
                      <a:avLst/>
                    </a:prstGeom>
                  </pic:spPr>
                </pic:pic>
              </a:graphicData>
            </a:graphic>
          </wp:anchor>
        </w:drawing>
      </w:r>
      <w:r w:rsidR="003A7EB4">
        <w:rPr>
          <w:rFonts w:asciiTheme="minorHAnsi" w:hAnsiTheme="minorHAnsi" w:cstheme="minorHAnsi"/>
          <w:sz w:val="20"/>
          <w:szCs w:val="20"/>
        </w:rPr>
        <w:t>Fig.7</w:t>
      </w:r>
      <w:r w:rsidRPr="00875437">
        <w:rPr>
          <w:rFonts w:asciiTheme="minorHAnsi" w:hAnsiTheme="minorHAnsi" w:cstheme="minorHAnsi"/>
          <w:sz w:val="20"/>
          <w:szCs w:val="20"/>
        </w:rPr>
        <w:t xml:space="preserve">: </w:t>
      </w:r>
      <w:proofErr w:type="spellStart"/>
      <w:r w:rsidRPr="00875437">
        <w:rPr>
          <w:rFonts w:asciiTheme="minorHAnsi" w:hAnsiTheme="minorHAnsi" w:cstheme="minorHAnsi"/>
          <w:sz w:val="20"/>
          <w:szCs w:val="20"/>
        </w:rPr>
        <w:t>ARCore</w:t>
      </w:r>
      <w:proofErr w:type="spellEnd"/>
      <w:r w:rsidRPr="00875437">
        <w:rPr>
          <w:rFonts w:asciiTheme="minorHAnsi" w:hAnsiTheme="minorHAnsi" w:cstheme="minorHAnsi"/>
          <w:sz w:val="20"/>
          <w:szCs w:val="20"/>
        </w:rPr>
        <w:t xml:space="preserve"> </w:t>
      </w:r>
      <w:r w:rsidRPr="00875437">
        <w:rPr>
          <w:rFonts w:asciiTheme="minorHAnsi" w:hAnsiTheme="minorHAnsi" w:cstheme="minorHAnsi"/>
          <w:b/>
          <w:bCs/>
          <w:sz w:val="20"/>
          <w:szCs w:val="20"/>
        </w:rPr>
        <w:t>Depth API</w:t>
      </w:r>
      <w:r w:rsidRPr="00875437">
        <w:rPr>
          <w:rFonts w:asciiTheme="minorHAnsi" w:hAnsiTheme="minorHAnsi" w:cstheme="minorHAnsi"/>
          <w:sz w:val="20"/>
          <w:szCs w:val="20"/>
        </w:rPr>
        <w:t xml:space="preserve"> feature.</w:t>
      </w:r>
      <w:r w:rsidRPr="00875437">
        <w:rPr>
          <w:rFonts w:asciiTheme="minorHAnsi" w:hAnsiTheme="minorHAnsi" w:cstheme="minorHAnsi"/>
        </w:rPr>
        <w:t xml:space="preserve">  </w:t>
      </w:r>
    </w:p>
    <w:p w:rsidR="003A7EB4" w:rsidRPr="00875437" w:rsidRDefault="003A7EB4">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i/>
          <w:iCs/>
          <w:sz w:val="26"/>
          <w:szCs w:val="26"/>
        </w:rPr>
      </w:pPr>
      <w:r w:rsidRPr="00875437">
        <w:rPr>
          <w:rFonts w:asciiTheme="minorHAnsi" w:hAnsiTheme="minorHAnsi" w:cstheme="minorHAnsi"/>
          <w:i/>
          <w:iCs/>
          <w:sz w:val="26"/>
          <w:szCs w:val="26"/>
        </w:rPr>
        <w:t xml:space="preserve">3.7 Apple </w:t>
      </w:r>
      <w:proofErr w:type="spellStart"/>
      <w:r w:rsidRPr="00875437">
        <w:rPr>
          <w:rFonts w:asciiTheme="minorHAnsi" w:hAnsiTheme="minorHAnsi" w:cstheme="minorHAnsi"/>
          <w:i/>
          <w:iCs/>
          <w:sz w:val="26"/>
          <w:szCs w:val="26"/>
        </w:rPr>
        <w:t>ARKit</w:t>
      </w:r>
      <w:proofErr w:type="spellEnd"/>
    </w:p>
    <w:p w:rsidR="000237F3" w:rsidRPr="00AF53A1" w:rsidRDefault="000237F3">
      <w:pPr>
        <w:spacing w:line="276" w:lineRule="auto"/>
        <w:jc w:val="both"/>
        <w:rPr>
          <w:rFonts w:asciiTheme="minorHAnsi" w:hAnsiTheme="minorHAnsi" w:cstheme="minorHAnsi"/>
          <w:sz w:val="16"/>
          <w:szCs w:val="16"/>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rPr>
        <w:tab/>
        <w:t xml:space="preserve">Apple </w:t>
      </w:r>
      <w:proofErr w:type="spellStart"/>
      <w:r w:rsidRPr="00875437">
        <w:rPr>
          <w:rFonts w:asciiTheme="minorHAnsi" w:hAnsiTheme="minorHAnsi" w:cstheme="minorHAnsi"/>
        </w:rPr>
        <w:t>ARKit</w:t>
      </w:r>
      <w:proofErr w:type="spellEnd"/>
      <w:r w:rsidRPr="00875437">
        <w:rPr>
          <w:rFonts w:asciiTheme="minorHAnsi" w:hAnsiTheme="minorHAnsi" w:cstheme="minorHAnsi"/>
        </w:rPr>
        <w:t xml:space="preserve"> </w:t>
      </w:r>
      <w:r w:rsidR="0001310C" w:rsidRPr="0001310C">
        <w:rPr>
          <w:rFonts w:asciiTheme="minorHAnsi" w:hAnsiTheme="minorHAnsi" w:cstheme="minorHAnsi"/>
          <w:b/>
        </w:rPr>
        <w:t>[9]</w:t>
      </w:r>
      <w:r w:rsidRPr="00875437">
        <w:rPr>
          <w:rFonts w:asciiTheme="minorHAnsi" w:hAnsiTheme="minorHAnsi" w:cstheme="minorHAnsi"/>
        </w:rPr>
        <w:t xml:space="preserve"> is a</w:t>
      </w:r>
      <w:r w:rsidR="0001310C">
        <w:rPr>
          <w:rFonts w:asciiTheme="minorHAnsi" w:hAnsiTheme="minorHAnsi" w:cstheme="minorHAnsi"/>
        </w:rPr>
        <w:t>n</w:t>
      </w:r>
      <w:r w:rsidRPr="00875437">
        <w:rPr>
          <w:rFonts w:asciiTheme="minorHAnsi" w:hAnsiTheme="minorHAnsi" w:cstheme="minorHAnsi"/>
        </w:rPr>
        <w:t xml:space="preserve"> augmented reality platform for apps in iPhones and iPads. Some core features of the development tool are,</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t>Depth API</w:t>
      </w:r>
      <w:r w:rsidRPr="00875437">
        <w:rPr>
          <w:rFonts w:asciiTheme="minorHAnsi" w:hAnsiTheme="minorHAnsi" w:cstheme="minorHAnsi"/>
        </w:rPr>
        <w:t>, lets developers use per-pixel depth informatio</w:t>
      </w:r>
      <w:r w:rsidRPr="00875437">
        <w:rPr>
          <w:rFonts w:asciiTheme="minorHAnsi" w:hAnsiTheme="minorHAnsi" w:cstheme="minorHAnsi"/>
        </w:rPr>
        <w:t xml:space="preserve">n to position virtual objects synced with the surroundings. The feature uses LiDAR Scanner available in iPhone 12 Pro, iPhone 12 Pro Max and iPad Pro. </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t>Location Anchors</w:t>
      </w:r>
      <w:r w:rsidRPr="00875437">
        <w:rPr>
          <w:rFonts w:asciiTheme="minorHAnsi" w:hAnsiTheme="minorHAnsi" w:cstheme="minorHAnsi"/>
        </w:rPr>
        <w:t xml:space="preserve">, location anchors are placed at specific latitude, longitude and </w:t>
      </w:r>
      <w:r w:rsidRPr="00875437">
        <w:rPr>
          <w:rFonts w:asciiTheme="minorHAnsi" w:hAnsiTheme="minorHAnsi" w:cstheme="minorHAnsi"/>
        </w:rPr>
        <w:lastRenderedPageBreak/>
        <w:t>altitude coordinates</w:t>
      </w:r>
      <w:r w:rsidRPr="00875437">
        <w:rPr>
          <w:rFonts w:asciiTheme="minorHAnsi" w:hAnsiTheme="minorHAnsi" w:cstheme="minorHAnsi"/>
        </w:rPr>
        <w:t xml:space="preserve"> in the map. The locations can be any specific place such as- famous landmarks, restaurants, shopping malls etc.</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b/>
          <w:bCs/>
        </w:rPr>
        <w:t>Expanded Face Tracking</w:t>
      </w:r>
      <w:r w:rsidRPr="00875437">
        <w:rPr>
          <w:rFonts w:asciiTheme="minorHAnsi" w:hAnsiTheme="minorHAnsi" w:cstheme="minorHAnsi"/>
        </w:rPr>
        <w:t>, front cameras of devices with the A12 bionic chips support face tracking feature. Up to three faces can be detected u</w:t>
      </w:r>
      <w:r w:rsidRPr="00875437">
        <w:rPr>
          <w:rFonts w:asciiTheme="minorHAnsi" w:hAnsiTheme="minorHAnsi" w:cstheme="minorHAnsi"/>
        </w:rPr>
        <w:t xml:space="preserve">sing the </w:t>
      </w:r>
      <w:proofErr w:type="spellStart"/>
      <w:r w:rsidRPr="00875437">
        <w:rPr>
          <w:rFonts w:asciiTheme="minorHAnsi" w:hAnsiTheme="minorHAnsi" w:cstheme="minorHAnsi"/>
        </w:rPr>
        <w:t>TrueDepth</w:t>
      </w:r>
      <w:proofErr w:type="spellEnd"/>
      <w:r w:rsidRPr="00875437">
        <w:rPr>
          <w:rFonts w:asciiTheme="minorHAnsi" w:hAnsiTheme="minorHAnsi" w:cstheme="minorHAnsi"/>
        </w:rPr>
        <w:t xml:space="preserve"> camera, useful for apps like- Snapchat.</w:t>
      </w:r>
    </w:p>
    <w:p w:rsidR="000237F3" w:rsidRDefault="000237F3">
      <w:pPr>
        <w:spacing w:line="276" w:lineRule="auto"/>
        <w:jc w:val="both"/>
        <w:rPr>
          <w:rFonts w:asciiTheme="minorHAnsi" w:hAnsiTheme="minorHAnsi" w:cstheme="minorHAnsi"/>
        </w:rPr>
      </w:pPr>
    </w:p>
    <w:p w:rsidR="00251982" w:rsidRPr="00251982" w:rsidRDefault="00251982">
      <w:pPr>
        <w:spacing w:line="276" w:lineRule="auto"/>
        <w:jc w:val="both"/>
        <w:rPr>
          <w:rFonts w:asciiTheme="minorHAnsi" w:hAnsiTheme="minorHAnsi" w:cstheme="minorHAnsi"/>
          <w:sz w:val="16"/>
          <w:szCs w:val="16"/>
        </w:rPr>
      </w:pPr>
    </w:p>
    <w:p w:rsidR="000237F3" w:rsidRPr="00875437" w:rsidRDefault="008040E7">
      <w:pPr>
        <w:spacing w:line="276" w:lineRule="auto"/>
        <w:jc w:val="both"/>
        <w:rPr>
          <w:rFonts w:asciiTheme="minorHAnsi" w:hAnsiTheme="minorHAnsi" w:cstheme="minorHAnsi"/>
          <w:i/>
          <w:iCs/>
          <w:sz w:val="26"/>
          <w:szCs w:val="26"/>
        </w:rPr>
      </w:pPr>
      <w:r w:rsidRPr="00875437">
        <w:rPr>
          <w:rFonts w:asciiTheme="minorHAnsi" w:hAnsiTheme="minorHAnsi" w:cstheme="minorHAnsi"/>
          <w:i/>
          <w:iCs/>
          <w:sz w:val="26"/>
          <w:szCs w:val="26"/>
        </w:rPr>
        <w:t>3.8 Facebook Spark AR Studio</w:t>
      </w:r>
    </w:p>
    <w:p w:rsidR="000237F3" w:rsidRPr="00AF53A1" w:rsidRDefault="008040E7">
      <w:pPr>
        <w:spacing w:line="276" w:lineRule="auto"/>
        <w:jc w:val="both"/>
        <w:rPr>
          <w:rFonts w:asciiTheme="minorHAnsi" w:hAnsiTheme="minorHAnsi" w:cstheme="minorHAnsi"/>
          <w:sz w:val="16"/>
          <w:szCs w:val="16"/>
        </w:rPr>
      </w:pPr>
      <w:r w:rsidRPr="00875437">
        <w:rPr>
          <w:rFonts w:asciiTheme="minorHAnsi" w:hAnsiTheme="minorHAnsi" w:cstheme="minorHAnsi"/>
        </w:rPr>
        <w:tab/>
      </w: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rPr>
        <w:tab/>
        <w:t xml:space="preserve">Facebook’s Spark AR Studio </w:t>
      </w:r>
      <w:r w:rsidR="00EA216C" w:rsidRPr="00EA216C">
        <w:rPr>
          <w:rFonts w:asciiTheme="minorHAnsi" w:hAnsiTheme="minorHAnsi" w:cstheme="minorHAnsi"/>
          <w:b/>
        </w:rPr>
        <w:t>[10]</w:t>
      </w:r>
      <w:r w:rsidR="00875437">
        <w:rPr>
          <w:rFonts w:asciiTheme="minorHAnsi" w:hAnsiTheme="minorHAnsi" w:cstheme="minorHAnsi"/>
        </w:rPr>
        <w:t xml:space="preserve"> is a full-</w:t>
      </w:r>
      <w:r w:rsidRPr="00875437">
        <w:rPr>
          <w:rFonts w:asciiTheme="minorHAnsi" w:hAnsiTheme="minorHAnsi" w:cstheme="minorHAnsi"/>
        </w:rPr>
        <w:t xml:space="preserve">fledged AR effects editing software available in Windows and </w:t>
      </w:r>
      <w:proofErr w:type="spellStart"/>
      <w:r w:rsidRPr="00875437">
        <w:rPr>
          <w:rFonts w:asciiTheme="minorHAnsi" w:hAnsiTheme="minorHAnsi" w:cstheme="minorHAnsi"/>
        </w:rPr>
        <w:t>macOS</w:t>
      </w:r>
      <w:proofErr w:type="spellEnd"/>
      <w:r w:rsidRPr="00875437">
        <w:rPr>
          <w:rFonts w:asciiTheme="minorHAnsi" w:hAnsiTheme="minorHAnsi" w:cstheme="minorHAnsi"/>
        </w:rPr>
        <w:t xml:space="preserve">. There are over </w:t>
      </w:r>
      <w:r w:rsidRPr="00875437">
        <w:rPr>
          <w:rFonts w:asciiTheme="minorHAnsi" w:hAnsiTheme="minorHAnsi" w:cstheme="minorHAnsi"/>
        </w:rPr>
        <w:t>400,000 active creators using the platform. The software can be used with or without coding. The created effects are specific to Facebook and Instagram. AR effects can be created based on people effects- face detection, body gestures; world effects- extern</w:t>
      </w:r>
      <w:r w:rsidRPr="00875437">
        <w:rPr>
          <w:rFonts w:asciiTheme="minorHAnsi" w:hAnsiTheme="minorHAnsi" w:cstheme="minorHAnsi"/>
        </w:rPr>
        <w:t xml:space="preserve">al objects, places.     </w:t>
      </w:r>
    </w:p>
    <w:p w:rsidR="000237F3" w:rsidRPr="00251982" w:rsidRDefault="000237F3">
      <w:pPr>
        <w:spacing w:line="276" w:lineRule="auto"/>
        <w:jc w:val="both"/>
        <w:rPr>
          <w:rFonts w:asciiTheme="minorHAnsi" w:hAnsiTheme="minorHAnsi" w:cstheme="minorHAnsi"/>
        </w:rPr>
      </w:pPr>
    </w:p>
    <w:p w:rsidR="00547064" w:rsidRPr="00251982" w:rsidRDefault="00547064">
      <w:pPr>
        <w:spacing w:line="276" w:lineRule="auto"/>
        <w:jc w:val="both"/>
        <w:rPr>
          <w:rFonts w:asciiTheme="minorHAnsi" w:hAnsiTheme="minorHAnsi" w:cstheme="minorHAnsi"/>
        </w:rPr>
      </w:pPr>
    </w:p>
    <w:p w:rsidR="000237F3" w:rsidRPr="00875437" w:rsidRDefault="00EA216C">
      <w:pPr>
        <w:spacing w:line="276" w:lineRule="auto"/>
        <w:jc w:val="both"/>
        <w:rPr>
          <w:rFonts w:asciiTheme="majorHAnsi" w:hAnsiTheme="majorHAnsi" w:cstheme="majorHAnsi"/>
          <w:b/>
          <w:bCs/>
          <w:sz w:val="28"/>
          <w:szCs w:val="28"/>
        </w:rPr>
      </w:pPr>
      <w:r>
        <w:rPr>
          <w:rFonts w:asciiTheme="majorHAnsi" w:hAnsiTheme="majorHAnsi" w:cstheme="majorHAnsi"/>
          <w:b/>
          <w:bCs/>
          <w:sz w:val="28"/>
          <w:szCs w:val="28"/>
        </w:rPr>
        <w:t>4. ROADBLOCKS</w:t>
      </w:r>
    </w:p>
    <w:p w:rsidR="000237F3" w:rsidRPr="00EA216C" w:rsidRDefault="000237F3">
      <w:pPr>
        <w:spacing w:line="276" w:lineRule="auto"/>
        <w:jc w:val="both"/>
        <w:rPr>
          <w:rFonts w:asciiTheme="minorHAnsi" w:hAnsiTheme="minorHAnsi" w:cstheme="minorHAnsi"/>
          <w:sz w:val="16"/>
          <w:szCs w:val="16"/>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rPr>
        <w:tab/>
        <w:t>Mobile AR applications have brought the like of AR technology in the palm of thousands of users worldwide. The continuous growth of smartphone computing capability, sensor precision, long battery life and high qua</w:t>
      </w:r>
      <w:r w:rsidRPr="00875437">
        <w:rPr>
          <w:rFonts w:asciiTheme="minorHAnsi" w:hAnsiTheme="minorHAnsi" w:cstheme="minorHAnsi"/>
        </w:rPr>
        <w:t>lity camera have opened infinite domains for MAR. Although a large number of handheld Android and iOS devices support most of the AR features, the price range of these devices are a bit on the higher range. Especial</w:t>
      </w:r>
      <w:r w:rsidR="00E30242">
        <w:rPr>
          <w:rFonts w:asciiTheme="minorHAnsi" w:hAnsiTheme="minorHAnsi" w:cstheme="minorHAnsi"/>
        </w:rPr>
        <w:t xml:space="preserve">ly in a developing country like </w:t>
      </w:r>
      <w:r w:rsidRPr="00875437">
        <w:rPr>
          <w:rFonts w:asciiTheme="minorHAnsi" w:hAnsiTheme="minorHAnsi" w:cstheme="minorHAnsi"/>
        </w:rPr>
        <w:t>Banglades</w:t>
      </w:r>
      <w:r w:rsidRPr="00875437">
        <w:rPr>
          <w:rFonts w:asciiTheme="minorHAnsi" w:hAnsiTheme="minorHAnsi" w:cstheme="minorHAnsi"/>
        </w:rPr>
        <w:t xml:space="preserve">h technology that requires </w:t>
      </w:r>
      <w:r w:rsidR="00AD471A">
        <w:rPr>
          <w:rFonts w:asciiTheme="minorHAnsi" w:hAnsiTheme="minorHAnsi" w:cstheme="minorHAnsi"/>
        </w:rPr>
        <w:t>smartphones</w:t>
      </w:r>
      <w:r w:rsidRPr="00875437">
        <w:rPr>
          <w:rFonts w:asciiTheme="minorHAnsi" w:hAnsiTheme="minorHAnsi" w:cstheme="minorHAnsi"/>
        </w:rPr>
        <w:t xml:space="preserve"> costing above 250 USD is</w:t>
      </w:r>
      <w:r w:rsidR="00AD471A">
        <w:rPr>
          <w:rFonts w:asciiTheme="minorHAnsi" w:hAnsiTheme="minorHAnsi" w:cstheme="minorHAnsi"/>
        </w:rPr>
        <w:t xml:space="preserve"> </w:t>
      </w:r>
      <w:r w:rsidRPr="00875437">
        <w:rPr>
          <w:rFonts w:asciiTheme="minorHAnsi" w:hAnsiTheme="minorHAnsi" w:cstheme="minorHAnsi"/>
        </w:rPr>
        <w:t>doubtful to cause mention-worthy influence among the mass.</w:t>
      </w:r>
    </w:p>
    <w:p w:rsidR="000237F3" w:rsidRPr="00875437" w:rsidRDefault="000237F3">
      <w:pPr>
        <w:spacing w:line="276" w:lineRule="auto"/>
        <w:jc w:val="both"/>
        <w:rPr>
          <w:rFonts w:asciiTheme="minorHAnsi" w:hAnsiTheme="minorHAnsi" w:cstheme="minorHAnsi"/>
        </w:rPr>
      </w:pPr>
    </w:p>
    <w:p w:rsidR="000237F3" w:rsidRPr="00875437" w:rsidRDefault="008040E7">
      <w:pPr>
        <w:spacing w:line="276" w:lineRule="auto"/>
        <w:jc w:val="both"/>
        <w:rPr>
          <w:rFonts w:asciiTheme="minorHAnsi" w:hAnsiTheme="minorHAnsi" w:cstheme="minorHAnsi"/>
        </w:rPr>
      </w:pPr>
      <w:r w:rsidRPr="00875437">
        <w:rPr>
          <w:rFonts w:asciiTheme="minorHAnsi" w:hAnsiTheme="minorHAnsi" w:cstheme="minorHAnsi"/>
        </w:rPr>
        <w:lastRenderedPageBreak/>
        <w:t xml:space="preserve">User acceptance and understanding of AR technology can act as a barrier as well. Vast amount of features provided by MAR tools makes it </w:t>
      </w:r>
      <w:r w:rsidRPr="00875437">
        <w:rPr>
          <w:rFonts w:asciiTheme="minorHAnsi" w:hAnsiTheme="minorHAnsi" w:cstheme="minorHAnsi"/>
        </w:rPr>
        <w:t xml:space="preserve">easy for developers to over-complicate apps and hinder user experience. Proper UI/UX standards need to be followed by developers like- </w:t>
      </w:r>
      <w:proofErr w:type="spellStart"/>
      <w:r w:rsidRPr="00875437">
        <w:rPr>
          <w:rFonts w:asciiTheme="minorHAnsi" w:hAnsiTheme="minorHAnsi" w:cstheme="minorHAnsi"/>
        </w:rPr>
        <w:t>ARCore’s</w:t>
      </w:r>
      <w:proofErr w:type="spellEnd"/>
      <w:r w:rsidRPr="00875437">
        <w:rPr>
          <w:rFonts w:asciiTheme="minorHAnsi" w:hAnsiTheme="minorHAnsi" w:cstheme="minorHAnsi"/>
        </w:rPr>
        <w:t xml:space="preserve"> design guidelines.  Complex computational overhead and/or offloading heavy tasks to cloud can potentially cause </w:t>
      </w:r>
      <w:r w:rsidRPr="00875437">
        <w:rPr>
          <w:rFonts w:asciiTheme="minorHAnsi" w:hAnsiTheme="minorHAnsi" w:cstheme="minorHAnsi"/>
        </w:rPr>
        <w:t xml:space="preserve">unexpected delays. Inadequate screen size can also affect user experience in case of interactive AR applications. It is up to the developers to keep these </w:t>
      </w:r>
      <w:r w:rsidR="00875437">
        <w:rPr>
          <w:rFonts w:asciiTheme="minorHAnsi" w:hAnsiTheme="minorHAnsi" w:cstheme="minorHAnsi"/>
        </w:rPr>
        <w:t>things in mind while creating</w:t>
      </w:r>
      <w:r w:rsidRPr="00875437">
        <w:rPr>
          <w:rFonts w:asciiTheme="minorHAnsi" w:hAnsiTheme="minorHAnsi" w:cstheme="minorHAnsi"/>
        </w:rPr>
        <w:t xml:space="preserve"> MAR apps.  </w:t>
      </w:r>
    </w:p>
    <w:p w:rsidR="000237F3" w:rsidRPr="00875437" w:rsidRDefault="000237F3">
      <w:pPr>
        <w:spacing w:line="276" w:lineRule="auto"/>
        <w:jc w:val="both"/>
        <w:rPr>
          <w:rFonts w:asciiTheme="minorHAnsi" w:hAnsiTheme="minorHAnsi" w:cstheme="minorHAnsi"/>
        </w:rPr>
      </w:pPr>
    </w:p>
    <w:p w:rsidR="00E30242" w:rsidRDefault="008040E7">
      <w:pPr>
        <w:spacing w:line="276" w:lineRule="auto"/>
        <w:jc w:val="both"/>
        <w:rPr>
          <w:rFonts w:asciiTheme="minorHAnsi" w:hAnsiTheme="minorHAnsi" w:cstheme="minorHAnsi"/>
        </w:rPr>
      </w:pPr>
      <w:r w:rsidRPr="00875437">
        <w:rPr>
          <w:rFonts w:asciiTheme="minorHAnsi" w:hAnsiTheme="minorHAnsi" w:cstheme="minorHAnsi"/>
        </w:rPr>
        <w:t>Finally</w:t>
      </w:r>
      <w:r w:rsidR="00875437">
        <w:rPr>
          <w:rFonts w:asciiTheme="minorHAnsi" w:hAnsiTheme="minorHAnsi" w:cstheme="minorHAnsi"/>
        </w:rPr>
        <w:t>,</w:t>
      </w:r>
      <w:r w:rsidRPr="00875437">
        <w:rPr>
          <w:rFonts w:asciiTheme="minorHAnsi" w:hAnsiTheme="minorHAnsi" w:cstheme="minorHAnsi"/>
        </w:rPr>
        <w:t xml:space="preserve"> the AR technology itself is very crowd pleasin</w:t>
      </w:r>
      <w:r w:rsidR="00984CE1">
        <w:rPr>
          <w:rFonts w:asciiTheme="minorHAnsi" w:hAnsiTheme="minorHAnsi" w:cstheme="minorHAnsi"/>
        </w:rPr>
        <w:t>g, popularity of the game Pok</w:t>
      </w:r>
      <w:r w:rsidR="00984CE1" w:rsidRPr="00984CE1">
        <w:rPr>
          <w:rFonts w:asciiTheme="minorHAnsi" w:hAnsiTheme="minorHAnsi" w:cstheme="minorHAnsi"/>
        </w:rPr>
        <w:t>é</w:t>
      </w:r>
      <w:r w:rsidR="00984CE1">
        <w:rPr>
          <w:rFonts w:asciiTheme="minorHAnsi" w:hAnsiTheme="minorHAnsi" w:cstheme="minorHAnsi"/>
        </w:rPr>
        <w:t xml:space="preserve">mon </w:t>
      </w:r>
      <w:r w:rsidRPr="00875437">
        <w:rPr>
          <w:rFonts w:asciiTheme="minorHAnsi" w:hAnsiTheme="minorHAnsi" w:cstheme="minorHAnsi"/>
        </w:rPr>
        <w:t>GO is a testament to this statement. Downloaded almost a billion times the app has created mixed reactions among people. Players were so invested in the game, the reported incidents varied from people bumping into walls to</w:t>
      </w:r>
      <w:r w:rsidRPr="00875437">
        <w:rPr>
          <w:rFonts w:asciiTheme="minorHAnsi" w:hAnsiTheme="minorHAnsi" w:cstheme="minorHAnsi"/>
        </w:rPr>
        <w:t xml:space="preserve"> breaking into restricted personal property </w:t>
      </w:r>
      <w:r w:rsidRPr="00984CE1">
        <w:rPr>
          <w:rFonts w:asciiTheme="minorHAnsi" w:hAnsiTheme="minorHAnsi" w:cstheme="minorHAnsi"/>
          <w:b/>
        </w:rPr>
        <w:t>[</w:t>
      </w:r>
      <w:r w:rsidR="00984CE1">
        <w:rPr>
          <w:rFonts w:asciiTheme="minorHAnsi" w:hAnsiTheme="minorHAnsi" w:cstheme="minorHAnsi"/>
          <w:b/>
        </w:rPr>
        <w:t>11</w:t>
      </w:r>
      <w:r w:rsidRPr="00984CE1">
        <w:rPr>
          <w:rFonts w:asciiTheme="minorHAnsi" w:hAnsiTheme="minorHAnsi" w:cstheme="minorHAnsi"/>
          <w:b/>
        </w:rPr>
        <w:t>]</w:t>
      </w:r>
      <w:r w:rsidRPr="00875437">
        <w:rPr>
          <w:rFonts w:asciiTheme="minorHAnsi" w:hAnsiTheme="minorHAnsi" w:cstheme="minorHAnsi"/>
        </w:rPr>
        <w:t xml:space="preserve">. Just like with the emergence of any other technology, policies need to be formed by authorities regarding MAR as well. In </w:t>
      </w:r>
      <w:r w:rsidRPr="00984CE1">
        <w:rPr>
          <w:rFonts w:asciiTheme="minorHAnsi" w:hAnsiTheme="minorHAnsi" w:cstheme="minorHAnsi"/>
          <w:b/>
        </w:rPr>
        <w:t>[</w:t>
      </w:r>
      <w:r w:rsidR="00984CE1" w:rsidRPr="00984CE1">
        <w:rPr>
          <w:rFonts w:asciiTheme="minorHAnsi" w:hAnsiTheme="minorHAnsi" w:cstheme="minorHAnsi"/>
          <w:b/>
        </w:rPr>
        <w:t>12</w:t>
      </w:r>
      <w:r w:rsidRPr="00984CE1">
        <w:rPr>
          <w:rFonts w:asciiTheme="minorHAnsi" w:hAnsiTheme="minorHAnsi" w:cstheme="minorHAnsi"/>
          <w:b/>
        </w:rPr>
        <w:t>]</w:t>
      </w:r>
      <w:r w:rsidRPr="00875437">
        <w:rPr>
          <w:rFonts w:asciiTheme="minorHAnsi" w:hAnsiTheme="minorHAnsi" w:cstheme="minorHAnsi"/>
        </w:rPr>
        <w:t xml:space="preserve"> it is argued that permission-less policy making should be prac</w:t>
      </w:r>
      <w:r w:rsidRPr="00875437">
        <w:rPr>
          <w:rFonts w:asciiTheme="minorHAnsi" w:hAnsiTheme="minorHAnsi" w:cstheme="minorHAnsi"/>
        </w:rPr>
        <w:t xml:space="preserve">ticed by governments as to not hinder the development of AR technology. </w:t>
      </w:r>
    </w:p>
    <w:p w:rsidR="00E30242" w:rsidRPr="00251982" w:rsidRDefault="00E30242">
      <w:pPr>
        <w:spacing w:line="276" w:lineRule="auto"/>
        <w:jc w:val="both"/>
        <w:rPr>
          <w:rFonts w:asciiTheme="minorHAnsi" w:hAnsiTheme="minorHAnsi" w:cstheme="minorHAnsi"/>
        </w:rPr>
      </w:pPr>
    </w:p>
    <w:p w:rsidR="00D06B4A" w:rsidRPr="00251982" w:rsidRDefault="00D06B4A">
      <w:pPr>
        <w:spacing w:line="276" w:lineRule="auto"/>
        <w:jc w:val="both"/>
        <w:rPr>
          <w:rFonts w:asciiTheme="minorHAnsi" w:hAnsiTheme="minorHAnsi" w:cstheme="minorHAnsi"/>
        </w:rPr>
      </w:pPr>
    </w:p>
    <w:p w:rsidR="000237F3" w:rsidRPr="00E30242" w:rsidRDefault="00E30242">
      <w:pPr>
        <w:spacing w:line="276" w:lineRule="auto"/>
        <w:jc w:val="both"/>
        <w:rPr>
          <w:rFonts w:asciiTheme="majorHAnsi" w:hAnsiTheme="majorHAnsi" w:cstheme="majorHAnsi"/>
          <w:sz w:val="28"/>
          <w:szCs w:val="28"/>
        </w:rPr>
      </w:pPr>
      <w:r w:rsidRPr="00E30242">
        <w:rPr>
          <w:rFonts w:asciiTheme="majorHAnsi" w:hAnsiTheme="majorHAnsi" w:cstheme="majorHAnsi"/>
          <w:b/>
          <w:sz w:val="28"/>
          <w:szCs w:val="28"/>
        </w:rPr>
        <w:t>5. Conclusion</w:t>
      </w:r>
      <w:r w:rsidR="008040E7" w:rsidRPr="00E30242">
        <w:rPr>
          <w:rFonts w:asciiTheme="majorHAnsi" w:hAnsiTheme="majorHAnsi" w:cstheme="majorHAnsi"/>
          <w:b/>
          <w:sz w:val="28"/>
          <w:szCs w:val="28"/>
        </w:rPr>
        <w:t xml:space="preserve"> </w:t>
      </w:r>
    </w:p>
    <w:p w:rsidR="00E30242" w:rsidRDefault="00E30242">
      <w:pPr>
        <w:spacing w:line="276" w:lineRule="auto"/>
        <w:jc w:val="both"/>
        <w:rPr>
          <w:rFonts w:asciiTheme="minorHAnsi" w:hAnsiTheme="minorHAnsi" w:cstheme="minorHAnsi"/>
          <w:sz w:val="16"/>
          <w:szCs w:val="16"/>
        </w:rPr>
      </w:pPr>
    </w:p>
    <w:p w:rsidR="00E30242" w:rsidRDefault="00E30242">
      <w:pPr>
        <w:spacing w:line="276" w:lineRule="auto"/>
        <w:jc w:val="both"/>
        <w:rPr>
          <w:rFonts w:asciiTheme="minorHAnsi" w:hAnsiTheme="minorHAnsi" w:cstheme="minorHAnsi"/>
        </w:rPr>
      </w:pPr>
      <w:r>
        <w:rPr>
          <w:rFonts w:asciiTheme="minorHAnsi" w:hAnsiTheme="minorHAnsi" w:cstheme="minorHAnsi"/>
        </w:rPr>
        <w:tab/>
      </w:r>
      <w:r w:rsidR="00AD471A">
        <w:rPr>
          <w:rFonts w:asciiTheme="minorHAnsi" w:hAnsiTheme="minorHAnsi" w:cstheme="minorHAnsi"/>
        </w:rPr>
        <w:t>Augmented reality is among the most influential technologies of the next generation</w:t>
      </w:r>
      <w:r w:rsidR="009D4DD6">
        <w:rPr>
          <w:rFonts w:asciiTheme="minorHAnsi" w:hAnsiTheme="minorHAnsi" w:cstheme="minorHAnsi"/>
        </w:rPr>
        <w:t>,</w:t>
      </w:r>
      <w:r w:rsidR="00AD471A">
        <w:rPr>
          <w:rFonts w:asciiTheme="minorHAnsi" w:hAnsiTheme="minorHAnsi" w:cstheme="minorHAnsi"/>
        </w:rPr>
        <w:t xml:space="preserve"> </w:t>
      </w:r>
      <w:r w:rsidR="009D4DD6">
        <w:rPr>
          <w:rFonts w:asciiTheme="minorHAnsi" w:hAnsiTheme="minorHAnsi" w:cstheme="minorHAnsi"/>
        </w:rPr>
        <w:t xml:space="preserve">especially AR-based mobile apps. The domain for AR app development is unbounded. Smartphones with powerful hardware, off the shelf sensors, availability of easy to use AR development tools have all played a big role in giving the tech center </w:t>
      </w:r>
      <w:r w:rsidR="009D4DD6">
        <w:rPr>
          <w:rFonts w:asciiTheme="minorHAnsi" w:hAnsiTheme="minorHAnsi" w:cstheme="minorHAnsi"/>
        </w:rPr>
        <w:lastRenderedPageBreak/>
        <w:t>stage by fitting into the palm of users.</w:t>
      </w:r>
      <w:r w:rsidR="00E95347">
        <w:rPr>
          <w:rFonts w:asciiTheme="minorHAnsi" w:hAnsiTheme="minorHAnsi" w:cstheme="minorHAnsi"/>
        </w:rPr>
        <w:t xml:space="preserve"> Research works are being continuously conducted in this field. Industry adoption of AR services are growing day by day as well. However, the roadblocks MAR faces are undeniable. </w:t>
      </w:r>
      <w:r w:rsidR="00A327D8">
        <w:rPr>
          <w:rFonts w:asciiTheme="minorHAnsi" w:hAnsiTheme="minorHAnsi" w:cstheme="minorHAnsi"/>
        </w:rPr>
        <w:t xml:space="preserve">Price constraint seems to be the predominant one among them. </w:t>
      </w:r>
      <w:r w:rsidR="008D1F8D">
        <w:rPr>
          <w:rFonts w:asciiTheme="minorHAnsi" w:hAnsiTheme="minorHAnsi" w:cstheme="minorHAnsi"/>
        </w:rPr>
        <w:t xml:space="preserve">Taking into account all its potential as well as the shortcoming the future of AR tech will be very interesting to observe. </w:t>
      </w:r>
    </w:p>
    <w:p w:rsidR="008D1F8D" w:rsidRPr="008D1F8D" w:rsidRDefault="008D1F8D">
      <w:pPr>
        <w:spacing w:line="276" w:lineRule="auto"/>
        <w:jc w:val="both"/>
        <w:rPr>
          <w:rFonts w:asciiTheme="minorHAnsi" w:hAnsiTheme="minorHAnsi" w:cstheme="minorHAnsi"/>
          <w:sz w:val="16"/>
        </w:rPr>
      </w:pPr>
    </w:p>
    <w:p w:rsidR="008D1F8D" w:rsidRPr="008D1F8D" w:rsidRDefault="008D1F8D">
      <w:pPr>
        <w:spacing w:line="276" w:lineRule="auto"/>
        <w:jc w:val="both"/>
        <w:rPr>
          <w:rFonts w:asciiTheme="minorHAnsi" w:hAnsiTheme="minorHAnsi" w:cstheme="minorHAnsi"/>
          <w:sz w:val="16"/>
          <w:szCs w:val="16"/>
        </w:rPr>
      </w:pPr>
    </w:p>
    <w:p w:rsidR="00055E08" w:rsidRPr="00E8422F" w:rsidRDefault="008D1F8D" w:rsidP="008D1F8D">
      <w:pPr>
        <w:spacing w:line="276" w:lineRule="auto"/>
        <w:rPr>
          <w:rFonts w:asciiTheme="majorHAnsi" w:hAnsiTheme="majorHAnsi" w:cstheme="majorHAnsi"/>
          <w:b/>
          <w:bCs/>
          <w:sz w:val="28"/>
          <w:szCs w:val="28"/>
        </w:rPr>
      </w:pPr>
      <w:r w:rsidRPr="00E8422F">
        <w:rPr>
          <w:rFonts w:asciiTheme="majorHAnsi" w:hAnsiTheme="majorHAnsi" w:cstheme="majorHAnsi"/>
          <w:b/>
          <w:bCs/>
          <w:sz w:val="28"/>
          <w:szCs w:val="28"/>
        </w:rPr>
        <w:t>Citations</w:t>
      </w:r>
    </w:p>
    <w:p w:rsidR="00055E08" w:rsidRDefault="00055E08" w:rsidP="00874962">
      <w:pPr>
        <w:spacing w:line="360" w:lineRule="auto"/>
        <w:rPr>
          <w:rFonts w:asciiTheme="minorHAnsi" w:hAnsiTheme="minorHAnsi" w:cstheme="minorHAnsi"/>
          <w:bCs/>
          <w:sz w:val="22"/>
          <w:szCs w:val="22"/>
        </w:rPr>
      </w:pPr>
    </w:p>
    <w:p w:rsidR="00055E08" w:rsidRDefault="00055E08" w:rsidP="00874962">
      <w:pPr>
        <w:spacing w:line="360" w:lineRule="auto"/>
        <w:rPr>
          <w:rFonts w:asciiTheme="minorHAnsi" w:hAnsiTheme="minorHAnsi" w:cstheme="minorHAnsi"/>
          <w:sz w:val="20"/>
          <w:szCs w:val="20"/>
        </w:rPr>
      </w:pPr>
      <w:r w:rsidRPr="00055E08">
        <w:rPr>
          <w:rFonts w:asciiTheme="minorHAnsi" w:hAnsiTheme="minorHAnsi" w:cstheme="minorHAnsi"/>
          <w:bCs/>
          <w:sz w:val="20"/>
          <w:szCs w:val="20"/>
        </w:rPr>
        <w:t xml:space="preserve">[1] Iqbal. (2020, October 30). </w:t>
      </w:r>
      <w:r w:rsidRPr="00055E08">
        <w:rPr>
          <w:rFonts w:asciiTheme="minorHAnsi" w:hAnsiTheme="minorHAnsi" w:cstheme="minorHAnsi"/>
          <w:i/>
          <w:iCs/>
          <w:sz w:val="20"/>
          <w:szCs w:val="20"/>
        </w:rPr>
        <w:t>Pokémon GO Revenue</w:t>
      </w:r>
      <w:r w:rsidRPr="00055E08">
        <w:rPr>
          <w:rFonts w:asciiTheme="minorHAnsi" w:hAnsiTheme="minorHAnsi" w:cstheme="minorHAnsi"/>
          <w:bCs/>
          <w:sz w:val="20"/>
          <w:szCs w:val="20"/>
        </w:rPr>
        <w:t xml:space="preserve"> </w:t>
      </w:r>
      <w:r w:rsidRPr="00055E08">
        <w:rPr>
          <w:rFonts w:asciiTheme="minorHAnsi" w:hAnsiTheme="minorHAnsi" w:cstheme="minorHAnsi"/>
          <w:bCs/>
          <w:sz w:val="20"/>
          <w:szCs w:val="20"/>
        </w:rPr>
        <w:t xml:space="preserve">and </w:t>
      </w:r>
      <w:r w:rsidRPr="00055E08">
        <w:rPr>
          <w:rFonts w:asciiTheme="minorHAnsi" w:hAnsiTheme="minorHAnsi" w:cstheme="minorHAnsi"/>
          <w:i/>
          <w:iCs/>
          <w:sz w:val="20"/>
          <w:szCs w:val="20"/>
        </w:rPr>
        <w:t>Usage Statistics (2020)</w:t>
      </w:r>
      <w:r w:rsidRPr="00055E08">
        <w:rPr>
          <w:rFonts w:asciiTheme="minorHAnsi" w:hAnsiTheme="minorHAnsi" w:cstheme="minorHAnsi"/>
          <w:sz w:val="20"/>
          <w:szCs w:val="20"/>
        </w:rPr>
        <w:t>. Business of Apps.</w:t>
      </w:r>
      <w:r w:rsidRPr="00055E08">
        <w:rPr>
          <w:rFonts w:asciiTheme="minorHAnsi" w:hAnsiTheme="minorHAnsi" w:cstheme="minorHAnsi"/>
          <w:sz w:val="20"/>
          <w:szCs w:val="20"/>
        </w:rPr>
        <w:t xml:space="preserve"> </w:t>
      </w:r>
      <w:hyperlink r:id="rId14" w:history="1">
        <w:r w:rsidRPr="00055E08">
          <w:rPr>
            <w:rStyle w:val="Hyperlink"/>
            <w:rFonts w:asciiTheme="minorHAnsi" w:hAnsiTheme="minorHAnsi" w:cstheme="minorHAnsi"/>
            <w:sz w:val="20"/>
            <w:szCs w:val="20"/>
          </w:rPr>
          <w:t>https://www.businessofapps.com/data/pokemon-go-statistics/</w:t>
        </w:r>
      </w:hyperlink>
    </w:p>
    <w:p w:rsidR="00055E08" w:rsidRDefault="00055E08" w:rsidP="00874962">
      <w:pPr>
        <w:spacing w:line="360" w:lineRule="auto"/>
        <w:rPr>
          <w:rFonts w:asciiTheme="minorHAnsi" w:hAnsiTheme="minorHAnsi" w:cstheme="minorHAnsi"/>
          <w:sz w:val="20"/>
          <w:szCs w:val="20"/>
        </w:rPr>
      </w:pPr>
    </w:p>
    <w:p w:rsidR="008D1F8D" w:rsidRDefault="00055E08" w:rsidP="00874962">
      <w:pPr>
        <w:spacing w:line="360" w:lineRule="auto"/>
        <w:rPr>
          <w:rFonts w:asciiTheme="minorHAnsi" w:eastAsia="Times New Roman" w:hAnsiTheme="minorHAnsi" w:cstheme="minorHAnsi"/>
          <w:kern w:val="0"/>
          <w:sz w:val="20"/>
          <w:szCs w:val="20"/>
          <w:lang w:eastAsia="en-US" w:bidi="ar-SA"/>
        </w:rPr>
      </w:pPr>
      <w:r>
        <w:rPr>
          <w:rFonts w:asciiTheme="minorHAnsi" w:hAnsiTheme="minorHAnsi" w:cstheme="minorHAnsi"/>
          <w:sz w:val="20"/>
          <w:szCs w:val="20"/>
        </w:rPr>
        <w:t xml:space="preserve">[2] </w:t>
      </w:r>
      <w:r w:rsidRPr="00E30242">
        <w:rPr>
          <w:rFonts w:asciiTheme="minorHAnsi" w:hAnsiTheme="minorHAnsi" w:cstheme="minorHAnsi"/>
          <w:sz w:val="20"/>
          <w:szCs w:val="20"/>
        </w:rPr>
        <w:t xml:space="preserve">Statista. (2020, September 1). </w:t>
      </w:r>
      <w:r w:rsidRPr="00E30242">
        <w:rPr>
          <w:rFonts w:asciiTheme="minorHAnsi" w:hAnsiTheme="minorHAnsi" w:cstheme="minorHAnsi"/>
          <w:i/>
          <w:iCs/>
          <w:sz w:val="20"/>
          <w:szCs w:val="20"/>
        </w:rPr>
        <w:t>Global mobile</w:t>
      </w:r>
      <w:r>
        <w:rPr>
          <w:rFonts w:asciiTheme="minorHAnsi" w:hAnsiTheme="minorHAnsi" w:cstheme="minorHAnsi"/>
          <w:i/>
          <w:iCs/>
          <w:sz w:val="20"/>
          <w:szCs w:val="20"/>
        </w:rPr>
        <w:t xml:space="preserve"> augmented reality (AR) users 2015-2023. </w:t>
      </w:r>
      <w:hyperlink r:id="rId15" w:history="1">
        <w:r w:rsidRPr="00DE420A">
          <w:rPr>
            <w:rStyle w:val="Hyperlink"/>
            <w:rFonts w:asciiTheme="minorHAnsi" w:hAnsiTheme="minorHAnsi" w:cstheme="minorHAnsi"/>
            <w:sz w:val="20"/>
            <w:szCs w:val="20"/>
          </w:rPr>
          <w:t>https://www.statista.com/statistics/1098630/global-mobile-augmented-reality-ar-users/</w:t>
        </w:r>
      </w:hyperlink>
    </w:p>
    <w:p w:rsidR="00055E08" w:rsidRPr="00E30242" w:rsidRDefault="00055E08" w:rsidP="00874962">
      <w:pPr>
        <w:spacing w:line="360" w:lineRule="auto"/>
        <w:rPr>
          <w:rFonts w:asciiTheme="minorHAnsi" w:hAnsiTheme="minorHAnsi" w:cstheme="minorHAnsi"/>
          <w:sz w:val="20"/>
          <w:szCs w:val="20"/>
        </w:rPr>
      </w:pPr>
    </w:p>
    <w:p w:rsidR="008D1F8D" w:rsidRPr="00E30242" w:rsidRDefault="008D1F8D" w:rsidP="00874962">
      <w:pPr>
        <w:spacing w:line="360" w:lineRule="auto"/>
        <w:jc w:val="both"/>
        <w:rPr>
          <w:rFonts w:asciiTheme="minorHAnsi" w:hAnsiTheme="minorHAnsi" w:cstheme="minorHAnsi"/>
          <w:sz w:val="20"/>
          <w:szCs w:val="20"/>
        </w:rPr>
      </w:pPr>
      <w:r w:rsidRPr="00E30242">
        <w:rPr>
          <w:rFonts w:asciiTheme="minorHAnsi" w:hAnsiTheme="minorHAnsi" w:cstheme="minorHAnsi"/>
          <w:sz w:val="20"/>
          <w:szCs w:val="20"/>
        </w:rPr>
        <w:t xml:space="preserve">[3] </w:t>
      </w:r>
      <w:proofErr w:type="spellStart"/>
      <w:r w:rsidRPr="00E30242">
        <w:rPr>
          <w:rFonts w:asciiTheme="minorHAnsi" w:hAnsiTheme="minorHAnsi" w:cstheme="minorHAnsi"/>
          <w:color w:val="222222"/>
          <w:sz w:val="20"/>
          <w:szCs w:val="20"/>
        </w:rPr>
        <w:t>Qiao</w:t>
      </w:r>
      <w:proofErr w:type="spellEnd"/>
      <w:r w:rsidRPr="00E30242">
        <w:rPr>
          <w:rFonts w:asciiTheme="minorHAnsi" w:hAnsiTheme="minorHAnsi" w:cstheme="minorHAnsi"/>
          <w:color w:val="222222"/>
          <w:sz w:val="20"/>
          <w:szCs w:val="20"/>
        </w:rPr>
        <w:t xml:space="preserve">, X., Ren, P., </w:t>
      </w:r>
      <w:proofErr w:type="spellStart"/>
      <w:r w:rsidRPr="00E30242">
        <w:rPr>
          <w:rFonts w:asciiTheme="minorHAnsi" w:hAnsiTheme="minorHAnsi" w:cstheme="minorHAnsi"/>
          <w:color w:val="222222"/>
          <w:sz w:val="20"/>
          <w:szCs w:val="20"/>
        </w:rPr>
        <w:t>Dustdar</w:t>
      </w:r>
      <w:proofErr w:type="spellEnd"/>
      <w:r w:rsidRPr="00E30242">
        <w:rPr>
          <w:rFonts w:asciiTheme="minorHAnsi" w:hAnsiTheme="minorHAnsi" w:cstheme="minorHAnsi"/>
          <w:color w:val="222222"/>
          <w:sz w:val="20"/>
          <w:szCs w:val="20"/>
        </w:rPr>
        <w:t>, S., Liu, L., Ma, H., &amp; Chen, J. (2019). Web AR: A promising future for mobile augmented reality—State of the art, challenges, and insights. </w:t>
      </w:r>
      <w:r w:rsidRPr="00E30242">
        <w:rPr>
          <w:rFonts w:asciiTheme="minorHAnsi" w:hAnsiTheme="minorHAnsi" w:cstheme="minorHAnsi"/>
          <w:i/>
          <w:color w:val="222222"/>
          <w:sz w:val="20"/>
          <w:szCs w:val="20"/>
        </w:rPr>
        <w:t>Proceedings of the IEEE</w:t>
      </w:r>
      <w:r w:rsidRPr="00E30242">
        <w:rPr>
          <w:rFonts w:asciiTheme="minorHAnsi" w:hAnsiTheme="minorHAnsi" w:cstheme="minorHAnsi"/>
          <w:color w:val="222222"/>
          <w:sz w:val="20"/>
          <w:szCs w:val="20"/>
        </w:rPr>
        <w:t>, </w:t>
      </w:r>
      <w:r w:rsidRPr="00E30242">
        <w:rPr>
          <w:rFonts w:asciiTheme="minorHAnsi" w:hAnsiTheme="minorHAnsi" w:cstheme="minorHAnsi"/>
          <w:i/>
          <w:color w:val="222222"/>
          <w:sz w:val="20"/>
          <w:szCs w:val="20"/>
        </w:rPr>
        <w:t>107</w:t>
      </w:r>
      <w:r w:rsidRPr="00E30242">
        <w:rPr>
          <w:rFonts w:asciiTheme="minorHAnsi" w:hAnsiTheme="minorHAnsi" w:cstheme="minorHAnsi"/>
          <w:color w:val="222222"/>
          <w:sz w:val="20"/>
          <w:szCs w:val="20"/>
        </w:rPr>
        <w:t>(4), 651-666.</w:t>
      </w:r>
    </w:p>
    <w:p w:rsidR="008D1F8D" w:rsidRPr="00E30242" w:rsidRDefault="008D1F8D" w:rsidP="00874962">
      <w:pPr>
        <w:spacing w:line="360" w:lineRule="auto"/>
        <w:jc w:val="both"/>
        <w:rPr>
          <w:rFonts w:asciiTheme="minorHAnsi" w:hAnsiTheme="minorHAnsi" w:cstheme="minorHAnsi"/>
          <w:sz w:val="20"/>
          <w:szCs w:val="20"/>
        </w:rPr>
      </w:pPr>
    </w:p>
    <w:p w:rsidR="00F949AD" w:rsidRDefault="008D1F8D" w:rsidP="00874962">
      <w:pPr>
        <w:spacing w:line="360" w:lineRule="auto"/>
        <w:jc w:val="both"/>
        <w:rPr>
          <w:rFonts w:asciiTheme="minorHAnsi" w:hAnsiTheme="minorHAnsi" w:cstheme="minorHAnsi"/>
          <w:sz w:val="20"/>
          <w:szCs w:val="20"/>
        </w:rPr>
      </w:pPr>
      <w:r w:rsidRPr="00E30242">
        <w:rPr>
          <w:rFonts w:asciiTheme="minorHAnsi" w:hAnsiTheme="minorHAnsi" w:cstheme="minorHAnsi"/>
          <w:sz w:val="20"/>
          <w:szCs w:val="20"/>
        </w:rPr>
        <w:t xml:space="preserve">[4] </w:t>
      </w:r>
      <w:proofErr w:type="spellStart"/>
      <w:r w:rsidRPr="00E30242">
        <w:rPr>
          <w:rFonts w:asciiTheme="minorHAnsi" w:hAnsiTheme="minorHAnsi" w:cstheme="minorHAnsi"/>
          <w:color w:val="222222"/>
          <w:sz w:val="20"/>
          <w:szCs w:val="20"/>
        </w:rPr>
        <w:t>Hemanth</w:t>
      </w:r>
      <w:proofErr w:type="spellEnd"/>
      <w:r w:rsidRPr="00E30242">
        <w:rPr>
          <w:rFonts w:asciiTheme="minorHAnsi" w:hAnsiTheme="minorHAnsi" w:cstheme="minorHAnsi"/>
          <w:color w:val="222222"/>
          <w:sz w:val="20"/>
          <w:szCs w:val="20"/>
        </w:rPr>
        <w:t xml:space="preserve">, J. D., </w:t>
      </w:r>
      <w:proofErr w:type="spellStart"/>
      <w:r w:rsidRPr="00E30242">
        <w:rPr>
          <w:rFonts w:asciiTheme="minorHAnsi" w:hAnsiTheme="minorHAnsi" w:cstheme="minorHAnsi"/>
          <w:color w:val="222222"/>
          <w:sz w:val="20"/>
          <w:szCs w:val="20"/>
        </w:rPr>
        <w:t>Kose</w:t>
      </w:r>
      <w:proofErr w:type="spellEnd"/>
      <w:r w:rsidRPr="00E30242">
        <w:rPr>
          <w:rFonts w:asciiTheme="minorHAnsi" w:hAnsiTheme="minorHAnsi" w:cstheme="minorHAnsi"/>
          <w:color w:val="222222"/>
          <w:sz w:val="20"/>
          <w:szCs w:val="20"/>
        </w:rPr>
        <w:t xml:space="preserve">, U., </w:t>
      </w:r>
      <w:proofErr w:type="spellStart"/>
      <w:r w:rsidRPr="00E30242">
        <w:rPr>
          <w:rFonts w:asciiTheme="minorHAnsi" w:hAnsiTheme="minorHAnsi" w:cstheme="minorHAnsi"/>
          <w:color w:val="222222"/>
          <w:sz w:val="20"/>
          <w:szCs w:val="20"/>
        </w:rPr>
        <w:t>Deperlioglu</w:t>
      </w:r>
      <w:proofErr w:type="spellEnd"/>
      <w:r w:rsidRPr="00E30242">
        <w:rPr>
          <w:rFonts w:asciiTheme="minorHAnsi" w:hAnsiTheme="minorHAnsi" w:cstheme="minorHAnsi"/>
          <w:color w:val="222222"/>
          <w:sz w:val="20"/>
          <w:szCs w:val="20"/>
        </w:rPr>
        <w:t>, O., &amp; de Albuquerque, V. H. C. (2020). An augmented reality-supported mobile application for diagnosis of heart diseases. </w:t>
      </w:r>
      <w:r w:rsidRPr="00E30242">
        <w:rPr>
          <w:rFonts w:asciiTheme="minorHAnsi" w:hAnsiTheme="minorHAnsi" w:cstheme="minorHAnsi"/>
          <w:i/>
          <w:color w:val="222222"/>
          <w:sz w:val="20"/>
          <w:szCs w:val="20"/>
        </w:rPr>
        <w:t>The Journal of Supercomputing</w:t>
      </w:r>
      <w:r w:rsidRPr="00E30242">
        <w:rPr>
          <w:rFonts w:asciiTheme="minorHAnsi" w:hAnsiTheme="minorHAnsi" w:cstheme="minorHAnsi"/>
          <w:color w:val="222222"/>
          <w:sz w:val="20"/>
          <w:szCs w:val="20"/>
        </w:rPr>
        <w:t>, </w:t>
      </w:r>
      <w:r w:rsidRPr="00E30242">
        <w:rPr>
          <w:rFonts w:asciiTheme="minorHAnsi" w:hAnsiTheme="minorHAnsi" w:cstheme="minorHAnsi"/>
          <w:i/>
          <w:color w:val="222222"/>
          <w:sz w:val="20"/>
          <w:szCs w:val="20"/>
        </w:rPr>
        <w:t>76</w:t>
      </w:r>
      <w:r w:rsidRPr="00E30242">
        <w:rPr>
          <w:rFonts w:asciiTheme="minorHAnsi" w:hAnsiTheme="minorHAnsi" w:cstheme="minorHAnsi"/>
          <w:color w:val="222222"/>
          <w:sz w:val="20"/>
          <w:szCs w:val="20"/>
        </w:rPr>
        <w:t>(2), 1242-1267.</w:t>
      </w:r>
    </w:p>
    <w:p w:rsidR="008D1F8D" w:rsidRPr="00E30242" w:rsidRDefault="008D1F8D" w:rsidP="00874962">
      <w:pPr>
        <w:spacing w:line="360" w:lineRule="auto"/>
        <w:jc w:val="both"/>
        <w:rPr>
          <w:rFonts w:asciiTheme="minorHAnsi" w:hAnsiTheme="minorHAnsi" w:cstheme="minorHAnsi"/>
          <w:sz w:val="20"/>
          <w:szCs w:val="20"/>
        </w:rPr>
      </w:pPr>
      <w:r w:rsidRPr="00E30242">
        <w:rPr>
          <w:rFonts w:asciiTheme="minorHAnsi" w:hAnsiTheme="minorHAnsi" w:cstheme="minorHAnsi"/>
          <w:sz w:val="20"/>
          <w:szCs w:val="20"/>
        </w:rPr>
        <w:t xml:space="preserve">[5] </w:t>
      </w:r>
      <w:proofErr w:type="spellStart"/>
      <w:r w:rsidRPr="00E30242">
        <w:rPr>
          <w:rFonts w:asciiTheme="minorHAnsi" w:hAnsiTheme="minorHAnsi" w:cstheme="minorHAnsi"/>
          <w:color w:val="222222"/>
          <w:sz w:val="20"/>
          <w:szCs w:val="20"/>
        </w:rPr>
        <w:t>Masoni</w:t>
      </w:r>
      <w:proofErr w:type="spellEnd"/>
      <w:r w:rsidRPr="00E30242">
        <w:rPr>
          <w:rFonts w:asciiTheme="minorHAnsi" w:hAnsiTheme="minorHAnsi" w:cstheme="minorHAnsi"/>
          <w:color w:val="222222"/>
          <w:sz w:val="20"/>
          <w:szCs w:val="20"/>
        </w:rPr>
        <w:t xml:space="preserve">, R., </w:t>
      </w:r>
      <w:proofErr w:type="spellStart"/>
      <w:r w:rsidRPr="00E30242">
        <w:rPr>
          <w:rFonts w:asciiTheme="minorHAnsi" w:hAnsiTheme="minorHAnsi" w:cstheme="minorHAnsi"/>
          <w:color w:val="222222"/>
          <w:sz w:val="20"/>
          <w:szCs w:val="20"/>
        </w:rPr>
        <w:t>Ferrise</w:t>
      </w:r>
      <w:proofErr w:type="spellEnd"/>
      <w:r w:rsidRPr="00E30242">
        <w:rPr>
          <w:rFonts w:asciiTheme="minorHAnsi" w:hAnsiTheme="minorHAnsi" w:cstheme="minorHAnsi"/>
          <w:color w:val="222222"/>
          <w:sz w:val="20"/>
          <w:szCs w:val="20"/>
        </w:rPr>
        <w:t xml:space="preserve">, F., </w:t>
      </w:r>
      <w:proofErr w:type="spellStart"/>
      <w:r w:rsidRPr="00E30242">
        <w:rPr>
          <w:rFonts w:asciiTheme="minorHAnsi" w:hAnsiTheme="minorHAnsi" w:cstheme="minorHAnsi"/>
          <w:color w:val="222222"/>
          <w:sz w:val="20"/>
          <w:szCs w:val="20"/>
        </w:rPr>
        <w:t>Bordegoni</w:t>
      </w:r>
      <w:proofErr w:type="spellEnd"/>
      <w:r w:rsidRPr="00E30242">
        <w:rPr>
          <w:rFonts w:asciiTheme="minorHAnsi" w:hAnsiTheme="minorHAnsi" w:cstheme="minorHAnsi"/>
          <w:color w:val="222222"/>
          <w:sz w:val="20"/>
          <w:szCs w:val="20"/>
        </w:rPr>
        <w:t xml:space="preserve">, M., </w:t>
      </w:r>
      <w:proofErr w:type="spellStart"/>
      <w:r w:rsidRPr="00E30242">
        <w:rPr>
          <w:rFonts w:asciiTheme="minorHAnsi" w:hAnsiTheme="minorHAnsi" w:cstheme="minorHAnsi"/>
          <w:color w:val="222222"/>
          <w:sz w:val="20"/>
          <w:szCs w:val="20"/>
        </w:rPr>
        <w:t>Gattullo</w:t>
      </w:r>
      <w:proofErr w:type="spellEnd"/>
      <w:r w:rsidRPr="00E30242">
        <w:rPr>
          <w:rFonts w:asciiTheme="minorHAnsi" w:hAnsiTheme="minorHAnsi" w:cstheme="minorHAnsi"/>
          <w:color w:val="222222"/>
          <w:sz w:val="20"/>
          <w:szCs w:val="20"/>
        </w:rPr>
        <w:t xml:space="preserve">, M., </w:t>
      </w:r>
      <w:proofErr w:type="spellStart"/>
      <w:r w:rsidRPr="00E30242">
        <w:rPr>
          <w:rFonts w:asciiTheme="minorHAnsi" w:hAnsiTheme="minorHAnsi" w:cstheme="minorHAnsi"/>
          <w:color w:val="222222"/>
          <w:sz w:val="20"/>
          <w:szCs w:val="20"/>
        </w:rPr>
        <w:t>Uva</w:t>
      </w:r>
      <w:proofErr w:type="spellEnd"/>
      <w:r w:rsidRPr="00E30242">
        <w:rPr>
          <w:rFonts w:asciiTheme="minorHAnsi" w:hAnsiTheme="minorHAnsi" w:cstheme="minorHAnsi"/>
          <w:color w:val="222222"/>
          <w:sz w:val="20"/>
          <w:szCs w:val="20"/>
        </w:rPr>
        <w:t xml:space="preserve">, A. E., </w:t>
      </w:r>
      <w:proofErr w:type="spellStart"/>
      <w:r w:rsidRPr="00E30242">
        <w:rPr>
          <w:rFonts w:asciiTheme="minorHAnsi" w:hAnsiTheme="minorHAnsi" w:cstheme="minorHAnsi"/>
          <w:color w:val="222222"/>
          <w:sz w:val="20"/>
          <w:szCs w:val="20"/>
        </w:rPr>
        <w:t>Fiorentino</w:t>
      </w:r>
      <w:proofErr w:type="spellEnd"/>
      <w:r w:rsidRPr="00E30242">
        <w:rPr>
          <w:rFonts w:asciiTheme="minorHAnsi" w:hAnsiTheme="minorHAnsi" w:cstheme="minorHAnsi"/>
          <w:color w:val="222222"/>
          <w:sz w:val="20"/>
          <w:szCs w:val="20"/>
        </w:rPr>
        <w:t xml:space="preserve">, M., ... &amp; Di Donato, M. (2017). Supporting remote maintenance in industry 4.0 </w:t>
      </w:r>
      <w:r w:rsidRPr="00E30242">
        <w:rPr>
          <w:rFonts w:asciiTheme="minorHAnsi" w:hAnsiTheme="minorHAnsi" w:cstheme="minorHAnsi"/>
          <w:color w:val="222222"/>
          <w:sz w:val="20"/>
          <w:szCs w:val="20"/>
        </w:rPr>
        <w:lastRenderedPageBreak/>
        <w:t>through augmented reality. </w:t>
      </w:r>
      <w:r w:rsidRPr="00E30242">
        <w:rPr>
          <w:rFonts w:asciiTheme="minorHAnsi" w:hAnsiTheme="minorHAnsi" w:cstheme="minorHAnsi"/>
          <w:i/>
          <w:color w:val="222222"/>
          <w:sz w:val="20"/>
          <w:szCs w:val="20"/>
        </w:rPr>
        <w:t>Procedia manufacturing</w:t>
      </w:r>
      <w:r w:rsidRPr="00E30242">
        <w:rPr>
          <w:rFonts w:asciiTheme="minorHAnsi" w:hAnsiTheme="minorHAnsi" w:cstheme="minorHAnsi"/>
          <w:color w:val="222222"/>
          <w:sz w:val="20"/>
          <w:szCs w:val="20"/>
        </w:rPr>
        <w:t>, </w:t>
      </w:r>
      <w:r w:rsidRPr="00E30242">
        <w:rPr>
          <w:rFonts w:asciiTheme="minorHAnsi" w:hAnsiTheme="minorHAnsi" w:cstheme="minorHAnsi"/>
          <w:i/>
          <w:color w:val="222222"/>
          <w:sz w:val="20"/>
          <w:szCs w:val="20"/>
        </w:rPr>
        <w:t>11</w:t>
      </w:r>
      <w:r w:rsidRPr="00E30242">
        <w:rPr>
          <w:rFonts w:asciiTheme="minorHAnsi" w:hAnsiTheme="minorHAnsi" w:cstheme="minorHAnsi"/>
          <w:color w:val="222222"/>
          <w:sz w:val="20"/>
          <w:szCs w:val="20"/>
        </w:rPr>
        <w:t>, 1296-1302.</w:t>
      </w:r>
    </w:p>
    <w:p w:rsidR="008D1F8D" w:rsidRPr="00E30242" w:rsidRDefault="008D1F8D" w:rsidP="00874962">
      <w:pPr>
        <w:spacing w:line="360" w:lineRule="auto"/>
        <w:jc w:val="both"/>
        <w:rPr>
          <w:rFonts w:asciiTheme="minorHAnsi" w:hAnsiTheme="minorHAnsi" w:cstheme="minorHAnsi"/>
          <w:sz w:val="20"/>
          <w:szCs w:val="20"/>
        </w:rPr>
      </w:pPr>
    </w:p>
    <w:p w:rsidR="008D1F8D" w:rsidRPr="00E30242" w:rsidRDefault="008D1F8D" w:rsidP="00874962">
      <w:pPr>
        <w:spacing w:line="360" w:lineRule="auto"/>
        <w:jc w:val="both"/>
        <w:rPr>
          <w:rFonts w:asciiTheme="minorHAnsi" w:hAnsiTheme="minorHAnsi" w:cstheme="minorHAnsi"/>
          <w:sz w:val="20"/>
          <w:szCs w:val="20"/>
        </w:rPr>
      </w:pPr>
      <w:r w:rsidRPr="00E30242">
        <w:rPr>
          <w:rFonts w:asciiTheme="minorHAnsi" w:hAnsiTheme="minorHAnsi" w:cstheme="minorHAnsi"/>
          <w:sz w:val="20"/>
          <w:szCs w:val="20"/>
        </w:rPr>
        <w:t xml:space="preserve">[6] </w:t>
      </w:r>
      <w:proofErr w:type="spellStart"/>
      <w:r w:rsidRPr="00E30242">
        <w:rPr>
          <w:rFonts w:asciiTheme="minorHAnsi" w:hAnsiTheme="minorHAnsi" w:cstheme="minorHAnsi"/>
          <w:color w:val="222222"/>
          <w:sz w:val="20"/>
          <w:szCs w:val="20"/>
        </w:rPr>
        <w:t>Alrowaily</w:t>
      </w:r>
      <w:proofErr w:type="spellEnd"/>
      <w:r w:rsidRPr="00E30242">
        <w:rPr>
          <w:rFonts w:asciiTheme="minorHAnsi" w:hAnsiTheme="minorHAnsi" w:cstheme="minorHAnsi"/>
          <w:color w:val="222222"/>
          <w:sz w:val="20"/>
          <w:szCs w:val="20"/>
        </w:rPr>
        <w:t xml:space="preserve">, M. A., &amp; </w:t>
      </w:r>
      <w:proofErr w:type="spellStart"/>
      <w:r w:rsidRPr="00E30242">
        <w:rPr>
          <w:rFonts w:asciiTheme="minorHAnsi" w:hAnsiTheme="minorHAnsi" w:cstheme="minorHAnsi"/>
          <w:color w:val="222222"/>
          <w:sz w:val="20"/>
          <w:szCs w:val="20"/>
        </w:rPr>
        <w:t>Kavakli</w:t>
      </w:r>
      <w:proofErr w:type="spellEnd"/>
      <w:r w:rsidRPr="00E30242">
        <w:rPr>
          <w:rFonts w:asciiTheme="minorHAnsi" w:hAnsiTheme="minorHAnsi" w:cstheme="minorHAnsi"/>
          <w:color w:val="222222"/>
          <w:sz w:val="20"/>
          <w:szCs w:val="20"/>
        </w:rPr>
        <w:t>, M. (2018, February). Mobile augmented reality for environmental awareness: A technology acceptance study. In </w:t>
      </w:r>
      <w:r w:rsidRPr="00E30242">
        <w:rPr>
          <w:rFonts w:asciiTheme="minorHAnsi" w:hAnsiTheme="minorHAnsi" w:cstheme="minorHAnsi"/>
          <w:i/>
          <w:color w:val="222222"/>
          <w:sz w:val="20"/>
          <w:szCs w:val="20"/>
        </w:rPr>
        <w:t>Proceedings of the 2018 10th International Conference on Computer and Automation Engineering</w:t>
      </w:r>
      <w:r w:rsidRPr="00E30242">
        <w:rPr>
          <w:rFonts w:asciiTheme="minorHAnsi" w:hAnsiTheme="minorHAnsi" w:cstheme="minorHAnsi"/>
          <w:color w:val="222222"/>
          <w:sz w:val="20"/>
          <w:szCs w:val="20"/>
        </w:rPr>
        <w:t> (pp. 36-43).</w:t>
      </w:r>
    </w:p>
    <w:p w:rsidR="008D1F8D" w:rsidRPr="00E30242" w:rsidRDefault="008D1F8D" w:rsidP="00874962">
      <w:pPr>
        <w:spacing w:line="360" w:lineRule="auto"/>
        <w:jc w:val="both"/>
        <w:rPr>
          <w:rFonts w:asciiTheme="minorHAnsi" w:hAnsiTheme="minorHAnsi" w:cstheme="minorHAnsi"/>
          <w:sz w:val="20"/>
          <w:szCs w:val="20"/>
        </w:rPr>
      </w:pPr>
    </w:p>
    <w:p w:rsidR="008D1F8D" w:rsidRDefault="008D1F8D" w:rsidP="00874962">
      <w:pPr>
        <w:spacing w:line="360" w:lineRule="auto"/>
        <w:jc w:val="both"/>
        <w:rPr>
          <w:rFonts w:asciiTheme="minorHAnsi" w:hAnsiTheme="minorHAnsi" w:cstheme="minorHAnsi"/>
          <w:color w:val="222222"/>
          <w:sz w:val="20"/>
          <w:szCs w:val="20"/>
        </w:rPr>
      </w:pPr>
      <w:r w:rsidRPr="00E30242">
        <w:rPr>
          <w:rFonts w:asciiTheme="minorHAnsi" w:hAnsiTheme="minorHAnsi" w:cstheme="minorHAnsi"/>
          <w:sz w:val="20"/>
          <w:szCs w:val="20"/>
        </w:rPr>
        <w:t xml:space="preserve">[7] </w:t>
      </w:r>
      <w:r w:rsidRPr="00E30242">
        <w:rPr>
          <w:rFonts w:asciiTheme="minorHAnsi" w:hAnsiTheme="minorHAnsi" w:cstheme="minorHAnsi"/>
          <w:color w:val="222222"/>
          <w:sz w:val="20"/>
          <w:szCs w:val="20"/>
        </w:rPr>
        <w:t>Wang, Y. H. (2017). Using augmented reality to support a software editing course for college students. </w:t>
      </w:r>
      <w:r w:rsidRPr="00E30242">
        <w:rPr>
          <w:rFonts w:asciiTheme="minorHAnsi" w:hAnsiTheme="minorHAnsi" w:cstheme="minorHAnsi"/>
          <w:i/>
          <w:color w:val="222222"/>
          <w:sz w:val="20"/>
          <w:szCs w:val="20"/>
        </w:rPr>
        <w:t>Journal of Computer Assisted Learning</w:t>
      </w:r>
      <w:r w:rsidRPr="00E30242">
        <w:rPr>
          <w:rFonts w:asciiTheme="minorHAnsi" w:hAnsiTheme="minorHAnsi" w:cstheme="minorHAnsi"/>
          <w:color w:val="222222"/>
          <w:sz w:val="20"/>
          <w:szCs w:val="20"/>
        </w:rPr>
        <w:t>, </w:t>
      </w:r>
      <w:r w:rsidRPr="00E30242">
        <w:rPr>
          <w:rFonts w:asciiTheme="minorHAnsi" w:hAnsiTheme="minorHAnsi" w:cstheme="minorHAnsi"/>
          <w:i/>
          <w:color w:val="222222"/>
          <w:sz w:val="20"/>
          <w:szCs w:val="20"/>
        </w:rPr>
        <w:t>33</w:t>
      </w:r>
      <w:r w:rsidRPr="00E30242">
        <w:rPr>
          <w:rFonts w:asciiTheme="minorHAnsi" w:hAnsiTheme="minorHAnsi" w:cstheme="minorHAnsi"/>
          <w:color w:val="222222"/>
          <w:sz w:val="20"/>
          <w:szCs w:val="20"/>
        </w:rPr>
        <w:t>(5), 532-546.</w:t>
      </w:r>
    </w:p>
    <w:p w:rsidR="00055E08" w:rsidRDefault="00055E08" w:rsidP="00874962">
      <w:pPr>
        <w:spacing w:line="360" w:lineRule="auto"/>
        <w:jc w:val="both"/>
        <w:rPr>
          <w:rFonts w:asciiTheme="minorHAnsi" w:hAnsiTheme="minorHAnsi" w:cstheme="minorHAnsi"/>
          <w:color w:val="222222"/>
          <w:sz w:val="20"/>
          <w:szCs w:val="20"/>
        </w:rPr>
      </w:pPr>
    </w:p>
    <w:p w:rsidR="008D1F8D" w:rsidRDefault="00055E08" w:rsidP="00874962">
      <w:pPr>
        <w:spacing w:line="360" w:lineRule="auto"/>
        <w:jc w:val="both"/>
        <w:rPr>
          <w:rFonts w:asciiTheme="minorHAnsi" w:eastAsia="Times New Roman" w:hAnsiTheme="minorHAnsi" w:cstheme="minorHAnsi"/>
          <w:kern w:val="0"/>
          <w:sz w:val="20"/>
          <w:szCs w:val="20"/>
          <w:lang w:eastAsia="en-US" w:bidi="ar-SA"/>
        </w:rPr>
      </w:pPr>
      <w:r>
        <w:rPr>
          <w:rFonts w:asciiTheme="minorHAnsi" w:hAnsiTheme="minorHAnsi" w:cstheme="minorHAnsi"/>
          <w:color w:val="222222"/>
          <w:sz w:val="20"/>
          <w:szCs w:val="20"/>
        </w:rPr>
        <w:t xml:space="preserve">[8] </w:t>
      </w:r>
      <w:r w:rsidRPr="00E30242">
        <w:rPr>
          <w:rFonts w:asciiTheme="minorHAnsi" w:hAnsiTheme="minorHAnsi" w:cstheme="minorHAnsi"/>
          <w:sz w:val="20"/>
          <w:szCs w:val="20"/>
        </w:rPr>
        <w:t xml:space="preserve">Google. (2020, June 11). </w:t>
      </w:r>
      <w:proofErr w:type="spellStart"/>
      <w:r w:rsidRPr="00E30242">
        <w:rPr>
          <w:rFonts w:asciiTheme="minorHAnsi" w:hAnsiTheme="minorHAnsi" w:cstheme="minorHAnsi"/>
          <w:i/>
          <w:iCs/>
          <w:sz w:val="20"/>
          <w:szCs w:val="20"/>
        </w:rPr>
        <w:t>ARCore</w:t>
      </w:r>
      <w:proofErr w:type="spellEnd"/>
      <w:r w:rsidRPr="00E30242">
        <w:rPr>
          <w:rFonts w:asciiTheme="minorHAnsi" w:hAnsiTheme="minorHAnsi" w:cstheme="minorHAnsi"/>
          <w:i/>
          <w:iCs/>
          <w:sz w:val="20"/>
          <w:szCs w:val="20"/>
        </w:rPr>
        <w:t xml:space="preserve"> overview</w:t>
      </w:r>
      <w:r>
        <w:rPr>
          <w:rFonts w:asciiTheme="minorHAnsi" w:hAnsiTheme="minorHAnsi" w:cstheme="minorHAnsi"/>
          <w:i/>
          <w:iCs/>
          <w:sz w:val="20"/>
          <w:szCs w:val="20"/>
        </w:rPr>
        <w:t xml:space="preserve">. </w:t>
      </w:r>
      <w:r w:rsidRPr="00E30242">
        <w:rPr>
          <w:rFonts w:asciiTheme="minorHAnsi" w:hAnsiTheme="minorHAnsi" w:cstheme="minorHAnsi"/>
          <w:sz w:val="20"/>
          <w:szCs w:val="20"/>
        </w:rPr>
        <w:t>Google Developers.</w:t>
      </w:r>
      <w:r>
        <w:rPr>
          <w:rFonts w:asciiTheme="minorHAnsi" w:hAnsiTheme="minorHAnsi" w:cstheme="minorHAnsi"/>
          <w:sz w:val="20"/>
          <w:szCs w:val="20"/>
        </w:rPr>
        <w:t xml:space="preserve"> </w:t>
      </w:r>
      <w:hyperlink r:id="rId16" w:history="1">
        <w:r w:rsidR="008040E7" w:rsidRPr="00DE420A">
          <w:rPr>
            <w:rStyle w:val="Hyperlink"/>
            <w:rFonts w:asciiTheme="minorHAnsi" w:hAnsiTheme="minorHAnsi" w:cstheme="minorHAnsi"/>
            <w:sz w:val="20"/>
            <w:szCs w:val="20"/>
          </w:rPr>
          <w:t>https://developers.google.com/ar/discover</w:t>
        </w:r>
      </w:hyperlink>
    </w:p>
    <w:p w:rsidR="00055E08" w:rsidRDefault="00055E08" w:rsidP="00874962">
      <w:pPr>
        <w:spacing w:line="360" w:lineRule="auto"/>
        <w:jc w:val="both"/>
        <w:rPr>
          <w:rFonts w:asciiTheme="minorHAnsi" w:hAnsiTheme="minorHAnsi" w:cstheme="minorHAnsi"/>
          <w:sz w:val="20"/>
          <w:szCs w:val="20"/>
        </w:rPr>
      </w:pPr>
    </w:p>
    <w:p w:rsidR="008D1F8D" w:rsidRDefault="00055E08" w:rsidP="00874962">
      <w:pPr>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[9] </w:t>
      </w:r>
      <w:r w:rsidRPr="00E30242">
        <w:rPr>
          <w:rFonts w:asciiTheme="minorHAnsi" w:hAnsiTheme="minorHAnsi" w:cstheme="minorHAnsi"/>
          <w:sz w:val="20"/>
          <w:szCs w:val="20"/>
        </w:rPr>
        <w:t>Apple. (</w:t>
      </w:r>
      <w:proofErr w:type="spellStart"/>
      <w:r w:rsidRPr="00E30242">
        <w:rPr>
          <w:rFonts w:asciiTheme="minorHAnsi" w:hAnsiTheme="minorHAnsi" w:cstheme="minorHAnsi"/>
          <w:sz w:val="20"/>
          <w:szCs w:val="20"/>
        </w:rPr>
        <w:t>n.d.</w:t>
      </w:r>
      <w:proofErr w:type="spellEnd"/>
      <w:r w:rsidRPr="00E30242">
        <w:rPr>
          <w:rFonts w:asciiTheme="minorHAnsi" w:hAnsiTheme="minorHAnsi" w:cstheme="minorHAnsi"/>
          <w:sz w:val="20"/>
          <w:szCs w:val="20"/>
        </w:rPr>
        <w:t xml:space="preserve">). </w:t>
      </w:r>
      <w:proofErr w:type="spellStart"/>
      <w:r w:rsidRPr="00E30242">
        <w:rPr>
          <w:rFonts w:asciiTheme="minorHAnsi" w:hAnsiTheme="minorHAnsi" w:cstheme="minorHAnsi"/>
          <w:i/>
          <w:iCs/>
          <w:sz w:val="20"/>
          <w:szCs w:val="20"/>
        </w:rPr>
        <w:t>ARKit</w:t>
      </w:r>
      <w:proofErr w:type="spellEnd"/>
      <w:r w:rsidRPr="00E30242">
        <w:rPr>
          <w:rFonts w:asciiTheme="minorHAnsi" w:hAnsiTheme="minorHAnsi" w:cstheme="minorHAnsi"/>
          <w:i/>
          <w:iCs/>
          <w:sz w:val="20"/>
          <w:szCs w:val="20"/>
        </w:rPr>
        <w:t xml:space="preserve"> - Augmented Reality</w:t>
      </w:r>
      <w:r w:rsidRPr="00E30242">
        <w:rPr>
          <w:rFonts w:asciiTheme="minorHAnsi" w:hAnsiTheme="minorHAnsi" w:cstheme="minorHAnsi"/>
          <w:sz w:val="20"/>
          <w:szCs w:val="20"/>
        </w:rPr>
        <w:t>. Apple</w:t>
      </w:r>
      <w:r>
        <w:rPr>
          <w:rFonts w:asciiTheme="minorHAnsi" w:hAnsiTheme="minorHAnsi" w:cstheme="minorHAnsi"/>
          <w:sz w:val="20"/>
          <w:szCs w:val="20"/>
        </w:rPr>
        <w:t xml:space="preserve"> </w:t>
      </w:r>
      <w:r w:rsidRPr="00E30242">
        <w:rPr>
          <w:rFonts w:asciiTheme="minorHAnsi" w:hAnsiTheme="minorHAnsi" w:cstheme="minorHAnsi"/>
          <w:sz w:val="20"/>
          <w:szCs w:val="20"/>
        </w:rPr>
        <w:t>Developer. Retrieved December 24, 2020,</w:t>
      </w:r>
      <w:r>
        <w:rPr>
          <w:rFonts w:asciiTheme="minorHAnsi" w:hAnsiTheme="minorHAnsi" w:cstheme="minorHAnsi"/>
          <w:sz w:val="20"/>
          <w:szCs w:val="20"/>
        </w:rPr>
        <w:t xml:space="preserve"> </w:t>
      </w:r>
      <w:r w:rsidRPr="00E30242">
        <w:rPr>
          <w:rFonts w:asciiTheme="minorHAnsi" w:hAnsiTheme="minorHAnsi" w:cstheme="minorHAnsi"/>
          <w:sz w:val="20"/>
          <w:szCs w:val="20"/>
        </w:rPr>
        <w:t>from</w:t>
      </w:r>
      <w:r>
        <w:rPr>
          <w:rFonts w:asciiTheme="minorHAnsi" w:hAnsiTheme="minorHAnsi" w:cstheme="minorHAnsi"/>
          <w:sz w:val="20"/>
          <w:szCs w:val="20"/>
        </w:rPr>
        <w:t xml:space="preserve"> </w:t>
      </w:r>
      <w:hyperlink r:id="rId17" w:history="1">
        <w:r w:rsidRPr="00DE420A">
          <w:rPr>
            <w:rStyle w:val="Hyperlink"/>
            <w:rFonts w:asciiTheme="minorHAnsi" w:hAnsiTheme="minorHAnsi" w:cstheme="minorHAnsi"/>
            <w:sz w:val="20"/>
            <w:szCs w:val="20"/>
          </w:rPr>
          <w:t>https://developer.apple.com/augmented-reality/arkit/</w:t>
        </w:r>
      </w:hyperlink>
    </w:p>
    <w:p w:rsidR="00055E08" w:rsidRDefault="00055E08" w:rsidP="00874962">
      <w:pPr>
        <w:spacing w:line="360" w:lineRule="auto"/>
        <w:jc w:val="both"/>
        <w:rPr>
          <w:rFonts w:asciiTheme="minorHAnsi" w:hAnsiTheme="minorHAnsi" w:cstheme="minorHAnsi"/>
          <w:sz w:val="20"/>
          <w:szCs w:val="20"/>
        </w:rPr>
      </w:pPr>
    </w:p>
    <w:p w:rsidR="008D1F8D" w:rsidRDefault="00055E08" w:rsidP="00874962">
      <w:pPr>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[10] </w:t>
      </w:r>
      <w:r w:rsidRPr="00E30242">
        <w:rPr>
          <w:rFonts w:asciiTheme="minorHAnsi" w:hAnsiTheme="minorHAnsi" w:cstheme="minorHAnsi"/>
          <w:sz w:val="20"/>
          <w:szCs w:val="20"/>
        </w:rPr>
        <w:t>Facebook. (</w:t>
      </w:r>
      <w:proofErr w:type="spellStart"/>
      <w:r w:rsidRPr="00E30242">
        <w:rPr>
          <w:rFonts w:asciiTheme="minorHAnsi" w:hAnsiTheme="minorHAnsi" w:cstheme="minorHAnsi"/>
          <w:sz w:val="20"/>
          <w:szCs w:val="20"/>
        </w:rPr>
        <w:t>n.d.</w:t>
      </w:r>
      <w:proofErr w:type="spellEnd"/>
      <w:r w:rsidRPr="00E30242">
        <w:rPr>
          <w:rFonts w:asciiTheme="minorHAnsi" w:hAnsiTheme="minorHAnsi" w:cstheme="minorHAnsi"/>
          <w:sz w:val="20"/>
          <w:szCs w:val="20"/>
        </w:rPr>
        <w:t xml:space="preserve">). </w:t>
      </w:r>
      <w:r w:rsidRPr="00E30242">
        <w:rPr>
          <w:rFonts w:asciiTheme="minorHAnsi" w:hAnsiTheme="minorHAnsi" w:cstheme="minorHAnsi"/>
          <w:i/>
          <w:iCs/>
          <w:sz w:val="20"/>
          <w:szCs w:val="20"/>
        </w:rPr>
        <w:t>Spark AR Studio Features</w:t>
      </w:r>
      <w:r w:rsidRPr="00E30242">
        <w:rPr>
          <w:rFonts w:asciiTheme="minorHAnsi" w:hAnsiTheme="minorHAnsi" w:cstheme="minorHAnsi"/>
          <w:sz w:val="20"/>
          <w:szCs w:val="20"/>
        </w:rPr>
        <w:t>.</w:t>
      </w:r>
      <w:r>
        <w:rPr>
          <w:rFonts w:asciiTheme="minorHAnsi" w:hAnsiTheme="minorHAnsi" w:cstheme="minorHAnsi"/>
          <w:sz w:val="20"/>
          <w:szCs w:val="20"/>
        </w:rPr>
        <w:t xml:space="preserve"> Facebook </w:t>
      </w:r>
      <w:r w:rsidRPr="00E30242">
        <w:rPr>
          <w:rFonts w:asciiTheme="minorHAnsi" w:hAnsiTheme="minorHAnsi" w:cstheme="minorHAnsi"/>
          <w:sz w:val="20"/>
          <w:szCs w:val="20"/>
        </w:rPr>
        <w:t>Spark AR Studio. Retrieved December</w:t>
      </w:r>
      <w:r>
        <w:rPr>
          <w:rFonts w:asciiTheme="minorHAnsi" w:hAnsiTheme="minorHAnsi" w:cstheme="minorHAnsi"/>
          <w:sz w:val="20"/>
          <w:szCs w:val="20"/>
        </w:rPr>
        <w:t xml:space="preserve"> </w:t>
      </w:r>
      <w:r w:rsidRPr="00E30242">
        <w:rPr>
          <w:rFonts w:asciiTheme="minorHAnsi" w:hAnsiTheme="minorHAnsi" w:cstheme="minorHAnsi"/>
          <w:sz w:val="20"/>
          <w:szCs w:val="20"/>
        </w:rPr>
        <w:t>24, 2020, from</w:t>
      </w:r>
      <w:r>
        <w:rPr>
          <w:rFonts w:asciiTheme="minorHAnsi" w:hAnsiTheme="minorHAnsi" w:cstheme="minorHAnsi"/>
          <w:sz w:val="20"/>
          <w:szCs w:val="20"/>
        </w:rPr>
        <w:t xml:space="preserve"> </w:t>
      </w:r>
      <w:hyperlink r:id="rId18" w:history="1">
        <w:r w:rsidRPr="00DE420A">
          <w:rPr>
            <w:rStyle w:val="Hyperlink"/>
            <w:rFonts w:asciiTheme="minorHAnsi" w:hAnsiTheme="minorHAnsi" w:cstheme="minorHAnsi"/>
            <w:sz w:val="20"/>
            <w:szCs w:val="20"/>
          </w:rPr>
          <w:t>https://sparkar.facebook.com/ar-studio/features/</w:t>
        </w:r>
      </w:hyperlink>
    </w:p>
    <w:p w:rsidR="00055E08" w:rsidRPr="00E30242" w:rsidRDefault="00055E08" w:rsidP="00874962">
      <w:pPr>
        <w:spacing w:line="360" w:lineRule="auto"/>
        <w:jc w:val="both"/>
        <w:rPr>
          <w:rFonts w:asciiTheme="minorHAnsi" w:hAnsiTheme="minorHAnsi" w:cstheme="minorHAnsi"/>
          <w:sz w:val="20"/>
          <w:szCs w:val="20"/>
        </w:rPr>
      </w:pPr>
    </w:p>
    <w:p w:rsidR="008D1F8D" w:rsidRPr="00E30242" w:rsidRDefault="008D1F8D" w:rsidP="00874962">
      <w:pPr>
        <w:spacing w:line="360" w:lineRule="auto"/>
        <w:jc w:val="both"/>
        <w:rPr>
          <w:rFonts w:asciiTheme="minorHAnsi" w:hAnsiTheme="minorHAnsi" w:cstheme="minorHAnsi"/>
          <w:sz w:val="20"/>
          <w:szCs w:val="20"/>
        </w:rPr>
      </w:pPr>
      <w:r w:rsidRPr="00E30242">
        <w:rPr>
          <w:rFonts w:asciiTheme="minorHAnsi" w:hAnsiTheme="minorHAnsi" w:cstheme="minorHAnsi"/>
          <w:sz w:val="20"/>
          <w:szCs w:val="20"/>
        </w:rPr>
        <w:t xml:space="preserve">[11] </w:t>
      </w:r>
      <w:r w:rsidRPr="00E30242">
        <w:rPr>
          <w:rFonts w:asciiTheme="minorHAnsi" w:hAnsiTheme="minorHAnsi" w:cstheme="minorHAnsi"/>
          <w:color w:val="222222"/>
          <w:sz w:val="20"/>
          <w:szCs w:val="20"/>
        </w:rPr>
        <w:t xml:space="preserve">Gold, S. (2017). When </w:t>
      </w:r>
      <w:proofErr w:type="spellStart"/>
      <w:r w:rsidRPr="00E30242">
        <w:rPr>
          <w:rFonts w:asciiTheme="minorHAnsi" w:hAnsiTheme="minorHAnsi" w:cstheme="minorHAnsi"/>
          <w:color w:val="222222"/>
          <w:sz w:val="20"/>
          <w:szCs w:val="20"/>
        </w:rPr>
        <w:t>Pokemon</w:t>
      </w:r>
      <w:proofErr w:type="spellEnd"/>
      <w:r w:rsidRPr="00E30242">
        <w:rPr>
          <w:rFonts w:asciiTheme="minorHAnsi" w:hAnsiTheme="minorHAnsi" w:cstheme="minorHAnsi"/>
          <w:color w:val="222222"/>
          <w:sz w:val="20"/>
          <w:szCs w:val="20"/>
        </w:rPr>
        <w:t xml:space="preserve"> Go (</w:t>
      </w:r>
      <w:proofErr w:type="spellStart"/>
      <w:r w:rsidRPr="00E30242">
        <w:rPr>
          <w:rFonts w:asciiTheme="minorHAnsi" w:hAnsiTheme="minorHAnsi" w:cstheme="minorHAnsi"/>
          <w:color w:val="222222"/>
          <w:sz w:val="20"/>
          <w:szCs w:val="20"/>
        </w:rPr>
        <w:t>es</w:t>
      </w:r>
      <w:proofErr w:type="spellEnd"/>
      <w:r w:rsidRPr="00E30242">
        <w:rPr>
          <w:rFonts w:asciiTheme="minorHAnsi" w:hAnsiTheme="minorHAnsi" w:cstheme="minorHAnsi"/>
          <w:color w:val="222222"/>
          <w:sz w:val="20"/>
          <w:szCs w:val="20"/>
        </w:rPr>
        <w:t>) Too Far: Augmented Reality and Tort Law. </w:t>
      </w:r>
      <w:r w:rsidRPr="00E30242">
        <w:rPr>
          <w:rFonts w:asciiTheme="minorHAnsi" w:hAnsiTheme="minorHAnsi" w:cstheme="minorHAnsi"/>
          <w:i/>
          <w:color w:val="222222"/>
          <w:sz w:val="20"/>
          <w:szCs w:val="20"/>
        </w:rPr>
        <w:t>Whittier L. Rev.</w:t>
      </w:r>
      <w:r w:rsidRPr="00E30242">
        <w:rPr>
          <w:rFonts w:asciiTheme="minorHAnsi" w:hAnsiTheme="minorHAnsi" w:cstheme="minorHAnsi"/>
          <w:color w:val="222222"/>
          <w:sz w:val="20"/>
          <w:szCs w:val="20"/>
        </w:rPr>
        <w:t>, </w:t>
      </w:r>
      <w:r w:rsidRPr="00E30242">
        <w:rPr>
          <w:rFonts w:asciiTheme="minorHAnsi" w:hAnsiTheme="minorHAnsi" w:cstheme="minorHAnsi"/>
          <w:i/>
          <w:color w:val="222222"/>
          <w:sz w:val="20"/>
          <w:szCs w:val="20"/>
        </w:rPr>
        <w:t>38</w:t>
      </w:r>
      <w:r w:rsidRPr="00E30242">
        <w:rPr>
          <w:rFonts w:asciiTheme="minorHAnsi" w:hAnsiTheme="minorHAnsi" w:cstheme="minorHAnsi"/>
          <w:color w:val="222222"/>
          <w:sz w:val="20"/>
          <w:szCs w:val="20"/>
        </w:rPr>
        <w:t>, 161.</w:t>
      </w:r>
    </w:p>
    <w:p w:rsidR="008D1F8D" w:rsidRPr="00E30242" w:rsidRDefault="008D1F8D" w:rsidP="00874962">
      <w:pPr>
        <w:spacing w:line="360" w:lineRule="auto"/>
        <w:jc w:val="both"/>
        <w:rPr>
          <w:rFonts w:asciiTheme="minorHAnsi" w:hAnsiTheme="minorHAnsi" w:cstheme="minorHAnsi"/>
          <w:sz w:val="20"/>
          <w:szCs w:val="20"/>
        </w:rPr>
      </w:pPr>
    </w:p>
    <w:p w:rsidR="008D1F8D" w:rsidRPr="00E30242" w:rsidRDefault="008D1F8D" w:rsidP="00874962">
      <w:pPr>
        <w:spacing w:line="360" w:lineRule="auto"/>
        <w:jc w:val="both"/>
        <w:rPr>
          <w:rFonts w:asciiTheme="minorHAnsi" w:hAnsiTheme="minorHAnsi" w:cstheme="minorHAnsi"/>
          <w:sz w:val="20"/>
          <w:szCs w:val="20"/>
        </w:rPr>
      </w:pPr>
      <w:r w:rsidRPr="00E30242">
        <w:rPr>
          <w:rFonts w:asciiTheme="minorHAnsi" w:hAnsiTheme="minorHAnsi" w:cstheme="minorHAnsi"/>
          <w:sz w:val="20"/>
          <w:szCs w:val="20"/>
        </w:rPr>
        <w:t xml:space="preserve">[12] </w:t>
      </w:r>
      <w:proofErr w:type="spellStart"/>
      <w:r w:rsidRPr="00E30242">
        <w:rPr>
          <w:rFonts w:asciiTheme="minorHAnsi" w:hAnsiTheme="minorHAnsi" w:cstheme="minorHAnsi"/>
          <w:color w:val="222222"/>
          <w:sz w:val="20"/>
          <w:szCs w:val="20"/>
        </w:rPr>
        <w:t>Thierer</w:t>
      </w:r>
      <w:proofErr w:type="spellEnd"/>
      <w:r w:rsidRPr="00E30242">
        <w:rPr>
          <w:rFonts w:asciiTheme="minorHAnsi" w:hAnsiTheme="minorHAnsi" w:cstheme="minorHAnsi"/>
          <w:color w:val="222222"/>
          <w:sz w:val="20"/>
          <w:szCs w:val="20"/>
        </w:rPr>
        <w:t xml:space="preserve">, A. D., &amp; Camp, J. (2017). </w:t>
      </w:r>
      <w:proofErr w:type="spellStart"/>
      <w:r w:rsidRPr="00E30242">
        <w:rPr>
          <w:rFonts w:asciiTheme="minorHAnsi" w:hAnsiTheme="minorHAnsi" w:cstheme="minorHAnsi"/>
          <w:color w:val="222222"/>
          <w:sz w:val="20"/>
          <w:szCs w:val="20"/>
        </w:rPr>
        <w:t>Permissionless</w:t>
      </w:r>
      <w:proofErr w:type="spellEnd"/>
      <w:r w:rsidRPr="00E30242">
        <w:rPr>
          <w:rFonts w:asciiTheme="minorHAnsi" w:hAnsiTheme="minorHAnsi" w:cstheme="minorHAnsi"/>
          <w:color w:val="222222"/>
          <w:sz w:val="20"/>
          <w:szCs w:val="20"/>
        </w:rPr>
        <w:t xml:space="preserve"> Innovation and Immersive Technology: Public Policy for Virtual and Augmented Reality. </w:t>
      </w:r>
      <w:proofErr w:type="spellStart"/>
      <w:r w:rsidRPr="00E30242">
        <w:rPr>
          <w:rFonts w:asciiTheme="minorHAnsi" w:hAnsiTheme="minorHAnsi" w:cstheme="minorHAnsi"/>
          <w:i/>
          <w:color w:val="222222"/>
          <w:sz w:val="20"/>
          <w:szCs w:val="20"/>
        </w:rPr>
        <w:t>Mercatus</w:t>
      </w:r>
      <w:proofErr w:type="spellEnd"/>
      <w:r w:rsidRPr="00E30242">
        <w:rPr>
          <w:rFonts w:asciiTheme="minorHAnsi" w:hAnsiTheme="minorHAnsi" w:cstheme="minorHAnsi"/>
          <w:i/>
          <w:color w:val="222222"/>
          <w:sz w:val="20"/>
          <w:szCs w:val="20"/>
        </w:rPr>
        <w:t xml:space="preserve"> Research Paper</w:t>
      </w:r>
      <w:r w:rsidRPr="00E30242">
        <w:rPr>
          <w:rFonts w:asciiTheme="minorHAnsi" w:hAnsiTheme="minorHAnsi" w:cstheme="minorHAnsi"/>
          <w:color w:val="222222"/>
          <w:sz w:val="20"/>
          <w:szCs w:val="20"/>
        </w:rPr>
        <w:t>.</w:t>
      </w:r>
    </w:p>
    <w:p w:rsidR="008D1F8D" w:rsidRPr="008D1F8D" w:rsidRDefault="008D1F8D">
      <w:pPr>
        <w:spacing w:line="276" w:lineRule="auto"/>
        <w:jc w:val="both"/>
        <w:rPr>
          <w:rFonts w:asciiTheme="minorHAnsi" w:hAnsiTheme="minorHAnsi" w:cstheme="minorHAnsi"/>
        </w:rPr>
        <w:sectPr w:rsidR="008D1F8D" w:rsidRPr="008D1F8D" w:rsidSect="00BF1444">
          <w:type w:val="continuous"/>
          <w:pgSz w:w="11906" w:h="16838"/>
          <w:pgMar w:top="1134" w:right="1134" w:bottom="1134" w:left="1134" w:header="0" w:footer="0" w:gutter="0"/>
          <w:cols w:num="2" w:space="720"/>
          <w:formProt w:val="0"/>
          <w:docGrid w:linePitch="100"/>
        </w:sectPr>
      </w:pPr>
    </w:p>
    <w:p w:rsidR="00BF1444" w:rsidRPr="00E30242" w:rsidRDefault="00BF1444">
      <w:pPr>
        <w:spacing w:line="276" w:lineRule="auto"/>
        <w:jc w:val="both"/>
        <w:rPr>
          <w:rFonts w:asciiTheme="majorHAnsi" w:hAnsiTheme="majorHAnsi" w:cstheme="majorHAnsi"/>
          <w:b/>
          <w:bCs/>
          <w:sz w:val="28"/>
          <w:szCs w:val="28"/>
        </w:rPr>
        <w:sectPr w:rsidR="00BF1444" w:rsidRPr="00E30242" w:rsidSect="00E30242">
          <w:type w:val="continuous"/>
          <w:pgSz w:w="11906" w:h="16838"/>
          <w:pgMar w:top="1134" w:right="1134" w:bottom="1134" w:left="1134" w:header="0" w:footer="0" w:gutter="0"/>
          <w:cols w:num="2" w:space="720"/>
          <w:formProt w:val="0"/>
          <w:docGrid w:linePitch="100"/>
        </w:sectPr>
      </w:pPr>
    </w:p>
    <w:p w:rsidR="000237F3" w:rsidRPr="00E30242" w:rsidRDefault="000237F3" w:rsidP="008D1F8D">
      <w:pPr>
        <w:spacing w:line="276" w:lineRule="auto"/>
        <w:rPr>
          <w:rFonts w:asciiTheme="minorHAnsi" w:hAnsiTheme="minorHAnsi" w:cstheme="minorHAnsi"/>
          <w:sz w:val="20"/>
          <w:szCs w:val="20"/>
        </w:rPr>
      </w:pPr>
    </w:p>
    <w:sectPr w:rsidR="000237F3" w:rsidRPr="00E30242" w:rsidSect="00E30242">
      <w:type w:val="continuous"/>
      <w:pgSz w:w="11906" w:h="16838"/>
      <w:pgMar w:top="1134" w:right="1134" w:bottom="1134" w:left="1134" w:header="0" w:footer="0" w:gutter="0"/>
      <w:cols w:num="2"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swiss"/>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09"/>
  <w:autoHyphenation/>
  <w:characterSpacingControl w:val="doNotCompress"/>
  <w:compat>
    <w:compatSetting w:name="compatibilityMode" w:uri="http://schemas.microsoft.com/office/word" w:val="12"/>
  </w:compat>
  <w:rsids>
    <w:rsidRoot w:val="000237F3"/>
    <w:rsid w:val="0001310C"/>
    <w:rsid w:val="000237F3"/>
    <w:rsid w:val="00055E08"/>
    <w:rsid w:val="001B5A74"/>
    <w:rsid w:val="00247FE6"/>
    <w:rsid w:val="00251982"/>
    <w:rsid w:val="00261016"/>
    <w:rsid w:val="003A3D71"/>
    <w:rsid w:val="003A7EB4"/>
    <w:rsid w:val="003B48FC"/>
    <w:rsid w:val="004351E2"/>
    <w:rsid w:val="00492B5E"/>
    <w:rsid w:val="00547064"/>
    <w:rsid w:val="005D36DB"/>
    <w:rsid w:val="00651BC5"/>
    <w:rsid w:val="00691ACB"/>
    <w:rsid w:val="00694CBA"/>
    <w:rsid w:val="00732CE7"/>
    <w:rsid w:val="00791A18"/>
    <w:rsid w:val="008040E7"/>
    <w:rsid w:val="008745A3"/>
    <w:rsid w:val="00874962"/>
    <w:rsid w:val="00875437"/>
    <w:rsid w:val="008D1F8D"/>
    <w:rsid w:val="00984CE1"/>
    <w:rsid w:val="00997013"/>
    <w:rsid w:val="009B6613"/>
    <w:rsid w:val="009D4DD6"/>
    <w:rsid w:val="00A327D8"/>
    <w:rsid w:val="00A95E5D"/>
    <w:rsid w:val="00AD471A"/>
    <w:rsid w:val="00AE3E41"/>
    <w:rsid w:val="00AF53A1"/>
    <w:rsid w:val="00BF1444"/>
    <w:rsid w:val="00C17F04"/>
    <w:rsid w:val="00C643AD"/>
    <w:rsid w:val="00C7662C"/>
    <w:rsid w:val="00D06B4A"/>
    <w:rsid w:val="00DE6F30"/>
    <w:rsid w:val="00DF7B00"/>
    <w:rsid w:val="00E30242"/>
    <w:rsid w:val="00E8422F"/>
    <w:rsid w:val="00E95347"/>
    <w:rsid w:val="00EA216C"/>
    <w:rsid w:val="00F949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3DA3B"/>
  <w15:docId w15:val="{75AA0F0A-10F3-484D-A435-AA23A32E8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Heading"/>
    <w:next w:val="BodyText"/>
    <w:qFormat/>
    <w:pPr>
      <w:outlineLvl w:val="0"/>
    </w:pPr>
    <w:rPr>
      <w:rFonts w:ascii="Liberation Serif" w:eastAsia="Noto Serif CJK SC"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BF1444"/>
    <w:pPr>
      <w:ind w:left="720"/>
      <w:contextualSpacing/>
    </w:pPr>
    <w:rPr>
      <w:rFonts w:cs="Mangal"/>
      <w:szCs w:val="21"/>
    </w:rPr>
  </w:style>
  <w:style w:type="paragraph" w:styleId="NormalWeb">
    <w:name w:val="Normal (Web)"/>
    <w:basedOn w:val="Normal"/>
    <w:uiPriority w:val="99"/>
    <w:unhideWhenUsed/>
    <w:rsid w:val="00BF1444"/>
    <w:pPr>
      <w:suppressAutoHyphens w:val="0"/>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2486">
      <w:bodyDiv w:val="1"/>
      <w:marLeft w:val="0"/>
      <w:marRight w:val="0"/>
      <w:marTop w:val="0"/>
      <w:marBottom w:val="0"/>
      <w:divBdr>
        <w:top w:val="none" w:sz="0" w:space="0" w:color="auto"/>
        <w:left w:val="none" w:sz="0" w:space="0" w:color="auto"/>
        <w:bottom w:val="none" w:sz="0" w:space="0" w:color="auto"/>
        <w:right w:val="none" w:sz="0" w:space="0" w:color="auto"/>
      </w:divBdr>
    </w:div>
    <w:div w:id="495002193">
      <w:bodyDiv w:val="1"/>
      <w:marLeft w:val="0"/>
      <w:marRight w:val="0"/>
      <w:marTop w:val="0"/>
      <w:marBottom w:val="0"/>
      <w:divBdr>
        <w:top w:val="none" w:sz="0" w:space="0" w:color="auto"/>
        <w:left w:val="none" w:sz="0" w:space="0" w:color="auto"/>
        <w:bottom w:val="none" w:sz="0" w:space="0" w:color="auto"/>
        <w:right w:val="none" w:sz="0" w:space="0" w:color="auto"/>
      </w:divBdr>
    </w:div>
    <w:div w:id="595869268">
      <w:bodyDiv w:val="1"/>
      <w:marLeft w:val="0"/>
      <w:marRight w:val="0"/>
      <w:marTop w:val="0"/>
      <w:marBottom w:val="0"/>
      <w:divBdr>
        <w:top w:val="none" w:sz="0" w:space="0" w:color="auto"/>
        <w:left w:val="none" w:sz="0" w:space="0" w:color="auto"/>
        <w:bottom w:val="none" w:sz="0" w:space="0" w:color="auto"/>
        <w:right w:val="none" w:sz="0" w:space="0" w:color="auto"/>
      </w:divBdr>
    </w:div>
    <w:div w:id="623148690">
      <w:bodyDiv w:val="1"/>
      <w:marLeft w:val="0"/>
      <w:marRight w:val="0"/>
      <w:marTop w:val="0"/>
      <w:marBottom w:val="0"/>
      <w:divBdr>
        <w:top w:val="none" w:sz="0" w:space="0" w:color="auto"/>
        <w:left w:val="none" w:sz="0" w:space="0" w:color="auto"/>
        <w:bottom w:val="none" w:sz="0" w:space="0" w:color="auto"/>
        <w:right w:val="none" w:sz="0" w:space="0" w:color="auto"/>
      </w:divBdr>
    </w:div>
    <w:div w:id="1982030536">
      <w:bodyDiv w:val="1"/>
      <w:marLeft w:val="0"/>
      <w:marRight w:val="0"/>
      <w:marTop w:val="0"/>
      <w:marBottom w:val="0"/>
      <w:divBdr>
        <w:top w:val="none" w:sz="0" w:space="0" w:color="auto"/>
        <w:left w:val="none" w:sz="0" w:space="0" w:color="auto"/>
        <w:bottom w:val="none" w:sz="0" w:space="0" w:color="auto"/>
        <w:right w:val="none" w:sz="0" w:space="0" w:color="auto"/>
      </w:divBdr>
    </w:div>
    <w:div w:id="213814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parkar.facebook.com/ar-studio/featur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eveloper.apple.com/augmented-reality/arkit/" TargetMode="External"/><Relationship Id="rId2" Type="http://schemas.openxmlformats.org/officeDocument/2006/relationships/styles" Target="styles.xml"/><Relationship Id="rId16" Type="http://schemas.openxmlformats.org/officeDocument/2006/relationships/hyperlink" Target="https://developers.google.com/ar/discov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statista.com/statistics/1098630/global-mobile-augmented-reality-ar-users/"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usinessofapps.com/data/pokemon-go-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73AA2-76AD-4CE0-8B76-B7333BE9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7</Pages>
  <Words>2561</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Ferdous Zeaul Islam</cp:lastModifiedBy>
  <cp:revision>94</cp:revision>
  <dcterms:created xsi:type="dcterms:W3CDTF">2020-12-23T20:02:00Z</dcterms:created>
  <dcterms:modified xsi:type="dcterms:W3CDTF">2020-12-24T20:35:00Z</dcterms:modified>
  <dc:language>en-US</dc:language>
</cp:coreProperties>
</file>