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A4241" w14:textId="01178834" w:rsidR="008B5863" w:rsidRPr="00D055B3" w:rsidRDefault="008B5863" w:rsidP="00D055B3">
      <w:pPr>
        <w:jc w:val="both"/>
        <w:rPr>
          <w:sz w:val="24"/>
          <w:szCs w:val="24"/>
        </w:rPr>
      </w:pPr>
      <w:r w:rsidRPr="00D055B3">
        <w:rPr>
          <w:sz w:val="24"/>
          <w:szCs w:val="24"/>
        </w:rPr>
        <w:t>NSU Club pro is a combination of all clubs’ information in one website. All clubs individually maintain their club’s information like meeting times, dues, and upcoming events specifically tailored to the clubs’ members. Performance groups in theater, music, or dance to let people know about performance locations and times, as well as ticket availability and pricing.  Academic Advising and Support can provide information on study tips, major requirements, academic resources, and student mentorships. NSU campus life group can add details about local activities, helping students learn about the area, find what’s available for off-campus activities. Some useful information might include where the best study spots are located, when club hikes or skiing trips are taking place, or where to find museums and libraries.</w:t>
      </w:r>
      <w:bookmarkStart w:id="0" w:name="_GoBack"/>
      <w:bookmarkEnd w:id="0"/>
    </w:p>
    <w:p w14:paraId="0CC3D3BF" w14:textId="77777777" w:rsidR="008B5863" w:rsidRPr="00D055B3" w:rsidRDefault="008B5863" w:rsidP="008B5863">
      <w:pPr>
        <w:pStyle w:val="ListParagraph"/>
        <w:jc w:val="both"/>
      </w:pPr>
    </w:p>
    <w:p w14:paraId="299D74EB" w14:textId="77777777" w:rsidR="00C92728" w:rsidRPr="00D055B3" w:rsidRDefault="00C92728">
      <w:pPr>
        <w:rPr>
          <w:rFonts w:ascii="Calibri" w:eastAsia="Calibri" w:hAnsi="Calibri" w:cs="Calibri"/>
          <w:sz w:val="24"/>
          <w:szCs w:val="24"/>
        </w:rPr>
      </w:pPr>
    </w:p>
    <w:sectPr w:rsidR="00C92728" w:rsidRPr="00D05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6776"/>
    <w:multiLevelType w:val="hybridMultilevel"/>
    <w:tmpl w:val="DCDE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0A2B"/>
    <w:multiLevelType w:val="hybridMultilevel"/>
    <w:tmpl w:val="843E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62AF4"/>
    <w:multiLevelType w:val="hybridMultilevel"/>
    <w:tmpl w:val="20CA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828D2"/>
    <w:multiLevelType w:val="hybridMultilevel"/>
    <w:tmpl w:val="F762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E6E30"/>
    <w:multiLevelType w:val="hybridMultilevel"/>
    <w:tmpl w:val="782CB4E4"/>
    <w:lvl w:ilvl="0" w:tplc="05A017AE">
      <w:start w:val="1"/>
      <w:numFmt w:val="lowerRoman"/>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28"/>
    <w:rsid w:val="000847DD"/>
    <w:rsid w:val="000C3C41"/>
    <w:rsid w:val="00347F92"/>
    <w:rsid w:val="00366B88"/>
    <w:rsid w:val="00607EFC"/>
    <w:rsid w:val="006115F7"/>
    <w:rsid w:val="006A24DA"/>
    <w:rsid w:val="008B5863"/>
    <w:rsid w:val="008F4274"/>
    <w:rsid w:val="00922433"/>
    <w:rsid w:val="00AA7F9E"/>
    <w:rsid w:val="00C329C9"/>
    <w:rsid w:val="00C37384"/>
    <w:rsid w:val="00C83470"/>
    <w:rsid w:val="00C92728"/>
    <w:rsid w:val="00D055B3"/>
    <w:rsid w:val="00DE6394"/>
    <w:rsid w:val="00FB2AE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A0D8"/>
  <w15:docId w15:val="{B38DC322-F47E-40A3-99D1-885D7E3E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F92"/>
    <w:rPr>
      <w:color w:val="0563C1" w:themeColor="hyperlink"/>
      <w:u w:val="single"/>
    </w:rPr>
  </w:style>
  <w:style w:type="paragraph" w:styleId="ListParagraph">
    <w:name w:val="List Paragraph"/>
    <w:basedOn w:val="Normal"/>
    <w:uiPriority w:val="34"/>
    <w:qFormat/>
    <w:rsid w:val="00AA7F9E"/>
    <w:pPr>
      <w:spacing w:after="0" w:line="240" w:lineRule="auto"/>
      <w:ind w:left="720"/>
      <w:contextualSpacing/>
    </w:pPr>
    <w:rPr>
      <w:rFonts w:eastAsiaTheme="minorHAnsi"/>
      <w:sz w:val="24"/>
      <w:szCs w:val="24"/>
    </w:rPr>
  </w:style>
  <w:style w:type="paragraph" w:styleId="Title">
    <w:name w:val="Title"/>
    <w:basedOn w:val="Normal"/>
    <w:next w:val="Normal"/>
    <w:link w:val="TitleChar"/>
    <w:uiPriority w:val="10"/>
    <w:qFormat/>
    <w:rsid w:val="00AA7F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9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A7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F9E"/>
    <w:rPr>
      <w:rFonts w:ascii="Segoe UI" w:hAnsi="Segoe UI" w:cs="Segoe UI"/>
      <w:sz w:val="18"/>
      <w:szCs w:val="18"/>
    </w:rPr>
  </w:style>
  <w:style w:type="paragraph" w:styleId="NoSpacing">
    <w:name w:val="No Spacing"/>
    <w:uiPriority w:val="1"/>
    <w:qFormat/>
    <w:rsid w:val="000847DD"/>
    <w:pPr>
      <w:spacing w:after="0" w:line="240" w:lineRule="auto"/>
    </w:pPr>
  </w:style>
  <w:style w:type="character" w:styleId="UnresolvedMention">
    <w:name w:val="Unresolved Mention"/>
    <w:basedOn w:val="DefaultParagraphFont"/>
    <w:uiPriority w:val="99"/>
    <w:semiHidden/>
    <w:unhideWhenUsed/>
    <w:rsid w:val="00C83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024C3-537F-417C-AA86-8225A5184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1530671</dc:creator>
  <cp:lastModifiedBy>Maruf Billah</cp:lastModifiedBy>
  <cp:revision>9</cp:revision>
  <cp:lastPrinted>2019-06-17T08:32:00Z</cp:lastPrinted>
  <dcterms:created xsi:type="dcterms:W3CDTF">2019-06-17T08:34:00Z</dcterms:created>
  <dcterms:modified xsi:type="dcterms:W3CDTF">2019-06-17T14:34:00Z</dcterms:modified>
</cp:coreProperties>
</file>