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1A3" w:rsidRDefault="00DE61A3" w:rsidP="00DE61A3">
      <w:r>
        <w:t>{</w:t>
      </w:r>
      <w:proofErr w:type="gramStart"/>
      <w:r>
        <w:t>Purpose }</w:t>
      </w:r>
      <w:proofErr w:type="gramEnd"/>
    </w:p>
    <w:p w:rsidR="00DE61A3" w:rsidRDefault="00DE61A3" w:rsidP="00DE61A3">
      <w:r>
        <w:t>The purpose of the document is to address the requirements behind building the targeted software; In this case, a web application which acts as a hub for campgrounds around the world and lets users review, acquire information about campgrounds and interact with each other.</w:t>
      </w:r>
    </w:p>
    <w:p w:rsidR="00DE61A3" w:rsidRDefault="00DE61A3" w:rsidP="00DE61A3">
      <w:r>
        <w:t>{Intended Audience}</w:t>
      </w:r>
    </w:p>
    <w:p w:rsidR="00DE61A3" w:rsidRDefault="00DE61A3" w:rsidP="00DE61A3">
      <w:r>
        <w:t>The document is intended for software developers, project manager and the client.</w:t>
      </w:r>
    </w:p>
    <w:p w:rsidR="00DE61A3" w:rsidRDefault="00DE61A3" w:rsidP="00DE61A3">
      <w:bookmarkStart w:id="0" w:name="_GoBack"/>
      <w:bookmarkEnd w:id="0"/>
      <w:r>
        <w:t>{Intended Use}</w:t>
      </w:r>
    </w:p>
    <w:p w:rsidR="008D000A" w:rsidRDefault="00DE61A3" w:rsidP="00DE61A3">
      <w:r>
        <w:t>To developers, the Software Requirements Specification provides concise insight into what exactly is expected as an end-product. For project manager and client, this document provides mutual agreement and understanding as to what the product should comprise.</w:t>
      </w:r>
    </w:p>
    <w:sectPr w:rsidR="008D0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1A3"/>
    <w:rsid w:val="008D000A"/>
    <w:rsid w:val="00DE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57C95"/>
  <w15:chartTrackingRefBased/>
  <w15:docId w15:val="{7F56510A-DAC8-4104-8965-7BB225ABD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Alam Nishita</dc:creator>
  <cp:keywords/>
  <dc:description/>
  <cp:lastModifiedBy>Sadia Alam Nishita</cp:lastModifiedBy>
  <cp:revision>1</cp:revision>
  <dcterms:created xsi:type="dcterms:W3CDTF">2020-11-17T13:49:00Z</dcterms:created>
  <dcterms:modified xsi:type="dcterms:W3CDTF">2020-11-17T13:51:00Z</dcterms:modified>
</cp:coreProperties>
</file>