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74EAC3" w14:textId="77777777" w:rsidR="002177DC" w:rsidRDefault="00000000">
      <w:pPr>
        <w:spacing w:after="1384" w:line="259" w:lineRule="auto"/>
        <w:ind w:left="0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6AF1BF91" wp14:editId="574F0B5F">
                <wp:extent cx="5609844" cy="1028700"/>
                <wp:effectExtent l="0" t="0" r="0" b="0"/>
                <wp:docPr id="7446" name="Group 74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09844" cy="1028700"/>
                          <a:chOff x="0" y="0"/>
                          <a:chExt cx="5609844" cy="1028700"/>
                        </a:xfrm>
                      </wpg:grpSpPr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9844" cy="10287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3657600" y="205740"/>
                            <a:ext cx="1952244" cy="80924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446" style="width:441.72pt;height:81pt;mso-position-horizontal-relative:char;mso-position-vertical-relative:line" coordsize="56098,10287">
                <v:shape id="Picture 7" style="position:absolute;width:17998;height:10287;left:0;top:0;" filled="f">
                  <v:imagedata r:id="rId7"/>
                </v:shape>
                <v:shape id="Picture 9" style="position:absolute;width:19522;height:8092;left:36576;top:2057;" filled="f">
                  <v:imagedata r:id="rId8"/>
                </v:shape>
              </v:group>
            </w:pict>
          </mc:Fallback>
        </mc:AlternateContent>
      </w:r>
    </w:p>
    <w:p w14:paraId="4E5EF92E" w14:textId="77777777" w:rsidR="002177DC" w:rsidRDefault="00000000">
      <w:pPr>
        <w:spacing w:after="203" w:line="259" w:lineRule="auto"/>
        <w:ind w:left="-5"/>
      </w:pPr>
      <w:r>
        <w:rPr>
          <w:b/>
          <w:color w:val="000000"/>
          <w:sz w:val="40"/>
        </w:rPr>
        <w:t xml:space="preserve">COLLEGE CODE : </w:t>
      </w:r>
      <w:r>
        <w:rPr>
          <w:color w:val="000000"/>
          <w:sz w:val="40"/>
        </w:rPr>
        <w:t>8203</w:t>
      </w:r>
    </w:p>
    <w:p w14:paraId="2C8A3859" w14:textId="77777777" w:rsidR="002177DC" w:rsidRDefault="00000000">
      <w:pPr>
        <w:spacing w:after="32" w:line="265" w:lineRule="auto"/>
        <w:ind w:left="-5"/>
      </w:pPr>
      <w:r>
        <w:rPr>
          <w:b/>
          <w:color w:val="000000"/>
          <w:sz w:val="40"/>
        </w:rPr>
        <w:t xml:space="preserve">COLLEGE NAME : </w:t>
      </w:r>
      <w:r>
        <w:rPr>
          <w:color w:val="000000"/>
          <w:sz w:val="40"/>
        </w:rPr>
        <w:t>AVC COLLEGE OF</w:t>
      </w:r>
    </w:p>
    <w:p w14:paraId="4DA0719E" w14:textId="77777777" w:rsidR="002177DC" w:rsidRDefault="00000000">
      <w:pPr>
        <w:spacing w:after="13" w:line="357" w:lineRule="auto"/>
        <w:ind w:left="-5" w:right="3496"/>
      </w:pPr>
      <w:r>
        <w:rPr>
          <w:color w:val="000000"/>
          <w:sz w:val="40"/>
        </w:rPr>
        <w:t xml:space="preserve">ENGINEERING </w:t>
      </w:r>
      <w:r>
        <w:rPr>
          <w:b/>
          <w:color w:val="000000"/>
          <w:sz w:val="40"/>
        </w:rPr>
        <w:t xml:space="preserve">DEPARTMENT : </w:t>
      </w:r>
      <w:r>
        <w:rPr>
          <w:color w:val="000000"/>
          <w:sz w:val="40"/>
        </w:rPr>
        <w:t>CSE</w:t>
      </w:r>
    </w:p>
    <w:p w14:paraId="1F339896" w14:textId="77777777" w:rsidR="002177DC" w:rsidRDefault="00000000">
      <w:pPr>
        <w:spacing w:after="42" w:line="259" w:lineRule="auto"/>
        <w:ind w:left="-5"/>
      </w:pPr>
      <w:r>
        <w:rPr>
          <w:b/>
          <w:color w:val="000000"/>
          <w:sz w:val="40"/>
        </w:rPr>
        <w:t>STUDENT NM ID :</w:t>
      </w:r>
    </w:p>
    <w:p w14:paraId="19717255" w14:textId="08D86635" w:rsidR="002177DC" w:rsidRDefault="002D13CF">
      <w:pPr>
        <w:spacing w:after="186" w:line="265" w:lineRule="auto"/>
        <w:ind w:left="-5"/>
      </w:pPr>
      <w:r>
        <w:rPr>
          <w:color w:val="000000"/>
          <w:sz w:val="40"/>
        </w:rPr>
        <w:t>0E3997591F3B2B683F3423F6F0660B10</w:t>
      </w:r>
    </w:p>
    <w:p w14:paraId="303BF76E" w14:textId="11F0F0D8" w:rsidR="002177DC" w:rsidRDefault="00000000">
      <w:pPr>
        <w:spacing w:after="186" w:line="265" w:lineRule="auto"/>
        <w:ind w:left="-5"/>
      </w:pPr>
      <w:r>
        <w:rPr>
          <w:b/>
          <w:color w:val="000000"/>
          <w:sz w:val="40"/>
        </w:rPr>
        <w:t xml:space="preserve">ROLL NO : </w:t>
      </w:r>
      <w:r>
        <w:rPr>
          <w:color w:val="000000"/>
          <w:sz w:val="40"/>
        </w:rPr>
        <w:t>820323104</w:t>
      </w:r>
      <w:r w:rsidR="002D13CF">
        <w:rPr>
          <w:color w:val="000000"/>
          <w:sz w:val="40"/>
        </w:rPr>
        <w:t>072</w:t>
      </w:r>
    </w:p>
    <w:p w14:paraId="078FF48E" w14:textId="77777777" w:rsidR="002177DC" w:rsidRDefault="00000000">
      <w:pPr>
        <w:spacing w:after="186" w:line="265" w:lineRule="auto"/>
        <w:ind w:left="-5"/>
      </w:pPr>
      <w:r>
        <w:rPr>
          <w:b/>
          <w:color w:val="000000"/>
          <w:sz w:val="40"/>
        </w:rPr>
        <w:t xml:space="preserve">DATE : </w:t>
      </w:r>
      <w:r>
        <w:rPr>
          <w:color w:val="000000"/>
          <w:sz w:val="40"/>
        </w:rPr>
        <w:t>22-09-25</w:t>
      </w:r>
    </w:p>
    <w:p w14:paraId="38A5AAE7" w14:textId="77777777" w:rsidR="002177DC" w:rsidRDefault="00000000">
      <w:pPr>
        <w:spacing w:after="203" w:line="259" w:lineRule="auto"/>
        <w:ind w:left="-5"/>
      </w:pPr>
      <w:r>
        <w:rPr>
          <w:b/>
          <w:color w:val="000000"/>
          <w:sz w:val="40"/>
        </w:rPr>
        <w:t>COMPLETED THE PROJECT</w:t>
      </w:r>
    </w:p>
    <w:p w14:paraId="469A260D" w14:textId="77777777" w:rsidR="002177DC" w:rsidRDefault="00000000">
      <w:pPr>
        <w:spacing w:after="186" w:line="265" w:lineRule="auto"/>
        <w:ind w:left="-5"/>
      </w:pPr>
      <w:r>
        <w:rPr>
          <w:b/>
          <w:color w:val="000000"/>
          <w:sz w:val="40"/>
        </w:rPr>
        <w:t xml:space="preserve">NAMED AS : </w:t>
      </w:r>
      <w:r>
        <w:rPr>
          <w:color w:val="000000"/>
          <w:sz w:val="40"/>
        </w:rPr>
        <w:t>PHASE 3 TECHNOLOGY</w:t>
      </w:r>
    </w:p>
    <w:p w14:paraId="22B29B2A" w14:textId="77777777" w:rsidR="002177DC" w:rsidRDefault="00000000">
      <w:pPr>
        <w:spacing w:after="32" w:line="265" w:lineRule="auto"/>
        <w:ind w:left="-5"/>
      </w:pPr>
      <w:r>
        <w:rPr>
          <w:b/>
          <w:color w:val="000000"/>
          <w:sz w:val="40"/>
        </w:rPr>
        <w:t xml:space="preserve">PROJECT NAME : </w:t>
      </w:r>
      <w:r>
        <w:rPr>
          <w:color w:val="000000"/>
          <w:sz w:val="40"/>
        </w:rPr>
        <w:t>RESTFUL CONTACT</w:t>
      </w:r>
    </w:p>
    <w:p w14:paraId="38F756F3" w14:textId="77777777" w:rsidR="002177DC" w:rsidRDefault="00000000">
      <w:pPr>
        <w:spacing w:after="1276" w:line="265" w:lineRule="auto"/>
        <w:ind w:left="-5"/>
      </w:pPr>
      <w:r>
        <w:rPr>
          <w:color w:val="000000"/>
          <w:sz w:val="40"/>
        </w:rPr>
        <w:t>MANAGEMENTAPI</w:t>
      </w:r>
    </w:p>
    <w:p w14:paraId="03CF8711" w14:textId="77777777" w:rsidR="002177DC" w:rsidRDefault="00000000">
      <w:pPr>
        <w:spacing w:after="198" w:line="259" w:lineRule="auto"/>
        <w:ind w:left="0" w:firstLine="0"/>
      </w:pPr>
      <w:r>
        <w:rPr>
          <w:b/>
          <w:color w:val="000000"/>
          <w:sz w:val="36"/>
        </w:rPr>
        <w:t>SUBMITTED BY,</w:t>
      </w:r>
    </w:p>
    <w:p w14:paraId="4B7D4209" w14:textId="61C4338B" w:rsidR="002177DC" w:rsidRDefault="002D13CF">
      <w:pPr>
        <w:spacing w:after="188" w:line="259" w:lineRule="auto"/>
        <w:ind w:left="-5"/>
      </w:pPr>
      <w:r>
        <w:rPr>
          <w:color w:val="000000"/>
          <w:sz w:val="36"/>
        </w:rPr>
        <w:t>NITHYASRI P</w:t>
      </w:r>
    </w:p>
    <w:p w14:paraId="1F5B2937" w14:textId="5CB6C37B" w:rsidR="002177DC" w:rsidRDefault="00000000">
      <w:pPr>
        <w:spacing w:after="188" w:line="259" w:lineRule="auto"/>
        <w:ind w:left="-5"/>
      </w:pPr>
      <w:r>
        <w:rPr>
          <w:b/>
          <w:color w:val="000000"/>
          <w:sz w:val="36"/>
        </w:rPr>
        <w:t xml:space="preserve">MOBILE NO : </w:t>
      </w:r>
      <w:r w:rsidR="00F14031">
        <w:rPr>
          <w:color w:val="000000"/>
          <w:sz w:val="36"/>
        </w:rPr>
        <w:t>9345570080</w:t>
      </w:r>
    </w:p>
    <w:p w14:paraId="124F218C" w14:textId="6C2B0B17" w:rsidR="002177DC" w:rsidRDefault="002177DC" w:rsidP="00F14031">
      <w:pPr>
        <w:spacing w:after="51" w:line="259" w:lineRule="auto"/>
        <w:ind w:left="404"/>
      </w:pPr>
    </w:p>
    <w:p w14:paraId="00C6B29B" w14:textId="77777777" w:rsidR="002177DC" w:rsidRDefault="00000000">
      <w:pPr>
        <w:spacing w:after="137" w:line="259" w:lineRule="auto"/>
        <w:ind w:left="-5"/>
      </w:pPr>
      <w:r>
        <w:rPr>
          <w:b/>
          <w:color w:val="000000"/>
          <w:sz w:val="48"/>
        </w:rPr>
        <w:t>Phase 3 – MVP IMPLEMENTATION</w:t>
      </w:r>
    </w:p>
    <w:p w14:paraId="61BEA75E" w14:textId="77777777" w:rsidR="002177DC" w:rsidRDefault="00000000">
      <w:pPr>
        <w:spacing w:after="128" w:line="259" w:lineRule="auto"/>
        <w:ind w:left="-5"/>
      </w:pPr>
      <w:r>
        <w:rPr>
          <w:b/>
          <w:color w:val="000000"/>
          <w:sz w:val="40"/>
        </w:rPr>
        <w:t>1. Project Setup</w:t>
      </w:r>
    </w:p>
    <w:p w14:paraId="6A27B0CA" w14:textId="77777777" w:rsidR="002177DC" w:rsidRDefault="00000000">
      <w:pPr>
        <w:ind w:left="-5"/>
      </w:pPr>
      <w:r>
        <w:t>The project setup stage is critical to lay the foundation for smooth development and deployment. This includes:</w:t>
      </w:r>
    </w:p>
    <w:p w14:paraId="0FB6336A" w14:textId="77777777" w:rsidR="002177DC" w:rsidRDefault="00000000">
      <w:pPr>
        <w:numPr>
          <w:ilvl w:val="0"/>
          <w:numId w:val="1"/>
        </w:numPr>
        <w:spacing w:after="0" w:line="259" w:lineRule="auto"/>
        <w:ind w:hanging="420"/>
      </w:pPr>
      <w:r>
        <w:rPr>
          <w:b/>
        </w:rPr>
        <w:t>Environment Configuration:</w:t>
      </w:r>
    </w:p>
    <w:p w14:paraId="5BDF30EA" w14:textId="77777777" w:rsidR="002177DC" w:rsidRDefault="00000000">
      <w:pPr>
        <w:ind w:left="-5"/>
      </w:pPr>
      <w:r>
        <w:t xml:space="preserve">Setting up the local development environment with required tools such as </w:t>
      </w:r>
      <w:proofErr w:type="spellStart"/>
      <w:r>
        <w:t>Node.js</w:t>
      </w:r>
      <w:proofErr w:type="spellEnd"/>
      <w:r>
        <w:t>/Express (or another framework), Postman/Insomnia for API testing, and a preferred code editor (VS Code).</w:t>
      </w:r>
    </w:p>
    <w:p w14:paraId="1C645ED2" w14:textId="77777777" w:rsidR="002177DC" w:rsidRDefault="00000000">
      <w:pPr>
        <w:numPr>
          <w:ilvl w:val="0"/>
          <w:numId w:val="1"/>
        </w:numPr>
        <w:spacing w:after="0" w:line="259" w:lineRule="auto"/>
        <w:ind w:hanging="420"/>
      </w:pPr>
      <w:r>
        <w:rPr>
          <w:b/>
        </w:rPr>
        <w:t>Directory Structure:</w:t>
      </w:r>
    </w:p>
    <w:p w14:paraId="519661A6" w14:textId="77777777" w:rsidR="002177DC" w:rsidRDefault="00000000">
      <w:pPr>
        <w:spacing w:after="137"/>
        <w:ind w:left="-5"/>
      </w:pPr>
      <w:r>
        <w:t>Designing a clean, modular folder structure to ensure scalability and maintainability. For example:</w:t>
      </w:r>
    </w:p>
    <w:p w14:paraId="5E4D917A" w14:textId="77777777" w:rsidR="002177DC" w:rsidRDefault="00000000">
      <w:pPr>
        <w:numPr>
          <w:ilvl w:val="0"/>
          <w:numId w:val="1"/>
        </w:numPr>
        <w:spacing w:after="0" w:line="259" w:lineRule="auto"/>
        <w:ind w:hanging="420"/>
      </w:pPr>
      <w:r>
        <w:rPr>
          <w:b/>
        </w:rPr>
        <w:t>Dependencies Installation:</w:t>
      </w:r>
    </w:p>
    <w:p w14:paraId="60D2CEDC" w14:textId="77777777" w:rsidR="002177DC" w:rsidRDefault="00000000">
      <w:pPr>
        <w:ind w:left="-5"/>
      </w:pPr>
      <w:r>
        <w:t xml:space="preserve">Installing core dependencies such as </w:t>
      </w:r>
      <w:proofErr w:type="spellStart"/>
      <w:r>
        <w:t>Express.js</w:t>
      </w:r>
      <w:proofErr w:type="spellEnd"/>
      <w:r>
        <w:t xml:space="preserve"> for routing, </w:t>
      </w:r>
      <w:proofErr w:type="spellStart"/>
      <w:r>
        <w:t>bodyparser</w:t>
      </w:r>
      <w:proofErr w:type="spellEnd"/>
      <w:r>
        <w:t xml:space="preserve"> for request parsing, Mongoose/</w:t>
      </w:r>
      <w:proofErr w:type="spellStart"/>
      <w:r>
        <w:t>Sequelize</w:t>
      </w:r>
      <w:proofErr w:type="spellEnd"/>
      <w:r>
        <w:t>/</w:t>
      </w:r>
      <w:proofErr w:type="spellStart"/>
      <w:r>
        <w:t>Prisma</w:t>
      </w:r>
      <w:proofErr w:type="spellEnd"/>
      <w:r>
        <w:t xml:space="preserve"> for database interaction, and </w:t>
      </w:r>
      <w:proofErr w:type="spellStart"/>
      <w:r>
        <w:t>dotenv</w:t>
      </w:r>
      <w:proofErr w:type="spellEnd"/>
      <w:r>
        <w:t xml:space="preserve"> for environment variables.</w:t>
      </w:r>
    </w:p>
    <w:p w14:paraId="1256AA16" w14:textId="77777777" w:rsidR="002177DC" w:rsidRDefault="00000000">
      <w:pPr>
        <w:numPr>
          <w:ilvl w:val="0"/>
          <w:numId w:val="1"/>
        </w:numPr>
        <w:spacing w:after="0" w:line="259" w:lineRule="auto"/>
        <w:ind w:hanging="420"/>
      </w:pPr>
      <w:r>
        <w:rPr>
          <w:b/>
        </w:rPr>
        <w:t>API Base URL:</w:t>
      </w:r>
    </w:p>
    <w:p w14:paraId="21C7D181" w14:textId="77777777" w:rsidR="002177DC" w:rsidRDefault="00000000">
      <w:pPr>
        <w:ind w:left="-5"/>
      </w:pPr>
      <w:r>
        <w:t>Defining a consistent base URL for all endpoints (e.g., /</w:t>
      </w:r>
      <w:proofErr w:type="spellStart"/>
      <w:r>
        <w:t>api</w:t>
      </w:r>
      <w:proofErr w:type="spellEnd"/>
      <w:r>
        <w:t>/v1/contacts).</w:t>
      </w:r>
    </w:p>
    <w:p w14:paraId="09BD0E98" w14:textId="77777777" w:rsidR="002177DC" w:rsidRDefault="00000000">
      <w:pPr>
        <w:numPr>
          <w:ilvl w:val="0"/>
          <w:numId w:val="1"/>
        </w:numPr>
        <w:spacing w:after="0" w:line="259" w:lineRule="auto"/>
        <w:ind w:hanging="420"/>
      </w:pPr>
      <w:r>
        <w:rPr>
          <w:b/>
        </w:rPr>
        <w:t>Security and Configurations:</w:t>
      </w:r>
    </w:p>
    <w:p w14:paraId="34E590B2" w14:textId="77777777" w:rsidR="002177DC" w:rsidRDefault="00000000">
      <w:pPr>
        <w:ind w:left="-5"/>
      </w:pPr>
      <w:r>
        <w:t>Setting up environment variables for database connection strings, API keys, and JWT secrets if authentication is planned.</w:t>
      </w:r>
    </w:p>
    <w:p w14:paraId="65ECCE55" w14:textId="77777777" w:rsidR="002177DC" w:rsidRDefault="00000000">
      <w:pPr>
        <w:spacing w:after="434"/>
        <w:ind w:left="-5"/>
      </w:pPr>
      <w:r>
        <w:t>This systematic setup ensures that the core API features can be implemented and extended easily.</w:t>
      </w:r>
    </w:p>
    <w:p w14:paraId="48B492A2" w14:textId="77777777" w:rsidR="002177DC" w:rsidRDefault="00000000">
      <w:pPr>
        <w:pStyle w:val="Heading1"/>
        <w:spacing w:after="128"/>
        <w:ind w:left="-5"/>
      </w:pPr>
      <w:r>
        <w:t>2.Core Features Implementation</w:t>
      </w:r>
    </w:p>
    <w:p w14:paraId="526A1F13" w14:textId="77777777" w:rsidR="002177DC" w:rsidRDefault="00000000">
      <w:pPr>
        <w:ind w:left="-5"/>
      </w:pPr>
      <w:r>
        <w:t>The core of the MVP is the contact management functionality, implemented as a RESTful API. The major operations to be implemented:</w:t>
      </w:r>
    </w:p>
    <w:p w14:paraId="4C370E05" w14:textId="77777777" w:rsidR="002177DC" w:rsidRDefault="00000000">
      <w:pPr>
        <w:numPr>
          <w:ilvl w:val="0"/>
          <w:numId w:val="2"/>
        </w:numPr>
        <w:spacing w:after="10"/>
        <w:ind w:hanging="420"/>
      </w:pPr>
      <w:r>
        <w:t>Create Contact (POST):</w:t>
      </w:r>
    </w:p>
    <w:p w14:paraId="7721A1CA" w14:textId="77777777" w:rsidR="002177DC" w:rsidRDefault="00000000">
      <w:pPr>
        <w:ind w:left="-5"/>
      </w:pPr>
      <w:r>
        <w:t>Allows adding a new contact with fields like name, email, phone number, and address.</w:t>
      </w:r>
    </w:p>
    <w:p w14:paraId="6048C9A0" w14:textId="77777777" w:rsidR="002177DC" w:rsidRDefault="00000000">
      <w:pPr>
        <w:numPr>
          <w:ilvl w:val="0"/>
          <w:numId w:val="2"/>
        </w:numPr>
        <w:spacing w:after="10"/>
        <w:ind w:hanging="420"/>
      </w:pPr>
      <w:r>
        <w:t>Read Contacts (GET):</w:t>
      </w:r>
    </w:p>
    <w:p w14:paraId="636BFA15" w14:textId="77777777" w:rsidR="002177DC" w:rsidRDefault="00000000">
      <w:pPr>
        <w:ind w:left="-5"/>
      </w:pPr>
      <w:r>
        <w:t>Fetches all contacts or a single contact by ID. Supports pagination and filtering where necessary.</w:t>
      </w:r>
    </w:p>
    <w:p w14:paraId="4065D43E" w14:textId="77777777" w:rsidR="002177DC" w:rsidRDefault="00000000">
      <w:pPr>
        <w:numPr>
          <w:ilvl w:val="0"/>
          <w:numId w:val="2"/>
        </w:numPr>
        <w:spacing w:after="10"/>
        <w:ind w:hanging="420"/>
      </w:pPr>
      <w:r>
        <w:t>Update Contact (PUT/PATCH):</w:t>
      </w:r>
    </w:p>
    <w:p w14:paraId="1D8C157C" w14:textId="77777777" w:rsidR="002177DC" w:rsidRDefault="00000000">
      <w:pPr>
        <w:ind w:left="-5"/>
      </w:pPr>
      <w:r>
        <w:t>Allows updating an existing contact’s details such as email, phone, or address.</w:t>
      </w:r>
    </w:p>
    <w:p w14:paraId="2220EA0D" w14:textId="77777777" w:rsidR="002177DC" w:rsidRDefault="00000000">
      <w:pPr>
        <w:numPr>
          <w:ilvl w:val="0"/>
          <w:numId w:val="2"/>
        </w:numPr>
        <w:spacing w:after="10"/>
        <w:ind w:hanging="420"/>
      </w:pPr>
      <w:r>
        <w:t>Delete Contact (DELETE):</w:t>
      </w:r>
    </w:p>
    <w:p w14:paraId="63BFAA72" w14:textId="77777777" w:rsidR="002177DC" w:rsidRDefault="00000000">
      <w:pPr>
        <w:ind w:left="250"/>
      </w:pPr>
      <w:r>
        <w:t>Removes a contact from the system by its ID.</w:t>
      </w:r>
    </w:p>
    <w:p w14:paraId="4AFABA52" w14:textId="77777777" w:rsidR="002177DC" w:rsidRDefault="00000000">
      <w:pPr>
        <w:numPr>
          <w:ilvl w:val="0"/>
          <w:numId w:val="2"/>
        </w:numPr>
        <w:ind w:hanging="420"/>
      </w:pPr>
      <w:r>
        <w:t>Search &amp; Filtering (Optional):</w:t>
      </w:r>
    </w:p>
    <w:p w14:paraId="0FCAACA4" w14:textId="77777777" w:rsidR="002177DC" w:rsidRDefault="00000000">
      <w:pPr>
        <w:numPr>
          <w:ilvl w:val="0"/>
          <w:numId w:val="2"/>
        </w:numPr>
        <w:ind w:hanging="420"/>
      </w:pPr>
      <w:r>
        <w:t>Implement query parameters for searching by name or email, enhancing the API usability.</w:t>
      </w:r>
    </w:p>
    <w:p w14:paraId="6D4DC2AD" w14:textId="77777777" w:rsidR="002177DC" w:rsidRDefault="00000000">
      <w:pPr>
        <w:numPr>
          <w:ilvl w:val="0"/>
          <w:numId w:val="2"/>
        </w:numPr>
        <w:spacing w:after="10"/>
        <w:ind w:hanging="420"/>
      </w:pPr>
      <w:r>
        <w:t>Validation &amp; Error Handling:</w:t>
      </w:r>
    </w:p>
    <w:p w14:paraId="5B326267" w14:textId="77777777" w:rsidR="002177DC" w:rsidRDefault="00000000">
      <w:pPr>
        <w:spacing w:after="727"/>
        <w:ind w:left="250"/>
      </w:pPr>
      <w:r>
        <w:t xml:space="preserve">Applying input validation (e.g., using </w:t>
      </w:r>
      <w:proofErr w:type="spellStart"/>
      <w:r>
        <w:t>Joi</w:t>
      </w:r>
      <w:proofErr w:type="spellEnd"/>
      <w:r>
        <w:t xml:space="preserve"> or express-validator) and sending structured error responses for invalid requests.</w:t>
      </w:r>
    </w:p>
    <w:p w14:paraId="36F5F77D" w14:textId="77777777" w:rsidR="002177DC" w:rsidRDefault="00000000">
      <w:pPr>
        <w:spacing w:after="434"/>
        <w:ind w:left="-5"/>
      </w:pPr>
      <w:r>
        <w:t>Each feature is implemented following RESTful principles, ensuring stateless communication, proper use of HTTP verbs, and meaningful status codes.</w:t>
      </w:r>
    </w:p>
    <w:p w14:paraId="152449BC" w14:textId="77777777" w:rsidR="002177DC" w:rsidRDefault="00000000">
      <w:pPr>
        <w:pStyle w:val="Heading1"/>
        <w:ind w:left="-5"/>
      </w:pPr>
      <w:r>
        <w:rPr>
          <w:b w:val="0"/>
        </w:rPr>
        <w:t xml:space="preserve">3. </w:t>
      </w:r>
      <w:r>
        <w:t>Data Storage (Local State / Database)</w:t>
      </w:r>
    </w:p>
    <w:p w14:paraId="2C2D642D" w14:textId="77777777" w:rsidR="002177DC" w:rsidRDefault="00000000">
      <w:pPr>
        <w:ind w:left="-5"/>
      </w:pPr>
      <w:r>
        <w:t>A reliable data storage mechanism is essential for a contact management system. Phase 3 covers designing and implementing data persistence.</w:t>
      </w:r>
    </w:p>
    <w:p w14:paraId="6468D2A2" w14:textId="77777777" w:rsidR="002177DC" w:rsidRDefault="00000000">
      <w:pPr>
        <w:numPr>
          <w:ilvl w:val="0"/>
          <w:numId w:val="3"/>
        </w:numPr>
        <w:spacing w:after="0" w:line="259" w:lineRule="auto"/>
        <w:ind w:hanging="420"/>
      </w:pPr>
      <w:r>
        <w:rPr>
          <w:b/>
        </w:rPr>
        <w:t>Database Selection:</w:t>
      </w:r>
    </w:p>
    <w:p w14:paraId="24658B36" w14:textId="77777777" w:rsidR="002177DC" w:rsidRDefault="00000000">
      <w:pPr>
        <w:spacing w:after="10"/>
        <w:ind w:left="-5"/>
      </w:pPr>
      <w:r>
        <w:t>Using a relational database (MySQL/PostgreSQL) or NoSQL</w:t>
      </w:r>
    </w:p>
    <w:p w14:paraId="669A61D8" w14:textId="77777777" w:rsidR="002177DC" w:rsidRDefault="00000000">
      <w:pPr>
        <w:ind w:left="-5"/>
      </w:pPr>
      <w:r>
        <w:t>(MongoDB) depending on the project requirements. For MVP, MongoDB is often preferred due to its flexibility with JSON-like documents.</w:t>
      </w:r>
    </w:p>
    <w:p w14:paraId="4BA88365" w14:textId="77777777" w:rsidR="002177DC" w:rsidRDefault="00000000">
      <w:pPr>
        <w:numPr>
          <w:ilvl w:val="0"/>
          <w:numId w:val="3"/>
        </w:numPr>
        <w:spacing w:after="0" w:line="259" w:lineRule="auto"/>
        <w:ind w:hanging="420"/>
      </w:pPr>
      <w:r>
        <w:rPr>
          <w:b/>
        </w:rPr>
        <w:t>Schema Design:</w:t>
      </w:r>
    </w:p>
    <w:p w14:paraId="1AC5910F" w14:textId="77777777" w:rsidR="002177DC" w:rsidRDefault="00000000">
      <w:pPr>
        <w:ind w:left="-5"/>
      </w:pPr>
      <w:r>
        <w:t>Creating a Contact schema/model with fields like:</w:t>
      </w:r>
    </w:p>
    <w:p w14:paraId="285ABE59" w14:textId="77777777" w:rsidR="002177DC" w:rsidRDefault="00000000">
      <w:pPr>
        <w:numPr>
          <w:ilvl w:val="0"/>
          <w:numId w:val="4"/>
        </w:numPr>
        <w:ind w:hanging="425"/>
      </w:pPr>
      <w:r>
        <w:t>id (Primary Key/UUID)</w:t>
      </w:r>
    </w:p>
    <w:p w14:paraId="3C452444" w14:textId="77777777" w:rsidR="002177DC" w:rsidRDefault="00000000">
      <w:pPr>
        <w:numPr>
          <w:ilvl w:val="0"/>
          <w:numId w:val="4"/>
        </w:numPr>
        <w:ind w:hanging="425"/>
      </w:pPr>
      <w:r>
        <w:t>name (String)</w:t>
      </w:r>
    </w:p>
    <w:p w14:paraId="438D0691" w14:textId="77777777" w:rsidR="002177DC" w:rsidRDefault="00000000">
      <w:pPr>
        <w:numPr>
          <w:ilvl w:val="0"/>
          <w:numId w:val="4"/>
        </w:numPr>
        <w:ind w:hanging="425"/>
      </w:pPr>
      <w:r>
        <w:t>email (String, unique)</w:t>
      </w:r>
    </w:p>
    <w:p w14:paraId="1441B58E" w14:textId="77777777" w:rsidR="002177DC" w:rsidRDefault="00000000">
      <w:pPr>
        <w:numPr>
          <w:ilvl w:val="0"/>
          <w:numId w:val="4"/>
        </w:numPr>
        <w:ind w:hanging="425"/>
      </w:pPr>
      <w:r>
        <w:t>phone (String)</w:t>
      </w:r>
    </w:p>
    <w:p w14:paraId="37DECA00" w14:textId="77777777" w:rsidR="002177DC" w:rsidRDefault="00000000">
      <w:pPr>
        <w:numPr>
          <w:ilvl w:val="0"/>
          <w:numId w:val="4"/>
        </w:numPr>
        <w:ind w:hanging="425"/>
      </w:pPr>
      <w:r>
        <w:t>address (String)</w:t>
      </w:r>
    </w:p>
    <w:p w14:paraId="78F82B6D" w14:textId="77777777" w:rsidR="002177DC" w:rsidRDefault="00000000">
      <w:pPr>
        <w:numPr>
          <w:ilvl w:val="0"/>
          <w:numId w:val="4"/>
        </w:numPr>
        <w:spacing w:after="727"/>
        <w:ind w:hanging="425"/>
      </w:pPr>
      <w:proofErr w:type="spellStart"/>
      <w:r>
        <w:t>createdAt</w:t>
      </w:r>
      <w:proofErr w:type="spellEnd"/>
      <w:r>
        <w:t xml:space="preserve"> / </w:t>
      </w:r>
      <w:proofErr w:type="spellStart"/>
      <w:r>
        <w:t>updatedAt</w:t>
      </w:r>
      <w:proofErr w:type="spellEnd"/>
    </w:p>
    <w:p w14:paraId="63A6F519" w14:textId="77777777" w:rsidR="002177DC" w:rsidRDefault="00000000">
      <w:pPr>
        <w:numPr>
          <w:ilvl w:val="0"/>
          <w:numId w:val="5"/>
        </w:numPr>
        <w:spacing w:after="0" w:line="259" w:lineRule="auto"/>
        <w:ind w:hanging="420"/>
      </w:pPr>
      <w:r>
        <w:rPr>
          <w:b/>
        </w:rPr>
        <w:t>Local Development Database</w:t>
      </w:r>
      <w:r>
        <w:t>:</w:t>
      </w:r>
    </w:p>
    <w:p w14:paraId="1715ADB4" w14:textId="77777777" w:rsidR="002177DC" w:rsidRDefault="00000000">
      <w:pPr>
        <w:ind w:left="-5"/>
      </w:pPr>
      <w:r>
        <w:t>Running a local instance of the database using Docker or a local server.</w:t>
      </w:r>
    </w:p>
    <w:p w14:paraId="35B5A244" w14:textId="77777777" w:rsidR="002177DC" w:rsidRDefault="00000000">
      <w:pPr>
        <w:numPr>
          <w:ilvl w:val="0"/>
          <w:numId w:val="5"/>
        </w:numPr>
        <w:spacing w:after="0" w:line="259" w:lineRule="auto"/>
        <w:ind w:hanging="420"/>
      </w:pPr>
      <w:r>
        <w:rPr>
          <w:b/>
        </w:rPr>
        <w:t>CRUD Integration:</w:t>
      </w:r>
    </w:p>
    <w:p w14:paraId="141ED64F" w14:textId="77777777" w:rsidR="002177DC" w:rsidRDefault="00000000">
      <w:pPr>
        <w:ind w:left="-5"/>
      </w:pPr>
      <w:r>
        <w:t>Implementing data access logic in models or repository layers, and ensuring secure queries to avoid injection attacks.</w:t>
      </w:r>
    </w:p>
    <w:p w14:paraId="7E1052BD" w14:textId="77777777" w:rsidR="002177DC" w:rsidRDefault="00000000">
      <w:pPr>
        <w:numPr>
          <w:ilvl w:val="0"/>
          <w:numId w:val="5"/>
        </w:numPr>
        <w:spacing w:after="0" w:line="259" w:lineRule="auto"/>
        <w:ind w:hanging="420"/>
      </w:pPr>
      <w:r>
        <w:rPr>
          <w:b/>
        </w:rPr>
        <w:t>Testing with Seed Data</w:t>
      </w:r>
      <w:r>
        <w:t>:</w:t>
      </w:r>
    </w:p>
    <w:p w14:paraId="534305C9" w14:textId="77777777" w:rsidR="002177DC" w:rsidRDefault="00000000">
      <w:pPr>
        <w:spacing w:after="425"/>
        <w:ind w:left="-5"/>
      </w:pPr>
      <w:r>
        <w:t>Populating the database with sample contacts for development and testing.</w:t>
      </w:r>
    </w:p>
    <w:p w14:paraId="4D41C3DD" w14:textId="77777777" w:rsidR="002177DC" w:rsidRDefault="00000000">
      <w:pPr>
        <w:spacing w:after="263" w:line="259" w:lineRule="auto"/>
        <w:ind w:left="-5"/>
      </w:pPr>
      <w:r>
        <w:rPr>
          <w:b/>
          <w:color w:val="000000"/>
          <w:sz w:val="40"/>
        </w:rPr>
        <w:t>4. Testing Core Features</w:t>
      </w:r>
    </w:p>
    <w:p w14:paraId="6F03D8F0" w14:textId="77777777" w:rsidR="002177DC" w:rsidRDefault="00000000">
      <w:pPr>
        <w:spacing w:after="359"/>
        <w:ind w:left="-5"/>
      </w:pPr>
      <w:r>
        <w:rPr>
          <w:color w:val="000000"/>
        </w:rPr>
        <w:t xml:space="preserve">Testing ensures the API works as expected and meets quality standards. During Phase 3, the focus is on </w:t>
      </w:r>
      <w:r>
        <w:rPr>
          <w:b/>
          <w:color w:val="000000"/>
        </w:rPr>
        <w:t>unit testing, integration testing, and manual testing.</w:t>
      </w:r>
    </w:p>
    <w:p w14:paraId="01A65F5C" w14:textId="77777777" w:rsidR="002177DC" w:rsidRDefault="00000000">
      <w:pPr>
        <w:numPr>
          <w:ilvl w:val="0"/>
          <w:numId w:val="6"/>
        </w:numPr>
        <w:spacing w:after="0" w:line="259" w:lineRule="auto"/>
        <w:ind w:hanging="420"/>
      </w:pPr>
      <w:r>
        <w:rPr>
          <w:b/>
          <w:color w:val="000000"/>
        </w:rPr>
        <w:t>Unit Testing:</w:t>
      </w:r>
    </w:p>
    <w:p w14:paraId="66A4FCC0" w14:textId="77777777" w:rsidR="002177DC" w:rsidRDefault="00000000">
      <w:pPr>
        <w:spacing w:after="359"/>
        <w:ind w:left="-5"/>
      </w:pPr>
      <w:r>
        <w:rPr>
          <w:color w:val="000000"/>
        </w:rPr>
        <w:t>Using frameworks like Jest, Mocha, or Chai to test controllers, routes, and database logic individually.</w:t>
      </w:r>
    </w:p>
    <w:p w14:paraId="628131A8" w14:textId="77777777" w:rsidR="002177DC" w:rsidRDefault="00000000">
      <w:pPr>
        <w:numPr>
          <w:ilvl w:val="0"/>
          <w:numId w:val="6"/>
        </w:numPr>
        <w:spacing w:after="0" w:line="259" w:lineRule="auto"/>
        <w:ind w:hanging="420"/>
      </w:pPr>
      <w:r>
        <w:rPr>
          <w:b/>
          <w:color w:val="000000"/>
        </w:rPr>
        <w:t>Integration Testing:</w:t>
      </w:r>
    </w:p>
    <w:p w14:paraId="115AF285" w14:textId="77777777" w:rsidR="002177DC" w:rsidRDefault="00000000">
      <w:pPr>
        <w:spacing w:after="359"/>
        <w:ind w:left="-5"/>
      </w:pPr>
      <w:r>
        <w:rPr>
          <w:color w:val="000000"/>
        </w:rPr>
        <w:t>Testing how different components (routes, middleware, database) work together.</w:t>
      </w:r>
    </w:p>
    <w:p w14:paraId="69168EC9" w14:textId="77777777" w:rsidR="002177DC" w:rsidRDefault="00000000">
      <w:pPr>
        <w:numPr>
          <w:ilvl w:val="0"/>
          <w:numId w:val="6"/>
        </w:numPr>
        <w:spacing w:after="0" w:line="259" w:lineRule="auto"/>
        <w:ind w:hanging="420"/>
      </w:pPr>
      <w:r>
        <w:rPr>
          <w:b/>
          <w:color w:val="000000"/>
        </w:rPr>
        <w:t>Manual Testing with Postman/Insomnia:</w:t>
      </w:r>
    </w:p>
    <w:p w14:paraId="2170B73F" w14:textId="77777777" w:rsidR="002177DC" w:rsidRDefault="00000000">
      <w:pPr>
        <w:spacing w:after="359"/>
        <w:ind w:left="-5"/>
      </w:pPr>
      <w:r>
        <w:rPr>
          <w:color w:val="000000"/>
        </w:rPr>
        <w:t>Verifying endpoints, checking HTTP response codes, headers, and payloads.</w:t>
      </w:r>
    </w:p>
    <w:p w14:paraId="7C32B9E2" w14:textId="77777777" w:rsidR="002177DC" w:rsidRDefault="00000000">
      <w:pPr>
        <w:spacing w:after="344" w:line="259" w:lineRule="auto"/>
        <w:ind w:left="-5"/>
      </w:pPr>
      <w:r>
        <w:rPr>
          <w:b/>
          <w:color w:val="000000"/>
        </w:rPr>
        <w:t>Test Cases Examples:</w:t>
      </w:r>
    </w:p>
    <w:p w14:paraId="411216AD" w14:textId="77777777" w:rsidR="002177DC" w:rsidRDefault="00000000">
      <w:pPr>
        <w:numPr>
          <w:ilvl w:val="0"/>
          <w:numId w:val="7"/>
        </w:numPr>
        <w:spacing w:after="359"/>
        <w:ind w:hanging="425"/>
      </w:pPr>
      <w:r>
        <w:rPr>
          <w:color w:val="000000"/>
        </w:rPr>
        <w:t>Add a new contact with valid/invalid data.</w:t>
      </w:r>
    </w:p>
    <w:p w14:paraId="6DFCC330" w14:textId="77777777" w:rsidR="002177DC" w:rsidRDefault="00000000">
      <w:pPr>
        <w:numPr>
          <w:ilvl w:val="0"/>
          <w:numId w:val="7"/>
        </w:numPr>
        <w:spacing w:after="359"/>
        <w:ind w:hanging="425"/>
      </w:pPr>
      <w:r>
        <w:rPr>
          <w:color w:val="000000"/>
        </w:rPr>
        <w:t>Fetch contacts list with pagination.</w:t>
      </w:r>
    </w:p>
    <w:p w14:paraId="14D8E833" w14:textId="77777777" w:rsidR="002177DC" w:rsidRDefault="00000000">
      <w:pPr>
        <w:numPr>
          <w:ilvl w:val="0"/>
          <w:numId w:val="7"/>
        </w:numPr>
        <w:spacing w:after="359"/>
        <w:ind w:hanging="425"/>
      </w:pPr>
      <w:r>
        <w:rPr>
          <w:color w:val="000000"/>
        </w:rPr>
        <w:t>Update a contact and check if changes persist.</w:t>
      </w:r>
    </w:p>
    <w:p w14:paraId="6050A53F" w14:textId="77777777" w:rsidR="002177DC" w:rsidRDefault="00000000">
      <w:pPr>
        <w:numPr>
          <w:ilvl w:val="0"/>
          <w:numId w:val="7"/>
        </w:numPr>
        <w:spacing w:after="359"/>
        <w:ind w:hanging="425"/>
      </w:pPr>
      <w:r>
        <w:rPr>
          <w:color w:val="000000"/>
        </w:rPr>
        <w:t>Delete a contact and confirm removal from the database.</w:t>
      </w:r>
    </w:p>
    <w:p w14:paraId="10E04EFC" w14:textId="77777777" w:rsidR="002177DC" w:rsidRDefault="00000000">
      <w:pPr>
        <w:spacing w:after="0" w:line="259" w:lineRule="auto"/>
        <w:ind w:left="-5"/>
      </w:pPr>
      <w:r>
        <w:rPr>
          <w:rFonts w:ascii="Wingdings" w:eastAsia="Wingdings" w:hAnsi="Wingdings" w:cs="Wingdings"/>
          <w:color w:val="000000"/>
        </w:rPr>
        <w:t xml:space="preserve"> </w:t>
      </w:r>
      <w:r>
        <w:rPr>
          <w:b/>
          <w:color w:val="000000"/>
        </w:rPr>
        <w:t>Error Scenarios:</w:t>
      </w:r>
    </w:p>
    <w:p w14:paraId="0842DF02" w14:textId="77777777" w:rsidR="002177DC" w:rsidRDefault="00000000">
      <w:pPr>
        <w:spacing w:after="359"/>
        <w:ind w:left="-5"/>
      </w:pPr>
      <w:r>
        <w:rPr>
          <w:color w:val="000000"/>
        </w:rPr>
        <w:t>Testing invalid inputs, missing fields, duplicate emails, and unauthorized access (if authentication added).</w:t>
      </w:r>
    </w:p>
    <w:p w14:paraId="087211D1" w14:textId="77777777" w:rsidR="002177DC" w:rsidRDefault="00000000">
      <w:pPr>
        <w:spacing w:after="434"/>
        <w:ind w:left="-5"/>
      </w:pPr>
      <w:r>
        <w:rPr>
          <w:color w:val="000000"/>
        </w:rPr>
        <w:t>This testing stage helps identify bugs early and ensures the MVP is stable for the next phase.</w:t>
      </w:r>
    </w:p>
    <w:p w14:paraId="1B223A59" w14:textId="77777777" w:rsidR="002177DC" w:rsidRDefault="00000000">
      <w:pPr>
        <w:pStyle w:val="Heading1"/>
        <w:ind w:left="-5"/>
      </w:pPr>
      <w:r>
        <w:t>5. Version Control (GitHub)</w:t>
      </w:r>
    </w:p>
    <w:p w14:paraId="0B251D63" w14:textId="77777777" w:rsidR="002177DC" w:rsidRDefault="00000000">
      <w:pPr>
        <w:ind w:left="-5"/>
      </w:pPr>
      <w:r>
        <w:t>Version control is vital to maintain code history, manage collaboration, and support deployment pipelines. In this phase:</w:t>
      </w:r>
    </w:p>
    <w:p w14:paraId="29E50328" w14:textId="77777777" w:rsidR="002177DC" w:rsidRDefault="00000000">
      <w:pPr>
        <w:numPr>
          <w:ilvl w:val="0"/>
          <w:numId w:val="8"/>
        </w:numPr>
        <w:spacing w:after="0" w:line="259" w:lineRule="auto"/>
        <w:ind w:hanging="420"/>
      </w:pPr>
      <w:proofErr w:type="spellStart"/>
      <w:r>
        <w:rPr>
          <w:b/>
        </w:rPr>
        <w:t>Git</w:t>
      </w:r>
      <w:proofErr w:type="spellEnd"/>
      <w:r>
        <w:rPr>
          <w:b/>
        </w:rPr>
        <w:t xml:space="preserve"> Repository Setup:</w:t>
      </w:r>
    </w:p>
    <w:p w14:paraId="51B6E51B" w14:textId="77777777" w:rsidR="002177DC" w:rsidRDefault="00000000">
      <w:pPr>
        <w:ind w:left="-5"/>
      </w:pPr>
      <w:r>
        <w:t xml:space="preserve">Initializing a </w:t>
      </w:r>
      <w:proofErr w:type="spellStart"/>
      <w:r>
        <w:t>Git</w:t>
      </w:r>
      <w:proofErr w:type="spellEnd"/>
      <w:r>
        <w:t xml:space="preserve"> repository and pushing it to GitHub.</w:t>
      </w:r>
    </w:p>
    <w:p w14:paraId="708012E6" w14:textId="77777777" w:rsidR="002177DC" w:rsidRDefault="00000000">
      <w:pPr>
        <w:numPr>
          <w:ilvl w:val="0"/>
          <w:numId w:val="8"/>
        </w:numPr>
        <w:spacing w:after="0" w:line="259" w:lineRule="auto"/>
        <w:ind w:hanging="420"/>
      </w:pPr>
      <w:r>
        <w:rPr>
          <w:b/>
        </w:rPr>
        <w:t>Branching Strategy:</w:t>
      </w:r>
    </w:p>
    <w:p w14:paraId="7C61F671" w14:textId="77777777" w:rsidR="002177DC" w:rsidRDefault="00000000">
      <w:pPr>
        <w:ind w:left="-5"/>
      </w:pPr>
      <w:r>
        <w:t xml:space="preserve">Following </w:t>
      </w:r>
      <w:proofErr w:type="spellStart"/>
      <w:r>
        <w:t>GitFlow</w:t>
      </w:r>
      <w:proofErr w:type="spellEnd"/>
      <w:r>
        <w:t xml:space="preserve"> or feature-branch workflows (e.g., main, develop, feature/add-contact).</w:t>
      </w:r>
    </w:p>
    <w:p w14:paraId="553834AD" w14:textId="77777777" w:rsidR="002177DC" w:rsidRDefault="00000000">
      <w:pPr>
        <w:numPr>
          <w:ilvl w:val="0"/>
          <w:numId w:val="8"/>
        </w:numPr>
        <w:spacing w:after="0" w:line="259" w:lineRule="auto"/>
        <w:ind w:hanging="420"/>
      </w:pPr>
      <w:r>
        <w:rPr>
          <w:b/>
        </w:rPr>
        <w:t>Commit Practices:</w:t>
      </w:r>
    </w:p>
    <w:p w14:paraId="6849B2C7" w14:textId="77777777" w:rsidR="002177DC" w:rsidRDefault="00000000">
      <w:pPr>
        <w:ind w:left="-5"/>
      </w:pPr>
      <w:r>
        <w:t>Writing clear, meaningful commit messages to document changes.</w:t>
      </w:r>
    </w:p>
    <w:p w14:paraId="6E5C65A4" w14:textId="77777777" w:rsidR="002177DC" w:rsidRDefault="00000000">
      <w:pPr>
        <w:numPr>
          <w:ilvl w:val="0"/>
          <w:numId w:val="8"/>
        </w:numPr>
        <w:spacing w:after="0" w:line="259" w:lineRule="auto"/>
        <w:ind w:hanging="420"/>
      </w:pPr>
      <w:r>
        <w:rPr>
          <w:b/>
        </w:rPr>
        <w:t>Pull Requests and Code Reviews:</w:t>
      </w:r>
    </w:p>
    <w:p w14:paraId="69B42D40" w14:textId="77777777" w:rsidR="002177DC" w:rsidRDefault="00000000">
      <w:pPr>
        <w:ind w:left="-5"/>
      </w:pPr>
      <w:r>
        <w:t>Using GitHub pull requests for peer reviews before merging into the main branch.</w:t>
      </w:r>
    </w:p>
    <w:p w14:paraId="4038E703" w14:textId="77777777" w:rsidR="002177DC" w:rsidRDefault="00000000">
      <w:pPr>
        <w:numPr>
          <w:ilvl w:val="0"/>
          <w:numId w:val="8"/>
        </w:numPr>
        <w:spacing w:after="0" w:line="259" w:lineRule="auto"/>
        <w:ind w:hanging="420"/>
      </w:pPr>
      <w:r>
        <w:rPr>
          <w:b/>
        </w:rPr>
        <w:t>Issue Tracking:</w:t>
      </w:r>
    </w:p>
    <w:p w14:paraId="6203341B" w14:textId="77777777" w:rsidR="002177DC" w:rsidRDefault="00000000">
      <w:pPr>
        <w:ind w:left="-5"/>
      </w:pPr>
      <w:r>
        <w:t>Using GitHub Issues or Projects to manage tasks, bugs, and progress.</w:t>
      </w:r>
    </w:p>
    <w:p w14:paraId="2FF2DDBB" w14:textId="77777777" w:rsidR="002177DC" w:rsidRDefault="00000000">
      <w:pPr>
        <w:spacing w:after="434"/>
        <w:ind w:left="-5"/>
      </w:pPr>
      <w:r>
        <w:t>This ensures the project remains organized, changes are tracked, and collaboration between developers is efficient.</w:t>
      </w:r>
    </w:p>
    <w:p w14:paraId="13311452" w14:textId="77777777" w:rsidR="002177DC" w:rsidRDefault="00000000">
      <w:pPr>
        <w:pStyle w:val="Heading1"/>
        <w:ind w:left="-5"/>
      </w:pPr>
      <w:r>
        <w:t>6. Expected Deliverables of Phase 3</w:t>
      </w:r>
    </w:p>
    <w:p w14:paraId="5CE548E8" w14:textId="77777777" w:rsidR="002177DC" w:rsidRDefault="00000000">
      <w:pPr>
        <w:numPr>
          <w:ilvl w:val="0"/>
          <w:numId w:val="9"/>
        </w:numPr>
        <w:ind w:hanging="420"/>
      </w:pPr>
      <w:r>
        <w:t>A fully functional RESTful Contact Management API with CRUD endpoints.</w:t>
      </w:r>
    </w:p>
    <w:p w14:paraId="632AD22F" w14:textId="77777777" w:rsidR="002177DC" w:rsidRDefault="00000000">
      <w:pPr>
        <w:numPr>
          <w:ilvl w:val="0"/>
          <w:numId w:val="9"/>
        </w:numPr>
        <w:ind w:hanging="420"/>
      </w:pPr>
      <w:r>
        <w:t>A working database integration with persistent storage.</w:t>
      </w:r>
    </w:p>
    <w:p w14:paraId="7CCE301C" w14:textId="77777777" w:rsidR="002177DC" w:rsidRDefault="00000000">
      <w:pPr>
        <w:numPr>
          <w:ilvl w:val="0"/>
          <w:numId w:val="9"/>
        </w:numPr>
        <w:ind w:hanging="420"/>
      </w:pPr>
      <w:r>
        <w:t>Test cases and test results demonstrating the core features work correctly.</w:t>
      </w:r>
    </w:p>
    <w:p w14:paraId="0D18969D" w14:textId="77777777" w:rsidR="002177DC" w:rsidRDefault="00000000">
      <w:pPr>
        <w:numPr>
          <w:ilvl w:val="0"/>
          <w:numId w:val="9"/>
        </w:numPr>
        <w:ind w:hanging="420"/>
      </w:pPr>
      <w:r>
        <w:t>GitHub repository with clean commits and documented code.</w:t>
      </w:r>
    </w:p>
    <w:p w14:paraId="0356C2DB" w14:textId="77777777" w:rsidR="002177DC" w:rsidRDefault="00000000">
      <w:pPr>
        <w:numPr>
          <w:ilvl w:val="0"/>
          <w:numId w:val="9"/>
        </w:numPr>
        <w:spacing w:after="431"/>
        <w:ind w:hanging="420"/>
      </w:pPr>
      <w:r>
        <w:t>A Postman collection for endpoint testing.</w:t>
      </w:r>
    </w:p>
    <w:p w14:paraId="327DF96A" w14:textId="77777777" w:rsidR="002177DC" w:rsidRDefault="00000000">
      <w:pPr>
        <w:pStyle w:val="Heading1"/>
        <w:ind w:left="-5"/>
      </w:pPr>
      <w:r>
        <w:t>7. Diagram – Phase 3 Overview</w:t>
      </w:r>
    </w:p>
    <w:p w14:paraId="25D637A5" w14:textId="77777777" w:rsidR="002177DC" w:rsidRDefault="00000000">
      <w:pPr>
        <w:spacing w:after="0"/>
        <w:ind w:left="-5"/>
      </w:pPr>
      <w:r>
        <w:t>Below is a simple diagram showing how the components interact in Phase 3:</w:t>
      </w:r>
    </w:p>
    <w:p w14:paraId="26216A24" w14:textId="77777777" w:rsidR="002177DC" w:rsidRDefault="00000000">
      <w:pPr>
        <w:spacing w:after="0" w:line="259" w:lineRule="auto"/>
        <w:ind w:left="0" w:firstLine="0"/>
      </w:pPr>
      <w:r>
        <w:rPr>
          <w:noProof/>
        </w:rPr>
        <w:drawing>
          <wp:inline distT="0" distB="0" distL="0" distR="0" wp14:anchorId="0E74125B" wp14:editId="15F0F48B">
            <wp:extent cx="4849368" cy="3407664"/>
            <wp:effectExtent l="0" t="0" r="0" b="0"/>
            <wp:docPr id="1077" name="Picture 10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" name="Picture 1077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9368" cy="3407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77DC">
      <w:pgSz w:w="11906" w:h="16838"/>
      <w:pgMar w:top="1440" w:right="1455" w:bottom="145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ptos Display">
    <w:panose1 w:val="020B00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3063D"/>
    <w:multiLevelType w:val="hybridMultilevel"/>
    <w:tmpl w:val="FFFFFFFF"/>
    <w:lvl w:ilvl="0" w:tplc="1D9E88F2">
      <w:start w:val="1"/>
      <w:numFmt w:val="bullet"/>
      <w:lvlText w:val=""/>
      <w:lvlJc w:val="left"/>
      <w:pPr>
        <w:ind w:left="420"/>
      </w:pPr>
      <w:rPr>
        <w:rFonts w:ascii="Wingdings" w:eastAsia="Wingdings" w:hAnsi="Wingdings" w:cs="Wingdings"/>
        <w:b w:val="0"/>
        <w:i w:val="0"/>
        <w:strike w:val="0"/>
        <w:dstrike w:val="0"/>
        <w:color w:val="222222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408A5058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222222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CBACFC38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222222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A72E33B6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222222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5E84491A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222222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E75C6544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222222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7BECA29C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222222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D6AC2B48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222222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AC5CB20A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222222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7F156B3"/>
    <w:multiLevelType w:val="hybridMultilevel"/>
    <w:tmpl w:val="FFFFFFFF"/>
    <w:lvl w:ilvl="0" w:tplc="95B23A6A">
      <w:start w:val="1"/>
      <w:numFmt w:val="bullet"/>
      <w:lvlText w:val=""/>
      <w:lvlJc w:val="left"/>
      <w:pPr>
        <w:ind w:left="4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61B838A4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7256DE9E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CD4ECB8A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17B0FC3C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106ECAEE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B89EFC9C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967241A2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3C68B750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FE667AA"/>
    <w:multiLevelType w:val="hybridMultilevel"/>
    <w:tmpl w:val="FFFFFFFF"/>
    <w:lvl w:ilvl="0" w:tplc="568CB28A">
      <w:start w:val="1"/>
      <w:numFmt w:val="bullet"/>
      <w:lvlText w:val=""/>
      <w:lvlJc w:val="left"/>
      <w:pPr>
        <w:ind w:left="420"/>
      </w:pPr>
      <w:rPr>
        <w:rFonts w:ascii="Wingdings" w:eastAsia="Wingdings" w:hAnsi="Wingdings" w:cs="Wingdings"/>
        <w:b w:val="0"/>
        <w:i w:val="0"/>
        <w:strike w:val="0"/>
        <w:dstrike w:val="0"/>
        <w:color w:val="222222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E024543A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222222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C35EA84E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222222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56A8EB52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222222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4B8CBC10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222222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22161FE6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222222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134A410E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222222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2DE6306C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222222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1E58763A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222222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4D218F9"/>
    <w:multiLevelType w:val="hybridMultilevel"/>
    <w:tmpl w:val="FFFFFFFF"/>
    <w:lvl w:ilvl="0" w:tplc="7988BEE4">
      <w:start w:val="1"/>
      <w:numFmt w:val="lowerLetter"/>
      <w:lvlText w:val="%1."/>
      <w:lvlJc w:val="left"/>
      <w:pPr>
        <w:ind w:left="4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5BCA09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1B667BE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C0AAB5B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5FC69B9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E09C775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5FE5C2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3FA05FD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7E0640B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0AF3761"/>
    <w:multiLevelType w:val="hybridMultilevel"/>
    <w:tmpl w:val="FFFFFFFF"/>
    <w:lvl w:ilvl="0" w:tplc="8A4290D8">
      <w:start w:val="1"/>
      <w:numFmt w:val="bullet"/>
      <w:lvlText w:val=""/>
      <w:lvlJc w:val="left"/>
      <w:pPr>
        <w:ind w:left="420"/>
      </w:pPr>
      <w:rPr>
        <w:rFonts w:ascii="Wingdings" w:eastAsia="Wingdings" w:hAnsi="Wingdings" w:cs="Wingdings"/>
        <w:b w:val="0"/>
        <w:i w:val="0"/>
        <w:strike w:val="0"/>
        <w:dstrike w:val="0"/>
        <w:color w:val="222222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56D24232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222222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F9386B20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222222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866C20E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222222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068CAC1A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222222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03BCB8CA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222222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BDE03F2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222222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9E34C70A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222222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4B4E8662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222222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2A4494F"/>
    <w:multiLevelType w:val="hybridMultilevel"/>
    <w:tmpl w:val="FFFFFFFF"/>
    <w:lvl w:ilvl="0" w:tplc="2600371E">
      <w:start w:val="1"/>
      <w:numFmt w:val="lowerLetter"/>
      <w:lvlText w:val="%1."/>
      <w:lvlJc w:val="left"/>
      <w:pPr>
        <w:ind w:left="4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E5161FF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C1EAAD1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C33C743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E2F67BF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F8C42E6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DEFE3F3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843EDF3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8B4EABB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2FD1D8E"/>
    <w:multiLevelType w:val="hybridMultilevel"/>
    <w:tmpl w:val="FFFFFFFF"/>
    <w:lvl w:ilvl="0" w:tplc="FDEE1FB4">
      <w:start w:val="1"/>
      <w:numFmt w:val="bullet"/>
      <w:lvlText w:val=""/>
      <w:lvlJc w:val="left"/>
      <w:pPr>
        <w:ind w:left="660"/>
      </w:pPr>
      <w:rPr>
        <w:rFonts w:ascii="Wingdings" w:eastAsia="Wingdings" w:hAnsi="Wingdings" w:cs="Wingdings"/>
        <w:b w:val="0"/>
        <w:i w:val="0"/>
        <w:strike w:val="0"/>
        <w:dstrike w:val="0"/>
        <w:color w:val="222222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BB62366A">
      <w:start w:val="1"/>
      <w:numFmt w:val="bullet"/>
      <w:lvlText w:val="o"/>
      <w:lvlJc w:val="left"/>
      <w:pPr>
        <w:ind w:left="1320"/>
      </w:pPr>
      <w:rPr>
        <w:rFonts w:ascii="Wingdings" w:eastAsia="Wingdings" w:hAnsi="Wingdings" w:cs="Wingdings"/>
        <w:b w:val="0"/>
        <w:i w:val="0"/>
        <w:strike w:val="0"/>
        <w:dstrike w:val="0"/>
        <w:color w:val="222222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0D2EFB76">
      <w:start w:val="1"/>
      <w:numFmt w:val="bullet"/>
      <w:lvlText w:val="▪"/>
      <w:lvlJc w:val="left"/>
      <w:pPr>
        <w:ind w:left="2040"/>
      </w:pPr>
      <w:rPr>
        <w:rFonts w:ascii="Wingdings" w:eastAsia="Wingdings" w:hAnsi="Wingdings" w:cs="Wingdings"/>
        <w:b w:val="0"/>
        <w:i w:val="0"/>
        <w:strike w:val="0"/>
        <w:dstrike w:val="0"/>
        <w:color w:val="222222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AAD8C350">
      <w:start w:val="1"/>
      <w:numFmt w:val="bullet"/>
      <w:lvlText w:val="•"/>
      <w:lvlJc w:val="left"/>
      <w:pPr>
        <w:ind w:left="2760"/>
      </w:pPr>
      <w:rPr>
        <w:rFonts w:ascii="Wingdings" w:eastAsia="Wingdings" w:hAnsi="Wingdings" w:cs="Wingdings"/>
        <w:b w:val="0"/>
        <w:i w:val="0"/>
        <w:strike w:val="0"/>
        <w:dstrike w:val="0"/>
        <w:color w:val="222222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7CE02BF8">
      <w:start w:val="1"/>
      <w:numFmt w:val="bullet"/>
      <w:lvlText w:val="o"/>
      <w:lvlJc w:val="left"/>
      <w:pPr>
        <w:ind w:left="3480"/>
      </w:pPr>
      <w:rPr>
        <w:rFonts w:ascii="Wingdings" w:eastAsia="Wingdings" w:hAnsi="Wingdings" w:cs="Wingdings"/>
        <w:b w:val="0"/>
        <w:i w:val="0"/>
        <w:strike w:val="0"/>
        <w:dstrike w:val="0"/>
        <w:color w:val="222222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3580F58E">
      <w:start w:val="1"/>
      <w:numFmt w:val="bullet"/>
      <w:lvlText w:val="▪"/>
      <w:lvlJc w:val="left"/>
      <w:pPr>
        <w:ind w:left="4200"/>
      </w:pPr>
      <w:rPr>
        <w:rFonts w:ascii="Wingdings" w:eastAsia="Wingdings" w:hAnsi="Wingdings" w:cs="Wingdings"/>
        <w:b w:val="0"/>
        <w:i w:val="0"/>
        <w:strike w:val="0"/>
        <w:dstrike w:val="0"/>
        <w:color w:val="222222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CEE85480">
      <w:start w:val="1"/>
      <w:numFmt w:val="bullet"/>
      <w:lvlText w:val="•"/>
      <w:lvlJc w:val="left"/>
      <w:pPr>
        <w:ind w:left="4920"/>
      </w:pPr>
      <w:rPr>
        <w:rFonts w:ascii="Wingdings" w:eastAsia="Wingdings" w:hAnsi="Wingdings" w:cs="Wingdings"/>
        <w:b w:val="0"/>
        <w:i w:val="0"/>
        <w:strike w:val="0"/>
        <w:dstrike w:val="0"/>
        <w:color w:val="222222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0EA42896">
      <w:start w:val="1"/>
      <w:numFmt w:val="bullet"/>
      <w:lvlText w:val="o"/>
      <w:lvlJc w:val="left"/>
      <w:pPr>
        <w:ind w:left="5640"/>
      </w:pPr>
      <w:rPr>
        <w:rFonts w:ascii="Wingdings" w:eastAsia="Wingdings" w:hAnsi="Wingdings" w:cs="Wingdings"/>
        <w:b w:val="0"/>
        <w:i w:val="0"/>
        <w:strike w:val="0"/>
        <w:dstrike w:val="0"/>
        <w:color w:val="222222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49FA5702">
      <w:start w:val="1"/>
      <w:numFmt w:val="bullet"/>
      <w:lvlText w:val="▪"/>
      <w:lvlJc w:val="left"/>
      <w:pPr>
        <w:ind w:left="6360"/>
      </w:pPr>
      <w:rPr>
        <w:rFonts w:ascii="Wingdings" w:eastAsia="Wingdings" w:hAnsi="Wingdings" w:cs="Wingdings"/>
        <w:b w:val="0"/>
        <w:i w:val="0"/>
        <w:strike w:val="0"/>
        <w:dstrike w:val="0"/>
        <w:color w:val="222222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1030332"/>
    <w:multiLevelType w:val="hybridMultilevel"/>
    <w:tmpl w:val="FFFFFFFF"/>
    <w:lvl w:ilvl="0" w:tplc="731A152E">
      <w:start w:val="1"/>
      <w:numFmt w:val="bullet"/>
      <w:lvlText w:val=""/>
      <w:lvlJc w:val="left"/>
      <w:pPr>
        <w:ind w:left="660"/>
      </w:pPr>
      <w:rPr>
        <w:rFonts w:ascii="Wingdings" w:eastAsia="Wingdings" w:hAnsi="Wingdings" w:cs="Wingdings"/>
        <w:b w:val="0"/>
        <w:i w:val="0"/>
        <w:strike w:val="0"/>
        <w:dstrike w:val="0"/>
        <w:color w:val="222222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DFDEC7DA">
      <w:start w:val="1"/>
      <w:numFmt w:val="bullet"/>
      <w:lvlText w:val="o"/>
      <w:lvlJc w:val="left"/>
      <w:pPr>
        <w:ind w:left="1320"/>
      </w:pPr>
      <w:rPr>
        <w:rFonts w:ascii="Wingdings" w:eastAsia="Wingdings" w:hAnsi="Wingdings" w:cs="Wingdings"/>
        <w:b w:val="0"/>
        <w:i w:val="0"/>
        <w:strike w:val="0"/>
        <w:dstrike w:val="0"/>
        <w:color w:val="222222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774886DA">
      <w:start w:val="1"/>
      <w:numFmt w:val="bullet"/>
      <w:lvlText w:val="▪"/>
      <w:lvlJc w:val="left"/>
      <w:pPr>
        <w:ind w:left="2040"/>
      </w:pPr>
      <w:rPr>
        <w:rFonts w:ascii="Wingdings" w:eastAsia="Wingdings" w:hAnsi="Wingdings" w:cs="Wingdings"/>
        <w:b w:val="0"/>
        <w:i w:val="0"/>
        <w:strike w:val="0"/>
        <w:dstrike w:val="0"/>
        <w:color w:val="222222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E08E24F8">
      <w:start w:val="1"/>
      <w:numFmt w:val="bullet"/>
      <w:lvlText w:val="•"/>
      <w:lvlJc w:val="left"/>
      <w:pPr>
        <w:ind w:left="2760"/>
      </w:pPr>
      <w:rPr>
        <w:rFonts w:ascii="Wingdings" w:eastAsia="Wingdings" w:hAnsi="Wingdings" w:cs="Wingdings"/>
        <w:b w:val="0"/>
        <w:i w:val="0"/>
        <w:strike w:val="0"/>
        <w:dstrike w:val="0"/>
        <w:color w:val="222222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BBB0037C">
      <w:start w:val="1"/>
      <w:numFmt w:val="bullet"/>
      <w:lvlText w:val="o"/>
      <w:lvlJc w:val="left"/>
      <w:pPr>
        <w:ind w:left="3480"/>
      </w:pPr>
      <w:rPr>
        <w:rFonts w:ascii="Wingdings" w:eastAsia="Wingdings" w:hAnsi="Wingdings" w:cs="Wingdings"/>
        <w:b w:val="0"/>
        <w:i w:val="0"/>
        <w:strike w:val="0"/>
        <w:dstrike w:val="0"/>
        <w:color w:val="222222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29E49D5C">
      <w:start w:val="1"/>
      <w:numFmt w:val="bullet"/>
      <w:lvlText w:val="▪"/>
      <w:lvlJc w:val="left"/>
      <w:pPr>
        <w:ind w:left="4200"/>
      </w:pPr>
      <w:rPr>
        <w:rFonts w:ascii="Wingdings" w:eastAsia="Wingdings" w:hAnsi="Wingdings" w:cs="Wingdings"/>
        <w:b w:val="0"/>
        <w:i w:val="0"/>
        <w:strike w:val="0"/>
        <w:dstrike w:val="0"/>
        <w:color w:val="222222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6EA2B94E">
      <w:start w:val="1"/>
      <w:numFmt w:val="bullet"/>
      <w:lvlText w:val="•"/>
      <w:lvlJc w:val="left"/>
      <w:pPr>
        <w:ind w:left="4920"/>
      </w:pPr>
      <w:rPr>
        <w:rFonts w:ascii="Wingdings" w:eastAsia="Wingdings" w:hAnsi="Wingdings" w:cs="Wingdings"/>
        <w:b w:val="0"/>
        <w:i w:val="0"/>
        <w:strike w:val="0"/>
        <w:dstrike w:val="0"/>
        <w:color w:val="222222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7362FCFC">
      <w:start w:val="1"/>
      <w:numFmt w:val="bullet"/>
      <w:lvlText w:val="o"/>
      <w:lvlJc w:val="left"/>
      <w:pPr>
        <w:ind w:left="5640"/>
      </w:pPr>
      <w:rPr>
        <w:rFonts w:ascii="Wingdings" w:eastAsia="Wingdings" w:hAnsi="Wingdings" w:cs="Wingdings"/>
        <w:b w:val="0"/>
        <w:i w:val="0"/>
        <w:strike w:val="0"/>
        <w:dstrike w:val="0"/>
        <w:color w:val="222222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179ADEB4">
      <w:start w:val="1"/>
      <w:numFmt w:val="bullet"/>
      <w:lvlText w:val="▪"/>
      <w:lvlJc w:val="left"/>
      <w:pPr>
        <w:ind w:left="6360"/>
      </w:pPr>
      <w:rPr>
        <w:rFonts w:ascii="Wingdings" w:eastAsia="Wingdings" w:hAnsi="Wingdings" w:cs="Wingdings"/>
        <w:b w:val="0"/>
        <w:i w:val="0"/>
        <w:strike w:val="0"/>
        <w:dstrike w:val="0"/>
        <w:color w:val="222222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81A06DE"/>
    <w:multiLevelType w:val="hybridMultilevel"/>
    <w:tmpl w:val="FFFFFFFF"/>
    <w:lvl w:ilvl="0" w:tplc="33A0D21E">
      <w:start w:val="1"/>
      <w:numFmt w:val="bullet"/>
      <w:lvlText w:val=""/>
      <w:lvlJc w:val="left"/>
      <w:pPr>
        <w:ind w:left="420"/>
      </w:pPr>
      <w:rPr>
        <w:rFonts w:ascii="Wingdings" w:eastAsia="Wingdings" w:hAnsi="Wingdings" w:cs="Wingdings"/>
        <w:b w:val="0"/>
        <w:i w:val="0"/>
        <w:strike w:val="0"/>
        <w:dstrike w:val="0"/>
        <w:color w:val="222222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778CBA9A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222222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4474A41A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222222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EDAEBC34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222222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901C08EA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222222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573CEAA0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222222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BA8E651E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222222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CB7E3C36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222222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30F8063E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222222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2307732">
    <w:abstractNumId w:val="4"/>
  </w:num>
  <w:num w:numId="2" w16cid:durableId="1948848901">
    <w:abstractNumId w:val="6"/>
  </w:num>
  <w:num w:numId="3" w16cid:durableId="1118137560">
    <w:abstractNumId w:val="7"/>
  </w:num>
  <w:num w:numId="4" w16cid:durableId="1460345211">
    <w:abstractNumId w:val="3"/>
  </w:num>
  <w:num w:numId="5" w16cid:durableId="928465893">
    <w:abstractNumId w:val="8"/>
  </w:num>
  <w:num w:numId="6" w16cid:durableId="1486164858">
    <w:abstractNumId w:val="1"/>
  </w:num>
  <w:num w:numId="7" w16cid:durableId="1310523451">
    <w:abstractNumId w:val="5"/>
  </w:num>
  <w:num w:numId="8" w16cid:durableId="1960452343">
    <w:abstractNumId w:val="2"/>
  </w:num>
  <w:num w:numId="9" w16cid:durableId="11405371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77DC"/>
    <w:rsid w:val="002177DC"/>
    <w:rsid w:val="002D13CF"/>
    <w:rsid w:val="00303A26"/>
    <w:rsid w:val="00AB6792"/>
    <w:rsid w:val="00CB145A"/>
    <w:rsid w:val="00F14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D63A1C"/>
  <w15:docId w15:val="{3E237D4C-3B2B-FA40-A6A8-C988E07C3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58" w:line="252" w:lineRule="auto"/>
      <w:ind w:left="10" w:hanging="10"/>
    </w:pPr>
    <w:rPr>
      <w:rFonts w:ascii="Times New Roman" w:eastAsia="Times New Roman" w:hAnsi="Times New Roman" w:cs="Times New Roman"/>
      <w:color w:val="222222"/>
      <w:sz w:val="3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65" w:line="259" w:lineRule="auto"/>
      <w:ind w:left="10" w:hanging="10"/>
      <w:outlineLvl w:val="0"/>
    </w:pPr>
    <w:rPr>
      <w:rFonts w:ascii="Times New Roman" w:eastAsia="Times New Roman" w:hAnsi="Times New Roman" w:cs="Times New Roman"/>
      <w:b/>
      <w:color w:val="222222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222222"/>
      <w:sz w:val="4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 /><Relationship Id="rId3" Type="http://schemas.openxmlformats.org/officeDocument/2006/relationships/settings" Target="settings.xml" /><Relationship Id="rId7" Type="http://schemas.openxmlformats.org/officeDocument/2006/relationships/image" Target="media/image0.pn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g" /><Relationship Id="rId11" Type="http://schemas.openxmlformats.org/officeDocument/2006/relationships/theme" Target="theme/theme1.xml" /><Relationship Id="rId5" Type="http://schemas.openxmlformats.org/officeDocument/2006/relationships/image" Target="media/image1.png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image" Target="media/image3.jp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801</Words>
  <Characters>4568</Characters>
  <Application>Microsoft Office Word</Application>
  <DocSecurity>0</DocSecurity>
  <Lines>38</Lines>
  <Paragraphs>10</Paragraphs>
  <ScaleCrop>false</ScaleCrop>
  <Company/>
  <LinksUpToDate>false</LinksUpToDate>
  <CharactersWithSpaces>5359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Subasri S</dc:creator>
  <cp:keywords/>
  <cp:lastModifiedBy>nithyasriparivallal@gmail.com</cp:lastModifiedBy>
  <cp:revision>5</cp:revision>
  <dcterms:created xsi:type="dcterms:W3CDTF">2025-09-26T14:12:00Z</dcterms:created>
  <dcterms:modified xsi:type="dcterms:W3CDTF">2025-09-26T14:14:00Z</dcterms:modified>
</cp:coreProperties>
</file>