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Личная игформация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Стаселович Наталья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Minsk, Belarus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nstaselovich@gmail.com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Белорусский государственный технологический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инжнер-программист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(2004-2009)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ОАО "Белгазпромбанк"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2013-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настоящее время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главный специалист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Системный анализ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фукциональное и регрессионное тестирование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установка обновлений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сопровождение систем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консультация клиентов банка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Суд Фрунзенского района г.Минска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2009-2013,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главный специалист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Системный анализ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фукциональное и регрессионное тестирование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установка обновлений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сопровождение систем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администрирование БД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сопровождение вебсайта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Технические навыки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Linux (bash)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SQL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HTML, CSS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Functional and regression testing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API-testing (Postman, SOAP UI, cURL)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Git, CitHub, GitKraken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JIRA, Redmine, Confluence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 knowledge XCode, Android Studio, Charles, Fiddler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Владение языками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English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средний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Russian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носитель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Belarussian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носитель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Interests &amp; Extra information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люблю путешествовать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читать книги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смотреть фильмы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заниматься саморазвитием, кататься на велосипеде.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Есть водительские права категории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Courses and Sertificates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ПО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BELHARD IT Academy, 2014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ПО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QA Academy, 2016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мобильных приложений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Android and iOS, 2019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Oracle SQL and PL/SQL,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центр повышения квалификации работников и специалистов в области информационных технологий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2020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Intro to IT, LeverX Group, 2021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Git, GeekBrains, 2021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Личные качества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Внимательность, исполнитльность, усидчивость, неконфликтность, дружелюбна, пунктуальность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