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ОТЧЕТ</w:t>
      </w:r>
    </w:p>
    <w:p w14:paraId="703AC53E" w14:textId="7658B08B" w:rsidR="00CC6EF4" w:rsidRPr="00744017" w:rsidRDefault="00CC6EF4" w:rsidP="00FA52B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по </w:t>
      </w:r>
      <w:r w:rsidR="00FA52BE" w:rsidRPr="00744017">
        <w:rPr>
          <w:rFonts w:ascii="Times New Roman" w:hAnsi="Times New Roman" w:cs="Times New Roman"/>
          <w:sz w:val="24"/>
          <w:szCs w:val="24"/>
        </w:rPr>
        <w:t xml:space="preserve">лабораторной работе №2. </w:t>
      </w:r>
      <w:r w:rsidR="00FA52BE" w:rsidRPr="00744017">
        <w:rPr>
          <w:rFonts w:ascii="Times New Roman" w:hAnsi="Times New Roman" w:cs="Times New Roman"/>
          <w:sz w:val="24"/>
          <w:szCs w:val="24"/>
        </w:rPr>
        <w:br/>
        <w:t>Тема «Основы Git»</w:t>
      </w:r>
    </w:p>
    <w:p w14:paraId="19ADDD74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Выполнила</w:t>
      </w:r>
      <w:r w:rsidRPr="00744017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  <w:sz w:val="24"/>
          <w:szCs w:val="24"/>
        </w:rPr>
        <w:t>Москва, 2025</w:t>
      </w:r>
      <w:r w:rsidRPr="00744017">
        <w:rPr>
          <w:rFonts w:ascii="Times New Roman" w:hAnsi="Times New Roman" w:cs="Times New Roman"/>
          <w:sz w:val="24"/>
          <w:szCs w:val="24"/>
        </w:rPr>
        <w:br w:type="page"/>
      </w:r>
    </w:p>
    <w:p w14:paraId="6B46EF7A" w14:textId="777777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Цели лабораторной работы </w:t>
      </w:r>
    </w:p>
    <w:p w14:paraId="17BD0A3E" w14:textId="77777777" w:rsidR="00FA52BE" w:rsidRPr="00744017" w:rsidRDefault="00CC6EF4" w:rsidP="00FA52BE">
      <w:pPr>
        <w:spacing w:line="240" w:lineRule="auto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</w:rPr>
        <w:t xml:space="preserve">• </w:t>
      </w:r>
      <w:r w:rsidR="00FA52BE" w:rsidRPr="00744017">
        <w:rPr>
          <w:rFonts w:ascii="Times New Roman" w:hAnsi="Times New Roman" w:cs="Times New Roman"/>
        </w:rPr>
        <w:t xml:space="preserve">Познакомиться с технологией Git и её концепциями; </w:t>
      </w:r>
    </w:p>
    <w:p w14:paraId="646F73C4" w14:textId="2F8EE391" w:rsidR="00CC6EF4" w:rsidRPr="00744017" w:rsidRDefault="00FA52BE" w:rsidP="00FA52BE">
      <w:pPr>
        <w:spacing w:line="240" w:lineRule="auto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</w:rPr>
        <w:t>• Изучить основные команды и возможности git.</w:t>
      </w:r>
      <w:r w:rsidR="00CC6EF4" w:rsidRPr="00744017">
        <w:rPr>
          <w:rFonts w:ascii="Times New Roman" w:hAnsi="Times New Roman" w:cs="Times New Roman"/>
        </w:rPr>
        <w:t>.</w:t>
      </w:r>
    </w:p>
    <w:p w14:paraId="37BB3879" w14:textId="77777777" w:rsidR="00CC6EF4" w:rsidRPr="00744017" w:rsidRDefault="00CC6EF4" w:rsidP="00CC6EF4">
      <w:pPr>
        <w:pStyle w:val="1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Задачи к лабораторной работе </w:t>
      </w:r>
    </w:p>
    <w:p w14:paraId="2F53476C" w14:textId="77777777" w:rsidR="00FA52BE" w:rsidRPr="00744017" w:rsidRDefault="00FA52BE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744017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1. Изучить методические материалы к лабораторной работе; </w:t>
      </w:r>
    </w:p>
    <w:p w14:paraId="5FD9B8EB" w14:textId="77777777" w:rsidR="00FA52BE" w:rsidRPr="00744017" w:rsidRDefault="00FA52BE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744017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2. Установить git; </w:t>
      </w:r>
    </w:p>
    <w:p w14:paraId="683327BF" w14:textId="77777777" w:rsidR="00FA52BE" w:rsidRPr="00744017" w:rsidRDefault="00FA52BE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744017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3. Создать новый репозиторий, добавить файлы и создать коммит; </w:t>
      </w:r>
    </w:p>
    <w:p w14:paraId="53AE5614" w14:textId="77777777" w:rsidR="00FA52BE" w:rsidRPr="00744017" w:rsidRDefault="00FA52BE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744017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4. Создать и настроить мастер репозиторий, запушить в него изменения; </w:t>
      </w:r>
    </w:p>
    <w:p w14:paraId="5F00661D" w14:textId="77777777" w:rsidR="00FA52BE" w:rsidRPr="00744017" w:rsidRDefault="00FA52BE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744017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5. Склонировать мастер репозиторий; </w:t>
      </w:r>
    </w:p>
    <w:p w14:paraId="7E9D43EB" w14:textId="77777777" w:rsidR="00FA52BE" w:rsidRPr="00744017" w:rsidRDefault="00FA52BE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744017">
        <w:rPr>
          <w:rFonts w:ascii="Times New Roman" w:eastAsiaTheme="minorHAnsi" w:hAnsi="Times New Roman" w:cs="Times New Roman"/>
          <w:color w:val="auto"/>
          <w:sz w:val="22"/>
          <w:szCs w:val="22"/>
        </w:rPr>
        <w:t>6. Разрешить конфликт версий файла.</w:t>
      </w:r>
    </w:p>
    <w:p w14:paraId="0E415FC9" w14:textId="2D5A5C8C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Ход работы</w:t>
      </w:r>
    </w:p>
    <w:p w14:paraId="227149CB" w14:textId="59945CAA" w:rsidR="00FA52BE" w:rsidRPr="00744017" w:rsidRDefault="00AA4390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AA4390">
        <w:rPr>
          <w:rFonts w:ascii="Times New Roman" w:hAnsi="Times New Roman" w:cs="Times New Roman"/>
          <w:b/>
          <w:bCs/>
        </w:rPr>
        <w:drawing>
          <wp:inline distT="0" distB="0" distL="0" distR="0" wp14:anchorId="2BB3C525" wp14:editId="540608BA">
            <wp:extent cx="5940425" cy="5574665"/>
            <wp:effectExtent l="0" t="0" r="3175" b="6985"/>
            <wp:docPr id="31280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3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9C77" w14:textId="6F3FF051" w:rsidR="00FA52BE" w:rsidRDefault="00AA4390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AA439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2F357FA" wp14:editId="2EB5996F">
            <wp:extent cx="5940425" cy="5669280"/>
            <wp:effectExtent l="0" t="0" r="3175" b="7620"/>
            <wp:docPr id="95553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4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EC97" w14:textId="741C559E" w:rsidR="00AA4390" w:rsidRDefault="00AA4390" w:rsidP="00AA4390">
      <w:pPr>
        <w:rPr>
          <w:lang w:val="en-US"/>
        </w:rPr>
      </w:pPr>
      <w:r w:rsidRPr="00AA4390">
        <w:rPr>
          <w:lang w:val="en-US"/>
        </w:rPr>
        <w:lastRenderedPageBreak/>
        <w:drawing>
          <wp:inline distT="0" distB="0" distL="0" distR="0" wp14:anchorId="7E0D82C3" wp14:editId="62DF7CC1">
            <wp:extent cx="5940425" cy="5833745"/>
            <wp:effectExtent l="0" t="0" r="3175" b="0"/>
            <wp:docPr id="71424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8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4709" w14:textId="0D6F9484" w:rsidR="00AA4390" w:rsidRDefault="00AA4390" w:rsidP="00AA4390">
      <w:pPr>
        <w:rPr>
          <w:lang w:val="en-US"/>
        </w:rPr>
      </w:pPr>
      <w:r w:rsidRPr="00AA4390">
        <w:rPr>
          <w:lang w:val="en-US"/>
        </w:rPr>
        <w:drawing>
          <wp:inline distT="0" distB="0" distL="0" distR="0" wp14:anchorId="0CA1334B" wp14:editId="334BDEBD">
            <wp:extent cx="5940425" cy="2734945"/>
            <wp:effectExtent l="0" t="0" r="3175" b="8255"/>
            <wp:docPr id="141032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5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864C" w14:textId="23FC7008" w:rsidR="00AA4390" w:rsidRDefault="00AA4390" w:rsidP="00AA4390">
      <w:pPr>
        <w:rPr>
          <w:lang w:val="en-US"/>
        </w:rPr>
      </w:pPr>
      <w:r w:rsidRPr="00AA4390">
        <w:rPr>
          <w:lang w:val="en-US"/>
        </w:rPr>
        <w:lastRenderedPageBreak/>
        <w:drawing>
          <wp:inline distT="0" distB="0" distL="0" distR="0" wp14:anchorId="2662B554" wp14:editId="32A71618">
            <wp:extent cx="5940425" cy="4476115"/>
            <wp:effectExtent l="0" t="0" r="3175" b="635"/>
            <wp:docPr id="34679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93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C852" w14:textId="64E8C9F7" w:rsidR="00AA4390" w:rsidRDefault="00AA4390" w:rsidP="00AA4390">
      <w:pPr>
        <w:rPr>
          <w:lang w:val="en-US"/>
        </w:rPr>
      </w:pPr>
      <w:r w:rsidRPr="00AA4390">
        <w:rPr>
          <w:lang w:val="en-US"/>
        </w:rPr>
        <w:drawing>
          <wp:inline distT="0" distB="0" distL="0" distR="0" wp14:anchorId="519905A3" wp14:editId="08BDA847">
            <wp:extent cx="5940425" cy="4383405"/>
            <wp:effectExtent l="0" t="0" r="3175" b="0"/>
            <wp:docPr id="1421994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4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147C" w14:textId="0339810C" w:rsidR="00AA4390" w:rsidRDefault="00AA4390" w:rsidP="00AA4390">
      <w:pPr>
        <w:rPr>
          <w:lang w:val="en-US"/>
        </w:rPr>
      </w:pPr>
      <w:r w:rsidRPr="00AA4390">
        <w:rPr>
          <w:lang w:val="en-US"/>
        </w:rPr>
        <w:lastRenderedPageBreak/>
        <w:drawing>
          <wp:inline distT="0" distB="0" distL="0" distR="0" wp14:anchorId="50184A67" wp14:editId="39CAF263">
            <wp:extent cx="5940425" cy="4678680"/>
            <wp:effectExtent l="0" t="0" r="3175" b="7620"/>
            <wp:docPr id="96271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1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C8C4" w14:textId="79A91BBF" w:rsidR="00AA4390" w:rsidRDefault="00AA4390" w:rsidP="00AA4390">
      <w:pPr>
        <w:rPr>
          <w:lang w:val="en-US"/>
        </w:rPr>
      </w:pPr>
      <w:r w:rsidRPr="00AA4390">
        <w:rPr>
          <w:lang w:val="en-US"/>
        </w:rPr>
        <w:drawing>
          <wp:inline distT="0" distB="0" distL="0" distR="0" wp14:anchorId="679A79FA" wp14:editId="3585CBF2">
            <wp:extent cx="5940425" cy="3706495"/>
            <wp:effectExtent l="0" t="0" r="3175" b="8255"/>
            <wp:docPr id="1296387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87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8A88" w14:textId="7948F4E0" w:rsidR="00FB525A" w:rsidRDefault="00FB525A" w:rsidP="00AA4390">
      <w:pPr>
        <w:rPr>
          <w:lang w:val="en-US"/>
        </w:rPr>
      </w:pPr>
      <w:r w:rsidRPr="00FB525A">
        <w:rPr>
          <w:lang w:val="en-US"/>
        </w:rPr>
        <w:lastRenderedPageBreak/>
        <w:drawing>
          <wp:inline distT="0" distB="0" distL="0" distR="0" wp14:anchorId="1433B8E0" wp14:editId="263387B2">
            <wp:extent cx="5940425" cy="3819525"/>
            <wp:effectExtent l="0" t="0" r="3175" b="9525"/>
            <wp:docPr id="166563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1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25A">
        <w:rPr>
          <w:lang w:val="en-US"/>
        </w:rPr>
        <w:drawing>
          <wp:inline distT="0" distB="0" distL="0" distR="0" wp14:anchorId="446B167C" wp14:editId="6494DE45">
            <wp:extent cx="5940425" cy="5393055"/>
            <wp:effectExtent l="0" t="0" r="3175" b="0"/>
            <wp:docPr id="29153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35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25A">
        <w:rPr>
          <w:lang w:val="en-US"/>
        </w:rPr>
        <w:lastRenderedPageBreak/>
        <w:drawing>
          <wp:inline distT="0" distB="0" distL="0" distR="0" wp14:anchorId="2E833E1B" wp14:editId="7E8E9976">
            <wp:extent cx="5940425" cy="2884805"/>
            <wp:effectExtent l="0" t="0" r="3175" b="0"/>
            <wp:docPr id="186519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2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25A">
        <w:rPr>
          <w:lang w:val="en-US"/>
        </w:rPr>
        <w:drawing>
          <wp:inline distT="0" distB="0" distL="0" distR="0" wp14:anchorId="778B8F77" wp14:editId="3711D6A6">
            <wp:extent cx="5940425" cy="4074795"/>
            <wp:effectExtent l="0" t="0" r="3175" b="1905"/>
            <wp:docPr id="125636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3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1" w:rsidRPr="00DE4E71">
        <w:rPr>
          <w:lang w:val="en-US"/>
        </w:rPr>
        <w:drawing>
          <wp:inline distT="0" distB="0" distL="0" distR="0" wp14:anchorId="7EE735E0" wp14:editId="4EDF7238">
            <wp:extent cx="5940425" cy="1642745"/>
            <wp:effectExtent l="0" t="0" r="3175" b="0"/>
            <wp:docPr id="957607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7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C22D" w14:textId="47BC8F20" w:rsidR="00CC6EF4" w:rsidRPr="00744017" w:rsidRDefault="00DE4E71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DE4E71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lastRenderedPageBreak/>
        <w:drawing>
          <wp:inline distT="0" distB="0" distL="0" distR="0" wp14:anchorId="4AE6DF2D" wp14:editId="3CB1C709">
            <wp:extent cx="5940425" cy="1590040"/>
            <wp:effectExtent l="0" t="0" r="3175" b="0"/>
            <wp:docPr id="14322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2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E71">
        <w:rPr>
          <w:rFonts w:ascii="Times New Roman" w:hAnsi="Times New Roman" w:cs="Times New Roman"/>
          <w:b/>
          <w:bCs/>
        </w:rPr>
        <w:drawing>
          <wp:inline distT="0" distB="0" distL="0" distR="0" wp14:anchorId="48A98891" wp14:editId="502B1CCE">
            <wp:extent cx="5940425" cy="5563235"/>
            <wp:effectExtent l="0" t="0" r="3175" b="0"/>
            <wp:docPr id="104181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9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E7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7CBAA00" wp14:editId="3E2AA75B">
            <wp:extent cx="5940425" cy="4693920"/>
            <wp:effectExtent l="0" t="0" r="3175" b="0"/>
            <wp:docPr id="384374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74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EF4" w:rsidRPr="00744017">
        <w:rPr>
          <w:rFonts w:ascii="Times New Roman" w:hAnsi="Times New Roman" w:cs="Times New Roman"/>
          <w:b/>
          <w:bCs/>
        </w:rPr>
        <w:t xml:space="preserve">Заключение </w:t>
      </w:r>
    </w:p>
    <w:p w14:paraId="452837F1" w14:textId="195D3D8E" w:rsidR="00FA52BE" w:rsidRPr="00744017" w:rsidRDefault="00FA52BE" w:rsidP="00FA52BE">
      <w:pPr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</w:rPr>
        <w:t>В ходе выполнения лабораторной работы №2 были изучены основы системы контроля версий Git. Были рассмотрены теоретические аспекты: классификация СКВ (локальные, централизованные, распределённые), архитектура Git, основанная на снимках файловой системы и использовании SHA-1 хешей для обеспечения целостности данных, три основных состояния файлов (изменён, индексирован, зафиксирован) и внутренняя структура объектов (blob, tree, commit). На практике были освоены ключевые команды Git: инициализация репозитория (git init), добавление файлов в индекс (git add), фиксация изменений (git commit), работа с ветками (git branch, git checkout), создание тегов, слияние веток (git merge) и перебазирование (git rebase). Также были выполнены практические задачи: создание локального и мастер-репозитория, клонирование, настройка удалённого репозитория, отправка изменений (git push) и разрешение конфликтов слияния. В результате была получена полная картина рабочего процесса с Git, что позволяет эффективно использовать данную систему для управления версиями кода в индивидуальной и командной разработке.</w:t>
      </w:r>
    </w:p>
    <w:p w14:paraId="16EF0D72" w14:textId="777777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589F4B4E" w14:textId="77777777" w:rsidR="00FA52BE" w:rsidRPr="00FA52BE" w:rsidRDefault="00FA52BE" w:rsidP="00FA52B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A52BE">
        <w:rPr>
          <w:rFonts w:ascii="Times New Roman" w:hAnsi="Times New Roman" w:cs="Times New Roman"/>
        </w:rPr>
        <w:t>Что такое Git? Git — это бесплатная распределённая система контроля версий с открытым исходным кодом, разработанная в 2005 году сообществом разработчиков ядра Linux. Основное отличие Git от других СКВ заключается в подходе к хранению данных: вместо хранения дельт (разниц) между версиями файлов, Git сохраняет снимки состояния всей файловой системы на каждый момент коммита. Для обеспечения целостности всех объектов в Git используется SHA-1 хеширование, что позволяет однозначно идентифицировать любой объект и гарантировать отсутствие повреждений данных. Git поддерживает три основных состояния файлов: изменённый (modified), индексированный (staged) и зафиксированный (committed), а также три основные секции проекта: рабочая копия, область индексирования и каталог Git.</w:t>
      </w:r>
    </w:p>
    <w:p w14:paraId="7218D5C3" w14:textId="77777777" w:rsidR="00FA52BE" w:rsidRPr="00FA52BE" w:rsidRDefault="00FA52BE" w:rsidP="00FA52B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A52BE">
        <w:rPr>
          <w:rFonts w:ascii="Times New Roman" w:hAnsi="Times New Roman" w:cs="Times New Roman"/>
        </w:rPr>
        <w:lastRenderedPageBreak/>
        <w:t>Что такое ветка? Ветка в Git — это подвижный указатель на определённый коммит, который позволяет вести параллельную разработку нескольких версий проекта. По умолчанию основная ветка называется master (или main). Указатель HEAD показывает на текущую ветку или коммит, в котором находится пользователь. Ветки создаются командой git branch &lt;имя&gt;, переключение осуществляется через git checkout &lt;имя&gt; или git switch &lt;имя&gt;, а удаление выполняется командой git branch -d &lt;имя&gt;. Каждая ветка представляет собой независимую линию разработки, что позволяет изолировать изменения, экспериментировать с новым функционалом или исправлять ошибки, не затрагивая основную кодовую базу.</w:t>
      </w:r>
    </w:p>
    <w:p w14:paraId="3DCD7F4B" w14:textId="77777777" w:rsidR="00FA52BE" w:rsidRPr="00FA52BE" w:rsidRDefault="00FA52BE" w:rsidP="00FA52B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A52BE">
        <w:rPr>
          <w:rFonts w:ascii="Times New Roman" w:hAnsi="Times New Roman" w:cs="Times New Roman"/>
        </w:rPr>
        <w:t>Объясните метод объединения веток fast-forward. Метод fast-forward применяется в случае, когда целевая ветка (например, main) не имеет собственных коммитов, отличных от ветки, которую мы вливаем (например, feature), то есть граф коммитов имеет линейную структуру. В такой ситуации Git не создаёт новый коммит слияния, а просто перемещает указатель целевой ветки вперёд, на последний коммит вливаемой ветки. Это быстрая и чистая операция, сохраняющая линейную историю. При необходимости сохранить явную запись о слиянии даже в случае fast-forward можно использовать флаг --no-ff, который принудительно создаст новый коммит слияния.</w:t>
      </w:r>
    </w:p>
    <w:p w14:paraId="0F9937FE" w14:textId="77777777" w:rsidR="00FA52BE" w:rsidRPr="00FA52BE" w:rsidRDefault="00FA52BE" w:rsidP="00FA52B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A52BE">
        <w:rPr>
          <w:rFonts w:ascii="Times New Roman" w:hAnsi="Times New Roman" w:cs="Times New Roman"/>
        </w:rPr>
        <w:t>Объясните метод объединения веток merge. Метод merge (трёхстороннее слияние) используется, когда объединяемые ветки имеют расходящуюся историю, то есть в каждой из них есть уникальные коммиты, отсутствующие в другой. Git находит общий родительский коммит для обеих веток и выполняет слияние изменений на основе трёх версий: текущей ветки, вливаемой ветки и их общего предка. Если изменения затрагивают разные части файла, слияние происходит автоматически. Если же в обеих ветках были изменены одни и те же строки, возникает конфликт слияния, который требует ручного разрешения: разработчик должен отредактировать файл, удалив маркеры конфликта (&lt;&lt;&lt;&lt;&lt;&lt;&lt;, =======, &gt;&gt;&gt;&gt;&gt;&gt;&gt;) и оставив финальный вариант содержимого, после чего добавить файл в индекс и зафиксировать результат слияния новым коммитом.</w:t>
      </w:r>
    </w:p>
    <w:p w14:paraId="0E791E4D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</w:rPr>
      </w:pPr>
    </w:p>
    <w:sectPr w:rsidR="00CC6EF4" w:rsidRPr="00744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6106E"/>
    <w:multiLevelType w:val="multilevel"/>
    <w:tmpl w:val="E74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260FBE"/>
    <w:rsid w:val="00571EB5"/>
    <w:rsid w:val="006E400A"/>
    <w:rsid w:val="00744017"/>
    <w:rsid w:val="007D2829"/>
    <w:rsid w:val="00AA4390"/>
    <w:rsid w:val="00AE08F4"/>
    <w:rsid w:val="00B132BD"/>
    <w:rsid w:val="00B6784A"/>
    <w:rsid w:val="00CC6EF4"/>
    <w:rsid w:val="00D63501"/>
    <w:rsid w:val="00DE4E71"/>
    <w:rsid w:val="00F44225"/>
    <w:rsid w:val="00FA52BE"/>
    <w:rsid w:val="00FB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6CD065FB-4940-4500-9966-90E3C2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9</cp:revision>
  <dcterms:created xsi:type="dcterms:W3CDTF">2026-02-16T16:53:00Z</dcterms:created>
  <dcterms:modified xsi:type="dcterms:W3CDTF">2026-02-17T18:21:00Z</dcterms:modified>
</cp:coreProperties>
</file>