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58" w:rsidRDefault="00571BAC" w:rsidP="00571BAC">
      <w:pPr>
        <w:pStyle w:val="Heading1"/>
      </w:pPr>
      <w:r>
        <w:t>Behaviour Chain</w:t>
      </w:r>
      <w:r w:rsidR="0064283B">
        <w:t xml:space="preserve"> Pattern</w:t>
      </w:r>
      <w:r>
        <w:t xml:space="preserve"> / Russian Doll / BMVC</w:t>
      </w:r>
    </w:p>
    <w:p w:rsidR="00337472" w:rsidRDefault="00337472" w:rsidP="00337472">
      <w:pPr>
        <w:pStyle w:val="Heading2"/>
      </w:pPr>
      <w:r>
        <w:t xml:space="preserve">Why is it Different </w:t>
      </w:r>
      <w:r w:rsidR="007F5784">
        <w:t>to</w:t>
      </w:r>
      <w:r>
        <w:t xml:space="preserve"> </w:t>
      </w:r>
      <w:proofErr w:type="spellStart"/>
      <w:r>
        <w:t>CoR</w:t>
      </w:r>
      <w:proofErr w:type="spellEnd"/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It is a </w:t>
      </w:r>
      <w:proofErr w:type="spellStart"/>
      <w:r w:rsidRPr="007F5784">
        <w:rPr>
          <w:i/>
        </w:rPr>
        <w:t>CoR</w:t>
      </w:r>
      <w:proofErr w:type="spellEnd"/>
      <w:r w:rsidRPr="007F5784">
        <w:rPr>
          <w:i/>
        </w:rPr>
        <w:t xml:space="preserve"> in form, but not necessarily in intent. </w:t>
      </w:r>
      <w:proofErr w:type="spellStart"/>
      <w:r w:rsidRPr="007F5784">
        <w:rPr>
          <w:i/>
        </w:rPr>
        <w:t>CoR</w:t>
      </w:r>
      <w:proofErr w:type="spellEnd"/>
      <w:r w:rsidRPr="007F5784">
        <w:rPr>
          <w:i/>
        </w:rPr>
        <w:t xml:space="preserve"> is usually used to </w:t>
      </w:r>
      <w:r w:rsidRPr="007F5784">
        <w:rPr>
          <w:i/>
        </w:rPr>
        <w:br/>
        <w:t xml:space="preserve">find a class that can process a given request. </w:t>
      </w:r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In </w:t>
      </w:r>
      <w:proofErr w:type="spellStart"/>
      <w:r w:rsidRPr="007F5784">
        <w:rPr>
          <w:i/>
        </w:rPr>
        <w:t>Fubu</w:t>
      </w:r>
      <w:proofErr w:type="spellEnd"/>
      <w:r w:rsidRPr="007F5784">
        <w:rPr>
          <w:i/>
        </w:rPr>
        <w:t xml:space="preserve"> </w:t>
      </w:r>
      <w:proofErr w:type="spellStart"/>
      <w:r w:rsidRPr="007F5784">
        <w:rPr>
          <w:i/>
        </w:rPr>
        <w:t>Behaviors</w:t>
      </w:r>
      <w:proofErr w:type="spellEnd"/>
      <w:r w:rsidRPr="007F5784">
        <w:rPr>
          <w:i/>
        </w:rPr>
        <w:t xml:space="preserve">, it has the same form as a </w:t>
      </w:r>
      <w:proofErr w:type="spellStart"/>
      <w:r w:rsidRPr="007F5784">
        <w:rPr>
          <w:i/>
        </w:rPr>
        <w:t>CoR</w:t>
      </w:r>
      <w:proofErr w:type="spellEnd"/>
      <w:r w:rsidRPr="007F5784">
        <w:rPr>
          <w:i/>
        </w:rPr>
        <w:t xml:space="preserve">, but the intent is not to </w:t>
      </w:r>
      <w:r w:rsidRPr="007F5784">
        <w:rPr>
          <w:i/>
        </w:rPr>
        <w:br/>
        <w:t xml:space="preserve">find a responsible class, but to allow many classes in the chain to </w:t>
      </w:r>
      <w:r w:rsidRPr="007F5784">
        <w:rPr>
          <w:i/>
        </w:rPr>
        <w:br/>
        <w:t xml:space="preserve">participate in the processing of a request (to add context and information </w:t>
      </w:r>
      <w:r w:rsidRPr="007F5784">
        <w:rPr>
          <w:i/>
        </w:rPr>
        <w:br/>
        <w:t xml:space="preserve">to the request, or to process the request and contribute to the output). </w:t>
      </w:r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So in that respect, it's a decorator pattern.  You might call </w:t>
      </w:r>
      <w:proofErr w:type="spellStart"/>
      <w:r w:rsidRPr="007F5784">
        <w:rPr>
          <w:i/>
        </w:rPr>
        <w:t>Fubu</w:t>
      </w:r>
      <w:proofErr w:type="spellEnd"/>
      <w:r w:rsidRPr="007F5784">
        <w:rPr>
          <w:i/>
        </w:rPr>
        <w:t xml:space="preserve"> </w:t>
      </w:r>
      <w:r w:rsidRPr="007F5784">
        <w:rPr>
          <w:i/>
        </w:rPr>
        <w:br/>
      </w:r>
      <w:proofErr w:type="spellStart"/>
      <w:r w:rsidRPr="007F5784">
        <w:rPr>
          <w:i/>
        </w:rPr>
        <w:t>Behaviors</w:t>
      </w:r>
      <w:proofErr w:type="spellEnd"/>
      <w:r w:rsidRPr="007F5784">
        <w:rPr>
          <w:i/>
        </w:rPr>
        <w:t xml:space="preserve"> a "Chain of Decorators" pattern since it has elements of both </w:t>
      </w:r>
      <w:r w:rsidRPr="007F5784">
        <w:rPr>
          <w:i/>
        </w:rPr>
        <w:br/>
        <w:t xml:space="preserve">patterns.  In fact, we originally called them decorators until Steve Harman </w:t>
      </w:r>
      <w:r w:rsidRPr="007F5784">
        <w:rPr>
          <w:i/>
        </w:rPr>
        <w:br/>
        <w:t>suggested we use the term "</w:t>
      </w:r>
      <w:proofErr w:type="spellStart"/>
      <w:r w:rsidRPr="007F5784">
        <w:rPr>
          <w:i/>
        </w:rPr>
        <w:t>Behaviors</w:t>
      </w:r>
      <w:proofErr w:type="spellEnd"/>
      <w:r w:rsidRPr="007F5784">
        <w:rPr>
          <w:i/>
        </w:rPr>
        <w:t xml:space="preserve">" and it stuck. </w:t>
      </w:r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-Chad </w:t>
      </w:r>
    </w:p>
    <w:p w:rsidR="0028783B" w:rsidRDefault="0028783B" w:rsidP="0028783B">
      <w:pPr>
        <w:pStyle w:val="Heading2"/>
      </w:pPr>
      <w:r>
        <w:t>Slides Plan</w:t>
      </w: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>Slide showing a diagram – not necessarily UML</w:t>
      </w:r>
    </w:p>
    <w:p w:rsidR="00C170C8" w:rsidRDefault="00C170C8" w:rsidP="00C170C8">
      <w:pPr>
        <w:pStyle w:val="ListParagraph"/>
        <w:numPr>
          <w:ilvl w:val="1"/>
          <w:numId w:val="9"/>
        </w:numPr>
      </w:pPr>
      <w:r>
        <w:t>Also known as Russian Doll Model , BMVC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 xml:space="preserve">Similar to </w:t>
      </w:r>
      <w:proofErr w:type="spellStart"/>
      <w:r>
        <w:t>CoR</w:t>
      </w:r>
      <w:proofErr w:type="spellEnd"/>
      <w:r>
        <w:t xml:space="preserve"> in implementation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 xml:space="preserve">Similar to decorator in implementation 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Differs by intent</w:t>
      </w:r>
    </w:p>
    <w:p w:rsidR="0028783B" w:rsidRDefault="0028783B" w:rsidP="0028783B">
      <w:pPr>
        <w:pStyle w:val="ListParagraph"/>
        <w:numPr>
          <w:ilvl w:val="2"/>
          <w:numId w:val="9"/>
        </w:numPr>
      </w:pPr>
      <w:r>
        <w:t>Explain how the intent is like a pipeline</w:t>
      </w:r>
    </w:p>
    <w:p w:rsidR="0028783B" w:rsidRDefault="0028783B" w:rsidP="0028783B">
      <w:pPr>
        <w:pStyle w:val="ListParagraph"/>
        <w:numPr>
          <w:ilvl w:val="2"/>
          <w:numId w:val="9"/>
        </w:numPr>
      </w:pPr>
      <w:r>
        <w:t>You go to the end of the pipeline – then you come all the way back up</w:t>
      </w:r>
    </w:p>
    <w:p w:rsidR="00C170C8" w:rsidRDefault="00C170C8" w:rsidP="0028783B">
      <w:pPr>
        <w:pStyle w:val="ListParagraph"/>
        <w:numPr>
          <w:ilvl w:val="2"/>
          <w:numId w:val="9"/>
        </w:numPr>
      </w:pPr>
      <w:r>
        <w:t>Behaviour controls the invocation of the next behaviour, not defers responsibility to it</w:t>
      </w:r>
    </w:p>
    <w:p w:rsidR="0028783B" w:rsidRDefault="0028783B" w:rsidP="0028783B">
      <w:pPr>
        <w:pStyle w:val="ListParagraph"/>
        <w:ind w:left="2160"/>
      </w:pP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 xml:space="preserve">Configuration </w:t>
      </w:r>
      <w:proofErr w:type="spellStart"/>
      <w:r>
        <w:t>vs</w:t>
      </w:r>
      <w:proofErr w:type="spellEnd"/>
      <w:r>
        <w:t xml:space="preserve"> Runtime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Configuration time is like creating blueprints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By having a set of chains can modify and manipulate them at configuration time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At runtime the behaviour nodes will be constructed in the sequence of behaviours</w:t>
      </w:r>
    </w:p>
    <w:p w:rsidR="0028783B" w:rsidRDefault="0028783B" w:rsidP="0028783B">
      <w:pPr>
        <w:pStyle w:val="ListParagraph"/>
        <w:numPr>
          <w:ilvl w:val="2"/>
          <w:numId w:val="9"/>
        </w:numPr>
      </w:pPr>
      <w:r>
        <w:t>Converted into Russian doll model</w:t>
      </w:r>
    </w:p>
    <w:p w:rsidR="0028783B" w:rsidRDefault="0028783B" w:rsidP="0028783B">
      <w:pPr>
        <w:pStyle w:val="ListParagraph"/>
        <w:ind w:left="1440"/>
      </w:pP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>Show the first demo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Show the abstract behaviour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Show the configuration – highlighting appending, and wrapping</w:t>
      </w:r>
    </w:p>
    <w:p w:rsidR="008D6F32" w:rsidRDefault="008D6F32" w:rsidP="0028783B">
      <w:pPr>
        <w:pStyle w:val="ListParagraph"/>
        <w:numPr>
          <w:ilvl w:val="1"/>
          <w:numId w:val="9"/>
        </w:numPr>
      </w:pPr>
      <w:r>
        <w:t>Show how the objects will be converted from configuration to runtime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Show how we would expect the output to be rendered</w:t>
      </w:r>
    </w:p>
    <w:p w:rsidR="008D6F32" w:rsidRDefault="008D6F32" w:rsidP="0028783B">
      <w:pPr>
        <w:pStyle w:val="ListParagraph"/>
        <w:numPr>
          <w:ilvl w:val="1"/>
          <w:numId w:val="9"/>
        </w:numPr>
      </w:pPr>
      <w:r>
        <w:t>Show the actual output</w:t>
      </w:r>
    </w:p>
    <w:p w:rsidR="0028783B" w:rsidRDefault="0028783B" w:rsidP="0028783B">
      <w:pPr>
        <w:pStyle w:val="ListParagraph"/>
        <w:ind w:left="1440"/>
      </w:pP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>Separate configuration model also allows conventions to be ap</w:t>
      </w:r>
      <w:r w:rsidR="00666A6C">
        <w:t>plied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t xml:space="preserve">Can wrap all chains that talk to database with an </w:t>
      </w:r>
      <w:proofErr w:type="spellStart"/>
      <w:r>
        <w:t>nhibernate</w:t>
      </w:r>
      <w:proofErr w:type="spellEnd"/>
      <w:r>
        <w:t xml:space="preserve"> session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t>Can catch errors and halt execution of the chain and respond in another way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lastRenderedPageBreak/>
        <w:t>Can add actions to the end of the chain based on a given predicate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t xml:space="preserve">The examples all use the type of the objects, but if a richer model of metadata is available, conventions can be based on that too </w:t>
      </w:r>
    </w:p>
    <w:p w:rsidR="00DE5A54" w:rsidRDefault="00DE5A54" w:rsidP="00666A6C">
      <w:pPr>
        <w:pStyle w:val="ListParagraph"/>
        <w:numPr>
          <w:ilvl w:val="1"/>
          <w:numId w:val="9"/>
        </w:numPr>
      </w:pPr>
      <w:r>
        <w:t>Show the results are what we expected</w:t>
      </w:r>
    </w:p>
    <w:p w:rsidR="00DE5A54" w:rsidRDefault="00DE5A54" w:rsidP="00DE5A54">
      <w:pPr>
        <w:pStyle w:val="ListParagraph"/>
        <w:ind w:left="1440"/>
      </w:pPr>
    </w:p>
    <w:p w:rsidR="00DE5A54" w:rsidRDefault="00DE5A54" w:rsidP="00DE5A54">
      <w:pPr>
        <w:pStyle w:val="ListParagraph"/>
        <w:numPr>
          <w:ilvl w:val="0"/>
          <w:numId w:val="9"/>
        </w:numPr>
      </w:pPr>
      <w:proofErr w:type="spellStart"/>
      <w:r>
        <w:t>IoC</w:t>
      </w:r>
      <w:proofErr w:type="spellEnd"/>
      <w:r>
        <w:t xml:space="preserve"> for channelling context and intelligent creation</w:t>
      </w:r>
    </w:p>
    <w:p w:rsidR="00DE5A54" w:rsidRDefault="00DE5A54" w:rsidP="00DE5A54">
      <w:pPr>
        <w:pStyle w:val="ListParagraph"/>
        <w:numPr>
          <w:ilvl w:val="1"/>
          <w:numId w:val="9"/>
        </w:numPr>
      </w:pPr>
      <w:r>
        <w:t>Demo is like a simple web request</w:t>
      </w:r>
    </w:p>
    <w:p w:rsidR="00016C81" w:rsidRDefault="00016C81" w:rsidP="00DE5A54">
      <w:pPr>
        <w:pStyle w:val="ListParagraph"/>
        <w:numPr>
          <w:ilvl w:val="1"/>
          <w:numId w:val="9"/>
        </w:numPr>
      </w:pPr>
      <w:proofErr w:type="spellStart"/>
      <w:r>
        <w:t>Regsiter</w:t>
      </w:r>
      <w:proofErr w:type="spellEnd"/>
      <w:r>
        <w:t xml:space="preserve"> some services with our container</w:t>
      </w:r>
    </w:p>
    <w:p w:rsidR="00016C81" w:rsidRDefault="00016C81" w:rsidP="00DE5A54">
      <w:pPr>
        <w:pStyle w:val="ListParagraph"/>
        <w:numPr>
          <w:ilvl w:val="1"/>
          <w:numId w:val="9"/>
        </w:numPr>
      </w:pPr>
      <w:r>
        <w:t>We’ll register an object that’s like a singleton, but is simulating an http-request scoped to a particular web request</w:t>
      </w:r>
    </w:p>
    <w:p w:rsidR="00DE5A54" w:rsidRDefault="00DE5A54" w:rsidP="00DE5A54">
      <w:pPr>
        <w:pStyle w:val="ListParagraph"/>
        <w:numPr>
          <w:ilvl w:val="1"/>
          <w:numId w:val="9"/>
        </w:numPr>
      </w:pPr>
      <w:r>
        <w:t xml:space="preserve">Don’t forget, we could add conventions here based on the type of output being rendered  or headers in the request if we tweaked our  model – this is exactly what </w:t>
      </w:r>
      <w:proofErr w:type="spellStart"/>
      <w:r>
        <w:t>fubumvc</w:t>
      </w:r>
      <w:proofErr w:type="spellEnd"/>
      <w:r>
        <w:t xml:space="preserve"> does</w:t>
      </w:r>
    </w:p>
    <w:p w:rsidR="00277E30" w:rsidRDefault="00277E30" w:rsidP="00DE5A54">
      <w:pPr>
        <w:pStyle w:val="ListParagraph"/>
        <w:numPr>
          <w:ilvl w:val="1"/>
          <w:numId w:val="9"/>
        </w:numPr>
      </w:pPr>
      <w:r>
        <w:t>Show how we’ve built up the chain like a an example request processing pipeline, but now we have behaviours that have dependencies and require the context object</w:t>
      </w:r>
    </w:p>
    <w:p w:rsidR="004A6124" w:rsidRDefault="004A6124" w:rsidP="00DE5A54">
      <w:pPr>
        <w:pStyle w:val="ListParagraph"/>
        <w:numPr>
          <w:ilvl w:val="1"/>
          <w:numId w:val="9"/>
        </w:numPr>
      </w:pPr>
      <w:r>
        <w:t>Show each behaviour’s implementation</w:t>
      </w:r>
    </w:p>
    <w:p w:rsidR="004A6124" w:rsidRDefault="004A6124" w:rsidP="00DE5A54">
      <w:pPr>
        <w:pStyle w:val="ListParagraph"/>
        <w:numPr>
          <w:ilvl w:val="1"/>
          <w:numId w:val="9"/>
        </w:numPr>
      </w:pPr>
      <w:r>
        <w:t>Talk about the expected output</w:t>
      </w:r>
    </w:p>
    <w:p w:rsidR="004A6124" w:rsidRDefault="004A6124" w:rsidP="00DE5A54">
      <w:pPr>
        <w:pStyle w:val="ListParagraph"/>
        <w:numPr>
          <w:ilvl w:val="1"/>
          <w:numId w:val="9"/>
        </w:numPr>
      </w:pPr>
      <w:r>
        <w:t>Show the output</w:t>
      </w:r>
    </w:p>
    <w:p w:rsidR="00277E30" w:rsidRDefault="00277E30" w:rsidP="00DE5A54">
      <w:pPr>
        <w:pStyle w:val="ListParagraph"/>
        <w:numPr>
          <w:ilvl w:val="1"/>
          <w:numId w:val="9"/>
        </w:numPr>
      </w:pPr>
      <w:r>
        <w:t>Point out how this allows us to test each behaviour and follow SOLID principles</w:t>
      </w:r>
    </w:p>
    <w:p w:rsidR="0028783B" w:rsidRPr="00337472" w:rsidRDefault="0028783B" w:rsidP="00337472"/>
    <w:p w:rsidR="00DA2022" w:rsidRDefault="00DA2022" w:rsidP="00DA2022">
      <w:pPr>
        <w:pStyle w:val="Heading2"/>
      </w:pPr>
      <w:r>
        <w:t>Links</w:t>
      </w:r>
    </w:p>
    <w:p w:rsidR="00DA2022" w:rsidRDefault="000B47CB" w:rsidP="00DA2022">
      <w:pPr>
        <w:pStyle w:val="ListParagraph"/>
        <w:numPr>
          <w:ilvl w:val="0"/>
          <w:numId w:val="2"/>
        </w:numPr>
      </w:pPr>
      <w:hyperlink r:id="rId5" w:history="1">
        <w:r w:rsidR="00DA2022" w:rsidRPr="00A46D51">
          <w:rPr>
            <w:rStyle w:val="Hyperlink"/>
          </w:rPr>
          <w:t>http://www.google.com/url?sa=D&amp;q=http://lostechies.com/chadmyers/2011/06/23/cool-stuff-in-fubumvc-no-1-behaviors&amp;usg=AFQjCNFX0PV8FO5sE0kFkvB9UzTVqYJg-Q</w:t>
        </w:r>
      </w:hyperlink>
    </w:p>
    <w:p w:rsidR="00DA2022" w:rsidRDefault="00DA2022" w:rsidP="00DA2022">
      <w:pPr>
        <w:pStyle w:val="ListParagraph"/>
      </w:pPr>
    </w:p>
    <w:p w:rsidR="00DA2022" w:rsidRDefault="000B47CB" w:rsidP="00DA2022">
      <w:pPr>
        <w:pStyle w:val="ListParagraph"/>
        <w:numPr>
          <w:ilvl w:val="0"/>
          <w:numId w:val="2"/>
        </w:numPr>
      </w:pPr>
      <w:hyperlink r:id="rId6" w:history="1">
        <w:r w:rsidR="00DA2022" w:rsidRPr="00A46D51">
          <w:rPr>
            <w:rStyle w:val="Hyperlink"/>
          </w:rPr>
          <w:t>http://lostechies.com/josharnold/2011/02/01/fubumvc-primer-configuration-vs-runtime/</w:t>
        </w:r>
      </w:hyperlink>
    </w:p>
    <w:p w:rsidR="00DA2022" w:rsidRDefault="00DA2022" w:rsidP="00C170C8"/>
    <w:p w:rsidR="00C170C8" w:rsidRDefault="00C170C8" w:rsidP="00C170C8">
      <w:pPr>
        <w:pBdr>
          <w:bottom w:val="dotted" w:sz="24" w:space="1" w:color="auto"/>
        </w:pBdr>
      </w:pPr>
    </w:p>
    <w:p w:rsidR="00C170C8" w:rsidRDefault="00C170C8" w:rsidP="00C170C8"/>
    <w:p w:rsidR="00C170C8" w:rsidRDefault="00C170C8" w:rsidP="00C170C8">
      <w:pPr>
        <w:pStyle w:val="Heading2"/>
      </w:pPr>
      <w:r>
        <w:t>Configuration Model</w:t>
      </w:r>
    </w:p>
    <w:p w:rsidR="00C170C8" w:rsidRPr="00CB3792" w:rsidRDefault="00C170C8" w:rsidP="00C170C8">
      <w:pPr>
        <w:rPr>
          <w:b/>
        </w:rPr>
      </w:pPr>
      <w:r>
        <w:rPr>
          <w:b/>
        </w:rPr>
        <w:t>Wrap</w:t>
      </w:r>
    </w:p>
    <w:p w:rsidR="00C170C8" w:rsidRDefault="00C170C8" w:rsidP="00C170C8">
      <w:pPr>
        <w:pStyle w:val="ListParagraph"/>
        <w:numPr>
          <w:ilvl w:val="0"/>
          <w:numId w:val="3"/>
        </w:numPr>
      </w:pPr>
      <w:r>
        <w:t xml:space="preserve">“Policies” on the </w:t>
      </w:r>
      <w:proofErr w:type="spellStart"/>
      <w:r>
        <w:t>FubuRegistry</w:t>
      </w:r>
      <w:proofErr w:type="spellEnd"/>
      <w:r>
        <w:t xml:space="preserve"> </w:t>
      </w:r>
    </w:p>
    <w:p w:rsidR="00C170C8" w:rsidRDefault="00C170C8" w:rsidP="00C170C8">
      <w:pPr>
        <w:pStyle w:val="ListParagraph"/>
        <w:numPr>
          <w:ilvl w:val="0"/>
          <w:numId w:val="3"/>
        </w:numPr>
      </w:pPr>
      <w:r>
        <w:t xml:space="preserve">Pass the type of behaviour into </w:t>
      </w:r>
      <w:proofErr w:type="spellStart"/>
      <w:r>
        <w:t>WrapBehaviorChainsWith</w:t>
      </w:r>
      <w:proofErr w:type="spellEnd"/>
    </w:p>
    <w:p w:rsidR="00C170C8" w:rsidRDefault="00C170C8" w:rsidP="00C170C8">
      <w:pPr>
        <w:pStyle w:val="ListParagraph"/>
        <w:numPr>
          <w:ilvl w:val="0"/>
          <w:numId w:val="3"/>
        </w:numPr>
      </w:pPr>
      <w:r>
        <w:t>***** Need to do more research here *****</w:t>
      </w:r>
    </w:p>
    <w:p w:rsidR="00C170C8" w:rsidRDefault="00C170C8" w:rsidP="00C170C8">
      <w:pPr>
        <w:rPr>
          <w:b/>
        </w:rPr>
      </w:pPr>
      <w:r>
        <w:rPr>
          <w:b/>
        </w:rPr>
        <w:t>Enrich Calls With</w:t>
      </w:r>
    </w:p>
    <w:p w:rsidR="00C170C8" w:rsidRDefault="00C170C8" w:rsidP="00C170C8">
      <w:pPr>
        <w:pStyle w:val="ListParagraph"/>
        <w:numPr>
          <w:ilvl w:val="0"/>
          <w:numId w:val="4"/>
        </w:numPr>
      </w:pPr>
      <w:proofErr w:type="spellStart"/>
      <w:r>
        <w:t>addPolicy</w:t>
      </w:r>
      <w:proofErr w:type="spellEnd"/>
    </w:p>
    <w:p w:rsidR="00C170C8" w:rsidRDefault="00C170C8" w:rsidP="00C170C8">
      <w:pPr>
        <w:pStyle w:val="ListParagraph"/>
        <w:numPr>
          <w:ilvl w:val="1"/>
          <w:numId w:val="4"/>
        </w:numPr>
      </w:pPr>
      <w:r>
        <w:t xml:space="preserve">Adds the </w:t>
      </w:r>
      <w:r w:rsidRPr="00CB3792">
        <w:rPr>
          <w:b/>
        </w:rPr>
        <w:t>type</w:t>
      </w:r>
      <w:r>
        <w:t xml:space="preserve"> of behaviour to all chains (action calls) satisfying the given predicate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 xml:space="preserve">Adds it after the last action (Behaviour </w:t>
      </w:r>
      <w:proofErr w:type="spellStart"/>
      <w:r>
        <w:t>Node.Add</w:t>
      </w:r>
      <w:proofErr w:type="spellEnd"/>
      <w:r>
        <w:t xml:space="preserve"> After)</w:t>
      </w:r>
    </w:p>
    <w:p w:rsidR="00C170C8" w:rsidRDefault="00C170C8" w:rsidP="00C170C8">
      <w:pPr>
        <w:pStyle w:val="ListParagraph"/>
        <w:ind w:left="2160"/>
      </w:pPr>
    </w:p>
    <w:p w:rsidR="00C170C8" w:rsidRPr="00CB7FAE" w:rsidRDefault="00C170C8" w:rsidP="00C170C8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IActionBehavior</w:t>
      </w:r>
      <w:proofErr w:type="spellEnd"/>
    </w:p>
    <w:p w:rsidR="00C170C8" w:rsidRDefault="00C170C8" w:rsidP="00C170C8">
      <w:pPr>
        <w:pStyle w:val="ListParagraph"/>
        <w:numPr>
          <w:ilvl w:val="1"/>
          <w:numId w:val="4"/>
        </w:numPr>
      </w:pPr>
    </w:p>
    <w:p w:rsidR="00C170C8" w:rsidRDefault="00C170C8" w:rsidP="00C170C8"/>
    <w:p w:rsidR="00C170C8" w:rsidRDefault="00C170C8" w:rsidP="00C170C8">
      <w:pPr>
        <w:pStyle w:val="ListParagraph"/>
        <w:ind w:left="1440"/>
      </w:pPr>
    </w:p>
    <w:p w:rsidR="00C170C8" w:rsidRDefault="00C170C8" w:rsidP="00C170C8"/>
    <w:p w:rsidR="00C170C8" w:rsidRDefault="00C170C8" w:rsidP="00C170C8">
      <w:pPr>
        <w:pStyle w:val="Heading2"/>
      </w:pPr>
      <w:r>
        <w:t>Runtime Model</w:t>
      </w:r>
    </w:p>
    <w:p w:rsidR="00C170C8" w:rsidRDefault="00C170C8" w:rsidP="00C170C8">
      <w:proofErr w:type="spellStart"/>
      <w:r>
        <w:t>IConfigurationActions</w:t>
      </w:r>
      <w:proofErr w:type="spellEnd"/>
      <w:r>
        <w:t xml:space="preserve"> are applied to setup the graph</w:t>
      </w:r>
    </w:p>
    <w:p w:rsidR="00C170C8" w:rsidRDefault="00C170C8" w:rsidP="00C170C8">
      <w:pPr>
        <w:rPr>
          <w:b/>
        </w:rPr>
      </w:pPr>
      <w:proofErr w:type="spellStart"/>
      <w:r>
        <w:rPr>
          <w:b/>
        </w:rPr>
        <w:t>BehaviorAggregator</w:t>
      </w:r>
      <w:proofErr w:type="spellEnd"/>
    </w:p>
    <w:p w:rsidR="00C170C8" w:rsidRDefault="00C170C8" w:rsidP="00C170C8">
      <w:pPr>
        <w:pStyle w:val="ListParagraph"/>
        <w:numPr>
          <w:ilvl w:val="0"/>
          <w:numId w:val="4"/>
        </w:numPr>
      </w:pPr>
      <w:r>
        <w:t>Finds all the actions</w:t>
      </w:r>
    </w:p>
    <w:p w:rsidR="00C170C8" w:rsidRDefault="00C170C8" w:rsidP="00C170C8">
      <w:pPr>
        <w:pStyle w:val="ListParagraph"/>
        <w:numPr>
          <w:ilvl w:val="1"/>
          <w:numId w:val="4"/>
        </w:numPr>
      </w:pPr>
      <w:r>
        <w:t xml:space="preserve">For each one 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>creates a new chain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>Actions the actions to the end of it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>Adds the chain to the graph</w:t>
      </w:r>
    </w:p>
    <w:p w:rsidR="00C170C8" w:rsidRDefault="00C170C8" w:rsidP="00C170C8">
      <w:pPr>
        <w:pStyle w:val="ListParagraph"/>
        <w:ind w:left="2160"/>
      </w:pPr>
    </w:p>
    <w:p w:rsidR="00C170C8" w:rsidRPr="00A779C6" w:rsidRDefault="00C170C8" w:rsidP="00C170C8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BehaviorChain</w:t>
      </w:r>
      <w:proofErr w:type="spellEnd"/>
    </w:p>
    <w:p w:rsidR="00C170C8" w:rsidRDefault="00C170C8" w:rsidP="00C170C8">
      <w:pPr>
        <w:pStyle w:val="ListParagraph"/>
        <w:numPr>
          <w:ilvl w:val="1"/>
          <w:numId w:val="4"/>
        </w:numPr>
      </w:pPr>
      <w:r>
        <w:t xml:space="preserve">Implement as </w:t>
      </w:r>
      <w:proofErr w:type="spellStart"/>
      <w:r>
        <w:t>IEnumerable</w:t>
      </w:r>
      <w:proofErr w:type="spellEnd"/>
      <w:r>
        <w:t xml:space="preserve"> and use decorator-style nested recursion to get each object in the graph</w:t>
      </w:r>
    </w:p>
    <w:p w:rsidR="00C170C8" w:rsidRDefault="00C170C8" w:rsidP="00C170C8">
      <w:pPr>
        <w:pStyle w:val="ListParagraph"/>
        <w:ind w:left="1440"/>
      </w:pPr>
    </w:p>
    <w:p w:rsidR="00C170C8" w:rsidRPr="00CB7FAE" w:rsidRDefault="00C170C8" w:rsidP="00C170C8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BehaviorNode</w:t>
      </w:r>
      <w:proofErr w:type="spellEnd"/>
    </w:p>
    <w:p w:rsidR="00C170C8" w:rsidRPr="00CB7FAE" w:rsidRDefault="00C170C8" w:rsidP="00C170C8">
      <w:pPr>
        <w:pStyle w:val="ListParagraph"/>
      </w:pPr>
    </w:p>
    <w:p w:rsidR="00C170C8" w:rsidRDefault="00C170C8" w:rsidP="00C170C8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IBehaviorFactory</w:t>
      </w:r>
      <w:proofErr w:type="spellEnd"/>
      <w:r>
        <w:rPr>
          <w:b/>
        </w:rPr>
        <w:t xml:space="preserve"> </w:t>
      </w:r>
      <w:r>
        <w:t>“Asked to build the behaviour from the arguments and the chains  unique id”</w:t>
      </w:r>
    </w:p>
    <w:p w:rsidR="00C170C8" w:rsidRDefault="00C170C8" w:rsidP="00C170C8">
      <w:pPr>
        <w:pStyle w:val="ListParagraph"/>
        <w:numPr>
          <w:ilvl w:val="1"/>
          <w:numId w:val="4"/>
        </w:numPr>
      </w:pPr>
      <w:proofErr w:type="spellStart"/>
      <w:r>
        <w:rPr>
          <w:b/>
        </w:rPr>
        <w:t>StructureMapContainerFacility</w:t>
      </w:r>
      <w:proofErr w:type="spellEnd"/>
      <w:r>
        <w:rPr>
          <w:b/>
        </w:rPr>
        <w:t xml:space="preserve"> </w:t>
      </w:r>
      <w:r>
        <w:t>– looks like the implementation</w:t>
      </w:r>
    </w:p>
    <w:p w:rsidR="00C170C8" w:rsidRPr="003201C6" w:rsidRDefault="00C170C8" w:rsidP="00C170C8">
      <w:pPr>
        <w:pStyle w:val="ListParagraph"/>
        <w:numPr>
          <w:ilvl w:val="2"/>
          <w:numId w:val="4"/>
        </w:numPr>
      </w:pPr>
      <w:r>
        <w:t xml:space="preserve">It just takes </w:t>
      </w:r>
      <w:proofErr w:type="spellStart"/>
      <w:r>
        <w:t>args</w:t>
      </w:r>
      <w:proofErr w:type="spellEnd"/>
      <w:r>
        <w:t xml:space="preserve"> and id of chain and wraps it in a custom implementation of </w:t>
      </w:r>
      <w:proofErr w:type="spellStart"/>
      <w:r>
        <w:t>IActionBehavior</w:t>
      </w:r>
      <w:proofErr w:type="spellEnd"/>
      <w:r>
        <w:t xml:space="preserve"> – </w:t>
      </w:r>
      <w:proofErr w:type="spellStart"/>
      <w:r>
        <w:rPr>
          <w:b/>
        </w:rPr>
        <w:t>NestedStructureMapContainerBehaviour</w:t>
      </w:r>
      <w:proofErr w:type="spellEnd"/>
    </w:p>
    <w:p w:rsidR="00C170C8" w:rsidRDefault="00C170C8" w:rsidP="00C170C8">
      <w:pPr>
        <w:pStyle w:val="ListParagraph"/>
        <w:ind w:left="2160"/>
      </w:pPr>
    </w:p>
    <w:p w:rsidR="00C170C8" w:rsidRDefault="00C170C8" w:rsidP="00C170C8">
      <w:pPr>
        <w:pStyle w:val="ListParagraph"/>
        <w:ind w:left="2160"/>
      </w:pPr>
    </w:p>
    <w:p w:rsidR="00C170C8" w:rsidRDefault="00C170C8" w:rsidP="00C170C8">
      <w:pPr>
        <w:pStyle w:val="ListParagraph"/>
        <w:numPr>
          <w:ilvl w:val="1"/>
          <w:numId w:val="4"/>
        </w:numPr>
      </w:pPr>
      <w:proofErr w:type="spellStart"/>
      <w:r>
        <w:rPr>
          <w:b/>
        </w:rPr>
        <w:t>BehaviorInvoker</w:t>
      </w:r>
      <w:proofErr w:type="spellEnd"/>
      <w:r>
        <w:rPr>
          <w:b/>
        </w:rPr>
        <w:t xml:space="preserve"> </w:t>
      </w:r>
      <w:r>
        <w:t>then invokes the behaviour</w:t>
      </w:r>
    </w:p>
    <w:p w:rsidR="00C170C8" w:rsidRDefault="00C170C8" w:rsidP="00C170C8">
      <w:pPr>
        <w:pStyle w:val="ListParagraph"/>
        <w:ind w:left="1440"/>
      </w:pPr>
    </w:p>
    <w:p w:rsidR="00C170C8" w:rsidRDefault="00C170C8" w:rsidP="00C170C8">
      <w:pPr>
        <w:pStyle w:val="ListParagraph"/>
        <w:rPr>
          <w:b/>
        </w:rPr>
      </w:pPr>
      <w:proofErr w:type="spellStart"/>
      <w:r>
        <w:rPr>
          <w:b/>
        </w:rPr>
        <w:t>NestedStructureMapContainerBehavior</w:t>
      </w:r>
      <w:proofErr w:type="spellEnd"/>
    </w:p>
    <w:p w:rsidR="00C170C8" w:rsidRDefault="00C170C8" w:rsidP="00C170C8">
      <w:pPr>
        <w:pStyle w:val="ListParagraph"/>
        <w:rPr>
          <w:b/>
        </w:rPr>
      </w:pPr>
    </w:p>
    <w:p w:rsidR="00C170C8" w:rsidRDefault="00C170C8" w:rsidP="00C170C8">
      <w:pPr>
        <w:pStyle w:val="ListParagraph"/>
      </w:pPr>
      <w:r>
        <w:rPr>
          <w:b/>
        </w:rPr>
        <w:tab/>
        <w:t xml:space="preserve">Invoke – </w:t>
      </w:r>
      <w:r>
        <w:t>Get’s the appropriate behaviour and invokes it</w:t>
      </w:r>
    </w:p>
    <w:p w:rsidR="00C170C8" w:rsidRDefault="00C170C8" w:rsidP="00C170C8">
      <w:pPr>
        <w:pStyle w:val="ListParagraph"/>
        <w:numPr>
          <w:ilvl w:val="0"/>
          <w:numId w:val="6"/>
        </w:numPr>
      </w:pPr>
      <w:r>
        <w:t>Get’s a nested structure map container – has all the original services from the original container</w:t>
      </w:r>
    </w:p>
    <w:p w:rsidR="00C170C8" w:rsidRDefault="00C170C8" w:rsidP="00C170C8">
      <w:pPr>
        <w:pStyle w:val="ListParagraph"/>
        <w:numPr>
          <w:ilvl w:val="0"/>
          <w:numId w:val="6"/>
        </w:numPr>
      </w:pPr>
      <w:r>
        <w:t xml:space="preserve">Registers all the services with it from the passed in “arguments” of type </w:t>
      </w:r>
      <w:proofErr w:type="spellStart"/>
      <w:r>
        <w:t>ServiceArguments</w:t>
      </w:r>
      <w:proofErr w:type="spellEnd"/>
    </w:p>
    <w:p w:rsidR="00C170C8" w:rsidRDefault="00C170C8" w:rsidP="00C170C8">
      <w:pPr>
        <w:pStyle w:val="ListParagraph"/>
        <w:numPr>
          <w:ilvl w:val="0"/>
          <w:numId w:val="6"/>
        </w:numPr>
      </w:pPr>
      <w:r>
        <w:t xml:space="preserve">Get’s the instance of </w:t>
      </w:r>
      <w:proofErr w:type="spellStart"/>
      <w:r>
        <w:t>IActionBehavior</w:t>
      </w:r>
      <w:proofErr w:type="spellEnd"/>
      <w:r>
        <w:t xml:space="preserve"> using the </w:t>
      </w:r>
      <w:proofErr w:type="spellStart"/>
      <w:r>
        <w:t>behaviourid</w:t>
      </w:r>
      <w:proofErr w:type="spellEnd"/>
    </w:p>
    <w:p w:rsidR="00C170C8" w:rsidRDefault="00C170C8" w:rsidP="00C170C8">
      <w:pPr>
        <w:pStyle w:val="ListParagraph"/>
        <w:numPr>
          <w:ilvl w:val="0"/>
          <w:numId w:val="6"/>
        </w:numPr>
      </w:pPr>
      <w:r>
        <w:t>Invokes that behaviour</w:t>
      </w:r>
    </w:p>
    <w:p w:rsidR="00C170C8" w:rsidRDefault="00C170C8" w:rsidP="00C170C8"/>
    <w:p w:rsidR="00C170C8" w:rsidRDefault="00C170C8" w:rsidP="00C170C8">
      <w:pPr>
        <w:pStyle w:val="Heading2"/>
      </w:pPr>
      <w:r>
        <w:lastRenderedPageBreak/>
        <w:t>Problem – How does the invoke partial work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Object node returns a type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Type is the behaviour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Instance of behaviour is created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Behaviour invokes partial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 xml:space="preserve">How does behaviour get partial? </w:t>
      </w:r>
    </w:p>
    <w:p w:rsidR="00C170C8" w:rsidRDefault="00C170C8" w:rsidP="00C170C8">
      <w:pPr>
        <w:pStyle w:val="ListParagraph"/>
        <w:numPr>
          <w:ilvl w:val="1"/>
          <w:numId w:val="7"/>
        </w:numPr>
      </w:pPr>
      <w:r>
        <w:t xml:space="preserve">So the partial behaviour is just an </w:t>
      </w:r>
      <w:proofErr w:type="spellStart"/>
      <w:r>
        <w:t>enum</w:t>
      </w:r>
      <w:proofErr w:type="spellEnd"/>
      <w:r>
        <w:t xml:space="preserve"> telling what to happen when the partial is invoked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 xml:space="preserve">The </w:t>
      </w:r>
      <w:r w:rsidRPr="00E417AE">
        <w:rPr>
          <w:b/>
        </w:rPr>
        <w:t>“</w:t>
      </w:r>
      <w:proofErr w:type="spellStart"/>
      <w:r w:rsidRPr="00E417AE">
        <w:rPr>
          <w:b/>
        </w:rPr>
        <w:t>In</w:t>
      </w:r>
      <w:r>
        <w:rPr>
          <w:b/>
        </w:rPr>
        <w:t>side</w:t>
      </w:r>
      <w:r w:rsidRPr="00E417AE">
        <w:rPr>
          <w:b/>
        </w:rPr>
        <w:t>Behavior</w:t>
      </w:r>
      <w:proofErr w:type="spellEnd"/>
      <w:r w:rsidRPr="00E417AE">
        <w:rPr>
          <w:b/>
        </w:rPr>
        <w:t>”</w:t>
      </w:r>
      <w:r>
        <w:rPr>
          <w:b/>
        </w:rPr>
        <w:t xml:space="preserve"> </w:t>
      </w:r>
      <w:r>
        <w:t xml:space="preserve">is not </w:t>
      </w:r>
      <w:proofErr w:type="spellStart"/>
      <w:r>
        <w:t>explicity</w:t>
      </w:r>
      <w:proofErr w:type="spellEnd"/>
      <w:r>
        <w:t xml:space="preserve"> set in code – it  must also be done by </w:t>
      </w:r>
      <w:proofErr w:type="spellStart"/>
      <w:r>
        <w:t>structuremap</w:t>
      </w:r>
      <w:proofErr w:type="spellEnd"/>
    </w:p>
    <w:p w:rsidR="00C170C8" w:rsidRPr="00DA2022" w:rsidRDefault="00C170C8" w:rsidP="00C170C8"/>
    <w:sectPr w:rsidR="00C170C8" w:rsidRPr="00DA2022" w:rsidSect="007F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183"/>
    <w:multiLevelType w:val="hybridMultilevel"/>
    <w:tmpl w:val="0A12B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33A2"/>
    <w:multiLevelType w:val="hybridMultilevel"/>
    <w:tmpl w:val="AD900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C5522"/>
    <w:multiLevelType w:val="hybridMultilevel"/>
    <w:tmpl w:val="7974C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3F0D"/>
    <w:multiLevelType w:val="hybridMultilevel"/>
    <w:tmpl w:val="07D4B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041CE"/>
    <w:multiLevelType w:val="hybridMultilevel"/>
    <w:tmpl w:val="783AC1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F0D06"/>
    <w:multiLevelType w:val="hybridMultilevel"/>
    <w:tmpl w:val="C1625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B515C"/>
    <w:multiLevelType w:val="hybridMultilevel"/>
    <w:tmpl w:val="1B78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A2FE7"/>
    <w:multiLevelType w:val="hybridMultilevel"/>
    <w:tmpl w:val="CDA2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F50FB"/>
    <w:multiLevelType w:val="hybridMultilevel"/>
    <w:tmpl w:val="27A2E2E8"/>
    <w:lvl w:ilvl="0" w:tplc="4ED47A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BAC"/>
    <w:rsid w:val="00016C81"/>
    <w:rsid w:val="00033A9F"/>
    <w:rsid w:val="000738D5"/>
    <w:rsid w:val="000A55BE"/>
    <w:rsid w:val="000B47CB"/>
    <w:rsid w:val="001320B2"/>
    <w:rsid w:val="00164C23"/>
    <w:rsid w:val="001C5D9E"/>
    <w:rsid w:val="00277E30"/>
    <w:rsid w:val="0028783B"/>
    <w:rsid w:val="002D5D3A"/>
    <w:rsid w:val="003201C6"/>
    <w:rsid w:val="00333D01"/>
    <w:rsid w:val="00337472"/>
    <w:rsid w:val="004A13D5"/>
    <w:rsid w:val="004A6124"/>
    <w:rsid w:val="00571BAC"/>
    <w:rsid w:val="005F6409"/>
    <w:rsid w:val="0064283B"/>
    <w:rsid w:val="0065700A"/>
    <w:rsid w:val="00666A6C"/>
    <w:rsid w:val="006F45DB"/>
    <w:rsid w:val="007F0B37"/>
    <w:rsid w:val="007F5784"/>
    <w:rsid w:val="007F6948"/>
    <w:rsid w:val="00896580"/>
    <w:rsid w:val="008D6F32"/>
    <w:rsid w:val="008E3558"/>
    <w:rsid w:val="00983E7D"/>
    <w:rsid w:val="009A41C1"/>
    <w:rsid w:val="009E75BB"/>
    <w:rsid w:val="00A779C6"/>
    <w:rsid w:val="00B221B0"/>
    <w:rsid w:val="00B54F72"/>
    <w:rsid w:val="00C13D78"/>
    <w:rsid w:val="00C15D23"/>
    <w:rsid w:val="00C170C8"/>
    <w:rsid w:val="00C46AAB"/>
    <w:rsid w:val="00CA3460"/>
    <w:rsid w:val="00CB3792"/>
    <w:rsid w:val="00CB7FAE"/>
    <w:rsid w:val="00DA2022"/>
    <w:rsid w:val="00DE5A54"/>
    <w:rsid w:val="00E12380"/>
    <w:rsid w:val="00E417AE"/>
    <w:rsid w:val="00E70154"/>
    <w:rsid w:val="00EB5BAE"/>
    <w:rsid w:val="00ED1B06"/>
    <w:rsid w:val="00F336F1"/>
    <w:rsid w:val="00FA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48"/>
  </w:style>
  <w:style w:type="paragraph" w:styleId="Heading1">
    <w:name w:val="heading 1"/>
    <w:basedOn w:val="Normal"/>
    <w:next w:val="Normal"/>
    <w:link w:val="Heading1Char"/>
    <w:uiPriority w:val="9"/>
    <w:qFormat/>
    <w:rsid w:val="00571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stechies.com/josharnold/2011/02/01/fubumvc-primer-configuration-vs-runtime/" TargetMode="External"/><Relationship Id="rId5" Type="http://schemas.openxmlformats.org/officeDocument/2006/relationships/hyperlink" Target="http://www.google.com/url?sa=D&amp;q=http://lostechies.com/chadmyers/2011/06/23/cool-stuff-in-fubumvc-no-1-behaviors&amp;usg=AFQjCNFX0PV8FO5sE0kFkvB9UzTVqYJg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nickt</dc:creator>
  <cp:lastModifiedBy>nickt</cp:lastModifiedBy>
  <cp:revision>35</cp:revision>
  <dcterms:created xsi:type="dcterms:W3CDTF">2012-03-09T15:31:00Z</dcterms:created>
  <dcterms:modified xsi:type="dcterms:W3CDTF">2012-03-13T09:54:00Z</dcterms:modified>
</cp:coreProperties>
</file>