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84" w:rsidRPr="009D47C3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>Queuing Delay &amp; Packet Loss</w:t>
      </w:r>
      <w:r>
        <w:rPr>
          <w:rFonts w:hint="eastAsia"/>
          <w:sz w:val="24"/>
          <w:szCs w:val="24"/>
        </w:rPr>
        <w:t>遗留</w:t>
      </w:r>
      <w:r>
        <w:rPr>
          <w:sz w:val="24"/>
          <w:szCs w:val="24"/>
        </w:rPr>
        <w:t>问题</w:t>
      </w:r>
      <w:r>
        <w:rPr>
          <w:sz w:val="24"/>
          <w:szCs w:val="24"/>
        </w:rPr>
        <w:t>_2015.11.26 0</w:t>
      </w:r>
      <w:r>
        <w:rPr>
          <w:rFonts w:hint="eastAsia"/>
          <w:sz w:val="24"/>
          <w:szCs w:val="24"/>
        </w:rPr>
        <w:t>:51</w:t>
      </w:r>
    </w:p>
    <w:p w:rsidR="00600584" w:rsidRPr="009D47C3" w:rsidRDefault="00600584" w:rsidP="00600584">
      <w:pPr>
        <w:rPr>
          <w:sz w:val="24"/>
          <w:szCs w:val="24"/>
        </w:rPr>
      </w:pPr>
    </w:p>
    <w:p w:rsidR="00600584" w:rsidRPr="009D47C3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="00672C37">
        <w:rPr>
          <w:sz w:val="24"/>
          <w:szCs w:val="24"/>
        </w:rPr>
        <w:t>1</w:t>
      </w:r>
      <w:r w:rsidRPr="009D47C3">
        <w:rPr>
          <w:sz w:val="24"/>
          <w:szCs w:val="24"/>
        </w:rPr>
        <w:t>. why not input buffer?</w:t>
      </w:r>
    </w:p>
    <w:p w:rsidR="00672C37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600584" w:rsidRPr="00BB7CC1" w:rsidRDefault="00672C37" w:rsidP="00672C37">
      <w:pPr>
        <w:ind w:firstLine="420"/>
        <w:rPr>
          <w:color w:val="FF0000"/>
          <w:sz w:val="24"/>
          <w:szCs w:val="24"/>
        </w:rPr>
      </w:pPr>
      <w:r w:rsidRPr="00672C37">
        <w:rPr>
          <w:rFonts w:asciiTheme="minorHAnsi" w:hAnsiTheme="minorHAnsi" w:cstheme="minorHAnsi" w:hint="cs"/>
          <w:color w:val="FF0000"/>
          <w:sz w:val="24"/>
          <w:szCs w:val="24"/>
        </w:rPr>
        <w:t>XY:</w:t>
      </w:r>
      <w:r w:rsidR="00600584" w:rsidRPr="00BB7CC1">
        <w:rPr>
          <w:rFonts w:hint="eastAsia"/>
          <w:color w:val="FF0000"/>
          <w:sz w:val="24"/>
          <w:szCs w:val="24"/>
        </w:rPr>
        <w:t>有</w:t>
      </w:r>
    </w:p>
    <w:p w:rsidR="00672C37" w:rsidRDefault="00600584" w:rsidP="00672C37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672C37" w:rsidRDefault="00672C37" w:rsidP="00672C37">
      <w:pPr>
        <w:ind w:firstLine="420"/>
        <w:rPr>
          <w:color w:val="0070C0"/>
          <w:sz w:val="24"/>
          <w:szCs w:val="24"/>
        </w:rPr>
      </w:pPr>
      <w:r w:rsidRPr="00672C37">
        <w:rPr>
          <w:rFonts w:asciiTheme="minorHAnsi" w:hAnsiTheme="minorHAnsi" w:cstheme="minorHAnsi"/>
          <w:color w:val="0070C0"/>
          <w:sz w:val="24"/>
          <w:szCs w:val="24"/>
        </w:rPr>
        <w:t>XM:</w:t>
      </w:r>
      <w:r>
        <w:rPr>
          <w:rFonts w:hint="eastAsia"/>
          <w:color w:val="0070C0"/>
          <w:sz w:val="24"/>
          <w:szCs w:val="24"/>
        </w:rPr>
        <w:t>考察</w:t>
      </w:r>
      <w:r>
        <w:rPr>
          <w:color w:val="0070C0"/>
          <w:sz w:val="24"/>
          <w:szCs w:val="24"/>
        </w:rPr>
        <w:t>两种</w:t>
      </w:r>
      <w:r>
        <w:rPr>
          <w:rFonts w:hint="eastAsia"/>
          <w:color w:val="0070C0"/>
          <w:sz w:val="24"/>
          <w:szCs w:val="24"/>
        </w:rPr>
        <w:t>情形</w:t>
      </w:r>
      <w:r>
        <w:rPr>
          <w:color w:val="0070C0"/>
          <w:sz w:val="24"/>
          <w:szCs w:val="24"/>
        </w:rPr>
        <w:t>：</w:t>
      </w:r>
    </w:p>
    <w:p w:rsidR="00672C37" w:rsidRDefault="00672C37" w:rsidP="00672C37">
      <w:pPr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output buffer </w:t>
      </w:r>
      <w:r>
        <w:rPr>
          <w:rFonts w:hint="eastAsia"/>
          <w:color w:val="0070C0"/>
          <w:sz w:val="24"/>
          <w:szCs w:val="24"/>
        </w:rPr>
        <w:t>也</w:t>
      </w:r>
      <w:r>
        <w:rPr>
          <w:color w:val="0070C0"/>
          <w:sz w:val="24"/>
          <w:szCs w:val="24"/>
        </w:rPr>
        <w:t>作</w:t>
      </w:r>
      <w:r>
        <w:rPr>
          <w:rFonts w:hint="eastAsia"/>
          <w:color w:val="0070C0"/>
          <w:sz w:val="24"/>
          <w:szCs w:val="24"/>
        </w:rPr>
        <w:t>input</w:t>
      </w:r>
      <w:r>
        <w:rPr>
          <w:color w:val="0070C0"/>
          <w:sz w:val="24"/>
          <w:szCs w:val="24"/>
        </w:rPr>
        <w:t xml:space="preserve"> </w:t>
      </w:r>
      <w:r>
        <w:rPr>
          <w:rFonts w:hint="eastAsia"/>
          <w:color w:val="0070C0"/>
          <w:sz w:val="24"/>
          <w:szCs w:val="24"/>
        </w:rPr>
        <w:t>buffer</w:t>
      </w:r>
      <w:r>
        <w:rPr>
          <w:color w:val="0070C0"/>
          <w:sz w:val="24"/>
          <w:szCs w:val="24"/>
        </w:rPr>
        <w:t xml:space="preserve">, that is, </w:t>
      </w:r>
      <w:r>
        <w:rPr>
          <w:rFonts w:hint="eastAsia"/>
          <w:color w:val="0070C0"/>
          <w:sz w:val="24"/>
          <w:szCs w:val="24"/>
        </w:rPr>
        <w:t>收发</w:t>
      </w:r>
      <w:r>
        <w:rPr>
          <w:color w:val="0070C0"/>
          <w:sz w:val="24"/>
          <w:szCs w:val="24"/>
        </w:rPr>
        <w:t>都用同一个</w:t>
      </w:r>
      <w:r>
        <w:rPr>
          <w:rFonts w:hint="eastAsia"/>
          <w:color w:val="0070C0"/>
          <w:sz w:val="24"/>
          <w:szCs w:val="24"/>
        </w:rPr>
        <w:t>缓存</w:t>
      </w:r>
    </w:p>
    <w:p w:rsidR="00672C37" w:rsidRPr="004E2F3B" w:rsidRDefault="00672C37" w:rsidP="00672C37">
      <w:pPr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output buffer and input buffer </w:t>
      </w:r>
      <w:r>
        <w:rPr>
          <w:rFonts w:hint="eastAsia"/>
          <w:color w:val="0070C0"/>
          <w:sz w:val="24"/>
          <w:szCs w:val="24"/>
        </w:rPr>
        <w:t>独立</w:t>
      </w:r>
      <w:r>
        <w:rPr>
          <w:color w:val="0070C0"/>
          <w:sz w:val="24"/>
          <w:szCs w:val="24"/>
        </w:rPr>
        <w:t>存在</w:t>
      </w:r>
      <w:r>
        <w:rPr>
          <w:rFonts w:hint="eastAsia"/>
          <w:color w:val="0070C0"/>
          <w:sz w:val="24"/>
          <w:szCs w:val="24"/>
        </w:rPr>
        <w:t>，即</w:t>
      </w:r>
      <w:r>
        <w:rPr>
          <w:color w:val="0070C0"/>
          <w:sz w:val="24"/>
          <w:szCs w:val="24"/>
        </w:rPr>
        <w:t>收发缓存独立</w:t>
      </w:r>
      <w:r>
        <w:rPr>
          <w:rFonts w:hint="eastAsia"/>
          <w:color w:val="0070C0"/>
          <w:sz w:val="24"/>
          <w:szCs w:val="24"/>
        </w:rPr>
        <w:t>（处理</w:t>
      </w:r>
      <w:r>
        <w:rPr>
          <w:color w:val="0070C0"/>
          <w:sz w:val="24"/>
          <w:szCs w:val="24"/>
        </w:rPr>
        <w:t>更复杂）</w:t>
      </w:r>
    </w:p>
    <w:p w:rsidR="00600584" w:rsidRPr="009D47C3" w:rsidRDefault="00600584" w:rsidP="00600584">
      <w:pPr>
        <w:rPr>
          <w:sz w:val="24"/>
          <w:szCs w:val="24"/>
        </w:rPr>
      </w:pPr>
    </w:p>
    <w:p w:rsidR="00600584" w:rsidRPr="009D47C3" w:rsidRDefault="00672C37" w:rsidP="00600584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600584" w:rsidRPr="009D47C3">
        <w:rPr>
          <w:sz w:val="24"/>
          <w:szCs w:val="24"/>
        </w:rPr>
        <w:t>. how does router determine which packet it should be recive or send ?</w:t>
      </w:r>
    </w:p>
    <w:p w:rsidR="00600584" w:rsidRPr="009D47C3" w:rsidRDefault="00600584" w:rsidP="00600584">
      <w:pPr>
        <w:spacing w:before="24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672C37" w:rsidRPr="00672C37">
        <w:rPr>
          <w:rFonts w:asciiTheme="minorHAnsi" w:hAnsiTheme="minorHAnsi" w:cstheme="minorHAnsi" w:hint="cs"/>
          <w:color w:val="FF0000"/>
          <w:sz w:val="24"/>
          <w:szCs w:val="24"/>
        </w:rPr>
        <w:t>XY:</w:t>
      </w:r>
      <w:r w:rsidRPr="009D47C3">
        <w:rPr>
          <w:rFonts w:hint="eastAsia"/>
          <w:color w:val="FF0000"/>
          <w:sz w:val="24"/>
          <w:szCs w:val="24"/>
        </w:rPr>
        <w:t>这里涉及</w:t>
      </w:r>
      <w:r w:rsidRPr="009D47C3">
        <w:rPr>
          <w:color w:val="FF0000"/>
          <w:sz w:val="24"/>
          <w:szCs w:val="24"/>
        </w:rPr>
        <w:t>到</w:t>
      </w:r>
      <w:r w:rsidRPr="009D47C3">
        <w:rPr>
          <w:rFonts w:hint="eastAsia"/>
          <w:color w:val="FF0000"/>
          <w:sz w:val="24"/>
          <w:szCs w:val="24"/>
        </w:rPr>
        <w:t>路由</w:t>
      </w:r>
      <w:r w:rsidRPr="009D47C3">
        <w:rPr>
          <w:color w:val="FF0000"/>
          <w:sz w:val="24"/>
          <w:szCs w:val="24"/>
        </w:rPr>
        <w:t>转发表，</w:t>
      </w:r>
      <w:r w:rsidRPr="009D47C3">
        <w:rPr>
          <w:rFonts w:hint="eastAsia"/>
          <w:color w:val="FF0000"/>
          <w:sz w:val="24"/>
          <w:szCs w:val="24"/>
        </w:rPr>
        <w:t>总之就是</w:t>
      </w:r>
      <w:r w:rsidRPr="009D47C3">
        <w:rPr>
          <w:color w:val="FF0000"/>
          <w:sz w:val="24"/>
          <w:szCs w:val="24"/>
        </w:rPr>
        <w:t>路由器里面配了个表，可以决定</w:t>
      </w:r>
      <w:r w:rsidRPr="009D47C3">
        <w:rPr>
          <w:rFonts w:hint="eastAsia"/>
          <w:color w:val="FF0000"/>
          <w:sz w:val="24"/>
          <w:szCs w:val="24"/>
        </w:rPr>
        <w:t>哪</w:t>
      </w:r>
      <w:r w:rsidRPr="009D47C3">
        <w:rPr>
          <w:color w:val="FF0000"/>
          <w:sz w:val="24"/>
          <w:szCs w:val="24"/>
        </w:rPr>
        <w:t>个</w:t>
      </w:r>
      <w:r w:rsidRPr="009D47C3">
        <w:rPr>
          <w:rFonts w:hint="eastAsia"/>
          <w:color w:val="FF0000"/>
          <w:sz w:val="24"/>
          <w:szCs w:val="24"/>
        </w:rPr>
        <w:t>IP</w:t>
      </w:r>
      <w:r w:rsidRPr="009D47C3">
        <w:rPr>
          <w:rFonts w:hint="eastAsia"/>
          <w:color w:val="FF0000"/>
          <w:sz w:val="24"/>
          <w:szCs w:val="24"/>
        </w:rPr>
        <w:t>进来</w:t>
      </w:r>
      <w:r w:rsidRPr="009D47C3">
        <w:rPr>
          <w:color w:val="FF0000"/>
          <w:sz w:val="24"/>
          <w:szCs w:val="24"/>
        </w:rPr>
        <w:t>以后从哪里出去。</w:t>
      </w:r>
      <w:r>
        <w:rPr>
          <w:rFonts w:hint="eastAsia"/>
          <w:color w:val="FF0000"/>
          <w:sz w:val="24"/>
          <w:szCs w:val="24"/>
        </w:rPr>
        <w:t>转发表</w:t>
      </w:r>
      <w:r>
        <w:rPr>
          <w:color w:val="FF0000"/>
          <w:sz w:val="24"/>
          <w:szCs w:val="24"/>
        </w:rPr>
        <w:t>还分动态和静态，静态就是人工配置的，适合于小网络，</w:t>
      </w:r>
      <w:r>
        <w:rPr>
          <w:rFonts w:hint="eastAsia"/>
          <w:color w:val="FF0000"/>
          <w:sz w:val="24"/>
          <w:szCs w:val="24"/>
        </w:rPr>
        <w:t>我们</w:t>
      </w:r>
      <w:r>
        <w:rPr>
          <w:color w:val="FF0000"/>
          <w:sz w:val="24"/>
          <w:szCs w:val="24"/>
        </w:rPr>
        <w:t>实验室就是静态的。</w:t>
      </w:r>
    </w:p>
    <w:p w:rsidR="00600584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672C37" w:rsidRDefault="00672C37" w:rsidP="0060058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2C37">
        <w:rPr>
          <w:rFonts w:asciiTheme="minorHAnsi" w:hAnsiTheme="minorHAnsi" w:cstheme="minorHAnsi"/>
          <w:color w:val="0070C0"/>
          <w:sz w:val="24"/>
          <w:szCs w:val="24"/>
        </w:rPr>
        <w:t>XM:</w:t>
      </w:r>
      <w:r>
        <w:rPr>
          <w:color w:val="0070C0"/>
          <w:sz w:val="24"/>
          <w:szCs w:val="24"/>
        </w:rPr>
        <w:t>And, what `s Forward Table ? ——Maybe, I need keep reading?</w:t>
      </w:r>
    </w:p>
    <w:p w:rsidR="00600584" w:rsidRPr="009D47C3" w:rsidRDefault="00600584" w:rsidP="00600584">
      <w:pPr>
        <w:rPr>
          <w:sz w:val="24"/>
          <w:szCs w:val="24"/>
        </w:rPr>
      </w:pPr>
    </w:p>
    <w:p w:rsidR="00600584" w:rsidRPr="009D47C3" w:rsidRDefault="00672C37" w:rsidP="00600584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 w:rsidR="00600584" w:rsidRPr="009D47C3">
        <w:rPr>
          <w:sz w:val="24"/>
          <w:szCs w:val="24"/>
        </w:rPr>
        <w:t>. As with postal addresses,this address has a hierarchical structure.</w:t>
      </w:r>
    </w:p>
    <w:p w:rsidR="00600584" w:rsidRPr="009D47C3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Pr="009D47C3">
        <w:rPr>
          <w:sz w:val="24"/>
          <w:szCs w:val="24"/>
        </w:rPr>
        <w:tab/>
        <w:t>so what`s hierarchical structure means?</w:t>
      </w:r>
    </w:p>
    <w:p w:rsidR="00672C37" w:rsidRDefault="00600584" w:rsidP="006005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00584" w:rsidRPr="00672C37" w:rsidRDefault="00672C37" w:rsidP="00672C37">
      <w:pPr>
        <w:ind w:firstLine="420"/>
        <w:rPr>
          <w:sz w:val="24"/>
          <w:szCs w:val="24"/>
        </w:rPr>
      </w:pPr>
      <w:r w:rsidRPr="00672C37">
        <w:rPr>
          <w:rFonts w:asciiTheme="minorHAnsi" w:hAnsiTheme="minorHAnsi" w:cstheme="minorHAnsi"/>
          <w:color w:val="0070C0"/>
          <w:sz w:val="24"/>
          <w:szCs w:val="24"/>
        </w:rPr>
        <w:t>XM:</w:t>
      </w:r>
      <w:r w:rsidRPr="00672C37">
        <w:rPr>
          <w:rFonts w:hint="eastAsia"/>
          <w:color w:val="0070C0"/>
          <w:sz w:val="24"/>
          <w:szCs w:val="24"/>
        </w:rPr>
        <w:t>如何通过</w:t>
      </w:r>
      <w:r w:rsidRPr="00672C37">
        <w:rPr>
          <w:rFonts w:hint="eastAsia"/>
          <w:color w:val="0070C0"/>
          <w:sz w:val="24"/>
          <w:szCs w:val="24"/>
        </w:rPr>
        <w:t>IP</w:t>
      </w:r>
      <w:r w:rsidRPr="00672C37">
        <w:rPr>
          <w:rFonts w:hint="eastAsia"/>
          <w:color w:val="0070C0"/>
          <w:sz w:val="24"/>
          <w:szCs w:val="24"/>
        </w:rPr>
        <w:t>地址管理</w:t>
      </w:r>
      <w:r w:rsidRPr="00672C37">
        <w:rPr>
          <w:color w:val="0070C0"/>
          <w:sz w:val="24"/>
          <w:szCs w:val="24"/>
        </w:rPr>
        <w:t>整个网络中</w:t>
      </w:r>
      <w:r w:rsidRPr="00672C37">
        <w:rPr>
          <w:rFonts w:hint="eastAsia"/>
          <w:color w:val="0070C0"/>
          <w:sz w:val="24"/>
          <w:szCs w:val="24"/>
        </w:rPr>
        <w:t>的</w:t>
      </w:r>
      <w:r w:rsidRPr="00672C37">
        <w:rPr>
          <w:color w:val="0070C0"/>
          <w:sz w:val="24"/>
          <w:szCs w:val="24"/>
        </w:rPr>
        <w:t>数据传输</w:t>
      </w:r>
      <w:r>
        <w:rPr>
          <w:rFonts w:hint="eastAsia"/>
          <w:color w:val="0070C0"/>
          <w:sz w:val="24"/>
          <w:szCs w:val="24"/>
        </w:rPr>
        <w:t>?</w:t>
      </w:r>
    </w:p>
    <w:p w:rsidR="00600584" w:rsidRPr="009D47C3" w:rsidRDefault="00600584" w:rsidP="006005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00584" w:rsidRPr="009D47C3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="00672C37">
        <w:rPr>
          <w:sz w:val="24"/>
          <w:szCs w:val="24"/>
        </w:rPr>
        <w:t>4</w:t>
      </w:r>
      <w:r w:rsidRPr="009D47C3">
        <w:rPr>
          <w:sz w:val="24"/>
          <w:szCs w:val="24"/>
        </w:rPr>
        <w:t xml:space="preserve">. each router has a forwarding table that maps destination address(or portions </w:t>
      </w:r>
      <w:r w:rsidRPr="009D47C3">
        <w:rPr>
          <w:sz w:val="24"/>
          <w:szCs w:val="24"/>
        </w:rPr>
        <w:cr/>
        <w:t>of the destination address)</w:t>
      </w:r>
      <w:r>
        <w:rPr>
          <w:sz w:val="24"/>
          <w:szCs w:val="24"/>
        </w:rPr>
        <w:t>to</w:t>
      </w:r>
      <w:r w:rsidRPr="009D47C3">
        <w:rPr>
          <w:sz w:val="24"/>
          <w:szCs w:val="24"/>
        </w:rPr>
        <w:t xml:space="preserve"> that router`s outbound links.</w:t>
      </w:r>
    </w:p>
    <w:p w:rsidR="00600584" w:rsidRPr="009D47C3" w:rsidRDefault="00600584" w:rsidP="00600584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Pr="009D47C3">
        <w:rPr>
          <w:sz w:val="24"/>
          <w:szCs w:val="24"/>
        </w:rPr>
        <w:tab/>
        <w:t>so, what`s "map" means?</w:t>
      </w:r>
    </w:p>
    <w:p w:rsidR="00600584" w:rsidRPr="009D47C3" w:rsidRDefault="00600584" w:rsidP="00600584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672C37" w:rsidRPr="00672C37">
        <w:rPr>
          <w:rFonts w:asciiTheme="minorHAnsi" w:hAnsiTheme="minorHAnsi" w:cstheme="minorHAnsi" w:hint="cs"/>
          <w:color w:val="FF0000"/>
          <w:sz w:val="24"/>
          <w:szCs w:val="24"/>
        </w:rPr>
        <w:t>XY:</w:t>
      </w:r>
      <w:r w:rsidRPr="009D47C3">
        <w:rPr>
          <w:rFonts w:hint="eastAsia"/>
          <w:color w:val="FF0000"/>
          <w:sz w:val="24"/>
          <w:szCs w:val="24"/>
        </w:rPr>
        <w:t>表</w:t>
      </w:r>
      <w:r w:rsidRPr="009D47C3">
        <w:rPr>
          <w:color w:val="FF0000"/>
          <w:sz w:val="24"/>
          <w:szCs w:val="24"/>
        </w:rPr>
        <w:t>。</w:t>
      </w:r>
    </w:p>
    <w:p w:rsidR="00600584" w:rsidRDefault="00600584" w:rsidP="00600584">
      <w:pPr>
        <w:rPr>
          <w:sz w:val="24"/>
          <w:szCs w:val="24"/>
        </w:rPr>
      </w:pPr>
    </w:p>
    <w:p w:rsidR="00672C37" w:rsidRPr="00672C37" w:rsidRDefault="00672C37" w:rsidP="00672C37">
      <w:pPr>
        <w:ind w:firstLine="420"/>
        <w:rPr>
          <w:sz w:val="24"/>
          <w:szCs w:val="24"/>
        </w:rPr>
      </w:pPr>
      <w:r w:rsidRPr="00672C37">
        <w:rPr>
          <w:rFonts w:asciiTheme="minorHAnsi" w:hAnsiTheme="minorHAnsi" w:cstheme="minorHAnsi"/>
          <w:color w:val="0070C0"/>
          <w:sz w:val="24"/>
          <w:szCs w:val="24"/>
        </w:rPr>
        <w:t>XM:</w:t>
      </w:r>
      <w:r>
        <w:rPr>
          <w:rFonts w:hint="eastAsia"/>
          <w:color w:val="0070C0"/>
          <w:sz w:val="24"/>
          <w:szCs w:val="24"/>
        </w:rPr>
        <w:t>表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解释不</w:t>
      </w:r>
      <w:r>
        <w:rPr>
          <w:color w:val="0070C0"/>
          <w:sz w:val="24"/>
          <w:szCs w:val="24"/>
        </w:rPr>
        <w:t>合理，该问题暂时先遗留。</w:t>
      </w:r>
    </w:p>
    <w:p w:rsidR="00600584" w:rsidRPr="009D47C3" w:rsidRDefault="00600584" w:rsidP="006005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872A6" w:rsidRDefault="00A872A6">
      <w:pPr>
        <w:rPr>
          <w:rFonts w:hint="eastAsia"/>
        </w:rPr>
      </w:pPr>
    </w:p>
    <w:p w:rsidR="00370EDA" w:rsidRDefault="00370EDA">
      <w:pPr>
        <w:rPr>
          <w:rFonts w:hint="eastAsia"/>
        </w:rPr>
      </w:pPr>
      <w:r>
        <w:rPr>
          <w:rFonts w:hint="eastAsia"/>
        </w:rPr>
        <w:t>2015-12-13 21:07:58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均是涉及</w:t>
      </w:r>
      <w:r>
        <w:t>转发表的原理</w:t>
      </w:r>
      <w:bookmarkStart w:id="0" w:name="_GoBack"/>
      <w:bookmarkEnd w:id="0"/>
    </w:p>
    <w:sectPr w:rsidR="00370E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F2CAF"/>
    <w:multiLevelType w:val="hybridMultilevel"/>
    <w:tmpl w:val="E898B4F2"/>
    <w:lvl w:ilvl="0" w:tplc="7D7213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84"/>
    <w:rsid w:val="00370EDA"/>
    <w:rsid w:val="00600584"/>
    <w:rsid w:val="00672C37"/>
    <w:rsid w:val="00A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B62B-96B6-43AD-ACBC-E6A23FBE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5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2</cp:revision>
  <dcterms:created xsi:type="dcterms:W3CDTF">2015-11-25T16:51:00Z</dcterms:created>
  <dcterms:modified xsi:type="dcterms:W3CDTF">2015-12-13T13:08:00Z</dcterms:modified>
</cp:coreProperties>
</file>