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57" w:rsidRDefault="007F5657" w:rsidP="007F5657">
      <w:r>
        <w:t xml:space="preserve">Title: Queue delay </w:t>
      </w:r>
      <w:r>
        <w:rPr>
          <w:rFonts w:hint="eastAsia"/>
        </w:rPr>
        <w:t>遗留</w:t>
      </w:r>
      <w:r>
        <w:rPr>
          <w:rFonts w:hint="eastAsia"/>
        </w:rPr>
        <w:t>问题</w:t>
      </w:r>
    </w:p>
    <w:p w:rsidR="007F5657" w:rsidRDefault="007F5657" w:rsidP="007F5657">
      <w:r>
        <w:t>Time: 2015-12-08 1:57</w:t>
      </w:r>
    </w:p>
    <w:p w:rsidR="007F5657" w:rsidRDefault="007F5657" w:rsidP="007F5657"/>
    <w:p w:rsidR="007F5657" w:rsidRDefault="00FC5B88" w:rsidP="007F5657">
      <w:r>
        <w:t>1</w:t>
      </w:r>
      <w:bookmarkStart w:id="0" w:name="_GoBack"/>
      <w:bookmarkEnd w:id="0"/>
      <w:r w:rsidR="007F5657">
        <w:t xml:space="preserve">. </w:t>
      </w:r>
      <w:r w:rsidR="007F5657">
        <w:rPr>
          <w:rFonts w:hint="eastAsia"/>
        </w:rPr>
        <w:t>当</w:t>
      </w:r>
      <w:r w:rsidR="007F5657">
        <w:t>La/R &lt;= 1</w:t>
      </w:r>
      <w:r w:rsidR="007F5657">
        <w:rPr>
          <w:rFonts w:hint="eastAsia"/>
        </w:rPr>
        <w:t>时，</w:t>
      </w:r>
      <w:r w:rsidR="007F5657">
        <w:t xml:space="preserve"> La/R -&gt; 1</w:t>
      </w:r>
      <w:r w:rsidR="007F5657">
        <w:rPr>
          <w:rFonts w:hint="eastAsia"/>
        </w:rPr>
        <w:t>，</w:t>
      </w:r>
      <w:r w:rsidR="007F5657">
        <w:t>La/R</w:t>
      </w:r>
      <w:r w:rsidR="007F5657">
        <w:rPr>
          <w:rFonts w:hint="eastAsia"/>
        </w:rPr>
        <w:t>每增加一点点，平均排队延时将变得巨大。</w:t>
      </w:r>
    </w:p>
    <w:p w:rsidR="007F5657" w:rsidRDefault="007F5657" w:rsidP="007F5657"/>
    <w:p w:rsidR="007F5657" w:rsidRDefault="007F5657" w:rsidP="007F5657">
      <w:pPr>
        <w:rPr>
          <w:color w:val="0070C0"/>
        </w:rPr>
      </w:pPr>
      <w:r>
        <w:rPr>
          <w:color w:val="0070C0"/>
        </w:rPr>
        <w:tab/>
      </w:r>
      <w:r>
        <w:rPr>
          <w:rFonts w:hint="eastAsia"/>
          <w:color w:val="0070C0"/>
        </w:rPr>
        <w:t>按照之前的理解</w:t>
      </w:r>
      <w:r>
        <w:rPr>
          <w:color w:val="0070C0"/>
        </w:rPr>
        <w:t>:La/R &lt;= 1</w:t>
      </w:r>
      <w:r>
        <w:rPr>
          <w:rFonts w:hint="eastAsia"/>
          <w:color w:val="0070C0"/>
        </w:rPr>
        <w:t>时，平均排队延时应该是</w:t>
      </w:r>
      <w:r>
        <w:rPr>
          <w:color w:val="0070C0"/>
        </w:rPr>
        <w:t>X</w:t>
      </w:r>
      <w:r>
        <w:rPr>
          <w:rFonts w:hint="eastAsia"/>
          <w:color w:val="0070C0"/>
        </w:rPr>
        <w:t>轴（</w:t>
      </w:r>
      <w:r>
        <w:rPr>
          <w:color w:val="0070C0"/>
        </w:rPr>
        <w:t>Y=0</w:t>
      </w:r>
      <w:r>
        <w:rPr>
          <w:rFonts w:hint="eastAsia"/>
          <w:color w:val="0070C0"/>
        </w:rPr>
        <w:t>）的直线，即排队延时为</w:t>
      </w:r>
      <w:r>
        <w:rPr>
          <w:color w:val="0070C0"/>
        </w:rPr>
        <w:t>0</w:t>
      </w:r>
      <w:r>
        <w:rPr>
          <w:rFonts w:hint="eastAsia"/>
          <w:color w:val="0070C0"/>
        </w:rPr>
        <w:t>。很显然书上的命题和我的理解有冲突，</w:t>
      </w:r>
    </w:p>
    <w:p w:rsidR="007F5657" w:rsidRDefault="007F5657" w:rsidP="007F5657">
      <w:pPr>
        <w:rPr>
          <w:color w:val="0070C0"/>
        </w:rPr>
      </w:pPr>
      <w:r>
        <w:rPr>
          <w:color w:val="0070C0"/>
        </w:rPr>
        <w:tab/>
      </w:r>
      <w:r>
        <w:rPr>
          <w:rFonts w:hint="eastAsia"/>
          <w:color w:val="0070C0"/>
        </w:rPr>
        <w:t>其中：</w:t>
      </w:r>
      <w:r>
        <w:rPr>
          <w:color w:val="0070C0"/>
        </w:rPr>
        <w:t>arival packet</w:t>
      </w:r>
      <w:r>
        <w:rPr>
          <w:rFonts w:hint="eastAsia"/>
          <w:color w:val="0070C0"/>
        </w:rPr>
        <w:t>的性质、平均排队延时两个概念的理解可能是理解冲突的主要因素。</w:t>
      </w:r>
    </w:p>
    <w:p w:rsidR="007F5657" w:rsidRDefault="007F5657" w:rsidP="007F5657"/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A5"/>
    <w:rsid w:val="007F5657"/>
    <w:rsid w:val="009527A5"/>
    <w:rsid w:val="00A872A6"/>
    <w:rsid w:val="00FC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D0966-B803-48D6-8702-88EAF212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6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5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3</cp:revision>
  <dcterms:created xsi:type="dcterms:W3CDTF">2015-12-07T17:59:00Z</dcterms:created>
  <dcterms:modified xsi:type="dcterms:W3CDTF">2015-12-07T17:59:00Z</dcterms:modified>
</cp:coreProperties>
</file>