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87116" w14:textId="77777777" w:rsidR="003F529B" w:rsidRPr="00A26217" w:rsidRDefault="003F529B" w:rsidP="00A26217">
      <w:pPr>
        <w:jc w:val="center"/>
        <w:rPr>
          <w:color w:val="000000" w:themeColor="text1"/>
          <w:sz w:val="36"/>
          <w:lang w:eastAsia="zh-TW"/>
        </w:rPr>
      </w:pPr>
      <w:r w:rsidRPr="003F529B">
        <w:rPr>
          <w:color w:val="000000" w:themeColor="text1"/>
          <w:sz w:val="36"/>
        </w:rPr>
        <w:t>EE3060 Probability</w:t>
      </w:r>
      <w:r>
        <w:rPr>
          <w:rFonts w:hint="eastAsia"/>
          <w:color w:val="000000" w:themeColor="text1"/>
          <w:sz w:val="36"/>
          <w:lang w:eastAsia="zh-TW"/>
        </w:rPr>
        <w:t xml:space="preserve"> </w:t>
      </w:r>
      <w:r>
        <w:rPr>
          <w:color w:val="000000" w:themeColor="text1"/>
          <w:sz w:val="36"/>
          <w:lang w:eastAsia="zh-TW"/>
        </w:rPr>
        <w:t xml:space="preserve">– Proposed </w:t>
      </w:r>
      <w:r w:rsidRPr="003F529B">
        <w:rPr>
          <w:color w:val="000000" w:themeColor="text1"/>
          <w:sz w:val="36"/>
          <w:lang w:eastAsia="zh-TW"/>
        </w:rPr>
        <w:t>question</w:t>
      </w:r>
      <w:r>
        <w:rPr>
          <w:color w:val="000000" w:themeColor="text1"/>
          <w:sz w:val="36"/>
          <w:lang w:eastAsia="zh-TW"/>
        </w:rPr>
        <w:t>s</w:t>
      </w:r>
      <w:r w:rsidRPr="003F529B">
        <w:rPr>
          <w:color w:val="000000" w:themeColor="text1"/>
          <w:sz w:val="36"/>
          <w:lang w:eastAsia="zh-TW"/>
        </w:rPr>
        <w:t xml:space="preserve"> and answer</w:t>
      </w:r>
      <w:r>
        <w:rPr>
          <w:color w:val="000000" w:themeColor="text1"/>
          <w:sz w:val="36"/>
          <w:lang w:eastAsia="zh-TW"/>
        </w:rPr>
        <w:t>s</w:t>
      </w:r>
    </w:p>
    <w:p w14:paraId="1DA73DFF" w14:textId="77777777" w:rsidR="003F529B" w:rsidRPr="00EE260E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14:paraId="340233C8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There’s a kid has three box of chocolate</w:t>
      </w:r>
      <w:r w:rsidR="001A780C">
        <w:rPr>
          <w:color w:val="000000" w:themeColor="text1"/>
          <w:sz w:val="28"/>
          <w:lang w:eastAsia="zh-TW"/>
        </w:rPr>
        <w:t xml:space="preserve"> bar</w:t>
      </w:r>
      <w:r>
        <w:rPr>
          <w:color w:val="000000" w:themeColor="text1"/>
          <w:sz w:val="28"/>
          <w:lang w:eastAsia="zh-TW"/>
        </w:rPr>
        <w:t xml:space="preserve">. One day, he is hungry and </w:t>
      </w:r>
      <w:r w:rsidR="001A780C">
        <w:rPr>
          <w:color w:val="000000" w:themeColor="text1"/>
          <w:sz w:val="28"/>
          <w:lang w:eastAsia="zh-TW"/>
        </w:rPr>
        <w:t>want to eat</w:t>
      </w:r>
      <w:r w:rsidRPr="00A26217">
        <w:rPr>
          <w:color w:val="000000" w:themeColor="text1"/>
          <w:sz w:val="28"/>
          <w:lang w:eastAsia="zh-TW"/>
        </w:rPr>
        <w:t xml:space="preserve"> </w:t>
      </w:r>
      <w:r w:rsidR="001A780C">
        <w:rPr>
          <w:color w:val="000000" w:themeColor="text1"/>
          <w:sz w:val="28"/>
          <w:lang w:eastAsia="zh-TW"/>
        </w:rPr>
        <w:t xml:space="preserve">a </w:t>
      </w:r>
      <w:r>
        <w:rPr>
          <w:rFonts w:hint="eastAsia"/>
          <w:color w:val="000000" w:themeColor="text1"/>
          <w:sz w:val="28"/>
          <w:lang w:eastAsia="zh-TW"/>
        </w:rPr>
        <w:t>chocolate</w:t>
      </w:r>
      <w:r w:rsidR="001A780C" w:rsidRPr="001A780C">
        <w:rPr>
          <w:color w:val="000000" w:themeColor="text1"/>
          <w:sz w:val="28"/>
          <w:lang w:eastAsia="zh-TW"/>
        </w:rPr>
        <w:t xml:space="preserve"> </w:t>
      </w:r>
      <w:r w:rsidR="001A780C">
        <w:rPr>
          <w:color w:val="000000" w:themeColor="text1"/>
          <w:sz w:val="28"/>
          <w:lang w:eastAsia="zh-TW"/>
        </w:rPr>
        <w:t>bar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>
        <w:rPr>
          <w:color w:val="000000" w:themeColor="text1"/>
          <w:sz w:val="28"/>
          <w:lang w:eastAsia="zh-TW"/>
        </w:rPr>
        <w:t>from one of three box</w:t>
      </w:r>
      <w:r w:rsidRPr="00A26217">
        <w:rPr>
          <w:color w:val="000000" w:themeColor="text1"/>
          <w:sz w:val="28"/>
          <w:lang w:eastAsia="zh-TW"/>
        </w:rPr>
        <w:t>.</w:t>
      </w:r>
    </w:p>
    <w:p w14:paraId="538958D2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B</w:t>
      </w:r>
      <w:r>
        <w:rPr>
          <w:rFonts w:hint="eastAsia"/>
          <w:color w:val="000000" w:themeColor="text1"/>
          <w:sz w:val="28"/>
          <w:lang w:eastAsia="zh-TW"/>
        </w:rPr>
        <w:t xml:space="preserve">ox </w:t>
      </w:r>
      <w:r w:rsidRPr="00A26217">
        <w:rPr>
          <w:color w:val="000000" w:themeColor="text1"/>
          <w:sz w:val="28"/>
          <w:lang w:eastAsia="zh-TW"/>
        </w:rPr>
        <w:t xml:space="preserve">1: 10 </w:t>
      </w:r>
      <w:r w:rsidR="001A780C">
        <w:rPr>
          <w:color w:val="000000" w:themeColor="text1"/>
          <w:sz w:val="28"/>
          <w:lang w:eastAsia="zh-TW"/>
        </w:rPr>
        <w:t>chocolate bars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A26217">
        <w:rPr>
          <w:color w:val="000000" w:themeColor="text1"/>
          <w:sz w:val="28"/>
          <w:lang w:eastAsia="zh-TW"/>
        </w:rPr>
        <w:t>inside.</w:t>
      </w:r>
    </w:p>
    <w:p w14:paraId="57214FF9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B</w:t>
      </w:r>
      <w:r>
        <w:rPr>
          <w:rFonts w:hint="eastAsia"/>
          <w:color w:val="000000" w:themeColor="text1"/>
          <w:sz w:val="28"/>
          <w:lang w:eastAsia="zh-TW"/>
        </w:rPr>
        <w:t xml:space="preserve">ox </w:t>
      </w:r>
      <w:r w:rsidRPr="00A26217">
        <w:rPr>
          <w:color w:val="000000" w:themeColor="text1"/>
          <w:sz w:val="28"/>
          <w:lang w:eastAsia="zh-TW"/>
        </w:rPr>
        <w:t xml:space="preserve">2: 15 </w:t>
      </w:r>
      <w:r w:rsidR="001A780C">
        <w:rPr>
          <w:color w:val="000000" w:themeColor="text1"/>
          <w:sz w:val="28"/>
          <w:lang w:eastAsia="zh-TW"/>
        </w:rPr>
        <w:t>chocolate bars</w:t>
      </w:r>
      <w:r w:rsidR="001A780C" w:rsidRPr="00A26217">
        <w:rPr>
          <w:color w:val="000000" w:themeColor="text1"/>
          <w:sz w:val="28"/>
          <w:lang w:eastAsia="zh-TW"/>
        </w:rPr>
        <w:t xml:space="preserve"> </w:t>
      </w:r>
      <w:r w:rsidRPr="00A26217">
        <w:rPr>
          <w:color w:val="000000" w:themeColor="text1"/>
          <w:sz w:val="28"/>
          <w:lang w:eastAsia="zh-TW"/>
        </w:rPr>
        <w:t>inside.</w:t>
      </w:r>
    </w:p>
    <w:p w14:paraId="3405DB93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B</w:t>
      </w:r>
      <w:r>
        <w:rPr>
          <w:rFonts w:hint="eastAsia"/>
          <w:color w:val="000000" w:themeColor="text1"/>
          <w:sz w:val="28"/>
          <w:lang w:eastAsia="zh-TW"/>
        </w:rPr>
        <w:t xml:space="preserve">ox </w:t>
      </w:r>
      <w:r w:rsidRPr="00A26217">
        <w:rPr>
          <w:color w:val="000000" w:themeColor="text1"/>
          <w:sz w:val="28"/>
          <w:lang w:eastAsia="zh-TW"/>
        </w:rPr>
        <w:t xml:space="preserve">3: 20 </w:t>
      </w:r>
      <w:r w:rsidR="001A780C">
        <w:rPr>
          <w:color w:val="000000" w:themeColor="text1"/>
          <w:sz w:val="28"/>
          <w:lang w:eastAsia="zh-TW"/>
        </w:rPr>
        <w:t>chocolate bars</w:t>
      </w:r>
      <w:r w:rsidR="001A780C" w:rsidRPr="00A26217">
        <w:rPr>
          <w:color w:val="000000" w:themeColor="text1"/>
          <w:sz w:val="28"/>
          <w:lang w:eastAsia="zh-TW"/>
        </w:rPr>
        <w:t xml:space="preserve"> </w:t>
      </w:r>
      <w:r w:rsidRPr="00A26217">
        <w:rPr>
          <w:color w:val="000000" w:themeColor="text1"/>
          <w:sz w:val="28"/>
          <w:lang w:eastAsia="zh-TW"/>
        </w:rPr>
        <w:t>inside.</w:t>
      </w:r>
    </w:p>
    <w:p w14:paraId="5FC56141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 w:rsidRPr="00A26217">
        <w:rPr>
          <w:color w:val="000000" w:themeColor="text1"/>
          <w:sz w:val="28"/>
          <w:lang w:eastAsia="zh-TW"/>
        </w:rPr>
        <w:t>Calories per</w:t>
      </w:r>
      <w:r>
        <w:rPr>
          <w:color w:val="000000" w:themeColor="text1"/>
          <w:sz w:val="28"/>
          <w:lang w:eastAsia="zh-TW"/>
        </w:rPr>
        <w:t xml:space="preserve"> </w:t>
      </w:r>
      <w:r w:rsidR="001A780C">
        <w:rPr>
          <w:color w:val="000000" w:themeColor="text1"/>
          <w:sz w:val="28"/>
          <w:lang w:eastAsia="zh-TW"/>
        </w:rPr>
        <w:t>chocolate bar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A26217">
        <w:rPr>
          <w:color w:val="000000" w:themeColor="text1"/>
          <w:sz w:val="28"/>
          <w:lang w:eastAsia="zh-TW"/>
        </w:rPr>
        <w:t xml:space="preserve">in </w:t>
      </w:r>
      <w:r w:rsidR="001A780C">
        <w:rPr>
          <w:color w:val="000000" w:themeColor="text1"/>
          <w:sz w:val="28"/>
          <w:lang w:eastAsia="zh-TW"/>
        </w:rPr>
        <w:t>B</w:t>
      </w:r>
      <w:r w:rsidR="001A780C">
        <w:rPr>
          <w:rFonts w:hint="eastAsia"/>
          <w:color w:val="000000" w:themeColor="text1"/>
          <w:sz w:val="28"/>
          <w:lang w:eastAsia="zh-TW"/>
        </w:rPr>
        <w:t>ox</w:t>
      </w:r>
      <w:r w:rsidR="001A780C">
        <w:rPr>
          <w:color w:val="000000" w:themeColor="text1"/>
          <w:sz w:val="28"/>
          <w:lang w:eastAsia="zh-TW"/>
        </w:rPr>
        <w:t>1</w:t>
      </w:r>
      <w:r w:rsidRPr="00A26217">
        <w:rPr>
          <w:color w:val="000000" w:themeColor="text1"/>
          <w:sz w:val="28"/>
          <w:lang w:eastAsia="zh-TW"/>
        </w:rPr>
        <w:t xml:space="preserve">: 100 </w:t>
      </w:r>
      <w:proofErr w:type="spellStart"/>
      <w:r w:rsidRPr="00A26217">
        <w:rPr>
          <w:color w:val="000000" w:themeColor="text1"/>
          <w:sz w:val="28"/>
          <w:lang w:eastAsia="zh-TW"/>
        </w:rPr>
        <w:t>cal</w:t>
      </w:r>
      <w:proofErr w:type="spellEnd"/>
    </w:p>
    <w:p w14:paraId="3230E610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 w:rsidRPr="00A26217">
        <w:rPr>
          <w:color w:val="000000" w:themeColor="text1"/>
          <w:sz w:val="28"/>
          <w:lang w:eastAsia="zh-TW"/>
        </w:rPr>
        <w:t>Calories per</w:t>
      </w:r>
      <w:r>
        <w:rPr>
          <w:color w:val="000000" w:themeColor="text1"/>
          <w:sz w:val="28"/>
          <w:lang w:eastAsia="zh-TW"/>
        </w:rPr>
        <w:t xml:space="preserve"> </w:t>
      </w:r>
      <w:r w:rsidR="001A780C">
        <w:rPr>
          <w:color w:val="000000" w:themeColor="text1"/>
          <w:sz w:val="28"/>
          <w:lang w:eastAsia="zh-TW"/>
        </w:rPr>
        <w:t>chocolate bar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A26217">
        <w:rPr>
          <w:color w:val="000000" w:themeColor="text1"/>
          <w:sz w:val="28"/>
          <w:lang w:eastAsia="zh-TW"/>
        </w:rPr>
        <w:t xml:space="preserve">in </w:t>
      </w:r>
      <w:r w:rsidR="001A780C">
        <w:rPr>
          <w:color w:val="000000" w:themeColor="text1"/>
          <w:sz w:val="28"/>
          <w:lang w:eastAsia="zh-TW"/>
        </w:rPr>
        <w:t>B</w:t>
      </w:r>
      <w:r w:rsidR="001A780C">
        <w:rPr>
          <w:rFonts w:hint="eastAsia"/>
          <w:color w:val="000000" w:themeColor="text1"/>
          <w:sz w:val="28"/>
          <w:lang w:eastAsia="zh-TW"/>
        </w:rPr>
        <w:t>ox</w:t>
      </w:r>
      <w:r w:rsidR="001A780C">
        <w:rPr>
          <w:color w:val="000000" w:themeColor="text1"/>
          <w:sz w:val="28"/>
          <w:lang w:eastAsia="zh-TW"/>
        </w:rPr>
        <w:t>2</w:t>
      </w:r>
      <w:r w:rsidRPr="00A26217">
        <w:rPr>
          <w:color w:val="000000" w:themeColor="text1"/>
          <w:sz w:val="28"/>
          <w:lang w:eastAsia="zh-TW"/>
        </w:rPr>
        <w:t xml:space="preserve">: 150 </w:t>
      </w:r>
      <w:proofErr w:type="spellStart"/>
      <w:r w:rsidRPr="00A26217">
        <w:rPr>
          <w:color w:val="000000" w:themeColor="text1"/>
          <w:sz w:val="28"/>
          <w:lang w:eastAsia="zh-TW"/>
        </w:rPr>
        <w:t>cal</w:t>
      </w:r>
      <w:proofErr w:type="spellEnd"/>
    </w:p>
    <w:p w14:paraId="18F6B96C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 w:rsidRPr="00A26217">
        <w:rPr>
          <w:color w:val="000000" w:themeColor="text1"/>
          <w:sz w:val="28"/>
          <w:lang w:eastAsia="zh-TW"/>
        </w:rPr>
        <w:t xml:space="preserve">Calories per </w:t>
      </w:r>
      <w:r w:rsidR="001A780C">
        <w:rPr>
          <w:color w:val="000000" w:themeColor="text1"/>
          <w:sz w:val="28"/>
          <w:lang w:eastAsia="zh-TW"/>
        </w:rPr>
        <w:t>chocolate bar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A26217">
        <w:rPr>
          <w:color w:val="000000" w:themeColor="text1"/>
          <w:sz w:val="28"/>
          <w:lang w:eastAsia="zh-TW"/>
        </w:rPr>
        <w:t xml:space="preserve">in </w:t>
      </w:r>
      <w:r w:rsidR="001A780C">
        <w:rPr>
          <w:color w:val="000000" w:themeColor="text1"/>
          <w:sz w:val="28"/>
          <w:lang w:eastAsia="zh-TW"/>
        </w:rPr>
        <w:t>B</w:t>
      </w:r>
      <w:r w:rsidR="001A780C">
        <w:rPr>
          <w:rFonts w:hint="eastAsia"/>
          <w:color w:val="000000" w:themeColor="text1"/>
          <w:sz w:val="28"/>
          <w:lang w:eastAsia="zh-TW"/>
        </w:rPr>
        <w:t>ox</w:t>
      </w:r>
      <w:r w:rsidR="001A780C">
        <w:rPr>
          <w:color w:val="000000" w:themeColor="text1"/>
          <w:sz w:val="28"/>
          <w:lang w:eastAsia="zh-TW"/>
        </w:rPr>
        <w:t>3</w:t>
      </w:r>
      <w:r w:rsidRPr="00A26217">
        <w:rPr>
          <w:color w:val="000000" w:themeColor="text1"/>
          <w:sz w:val="28"/>
          <w:lang w:eastAsia="zh-TW"/>
        </w:rPr>
        <w:t xml:space="preserve">: 200 </w:t>
      </w:r>
      <w:proofErr w:type="spellStart"/>
      <w:r w:rsidRPr="00A26217">
        <w:rPr>
          <w:color w:val="000000" w:themeColor="text1"/>
          <w:sz w:val="28"/>
          <w:lang w:eastAsia="zh-TW"/>
        </w:rPr>
        <w:t>cal</w:t>
      </w:r>
      <w:proofErr w:type="spellEnd"/>
    </w:p>
    <w:p w14:paraId="4C343442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 xml:space="preserve">Let X be the calories </w:t>
      </w:r>
      <w:r w:rsidRPr="00A26217">
        <w:rPr>
          <w:color w:val="000000" w:themeColor="text1"/>
          <w:sz w:val="28"/>
          <w:lang w:eastAsia="zh-TW"/>
        </w:rPr>
        <w:t>he get this time, Y be th</w:t>
      </w:r>
      <w:r>
        <w:rPr>
          <w:color w:val="000000" w:themeColor="text1"/>
          <w:sz w:val="28"/>
          <w:lang w:eastAsia="zh-TW"/>
        </w:rPr>
        <w:t xml:space="preserve">e </w:t>
      </w:r>
      <w:r>
        <w:rPr>
          <w:rFonts w:hint="eastAsia"/>
          <w:color w:val="000000" w:themeColor="text1"/>
          <w:sz w:val="28"/>
          <w:lang w:eastAsia="zh-TW"/>
        </w:rPr>
        <w:t xml:space="preserve">box </w:t>
      </w:r>
      <w:r>
        <w:rPr>
          <w:color w:val="000000" w:themeColor="text1"/>
          <w:sz w:val="28"/>
          <w:lang w:eastAsia="zh-TW"/>
        </w:rPr>
        <w:t xml:space="preserve">number </w:t>
      </w:r>
      <w:proofErr w:type="gramStart"/>
      <w:r>
        <w:rPr>
          <w:color w:val="000000" w:themeColor="text1"/>
          <w:sz w:val="28"/>
          <w:lang w:eastAsia="zh-TW"/>
        </w:rPr>
        <w:t>( Y</w:t>
      </w:r>
      <w:proofErr w:type="gramEnd"/>
      <w:r>
        <w:rPr>
          <w:color w:val="000000" w:themeColor="text1"/>
          <w:sz w:val="28"/>
          <w:lang w:eastAsia="zh-TW"/>
        </w:rPr>
        <w:t xml:space="preserve"> = y, where Y =</w:t>
      </w:r>
      <w:r w:rsidRPr="00A26217">
        <w:rPr>
          <w:color w:val="000000" w:themeColor="text1"/>
          <w:sz w:val="28"/>
          <w:lang w:eastAsia="zh-TW"/>
        </w:rPr>
        <w:t>{1,2</w:t>
      </w:r>
      <w:r>
        <w:rPr>
          <w:color w:val="000000" w:themeColor="text1"/>
          <w:sz w:val="28"/>
          <w:lang w:eastAsia="zh-TW"/>
        </w:rPr>
        <w:t>,3</w:t>
      </w:r>
      <w:r w:rsidRPr="00A26217">
        <w:rPr>
          <w:color w:val="000000" w:themeColor="text1"/>
          <w:sz w:val="28"/>
          <w:lang w:eastAsia="zh-TW"/>
        </w:rPr>
        <w:t xml:space="preserve">} ) of the </w:t>
      </w:r>
      <w:r>
        <w:rPr>
          <w:rFonts w:hint="eastAsia"/>
          <w:color w:val="000000" w:themeColor="text1"/>
          <w:sz w:val="28"/>
          <w:lang w:eastAsia="zh-TW"/>
        </w:rPr>
        <w:t xml:space="preserve">box </w:t>
      </w:r>
      <w:r w:rsidRPr="00A26217">
        <w:rPr>
          <w:color w:val="000000" w:themeColor="text1"/>
          <w:sz w:val="28"/>
          <w:lang w:eastAsia="zh-TW"/>
        </w:rPr>
        <w:t>he chooses.</w:t>
      </w:r>
    </w:p>
    <w:p w14:paraId="09C5A185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 w:rsidRPr="00A26217">
        <w:rPr>
          <w:color w:val="000000" w:themeColor="text1"/>
          <w:sz w:val="28"/>
          <w:lang w:eastAsia="zh-TW"/>
        </w:rPr>
        <w:t xml:space="preserve">(1) derive 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𝐸</w:t>
      </w:r>
      <w:r w:rsidRPr="00A26217">
        <w:rPr>
          <w:color w:val="000000" w:themeColor="text1"/>
          <w:sz w:val="28"/>
          <w:lang w:eastAsia="zh-TW"/>
        </w:rPr>
        <w:t>[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𝑋</w:t>
      </w:r>
      <w:r w:rsidRPr="00A26217">
        <w:rPr>
          <w:color w:val="000000" w:themeColor="text1"/>
          <w:sz w:val="28"/>
          <w:lang w:eastAsia="zh-TW"/>
        </w:rPr>
        <w:t>]</w:t>
      </w:r>
    </w:p>
    <w:p w14:paraId="7DD2211D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 w:rsidRPr="00A26217">
        <w:rPr>
          <w:color w:val="000000" w:themeColor="text1"/>
          <w:sz w:val="28"/>
          <w:lang w:eastAsia="zh-TW"/>
        </w:rPr>
        <w:t xml:space="preserve">(2) list all 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𝐸</w:t>
      </w:r>
      <w:r w:rsidRPr="00A26217">
        <w:rPr>
          <w:color w:val="000000" w:themeColor="text1"/>
          <w:sz w:val="28"/>
          <w:lang w:eastAsia="zh-TW"/>
        </w:rPr>
        <w:t>[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𝑋</w:t>
      </w:r>
      <w:r w:rsidRPr="00A26217">
        <w:rPr>
          <w:color w:val="000000" w:themeColor="text1"/>
          <w:sz w:val="28"/>
          <w:lang w:eastAsia="zh-TW"/>
        </w:rPr>
        <w:t>|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𝑌</w:t>
      </w:r>
      <w:r w:rsidRPr="00A26217">
        <w:rPr>
          <w:color w:val="000000" w:themeColor="text1"/>
          <w:sz w:val="28"/>
          <w:lang w:eastAsia="zh-TW"/>
        </w:rPr>
        <w:t>]</w:t>
      </w:r>
    </w:p>
    <w:p w14:paraId="014D3F6A" w14:textId="77777777" w:rsidR="00A26217" w:rsidRPr="00A26217" w:rsidRDefault="00A26217" w:rsidP="00A26217">
      <w:pPr>
        <w:rPr>
          <w:color w:val="000000" w:themeColor="text1"/>
          <w:sz w:val="28"/>
          <w:lang w:eastAsia="zh-TW"/>
        </w:rPr>
      </w:pPr>
      <w:r w:rsidRPr="00A26217">
        <w:rPr>
          <w:color w:val="000000" w:themeColor="text1"/>
          <w:sz w:val="28"/>
          <w:lang w:eastAsia="zh-TW"/>
        </w:rPr>
        <w:t xml:space="preserve">(3) show that 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𝐸</w:t>
      </w:r>
      <w:r w:rsidRPr="00A26217">
        <w:rPr>
          <w:color w:val="000000" w:themeColor="text1"/>
          <w:sz w:val="28"/>
          <w:lang w:eastAsia="zh-TW"/>
        </w:rPr>
        <w:t>[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𝐸</w:t>
      </w:r>
      <w:r w:rsidRPr="00A26217">
        <w:rPr>
          <w:color w:val="000000" w:themeColor="text1"/>
          <w:sz w:val="28"/>
          <w:lang w:eastAsia="zh-TW"/>
        </w:rPr>
        <w:t>[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𝑋</w:t>
      </w:r>
      <w:r w:rsidRPr="00A26217">
        <w:rPr>
          <w:color w:val="000000" w:themeColor="text1"/>
          <w:sz w:val="28"/>
          <w:lang w:eastAsia="zh-TW"/>
        </w:rPr>
        <w:t>|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𝑌</w:t>
      </w:r>
      <w:r w:rsidRPr="00A26217">
        <w:rPr>
          <w:color w:val="000000" w:themeColor="text1"/>
          <w:sz w:val="28"/>
          <w:lang w:eastAsia="zh-TW"/>
        </w:rPr>
        <w:t xml:space="preserve">]] = 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𝐸</w:t>
      </w:r>
      <w:r w:rsidRPr="00A26217">
        <w:rPr>
          <w:color w:val="000000" w:themeColor="text1"/>
          <w:sz w:val="28"/>
          <w:lang w:eastAsia="zh-TW"/>
        </w:rPr>
        <w:t>[</w:t>
      </w:r>
      <w:r w:rsidRPr="00A26217">
        <w:rPr>
          <w:rFonts w:ascii="Cambria Math" w:hAnsi="Cambria Math" w:cs="Cambria Math"/>
          <w:color w:val="000000" w:themeColor="text1"/>
          <w:sz w:val="28"/>
          <w:lang w:eastAsia="zh-TW"/>
        </w:rPr>
        <w:t>𝑋</w:t>
      </w:r>
      <w:r w:rsidRPr="00A26217">
        <w:rPr>
          <w:color w:val="000000" w:themeColor="text1"/>
          <w:sz w:val="28"/>
          <w:lang w:eastAsia="zh-TW"/>
        </w:rPr>
        <w:t xml:space="preserve">] </w:t>
      </w:r>
    </w:p>
    <w:p w14:paraId="0B866BF3" w14:textId="77777777" w:rsidR="003F529B" w:rsidRPr="00EE260E" w:rsidRDefault="00A26217" w:rsidP="003F529B">
      <w:pPr>
        <w:rPr>
          <w:color w:val="000000" w:themeColor="text1"/>
          <w:sz w:val="28"/>
          <w:lang w:eastAsia="zh-TW"/>
        </w:rPr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68480" behindDoc="1" locked="0" layoutInCell="1" allowOverlap="1" wp14:anchorId="5DF8A67A" wp14:editId="271777F4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166360" cy="3512185"/>
            <wp:effectExtent l="0" t="0" r="0" b="0"/>
            <wp:wrapTight wrapText="bothSides">
              <wp:wrapPolygon edited="0">
                <wp:start x="0" y="0"/>
                <wp:lineTo x="0" y="21440"/>
                <wp:lineTo x="21504" y="21440"/>
                <wp:lineTo x="21504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32" cy="3517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29B" w:rsidRPr="00EE260E">
        <w:rPr>
          <w:rFonts w:hint="eastAsia"/>
          <w:color w:val="000000" w:themeColor="text1"/>
          <w:sz w:val="28"/>
          <w:lang w:eastAsia="zh-TW"/>
        </w:rPr>
        <w:t>A</w:t>
      </w:r>
      <w:r w:rsidR="003F529B"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="003F529B" w:rsidRPr="00EE260E">
        <w:rPr>
          <w:color w:val="000000" w:themeColor="text1"/>
          <w:sz w:val="28"/>
          <w:lang w:eastAsia="zh-TW"/>
        </w:rPr>
        <w:t>1:</w:t>
      </w:r>
    </w:p>
    <w:p w14:paraId="3EE803B9" w14:textId="77777777" w:rsidR="000619DC" w:rsidRDefault="000619DC" w:rsidP="003F529B">
      <w:pPr>
        <w:jc w:val="center"/>
        <w:rPr>
          <w:color w:val="000000" w:themeColor="text1"/>
          <w:sz w:val="36"/>
          <w:lang w:eastAsia="zh-TW"/>
        </w:rPr>
      </w:pPr>
    </w:p>
    <w:p w14:paraId="65E3A942" w14:textId="77777777" w:rsidR="000619DC" w:rsidRDefault="000619DC" w:rsidP="000619DC">
      <w:pPr>
        <w:ind w:left="0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1991E" wp14:editId="1D3BE6B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7205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12C635" id="直線接點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39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69E1316D" w14:textId="77777777"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14:paraId="7F320460" w14:textId="1F141C2B" w:rsidR="00520FFE" w:rsidRPr="00EE260E" w:rsidRDefault="00EE3CE8" w:rsidP="00EE3CE8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Let X and Y be independent random variables,</w:t>
      </w:r>
      <w:r w:rsidR="00D246EC">
        <w:rPr>
          <w:rFonts w:hint="eastAsia"/>
          <w:color w:val="000000" w:themeColor="text1"/>
          <w:sz w:val="28"/>
          <w:lang w:eastAsia="zh-TW"/>
        </w:rPr>
        <w:t xml:space="preserve"> </w:t>
      </w:r>
      <w:r>
        <w:rPr>
          <w:color w:val="000000" w:themeColor="text1"/>
          <w:sz w:val="28"/>
          <w:lang w:eastAsia="zh-TW"/>
        </w:rPr>
        <w:t>uniformly distributed in the interval [0,1].</w:t>
      </w:r>
      <w:r w:rsidR="00D246EC">
        <w:rPr>
          <w:rFonts w:hint="eastAsia"/>
          <w:color w:val="000000" w:themeColor="text1"/>
          <w:sz w:val="28"/>
          <w:lang w:eastAsia="zh-TW"/>
        </w:rPr>
        <w:t xml:space="preserve"> </w:t>
      </w:r>
      <w:bookmarkStart w:id="0" w:name="_GoBack"/>
      <w:bookmarkEnd w:id="0"/>
      <w:proofErr w:type="gramStart"/>
      <w:r>
        <w:rPr>
          <w:color w:val="000000" w:themeColor="text1"/>
          <w:sz w:val="28"/>
          <w:lang w:eastAsia="zh-TW"/>
        </w:rPr>
        <w:t>Find</w:t>
      </w:r>
      <w:proofErr w:type="gramEnd"/>
      <w:r>
        <w:rPr>
          <w:color w:val="000000" w:themeColor="text1"/>
          <w:sz w:val="28"/>
          <w:lang w:eastAsia="zh-TW"/>
        </w:rPr>
        <w:t xml:space="preserve"> the CDF and PDF of</w:t>
      </w:r>
      <w:r w:rsidR="00D246EC">
        <w:rPr>
          <w:rFonts w:hint="eastAsia"/>
          <w:color w:val="000000" w:themeColor="text1"/>
          <w:sz w:val="28"/>
          <w:lang w:eastAsia="zh-TW"/>
        </w:rPr>
        <w:t xml:space="preserve"> </w:t>
      </w:r>
      <w:r>
        <w:rPr>
          <w:color w:val="000000" w:themeColor="text1"/>
          <w:sz w:val="28"/>
          <w:lang w:eastAsia="zh-TW"/>
        </w:rPr>
        <w:t>|X-Y|</w:t>
      </w:r>
    </w:p>
    <w:p w14:paraId="3CDED8A7" w14:textId="77777777"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14:paraId="4C2A4939" w14:textId="77777777" w:rsidR="00EE3CE8" w:rsidRDefault="00EE3CE8" w:rsidP="000619DC">
      <w:pPr>
        <w:ind w:left="0"/>
        <w:jc w:val="center"/>
        <w:rPr>
          <w:noProof/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drawing>
          <wp:inline distT="0" distB="0" distL="0" distR="0" wp14:anchorId="1E0E097E" wp14:editId="1B8EDD8C">
            <wp:extent cx="1571538" cy="3318702"/>
            <wp:effectExtent l="254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_41779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1" t="19529" r="29269" b="18907"/>
                    <a:stretch/>
                  </pic:blipFill>
                  <pic:spPr bwMode="auto">
                    <a:xfrm rot="16200000">
                      <a:off x="0" y="0"/>
                      <a:ext cx="1589758" cy="335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7DF49" w14:textId="77777777" w:rsidR="000619DC" w:rsidRDefault="00A26DDA" w:rsidP="000619DC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6153B" wp14:editId="79F95C4F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58D2B9" id="直線接點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194DA340" w14:textId="77777777" w:rsidR="003F529B" w:rsidRDefault="003F529B" w:rsidP="000619DC">
      <w:pPr>
        <w:ind w:left="0"/>
        <w:rPr>
          <w:color w:val="000000" w:themeColor="text1"/>
          <w:sz w:val="36"/>
          <w:lang w:eastAsia="zh-TW"/>
        </w:rPr>
      </w:pPr>
    </w:p>
    <w:p w14:paraId="527C9CC6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14:paraId="11973F8F" w14:textId="77777777" w:rsidR="00520FFE" w:rsidRPr="006A138F" w:rsidRDefault="006A138F" w:rsidP="006A138F">
      <w:pPr>
        <w:rPr>
          <w:color w:val="0D0D0D" w:themeColor="text1" w:themeTint="F2"/>
          <w:sz w:val="28"/>
          <w:lang w:eastAsia="zh-TW"/>
        </w:rPr>
      </w:pPr>
      <w:r w:rsidRPr="006A138F">
        <w:rPr>
          <w:color w:val="0D0D0D" w:themeColor="text1" w:themeTint="F2"/>
        </w:rPr>
        <w:t>Generalize part (b)(ii) to compute the variance of the s</w:t>
      </w:r>
      <w:r>
        <w:rPr>
          <w:color w:val="0D0D0D" w:themeColor="text1" w:themeTint="F2"/>
        </w:rPr>
        <w:t xml:space="preserve">um of X + Y + Z of three random </w:t>
      </w:r>
      <w:r w:rsidRPr="006A138F">
        <w:rPr>
          <w:color w:val="0D0D0D" w:themeColor="text1" w:themeTint="F2"/>
        </w:rPr>
        <w:t xml:space="preserve">variables in terms of the variances of X, </w:t>
      </w:r>
      <w:proofErr w:type="gramStart"/>
      <w:r w:rsidRPr="006A138F">
        <w:rPr>
          <w:color w:val="0D0D0D" w:themeColor="text1" w:themeTint="F2"/>
        </w:rPr>
        <w:t>Y ,</w:t>
      </w:r>
      <w:proofErr w:type="gramEnd"/>
      <w:r w:rsidRPr="006A138F">
        <w:rPr>
          <w:color w:val="0D0D0D" w:themeColor="text1" w:themeTint="F2"/>
        </w:rPr>
        <w:t xml:space="preserve"> and Z as </w:t>
      </w:r>
      <w:r>
        <w:rPr>
          <w:color w:val="0D0D0D" w:themeColor="text1" w:themeTint="F2"/>
        </w:rPr>
        <w:t xml:space="preserve">well as the covariances between </w:t>
      </w:r>
      <w:r w:rsidRPr="006A138F">
        <w:rPr>
          <w:color w:val="0D0D0D" w:themeColor="text1" w:themeTint="F2"/>
        </w:rPr>
        <w:t>each of the random variables. What happens when X, Y, Z are mutually independent?</w:t>
      </w:r>
    </w:p>
    <w:p w14:paraId="726E0C71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14:paraId="02E02D70" w14:textId="77777777" w:rsidR="000442A4" w:rsidRDefault="006A138F" w:rsidP="006A138F">
      <w:pPr>
        <w:rPr>
          <w:color w:val="000000" w:themeColor="text1"/>
          <w:sz w:val="36"/>
          <w:lang w:eastAsia="zh-TW"/>
        </w:rPr>
      </w:pPr>
      <w:r w:rsidRPr="006A138F">
        <w:rPr>
          <w:color w:val="0D0D0D" w:themeColor="text1" w:themeTint="F2"/>
        </w:rPr>
        <w:t xml:space="preserve">Using our answer from part (b) we can write Var(X + Y + Z) = Var(X + Y ) + Var(Z) + 2 ·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 xml:space="preserve">(X + Y, Z) = [Var(X) + Var(Y ) + 2 ·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 xml:space="preserve">(X, Y )] + Var(Z) + 2 · E[(X + Y − µx − µY )(Z − µZ)] We can expand out the last term in the previous line as E[(X + Y − µx − µY )(Z − µZ)] = E[(X − µx)(Z − µZ) + (Y − µY )(Z − µZ)] =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 xml:space="preserve">(X, Z) +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 xml:space="preserve">(Y, Z) Plugging back into our previous equation we have Var(X + Y + Z) = Var(X) + Var(Y ) + Var(Z) + 2Cov(X, Z) + 2Cov(Y, Z) + 2Cov(X, Z) If X, Y, Z are mutually independent, then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 xml:space="preserve">(X, Z) =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 xml:space="preserve">(Y, Z) = </w:t>
      </w:r>
      <w:proofErr w:type="spellStart"/>
      <w:r w:rsidRPr="006A138F">
        <w:rPr>
          <w:color w:val="0D0D0D" w:themeColor="text1" w:themeTint="F2"/>
        </w:rPr>
        <w:t>Cov</w:t>
      </w:r>
      <w:proofErr w:type="spellEnd"/>
      <w:r w:rsidRPr="006A138F">
        <w:rPr>
          <w:color w:val="0D0D0D" w:themeColor="text1" w:themeTint="F2"/>
        </w:rPr>
        <w:t>(X, Z) = 0, hence Var(X + Y + Z) = Var(X) + Var(Y ) + Var(Z)</w:t>
      </w:r>
      <w:r w:rsidR="000442A4"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747C5" wp14:editId="25694130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9A4F55" id="直線接點 3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Czzb3v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6D3BC1D4" w14:textId="77777777"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14:paraId="2887DF4D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14:paraId="7F8E4C22" w14:textId="77777777" w:rsidR="00520FFE" w:rsidRPr="00EE260E" w:rsidRDefault="00046425" w:rsidP="00046425">
      <w:pPr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Th</w:t>
      </w:r>
      <w:r>
        <w:rPr>
          <w:color w:val="000000" w:themeColor="text1"/>
          <w:sz w:val="28"/>
          <w:lang w:eastAsia="zh-TW"/>
        </w:rPr>
        <w:t xml:space="preserve">e aisle is 1km long, there are two </w:t>
      </w:r>
      <w:r w:rsidR="009E75CC">
        <w:rPr>
          <w:color w:val="000000" w:themeColor="text1"/>
          <w:sz w:val="28"/>
          <w:lang w:eastAsia="zh-TW"/>
        </w:rPr>
        <w:t>students</w:t>
      </w:r>
      <w:r>
        <w:rPr>
          <w:color w:val="000000" w:themeColor="text1"/>
          <w:sz w:val="28"/>
          <w:lang w:eastAsia="zh-TW"/>
        </w:rPr>
        <w:t xml:space="preserve"> who are asked to choose two point to hung there painting randomly. Find the expect distance between the two painting. </w:t>
      </w:r>
    </w:p>
    <w:p w14:paraId="110BB947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14:paraId="09CF9544" w14:textId="77777777" w:rsidR="000442A4" w:rsidRDefault="009E75CC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lastRenderedPageBreak/>
        <w:drawing>
          <wp:inline distT="0" distB="0" distL="0" distR="0" wp14:anchorId="51F68236" wp14:editId="78EE3F29">
            <wp:extent cx="4987290" cy="65532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20190510_173606_vHDR_Au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42" b="7222"/>
                    <a:stretch/>
                  </pic:blipFill>
                  <pic:spPr bwMode="auto">
                    <a:xfrm>
                      <a:off x="0" y="0"/>
                      <a:ext cx="4987290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2A4"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9F729" wp14:editId="1E8BD60F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0FA46F" id="直線接點 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B9DF537" w14:textId="77777777"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14:paraId="75D542ED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14:paraId="208EC626" w14:textId="0721A3CF" w:rsidR="005C4ABC" w:rsidRDefault="005C4ABC" w:rsidP="000442A4">
      <w:pPr>
        <w:jc w:val="center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G</w:t>
      </w:r>
      <w:r>
        <w:rPr>
          <w:color w:val="000000" w:themeColor="text1"/>
          <w:sz w:val="28"/>
          <w:lang w:eastAsia="zh-TW"/>
        </w:rPr>
        <w:t>iven the joint density function of X, Y as below:</w:t>
      </w:r>
    </w:p>
    <w:p w14:paraId="3095FBBD" w14:textId="1C2C2610" w:rsidR="005C4ABC" w:rsidRPr="005C4ABC" w:rsidRDefault="00D246EC" w:rsidP="000442A4">
      <w:pPr>
        <w:jc w:val="center"/>
        <w:rPr>
          <w:color w:val="000000" w:themeColor="text1"/>
          <w:sz w:val="28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x+4y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, 0≤x≤4, 0≤y≤2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0, otherwise</m:t>
                  </m:r>
                </m:e>
              </m:eqArr>
            </m:e>
          </m:d>
        </m:oMath>
      </m:oMathPara>
    </w:p>
    <w:p w14:paraId="64BD04CF" w14:textId="774A6BA0" w:rsidR="005C4ABC" w:rsidRDefault="005C4ABC" w:rsidP="005C4ABC">
      <w:pPr>
        <w:pStyle w:val="a8"/>
        <w:numPr>
          <w:ilvl w:val="0"/>
          <w:numId w:val="2"/>
        </w:numPr>
        <w:ind w:leftChars="0"/>
        <w:rPr>
          <w:color w:val="000000" w:themeColor="text1"/>
          <w:sz w:val="28"/>
          <w:lang w:eastAsia="zh-TW"/>
        </w:rPr>
      </w:pPr>
      <w:r w:rsidRPr="005C4ABC">
        <w:rPr>
          <w:color w:val="000000" w:themeColor="text1"/>
          <w:sz w:val="28"/>
          <w:lang w:eastAsia="zh-TW"/>
        </w:rPr>
        <w:lastRenderedPageBreak/>
        <w:t>)</w:t>
      </w:r>
      <w:r>
        <w:rPr>
          <w:color w:val="000000" w:themeColor="text1"/>
          <w:sz w:val="28"/>
          <w:lang w:eastAsia="zh-TW"/>
        </w:rPr>
        <w:t xml:space="preserve"> find the value of a.</w:t>
      </w:r>
    </w:p>
    <w:p w14:paraId="7D0FBF2D" w14:textId="4C904C58" w:rsidR="005C4ABC" w:rsidRPr="005C4ABC" w:rsidRDefault="005C4ABC" w:rsidP="005C4ABC">
      <w:pPr>
        <w:pStyle w:val="a8"/>
        <w:numPr>
          <w:ilvl w:val="0"/>
          <w:numId w:val="2"/>
        </w:numPr>
        <w:ind w:leftChars="0"/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)</w:t>
      </w:r>
      <w:r>
        <w:rPr>
          <w:color w:val="000000" w:themeColor="text1"/>
          <w:sz w:val="28"/>
          <w:lang w:eastAsia="zh-TW"/>
        </w:rPr>
        <w:t xml:space="preserve"> find the covariance of X &amp; Y,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Cov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.</m:t>
        </m:r>
      </m:oMath>
    </w:p>
    <w:p w14:paraId="17A2236C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14:paraId="76574E82" w14:textId="14B7AFF0" w:rsidR="005C4ABC" w:rsidRDefault="005C4ABC" w:rsidP="005C4ABC">
      <w:pPr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a</w:t>
      </w:r>
      <w:r>
        <w:rPr>
          <w:color w:val="000000" w:themeColor="text1"/>
          <w:sz w:val="28"/>
          <w:lang w:eastAsia="zh-TW"/>
        </w:rPr>
        <w:t>.</w:t>
      </w:r>
    </w:p>
    <w:p w14:paraId="36BB1F56" w14:textId="1C6DC27D" w:rsidR="005C4ABC" w:rsidRDefault="00D246EC" w:rsidP="005C4ABC">
      <w:pPr>
        <w:rPr>
          <w:color w:val="000000" w:themeColor="text1"/>
          <w:sz w:val="28"/>
          <w:lang w:eastAsia="zh-TW"/>
        </w:rPr>
      </w:pP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x+4y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dxdy=1</m:t>
                </m:r>
              </m:e>
            </m:nary>
          </m:e>
        </m:nary>
      </m:oMath>
      <w:r w:rsidR="005C4ABC">
        <w:rPr>
          <w:rFonts w:hint="eastAsia"/>
          <w:color w:val="000000" w:themeColor="text1"/>
          <w:sz w:val="28"/>
          <w:lang w:eastAsia="zh-TW"/>
        </w:rPr>
        <w:t xml:space="preserve"> </w:t>
      </w:r>
      <w:r w:rsidR="005C4ABC">
        <w:rPr>
          <w:color w:val="000000" w:themeColor="text1"/>
          <w:sz w:val="28"/>
          <w:lang w:eastAsia="zh-TW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lang w:eastAsia="zh-TW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x+4y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lang w:eastAsia="zh-TW"/>
                  </w:rPr>
                  <m:t>dxdy=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lang w:eastAsia="zh-TW"/>
                      </w:rPr>
                      <m:t>a</m:t>
                    </m:r>
                  </m:den>
                </m:f>
              </m:e>
            </m:nary>
          </m:e>
        </m:nary>
      </m:oMath>
      <w:r w:rsidR="005C4ABC">
        <w:rPr>
          <w:rFonts w:hint="eastAsia"/>
          <w:color w:val="000000" w:themeColor="text1"/>
          <w:sz w:val="28"/>
          <w:lang w:eastAsia="zh-TW"/>
        </w:rPr>
        <w:t xml:space="preserve"> </w:t>
      </w:r>
      <w:r w:rsidR="005C4ABC">
        <w:rPr>
          <w:color w:val="000000" w:themeColor="text1"/>
          <w:sz w:val="28"/>
          <w:lang w:eastAsia="zh-TW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a=48</m:t>
        </m:r>
      </m:oMath>
    </w:p>
    <w:p w14:paraId="39CAF9BF" w14:textId="24A6B62A" w:rsidR="005C4ABC" w:rsidRDefault="005C4ABC" w:rsidP="005C4ABC">
      <w:pPr>
        <w:rPr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b</w:t>
      </w:r>
      <w:r>
        <w:rPr>
          <w:color w:val="000000" w:themeColor="text1"/>
          <w:sz w:val="28"/>
          <w:lang w:eastAsia="zh-TW"/>
        </w:rPr>
        <w:t>.</w:t>
      </w:r>
    </w:p>
    <w:p w14:paraId="2AA7274D" w14:textId="62EC4ABF" w:rsidR="005C4ABC" w:rsidRPr="00462597" w:rsidRDefault="00D246EC" w:rsidP="005C4ABC">
      <w:pPr>
        <w:rPr>
          <w:color w:val="000000" w:themeColor="text1"/>
          <w:sz w:val="28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x+4y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48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dy=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x+4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24</m:t>
              </m:r>
            </m:den>
          </m:f>
        </m:oMath>
      </m:oMathPara>
    </w:p>
    <w:p w14:paraId="1DFC7EBF" w14:textId="453B3083" w:rsidR="00462597" w:rsidRPr="00462597" w:rsidRDefault="00D246EC" w:rsidP="005C4ABC">
      <w:pPr>
        <w:rPr>
          <w:color w:val="000000" w:themeColor="text1"/>
          <w:sz w:val="28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x+4y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48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dx=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2y+1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6</m:t>
              </m:r>
            </m:den>
          </m:f>
        </m:oMath>
      </m:oMathPara>
    </w:p>
    <w:p w14:paraId="0AC0EE0E" w14:textId="24F5E07C" w:rsidR="00462597" w:rsidRPr="00462597" w:rsidRDefault="00462597" w:rsidP="005C4ABC">
      <w:pPr>
        <w:rPr>
          <w:color w:val="000000" w:themeColor="text1"/>
          <w:sz w:val="28"/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4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x+4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24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dx=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20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9</m:t>
              </m:r>
            </m:den>
          </m:f>
        </m:oMath>
      </m:oMathPara>
    </w:p>
    <w:p w14:paraId="07B1AE4C" w14:textId="7A39D926" w:rsidR="00462597" w:rsidRPr="00462597" w:rsidRDefault="00462597" w:rsidP="005C4ABC">
      <w:pPr>
        <w:rPr>
          <w:color w:val="000000" w:themeColor="text1"/>
          <w:sz w:val="28"/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y*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2y+1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dy=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9</m:t>
              </m:r>
            </m:den>
          </m:f>
        </m:oMath>
      </m:oMathPara>
    </w:p>
    <w:p w14:paraId="184C7374" w14:textId="4EAAA503" w:rsidR="00462597" w:rsidRPr="00462597" w:rsidRDefault="00462597" w:rsidP="005C4ABC">
      <w:pPr>
        <w:rPr>
          <w:color w:val="000000" w:themeColor="text1"/>
          <w:sz w:val="28"/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xy*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x+4y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lang w:eastAsia="zh-TW"/>
                        </w:rPr>
                        <m:t>48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dxdy=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3</m:t>
              </m:r>
            </m:den>
          </m:f>
        </m:oMath>
      </m:oMathPara>
    </w:p>
    <w:p w14:paraId="0389402E" w14:textId="2FF4C694" w:rsidR="00462597" w:rsidRPr="005C4ABC" w:rsidRDefault="00462597" w:rsidP="005C4ABC">
      <w:pPr>
        <w:rPr>
          <w:color w:val="000000" w:themeColor="text1"/>
          <w:sz w:val="28"/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Cov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lang w:eastAsia="zh-TW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lang w:eastAsia="zh-TW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eastAsia="zh-TW"/>
                </w:rPr>
                <m:t>81</m:t>
              </m:r>
            </m:den>
          </m:f>
        </m:oMath>
      </m:oMathPara>
    </w:p>
    <w:p w14:paraId="1D06306A" w14:textId="77777777" w:rsidR="000442A4" w:rsidRDefault="000442A4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FC215" wp14:editId="0CE58828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E3527E" id="直線接點 5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AL1fc9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117C05D6" w14:textId="77777777" w:rsidR="000442A4" w:rsidRPr="003F529B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sectPr w:rsidR="000442A4" w:rsidRPr="003F5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137E"/>
    <w:multiLevelType w:val="hybridMultilevel"/>
    <w:tmpl w:val="067C028C"/>
    <w:lvl w:ilvl="0" w:tplc="BA5276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03E7763"/>
    <w:multiLevelType w:val="hybridMultilevel"/>
    <w:tmpl w:val="BA4ECACC"/>
    <w:lvl w:ilvl="0" w:tplc="48B6D9D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E39494D"/>
    <w:multiLevelType w:val="hybridMultilevel"/>
    <w:tmpl w:val="DCAEC042"/>
    <w:lvl w:ilvl="0" w:tplc="4648A582">
      <w:start w:val="1"/>
      <w:numFmt w:val="low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5E77AD6"/>
    <w:multiLevelType w:val="hybridMultilevel"/>
    <w:tmpl w:val="26B8A830"/>
    <w:lvl w:ilvl="0" w:tplc="FC48E3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B"/>
    <w:rsid w:val="000442A4"/>
    <w:rsid w:val="00046425"/>
    <w:rsid w:val="000619DC"/>
    <w:rsid w:val="001510D6"/>
    <w:rsid w:val="001A780C"/>
    <w:rsid w:val="00235C6C"/>
    <w:rsid w:val="003F529B"/>
    <w:rsid w:val="00462597"/>
    <w:rsid w:val="00520FFE"/>
    <w:rsid w:val="005C4ABC"/>
    <w:rsid w:val="00686518"/>
    <w:rsid w:val="006A138F"/>
    <w:rsid w:val="009E75CC"/>
    <w:rsid w:val="00A26217"/>
    <w:rsid w:val="00A26DDA"/>
    <w:rsid w:val="00D17E6C"/>
    <w:rsid w:val="00D246EC"/>
    <w:rsid w:val="00EE260E"/>
    <w:rsid w:val="00EE3CE8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7688"/>
  <w15:chartTrackingRefBased/>
  <w15:docId w15:val="{767CAD0E-2EC1-40AA-BF5D-52D2C89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9B"/>
    <w:pPr>
      <w:spacing w:after="120" w:line="288" w:lineRule="auto"/>
      <w:ind w:left="360"/>
    </w:pPr>
    <w:rPr>
      <w:rFonts w:eastAsia="新細明體"/>
      <w:color w:val="4472C4" w:themeColor="accent1"/>
      <w:kern w:val="0"/>
      <w:sz w:val="22"/>
      <w:lang w:eastAsia="ja-JP"/>
    </w:rPr>
  </w:style>
  <w:style w:type="paragraph" w:styleId="1">
    <w:name w:val="heading 1"/>
    <w:basedOn w:val="a"/>
    <w:link w:val="10"/>
    <w:uiPriority w:val="9"/>
    <w:qFormat/>
    <w:rsid w:val="003F529B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3F529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3F529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3F529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3F529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3F529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3F529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3F529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3F529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529B"/>
    <w:rPr>
      <w:rFonts w:asciiTheme="majorHAnsi" w:eastAsia="新細明體" w:hAnsiTheme="majorHAnsi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標題 2 字元"/>
    <w:basedOn w:val="a0"/>
    <w:link w:val="2"/>
    <w:uiPriority w:val="9"/>
    <w:rsid w:val="003F529B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標題 3 字元"/>
    <w:basedOn w:val="a0"/>
    <w:link w:val="3"/>
    <w:uiPriority w:val="9"/>
    <w:rsid w:val="003F529B"/>
    <w:rPr>
      <w:rFonts w:asciiTheme="majorHAnsi" w:eastAsiaTheme="majorEastAsia" w:hAnsiTheme="majorHAnsi" w:cstheme="majorBidi"/>
      <w:color w:val="4472C4" w:themeColor="accent1"/>
      <w:kern w:val="0"/>
      <w:sz w:val="22"/>
      <w:szCs w:val="24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3F529B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3F529B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3F529B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3F529B"/>
    <w:rPr>
      <w:rFonts w:asciiTheme="majorHAnsi" w:eastAsiaTheme="majorEastAsia" w:hAnsiTheme="majorHAnsi" w:cstheme="majorBidi"/>
      <w:iCs/>
      <w:color w:val="ED7D31" w:themeColor="accent2"/>
      <w:kern w:val="0"/>
      <w:sz w:val="22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3F529B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3F529B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2"/>
    <w:unhideWhenUsed/>
    <w:qFormat/>
    <w:rsid w:val="003F529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a4">
    <w:name w:val="標題 字元"/>
    <w:basedOn w:val="a0"/>
    <w:link w:val="a3"/>
    <w:uiPriority w:val="2"/>
    <w:rsid w:val="003F529B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eastAsia="ja-JP"/>
    </w:rPr>
  </w:style>
  <w:style w:type="character" w:styleId="a5">
    <w:name w:val="Placeholder Text"/>
    <w:basedOn w:val="a0"/>
    <w:uiPriority w:val="99"/>
    <w:semiHidden/>
    <w:rsid w:val="00EE3CE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464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46425"/>
    <w:rPr>
      <w:rFonts w:asciiTheme="majorHAnsi" w:eastAsiaTheme="majorEastAsia" w:hAnsiTheme="majorHAnsi" w:cstheme="majorBidi"/>
      <w:color w:val="4472C4" w:themeColor="accent1"/>
      <w:kern w:val="0"/>
      <w:sz w:val="18"/>
      <w:szCs w:val="18"/>
      <w:lang w:eastAsia="ja-JP"/>
    </w:rPr>
  </w:style>
  <w:style w:type="paragraph" w:styleId="a8">
    <w:name w:val="List Paragraph"/>
    <w:basedOn w:val="a"/>
    <w:uiPriority w:val="34"/>
    <w:qFormat/>
    <w:rsid w:val="005C4A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huitinghong</dc:creator>
  <cp:keywords/>
  <dc:description/>
  <cp:lastModifiedBy>吳俊毅</cp:lastModifiedBy>
  <cp:revision>7</cp:revision>
  <dcterms:created xsi:type="dcterms:W3CDTF">2019-05-09T15:40:00Z</dcterms:created>
  <dcterms:modified xsi:type="dcterms:W3CDTF">2019-05-14T15:37:00Z</dcterms:modified>
</cp:coreProperties>
</file>