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87116" w14:textId="77777777" w:rsidR="003F529B" w:rsidRPr="00A26217" w:rsidRDefault="003F529B" w:rsidP="00A26217">
      <w:pPr>
        <w:jc w:val="center"/>
        <w:rPr>
          <w:color w:val="000000" w:themeColor="text1"/>
          <w:sz w:val="36"/>
          <w:lang w:eastAsia="zh-TW"/>
        </w:rPr>
      </w:pPr>
      <w:r w:rsidRPr="003F529B">
        <w:rPr>
          <w:color w:val="000000" w:themeColor="text1"/>
          <w:sz w:val="36"/>
        </w:rPr>
        <w:t>EE3060 Probability</w:t>
      </w:r>
      <w:r>
        <w:rPr>
          <w:rFonts w:hint="eastAsia"/>
          <w:color w:val="000000" w:themeColor="text1"/>
          <w:sz w:val="36"/>
          <w:lang w:eastAsia="zh-TW"/>
        </w:rPr>
        <w:t xml:space="preserve"> </w:t>
      </w:r>
      <w:r>
        <w:rPr>
          <w:color w:val="000000" w:themeColor="text1"/>
          <w:sz w:val="36"/>
          <w:lang w:eastAsia="zh-TW"/>
        </w:rPr>
        <w:t xml:space="preserve">– Proposed </w:t>
      </w:r>
      <w:r w:rsidRPr="003F529B">
        <w:rPr>
          <w:color w:val="000000" w:themeColor="text1"/>
          <w:sz w:val="36"/>
          <w:lang w:eastAsia="zh-TW"/>
        </w:rPr>
        <w:t>question</w:t>
      </w:r>
      <w:r>
        <w:rPr>
          <w:color w:val="000000" w:themeColor="text1"/>
          <w:sz w:val="36"/>
          <w:lang w:eastAsia="zh-TW"/>
        </w:rPr>
        <w:t>s</w:t>
      </w:r>
      <w:r w:rsidRPr="003F529B">
        <w:rPr>
          <w:color w:val="000000" w:themeColor="text1"/>
          <w:sz w:val="36"/>
          <w:lang w:eastAsia="zh-TW"/>
        </w:rPr>
        <w:t xml:space="preserve"> and answer</w:t>
      </w:r>
      <w:r>
        <w:rPr>
          <w:color w:val="000000" w:themeColor="text1"/>
          <w:sz w:val="36"/>
          <w:lang w:eastAsia="zh-TW"/>
        </w:rPr>
        <w:t>s</w:t>
      </w:r>
    </w:p>
    <w:p w14:paraId="1DA73DFF" w14:textId="50D350E5" w:rsidR="003F529B" w:rsidRDefault="003F529B" w:rsidP="003F529B">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1:</w:t>
      </w:r>
    </w:p>
    <w:p w14:paraId="5182D5A8" w14:textId="0FE8C0EC" w:rsidR="000E0443" w:rsidRPr="000E0443" w:rsidRDefault="000E0443" w:rsidP="000E0443">
      <w:pPr>
        <w:rPr>
          <w:color w:val="000000" w:themeColor="text1"/>
        </w:rPr>
      </w:pPr>
      <w:r w:rsidRPr="000E0443">
        <w:rPr>
          <w:color w:val="000000" w:themeColor="text1"/>
        </w:rPr>
        <w:t>A biologist wants to estimate l,</w:t>
      </w:r>
      <w:r w:rsidR="00745488">
        <w:rPr>
          <w:rFonts w:hint="eastAsia"/>
          <w:color w:val="000000" w:themeColor="text1"/>
          <w:lang w:eastAsia="zh-TW"/>
        </w:rPr>
        <w:t xml:space="preserve"> </w:t>
      </w:r>
      <w:r w:rsidRPr="000E0443">
        <w:rPr>
          <w:color w:val="000000" w:themeColor="text1"/>
        </w:rPr>
        <w:t>the life expectancy of a certain type of insect.</w:t>
      </w:r>
      <w:r w:rsidR="00745488">
        <w:rPr>
          <w:rFonts w:hint="eastAsia"/>
          <w:color w:val="000000" w:themeColor="text1"/>
          <w:lang w:eastAsia="zh-TW"/>
        </w:rPr>
        <w:t xml:space="preserve"> </w:t>
      </w:r>
      <w:r w:rsidRPr="000E0443">
        <w:rPr>
          <w:color w:val="000000" w:themeColor="text1"/>
        </w:rPr>
        <w:t>To do so,</w:t>
      </w:r>
      <w:r w:rsidR="00745488">
        <w:rPr>
          <w:rFonts w:hint="eastAsia"/>
          <w:color w:val="000000" w:themeColor="text1"/>
          <w:lang w:eastAsia="zh-TW"/>
        </w:rPr>
        <w:t xml:space="preserve"> </w:t>
      </w:r>
      <w:r w:rsidRPr="000E0443">
        <w:rPr>
          <w:color w:val="000000" w:themeColor="text1"/>
        </w:rPr>
        <w:t>h</w:t>
      </w:r>
      <w:r w:rsidR="00745488">
        <w:rPr>
          <w:rFonts w:hint="eastAsia"/>
          <w:color w:val="000000" w:themeColor="text1"/>
          <w:lang w:eastAsia="zh-TW"/>
        </w:rPr>
        <w:t xml:space="preserve"> </w:t>
      </w:r>
      <w:r w:rsidRPr="000E0443">
        <w:rPr>
          <w:color w:val="000000" w:themeColor="text1"/>
        </w:rPr>
        <w:t>e</w:t>
      </w:r>
      <w:r w:rsidR="00745488">
        <w:rPr>
          <w:color w:val="000000" w:themeColor="text1"/>
        </w:rPr>
        <w:t xml:space="preserve"> takes a sa</w:t>
      </w:r>
      <w:bookmarkStart w:id="0" w:name="_GoBack"/>
      <w:bookmarkEnd w:id="0"/>
      <w:r w:rsidRPr="000E0443">
        <w:rPr>
          <w:color w:val="000000" w:themeColor="text1"/>
        </w:rPr>
        <w:t>mple of size n and measures the lifetime from birth to death of each insect. Then he finds the average of these numbers. If he believes that the lifetimes of these insects are independent random variables with variance 1.5 days,</w:t>
      </w:r>
      <w:r w:rsidR="00745488">
        <w:rPr>
          <w:rFonts w:hint="eastAsia"/>
          <w:color w:val="000000" w:themeColor="text1"/>
          <w:lang w:eastAsia="zh-TW"/>
        </w:rPr>
        <w:t xml:space="preserve"> </w:t>
      </w:r>
      <w:r w:rsidRPr="000E0443">
        <w:rPr>
          <w:color w:val="000000" w:themeColor="text1"/>
        </w:rPr>
        <w:t>how large a sample should he choose to be 98% sure that his average is accurate with+-0.2(+-4.8hours)?</w:t>
      </w:r>
    </w:p>
    <w:p w14:paraId="73B5DB2D" w14:textId="77777777" w:rsidR="000E0443" w:rsidRPr="000E0443" w:rsidRDefault="000E0443" w:rsidP="003F529B">
      <w:pPr>
        <w:rPr>
          <w:color w:val="000000" w:themeColor="text1"/>
          <w:sz w:val="28"/>
          <w:lang w:eastAsia="zh-TW"/>
        </w:rPr>
      </w:pPr>
    </w:p>
    <w:p w14:paraId="0B866BF3" w14:textId="5C4173D9" w:rsidR="003F529B" w:rsidRDefault="003F529B" w:rsidP="003F529B">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sidR="00235C6C">
        <w:rPr>
          <w:color w:val="000000" w:themeColor="text1"/>
          <w:sz w:val="28"/>
          <w:lang w:eastAsia="zh-TW"/>
        </w:rPr>
        <w:t xml:space="preserve"> </w:t>
      </w:r>
      <w:r w:rsidRPr="00EE260E">
        <w:rPr>
          <w:color w:val="000000" w:themeColor="text1"/>
          <w:sz w:val="28"/>
          <w:lang w:eastAsia="zh-TW"/>
        </w:rPr>
        <w:t>1:</w:t>
      </w:r>
    </w:p>
    <w:p w14:paraId="10B0C8AC" w14:textId="73574DB4" w:rsidR="000E0443" w:rsidRPr="000E0443" w:rsidRDefault="000E0443" w:rsidP="000E0443">
      <w:pPr>
        <w:rPr>
          <w:color w:val="000000" w:themeColor="text1"/>
        </w:rPr>
      </w:pPr>
      <w:r w:rsidRPr="000E0443">
        <w:rPr>
          <w:color w:val="000000" w:themeColor="text1"/>
        </w:rPr>
        <w:t>For i=</w:t>
      </w:r>
      <w:proofErr w:type="gramStart"/>
      <w:r w:rsidRPr="000E0443">
        <w:rPr>
          <w:color w:val="000000" w:themeColor="text1"/>
        </w:rPr>
        <w:t>1,2,…</w:t>
      </w:r>
      <w:proofErr w:type="gramEnd"/>
      <w:r w:rsidRPr="000E0443">
        <w:rPr>
          <w:color w:val="000000" w:themeColor="text1"/>
        </w:rPr>
        <w:t xml:space="preserve">.,n, let Xi be the lifetime of the </w:t>
      </w:r>
      <w:proofErr w:type="spellStart"/>
      <w:r w:rsidRPr="000E0443">
        <w:rPr>
          <w:color w:val="000000" w:themeColor="text1"/>
        </w:rPr>
        <w:t>ith</w:t>
      </w:r>
      <w:proofErr w:type="spellEnd"/>
      <w:r w:rsidRPr="000E0443">
        <w:rPr>
          <w:color w:val="000000" w:themeColor="text1"/>
        </w:rPr>
        <w:t xml:space="preserve"> insect of the </w:t>
      </w:r>
      <w:proofErr w:type="spellStart"/>
      <w:r w:rsidRPr="000E0443">
        <w:rPr>
          <w:color w:val="000000" w:themeColor="text1"/>
        </w:rPr>
        <w:t>sample.We</w:t>
      </w:r>
      <w:proofErr w:type="spellEnd"/>
      <w:r w:rsidRPr="000E0443">
        <w:rPr>
          <w:color w:val="000000" w:themeColor="text1"/>
        </w:rPr>
        <w:t xml:space="preserve"> want to determine n, so that</w:t>
      </w:r>
      <w:r>
        <w:rPr>
          <w:rFonts w:hint="eastAsia"/>
          <w:color w:val="000000" w:themeColor="text1"/>
          <w:lang w:eastAsia="zh-TW"/>
        </w:rPr>
        <w:t xml:space="preserve"> </w:t>
      </w:r>
      <w:r w:rsidRPr="000E0443">
        <w:rPr>
          <w:color w:val="000000" w:themeColor="text1"/>
        </w:rPr>
        <w:t>P(-0.2&lt;((X1+X2+….+</w:t>
      </w:r>
      <w:proofErr w:type="spellStart"/>
      <w:r w:rsidRPr="000E0443">
        <w:rPr>
          <w:color w:val="000000" w:themeColor="text1"/>
        </w:rPr>
        <w:t>Xn</w:t>
      </w:r>
      <w:proofErr w:type="spellEnd"/>
      <w:r w:rsidRPr="000E0443">
        <w:rPr>
          <w:color w:val="000000" w:themeColor="text1"/>
        </w:rPr>
        <w:t>)/n)-l&lt;0.2)</w:t>
      </w:r>
      <w:r w:rsidRPr="000E0443">
        <w:rPr>
          <w:rFonts w:ascii="新細明體" w:hAnsi="新細明體" w:hint="eastAsia"/>
          <w:color w:val="000000" w:themeColor="text1"/>
        </w:rPr>
        <w:t>≒</w:t>
      </w:r>
      <w:r w:rsidRPr="000E0443">
        <w:rPr>
          <w:color w:val="000000" w:themeColor="text1"/>
        </w:rPr>
        <w:t>0.98</w:t>
      </w:r>
    </w:p>
    <w:p w14:paraId="690F1F7C" w14:textId="77777777" w:rsidR="000E0443" w:rsidRPr="000E0443" w:rsidRDefault="000E0443" w:rsidP="000E0443">
      <w:pPr>
        <w:rPr>
          <w:color w:val="000000" w:themeColor="text1"/>
        </w:rPr>
      </w:pPr>
      <w:r w:rsidRPr="000E0443">
        <w:rPr>
          <w:color w:val="000000" w:themeColor="text1"/>
        </w:rPr>
        <w:t xml:space="preserve">Since E(Xi)=l and </w:t>
      </w:r>
      <w:proofErr w:type="spellStart"/>
      <w:r w:rsidRPr="000E0443">
        <w:rPr>
          <w:color w:val="000000" w:themeColor="text1"/>
        </w:rPr>
        <w:t>Var</w:t>
      </w:r>
      <w:proofErr w:type="spellEnd"/>
      <w:r w:rsidRPr="000E0443">
        <w:rPr>
          <w:color w:val="000000" w:themeColor="text1"/>
        </w:rPr>
        <w:t>(Xi)=1.</w:t>
      </w:r>
      <w:proofErr w:type="gramStart"/>
      <w:r w:rsidRPr="000E0443">
        <w:rPr>
          <w:color w:val="000000" w:themeColor="text1"/>
        </w:rPr>
        <w:t>5,by</w:t>
      </w:r>
      <w:proofErr w:type="gramEnd"/>
      <w:r w:rsidRPr="000E0443">
        <w:rPr>
          <w:color w:val="000000" w:themeColor="text1"/>
        </w:rPr>
        <w:t xml:space="preserve"> the central limit theorem,</w:t>
      </w:r>
    </w:p>
    <w:p w14:paraId="0437D050" w14:textId="77777777" w:rsidR="000E0443" w:rsidRPr="000E0443" w:rsidRDefault="000E0443" w:rsidP="000E0443">
      <w:pPr>
        <w:rPr>
          <w:color w:val="000000" w:themeColor="text1"/>
        </w:rPr>
      </w:pPr>
      <w:r w:rsidRPr="000E0443">
        <w:rPr>
          <w:color w:val="000000" w:themeColor="text1"/>
        </w:rPr>
        <w:t>P(-0.2&lt;((</w:t>
      </w:r>
      <m:oMath>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Xi</m:t>
            </m:r>
          </m:e>
        </m:nary>
      </m:oMath>
      <w:r w:rsidRPr="000E0443">
        <w:rPr>
          <w:rFonts w:hint="eastAsia"/>
          <w:color w:val="000000" w:themeColor="text1"/>
        </w:rPr>
        <w:t>)/n</w:t>
      </w:r>
      <w:r w:rsidRPr="000E0443">
        <w:rPr>
          <w:color w:val="000000" w:themeColor="text1"/>
        </w:rPr>
        <w:t>)-l&lt;0.2)=((-0.2)n&lt;</w:t>
      </w:r>
      <m:oMath>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Xi-nl</m:t>
            </m:r>
          </m:e>
        </m:nary>
      </m:oMath>
      <w:r w:rsidRPr="000E0443">
        <w:rPr>
          <w:rFonts w:hint="eastAsia"/>
          <w:color w:val="000000" w:themeColor="text1"/>
        </w:rPr>
        <w:t>&lt;(0.2)n)</w:t>
      </w:r>
      <w:r w:rsidRPr="000E0443">
        <w:rPr>
          <w:color w:val="000000" w:themeColor="text1"/>
        </w:rPr>
        <w:t>=P(</w:t>
      </w:r>
      <m:oMath>
        <m:f>
          <m:fPr>
            <m:ctrlPr>
              <w:rPr>
                <w:rFonts w:ascii="Cambria Math" w:hAnsi="Cambria Math"/>
                <w:color w:val="000000" w:themeColor="text1"/>
              </w:rPr>
            </m:ctrlPr>
          </m:fPr>
          <m:num>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n</m:t>
            </m:r>
          </m:num>
          <m:den>
            <m:r>
              <m:rPr>
                <m:sty m:val="p"/>
              </m:rPr>
              <w:rPr>
                <w:rFonts w:ascii="Cambria Math" w:hAnsi="Cambria Math"/>
                <w:color w:val="000000" w:themeColor="text1"/>
              </w:rPr>
              <m:t>√1.5n</m:t>
            </m:r>
          </m:den>
        </m:f>
      </m:oMath>
      <w:r w:rsidRPr="000E0443">
        <w:rPr>
          <w:rFonts w:hint="eastAsia"/>
          <w:color w:val="000000" w:themeColor="text1"/>
        </w:rPr>
        <w:t xml:space="preserve"> &lt;</w:t>
      </w:r>
      <m:oMath>
        <m:f>
          <m:fPr>
            <m:ctrlPr>
              <w:rPr>
                <w:rFonts w:ascii="Cambria Math" w:hAnsi="Cambria Math"/>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Xi-nl</m:t>
                </m:r>
              </m:e>
            </m:nary>
          </m:num>
          <m:den>
            <m:r>
              <m:rPr>
                <m:sty m:val="p"/>
              </m:rPr>
              <w:rPr>
                <w:rFonts w:ascii="Cambria Math" w:hAnsi="Cambria Math"/>
                <w:color w:val="000000" w:themeColor="text1"/>
              </w:rPr>
              <m:t>√1.5n</m:t>
            </m:r>
          </m:den>
        </m:f>
      </m:oMath>
      <w:r w:rsidRPr="000E0443">
        <w:rPr>
          <w:rFonts w:hint="eastAsia"/>
          <w:color w:val="000000" w:themeColor="text1"/>
        </w:rPr>
        <w:t>&lt;</w:t>
      </w:r>
      <m:oMath>
        <m:f>
          <m:fPr>
            <m:ctrlPr>
              <w:rPr>
                <w:rFonts w:ascii="Cambria Math" w:hAnsi="Cambria Math"/>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n</m:t>
            </m:r>
          </m:num>
          <m:den>
            <m:r>
              <m:rPr>
                <m:sty m:val="p"/>
              </m:rPr>
              <w:rPr>
                <w:rFonts w:ascii="Cambria Math" w:hAnsi="Cambria Math"/>
                <w:color w:val="000000" w:themeColor="text1"/>
              </w:rPr>
              <m:t>√1.5n</m:t>
            </m:r>
          </m:den>
        </m:f>
      </m:oMath>
      <w:r w:rsidRPr="000E0443">
        <w:rPr>
          <w:rFonts w:hint="eastAsia"/>
          <w:color w:val="000000" w:themeColor="text1"/>
        </w:rPr>
        <w:t>)</w:t>
      </w:r>
    </w:p>
    <w:p w14:paraId="6C3F2EA1" w14:textId="77777777" w:rsidR="000E0443" w:rsidRPr="000E0443" w:rsidRDefault="000E0443" w:rsidP="000E0443">
      <w:pPr>
        <w:rPr>
          <w:rFonts w:ascii="新細明體" w:hAnsi="新細明體"/>
          <w:color w:val="000000" w:themeColor="text1"/>
        </w:rPr>
      </w:pPr>
      <w:r w:rsidRPr="000E0443">
        <w:rPr>
          <w:rFonts w:ascii="新細明體" w:hAnsi="新細明體" w:hint="eastAsia"/>
          <w:color w:val="000000" w:themeColor="text1"/>
        </w:rPr>
        <w:t>≒Ф[</w:t>
      </w:r>
      <m:oMath>
        <m:f>
          <m:fPr>
            <m:ctrlPr>
              <w:rPr>
                <w:rFonts w:ascii="Cambria Math" w:hAnsi="Cambria Math"/>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n</m:t>
            </m:r>
          </m:num>
          <m:den>
            <m:r>
              <m:rPr>
                <m:sty m:val="p"/>
              </m:rPr>
              <w:rPr>
                <w:rFonts w:ascii="Cambria Math" w:hAnsi="Cambria Math"/>
                <w:color w:val="000000" w:themeColor="text1"/>
              </w:rPr>
              <m:t>√1.5n</m:t>
            </m:r>
          </m:den>
        </m:f>
      </m:oMath>
      <w:r w:rsidRPr="000E0443">
        <w:rPr>
          <w:rFonts w:ascii="新細明體" w:hAnsi="新細明體" w:hint="eastAsia"/>
          <w:color w:val="000000" w:themeColor="text1"/>
        </w:rPr>
        <w:t>]- Ф[</w:t>
      </w:r>
      <m:oMath>
        <m:f>
          <m:fPr>
            <m:ctrlPr>
              <w:rPr>
                <w:rFonts w:ascii="Cambria Math" w:hAnsi="Cambria Math"/>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-0.2</m:t>
                </m:r>
              </m:e>
            </m:d>
            <m:r>
              <w:rPr>
                <w:rFonts w:ascii="Cambria Math" w:hAnsi="Cambria Math"/>
                <w:color w:val="000000" w:themeColor="text1"/>
              </w:rPr>
              <m:t>n</m:t>
            </m:r>
          </m:num>
          <m:den>
            <m:r>
              <m:rPr>
                <m:sty m:val="p"/>
              </m:rPr>
              <w:rPr>
                <w:rFonts w:ascii="Cambria Math" w:hAnsi="Cambria Math"/>
                <w:color w:val="000000" w:themeColor="text1"/>
              </w:rPr>
              <m:t>√1.5n</m:t>
            </m:r>
          </m:den>
        </m:f>
      </m:oMath>
      <w:r w:rsidRPr="000E0443">
        <w:rPr>
          <w:rFonts w:ascii="新細明體" w:hAnsi="新細明體" w:hint="eastAsia"/>
          <w:color w:val="000000" w:themeColor="text1"/>
        </w:rPr>
        <w:t>]</w:t>
      </w:r>
      <w:r w:rsidRPr="000E0443">
        <w:rPr>
          <w:rFonts w:ascii="新細明體" w:hAnsi="新細明體"/>
          <w:color w:val="000000" w:themeColor="text1"/>
        </w:rPr>
        <w:t>=2</w:t>
      </w:r>
      <w:r w:rsidRPr="000E0443">
        <w:rPr>
          <w:rFonts w:ascii="新細明體" w:hAnsi="新細明體" w:hint="eastAsia"/>
          <w:color w:val="000000" w:themeColor="text1"/>
        </w:rPr>
        <w:t>Ф[</w:t>
      </w:r>
      <m:oMath>
        <m:f>
          <m:fPr>
            <m:ctrlPr>
              <w:rPr>
                <w:rFonts w:ascii="Cambria Math" w:hAnsi="Cambria Math"/>
                <w:color w:val="000000" w:themeColor="text1"/>
              </w:rPr>
            </m:ctrlPr>
          </m:fPr>
          <m:num>
            <m:r>
              <m:rPr>
                <m:sty m:val="p"/>
              </m:rPr>
              <w:rPr>
                <w:rFonts w:ascii="Cambria Math" w:hAnsi="Cambria Math"/>
                <w:color w:val="000000" w:themeColor="text1"/>
              </w:rPr>
              <m:t>0.2√n</m:t>
            </m:r>
          </m:num>
          <m:den>
            <m:r>
              <m:rPr>
                <m:sty m:val="p"/>
              </m:rPr>
              <w:rPr>
                <w:rFonts w:ascii="Cambria Math" w:hAnsi="Cambria Math"/>
                <w:color w:val="000000" w:themeColor="text1"/>
              </w:rPr>
              <m:t>√1.5</m:t>
            </m:r>
          </m:den>
        </m:f>
      </m:oMath>
      <w:r w:rsidRPr="000E0443">
        <w:rPr>
          <w:rFonts w:ascii="新細明體" w:hAnsi="新細明體" w:hint="eastAsia"/>
          <w:color w:val="000000" w:themeColor="text1"/>
        </w:rPr>
        <w:t>]</w:t>
      </w:r>
      <w:r w:rsidRPr="000E0443">
        <w:rPr>
          <w:rFonts w:ascii="新細明體" w:hAnsi="新細明體"/>
          <w:color w:val="000000" w:themeColor="text1"/>
        </w:rPr>
        <w:t>-1.</w:t>
      </w:r>
    </w:p>
    <w:p w14:paraId="3EE803B9" w14:textId="5AF5A624" w:rsidR="000619DC" w:rsidRPr="000E0443" w:rsidRDefault="000E0443" w:rsidP="000E0443">
      <w:pPr>
        <w:rPr>
          <w:rFonts w:cstheme="minorHAnsi"/>
          <w:color w:val="000000" w:themeColor="text1"/>
          <w:lang w:eastAsia="zh-TW"/>
        </w:rPr>
      </w:pPr>
      <w:r w:rsidRPr="000E0443">
        <w:rPr>
          <w:rFonts w:cstheme="minorHAnsi" w:hint="cs"/>
          <w:color w:val="000000" w:themeColor="text1"/>
        </w:rPr>
        <w:t>T</w:t>
      </w:r>
      <w:r w:rsidRPr="000E0443">
        <w:rPr>
          <w:rFonts w:cstheme="minorHAnsi"/>
          <w:color w:val="000000" w:themeColor="text1"/>
        </w:rPr>
        <w:t xml:space="preserve">hus the quantity </w:t>
      </w:r>
      <w:r w:rsidRPr="000E0443">
        <w:rPr>
          <w:rFonts w:ascii="新細明體" w:hAnsi="新細明體"/>
          <w:color w:val="000000" w:themeColor="text1"/>
        </w:rPr>
        <w:t>2</w:t>
      </w:r>
      <w:r w:rsidRPr="000E0443">
        <w:rPr>
          <w:rFonts w:ascii="新細明體" w:hAnsi="新細明體" w:hint="eastAsia"/>
          <w:color w:val="000000" w:themeColor="text1"/>
        </w:rPr>
        <w:t>Ф[</w:t>
      </w:r>
      <m:oMath>
        <m:f>
          <m:fPr>
            <m:ctrlPr>
              <w:rPr>
                <w:rFonts w:ascii="Cambria Math" w:hAnsi="Cambria Math"/>
                <w:color w:val="000000" w:themeColor="text1"/>
              </w:rPr>
            </m:ctrlPr>
          </m:fPr>
          <m:num>
            <m:r>
              <m:rPr>
                <m:sty m:val="p"/>
              </m:rPr>
              <w:rPr>
                <w:rFonts w:ascii="Cambria Math" w:hAnsi="Cambria Math"/>
                <w:color w:val="000000" w:themeColor="text1"/>
              </w:rPr>
              <m:t>0.2√n</m:t>
            </m:r>
          </m:num>
          <m:den>
            <m:r>
              <m:rPr>
                <m:sty m:val="p"/>
              </m:rPr>
              <w:rPr>
                <w:rFonts w:ascii="Cambria Math" w:hAnsi="Cambria Math"/>
                <w:color w:val="000000" w:themeColor="text1"/>
              </w:rPr>
              <m:t>√1.5</m:t>
            </m:r>
          </m:den>
        </m:f>
      </m:oMath>
      <w:r w:rsidRPr="000E0443">
        <w:rPr>
          <w:rFonts w:ascii="新細明體" w:hAnsi="新細明體" w:hint="eastAsia"/>
          <w:color w:val="000000" w:themeColor="text1"/>
        </w:rPr>
        <w:t>]</w:t>
      </w:r>
      <w:r w:rsidRPr="000E0443">
        <w:rPr>
          <w:rFonts w:ascii="新細明體" w:hAnsi="新細明體"/>
          <w:color w:val="000000" w:themeColor="text1"/>
        </w:rPr>
        <w:t xml:space="preserve">-1 </w:t>
      </w:r>
      <w:r w:rsidRPr="000E0443">
        <w:rPr>
          <w:rFonts w:cstheme="minorHAnsi" w:hint="cs"/>
          <w:color w:val="000000" w:themeColor="text1"/>
        </w:rPr>
        <w:t>should approximately eq</w:t>
      </w:r>
      <w:r w:rsidRPr="000E0443">
        <w:rPr>
          <w:rFonts w:cstheme="minorHAnsi"/>
          <w:color w:val="000000" w:themeColor="text1"/>
        </w:rPr>
        <w:t>ual 0.98; that is</w:t>
      </w:r>
      <w:r w:rsidRPr="000E0443">
        <w:rPr>
          <w:rFonts w:ascii="新細明體" w:hAnsi="新細明體" w:hint="eastAsia"/>
          <w:color w:val="000000" w:themeColor="text1"/>
        </w:rPr>
        <w:t>Ф[</w:t>
      </w:r>
      <m:oMath>
        <m:f>
          <m:fPr>
            <m:ctrlPr>
              <w:rPr>
                <w:rFonts w:ascii="Cambria Math" w:hAnsi="Cambria Math"/>
                <w:color w:val="000000" w:themeColor="text1"/>
              </w:rPr>
            </m:ctrlPr>
          </m:fPr>
          <m:num>
            <m:r>
              <m:rPr>
                <m:sty m:val="p"/>
              </m:rPr>
              <w:rPr>
                <w:rFonts w:ascii="Cambria Math" w:hAnsi="Cambria Math"/>
                <w:color w:val="000000" w:themeColor="text1"/>
              </w:rPr>
              <m:t>0.2√n</m:t>
            </m:r>
          </m:num>
          <m:den>
            <m:r>
              <m:rPr>
                <m:sty m:val="p"/>
              </m:rPr>
              <w:rPr>
                <w:rFonts w:ascii="Cambria Math" w:hAnsi="Cambria Math"/>
                <w:color w:val="000000" w:themeColor="text1"/>
              </w:rPr>
              <m:t>√1.5</m:t>
            </m:r>
          </m:den>
        </m:f>
      </m:oMath>
      <w:r w:rsidRPr="000E0443">
        <w:rPr>
          <w:rFonts w:ascii="新細明體" w:hAnsi="新細明體" w:hint="eastAsia"/>
          <w:color w:val="000000" w:themeColor="text1"/>
        </w:rPr>
        <w:t>] ≒</w:t>
      </w:r>
      <w:r w:rsidRPr="000E0443">
        <w:rPr>
          <w:rFonts w:cstheme="minorHAnsi" w:hint="cs"/>
          <w:color w:val="000000" w:themeColor="text1"/>
        </w:rPr>
        <w:t>0.99.</w:t>
      </w:r>
      <w:r w:rsidRPr="000E0443">
        <w:rPr>
          <w:rFonts w:ascii="新細明體" w:hAnsi="新細明體" w:hint="eastAsia"/>
          <w:color w:val="000000" w:themeColor="text1"/>
        </w:rPr>
        <w:t xml:space="preserve"> </w:t>
      </w:r>
      <m:oMath>
        <m:f>
          <m:fPr>
            <m:ctrlPr>
              <w:rPr>
                <w:rFonts w:ascii="Cambria Math" w:hAnsi="Cambria Math"/>
                <w:color w:val="000000" w:themeColor="text1"/>
              </w:rPr>
            </m:ctrlPr>
          </m:fPr>
          <m:num>
            <m:r>
              <m:rPr>
                <m:sty m:val="p"/>
              </m:rPr>
              <w:rPr>
                <w:rFonts w:ascii="Cambria Math" w:hAnsi="Cambria Math"/>
                <w:color w:val="000000" w:themeColor="text1"/>
              </w:rPr>
              <m:t>0.2√n</m:t>
            </m:r>
          </m:num>
          <m:den>
            <m:r>
              <m:rPr>
                <m:sty m:val="p"/>
              </m:rPr>
              <w:rPr>
                <w:rFonts w:ascii="Cambria Math" w:hAnsi="Cambria Math"/>
                <w:color w:val="000000" w:themeColor="text1"/>
              </w:rPr>
              <m:t>√1.5</m:t>
            </m:r>
          </m:den>
        </m:f>
      </m:oMath>
      <w:r w:rsidRPr="000E0443">
        <w:rPr>
          <w:rFonts w:ascii="新細明體" w:hAnsi="新細明體" w:hint="eastAsia"/>
          <w:color w:val="000000" w:themeColor="text1"/>
        </w:rPr>
        <w:t>=</w:t>
      </w:r>
      <w:r w:rsidRPr="000E0443">
        <w:rPr>
          <w:rFonts w:cstheme="minorHAnsi" w:hint="cs"/>
          <w:color w:val="000000" w:themeColor="text1"/>
        </w:rPr>
        <w:t>2.33.</w:t>
      </w:r>
      <w:r w:rsidRPr="000E0443">
        <w:rPr>
          <w:rFonts w:cstheme="minorHAnsi"/>
          <w:color w:val="000000" w:themeColor="text1"/>
        </w:rPr>
        <w:t>This gives n=203.58.Therefore, the biologist should choose a sample of size 204.</w:t>
      </w:r>
    </w:p>
    <w:p w14:paraId="65E3A942" w14:textId="77777777" w:rsidR="000619DC" w:rsidRDefault="000619DC" w:rsidP="000619DC">
      <w:pPr>
        <w:ind w:left="0"/>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1312" behindDoc="0" locked="0" layoutInCell="1" allowOverlap="1" wp14:anchorId="4A61991E" wp14:editId="1D3BE6B2">
                <wp:simplePos x="0" y="0"/>
                <wp:positionH relativeFrom="margin">
                  <wp:posOffset>0</wp:posOffset>
                </wp:positionH>
                <wp:positionV relativeFrom="paragraph">
                  <wp:posOffset>-635</wp:posOffset>
                </wp:positionV>
                <wp:extent cx="4972050" cy="0"/>
                <wp:effectExtent l="0" t="0" r="0" b="0"/>
                <wp:wrapNone/>
                <wp:docPr id="2" name="直線接點 2"/>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974653" id="直線接點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39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" strokecolor="black [3213]" strokeweight=".5pt">
                <v:stroke dashstyle="longDashDotDot" joinstyle="miter"/>
                <w10:wrap anchorx="margin"/>
              </v:line>
            </w:pict>
          </mc:Fallback>
        </mc:AlternateContent>
      </w:r>
    </w:p>
    <w:p w14:paraId="69E1316D" w14:textId="77777777" w:rsidR="000619DC" w:rsidRDefault="000619DC" w:rsidP="000619DC">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2:</w:t>
      </w:r>
    </w:p>
    <w:p w14:paraId="33F0B174" w14:textId="77777777" w:rsidR="000E0443" w:rsidRPr="000E0443" w:rsidRDefault="000E0443" w:rsidP="000E0443">
      <w:pPr>
        <w:rPr>
          <w:rFonts w:ascii="Times New Roman" w:hAnsi="Times New Roman" w:cs="Times New Roman"/>
          <w:color w:val="000000" w:themeColor="text1"/>
        </w:rPr>
      </w:pPr>
      <w:r w:rsidRPr="000E0443">
        <w:rPr>
          <w:rFonts w:ascii="Times New Roman" w:hAnsi="Times New Roman" w:cs="Times New Roman"/>
          <w:color w:val="000000" w:themeColor="text1"/>
        </w:rPr>
        <w:t>The lifetime of a TV tube (in years) is an exponential random variable with mean 10. What is the probability that the average lifetime of a random sample of 36 TV tubes is at least 10.5?</w:t>
      </w:r>
    </w:p>
    <w:p w14:paraId="1F265A4E" w14:textId="01C66A82" w:rsidR="000E0443" w:rsidRDefault="000E0443" w:rsidP="000619DC">
      <w:pPr>
        <w:rPr>
          <w:color w:val="000000" w:themeColor="text1"/>
          <w:sz w:val="28"/>
          <w:lang w:eastAsia="zh-TW"/>
        </w:rPr>
      </w:pPr>
    </w:p>
    <w:p w14:paraId="33D479C6" w14:textId="77777777" w:rsidR="000E0443" w:rsidRPr="000E0443" w:rsidRDefault="000E0443" w:rsidP="000619DC">
      <w:pPr>
        <w:rPr>
          <w:color w:val="000000" w:themeColor="text1"/>
          <w:sz w:val="28"/>
          <w:lang w:eastAsia="zh-TW"/>
        </w:rPr>
      </w:pPr>
    </w:p>
    <w:p w14:paraId="3CDED8A7" w14:textId="77777777" w:rsidR="000619DC" w:rsidRDefault="000619DC" w:rsidP="000619DC">
      <w:pPr>
        <w:rPr>
          <w:color w:val="000000" w:themeColor="text1"/>
          <w:sz w:val="28"/>
          <w:lang w:eastAsia="zh-TW"/>
        </w:rPr>
      </w:pPr>
      <w:r w:rsidRPr="00EE260E">
        <w:rPr>
          <w:rFonts w:hint="eastAsia"/>
          <w:color w:val="000000" w:themeColor="text1"/>
          <w:sz w:val="28"/>
          <w:lang w:eastAsia="zh-TW"/>
        </w:rPr>
        <w:lastRenderedPageBreak/>
        <w:t>A</w:t>
      </w:r>
      <w:r w:rsidRPr="00EE260E">
        <w:rPr>
          <w:color w:val="000000" w:themeColor="text1"/>
          <w:sz w:val="28"/>
          <w:lang w:eastAsia="zh-TW"/>
        </w:rPr>
        <w:t>nswer</w:t>
      </w:r>
      <w:r w:rsidR="00235C6C">
        <w:rPr>
          <w:color w:val="000000" w:themeColor="text1"/>
          <w:sz w:val="28"/>
          <w:lang w:eastAsia="zh-TW"/>
        </w:rPr>
        <w:t xml:space="preserve"> </w:t>
      </w:r>
      <w:r w:rsidRPr="00EE260E">
        <w:rPr>
          <w:color w:val="000000" w:themeColor="text1"/>
          <w:sz w:val="28"/>
          <w:lang w:eastAsia="zh-TW"/>
        </w:rPr>
        <w:t>2:</w:t>
      </w:r>
    </w:p>
    <w:p w14:paraId="59141B9E" w14:textId="24E6150B" w:rsidR="000E0443" w:rsidRPr="000E0443" w:rsidRDefault="000E0443" w:rsidP="000E0443">
      <w:pPr>
        <w:rPr>
          <w:rFonts w:ascii="Times New Roman" w:hAnsi="Times New Roman" w:cs="Times New Roman"/>
          <w:color w:val="000000" w:themeColor="text1"/>
          <w:lang w:eastAsia="zh-TW"/>
        </w:rPr>
      </w:pPr>
      <w:r w:rsidRPr="000E0443">
        <w:rPr>
          <w:rFonts w:ascii="Times New Roman" w:hAnsi="Times New Roman" w:cs="Times New Roman"/>
          <w:color w:val="000000" w:themeColor="text1"/>
        </w:rPr>
        <w:t xml:space="preserve">The parameter of the exponential density function of the lifetime of a tube is λ = 1/10. For 1 ≤ i ≤ 36, let Xi be the lifetime of the </w:t>
      </w:r>
      <w:proofErr w:type="spellStart"/>
      <w:r w:rsidRPr="000E0443">
        <w:rPr>
          <w:rFonts w:ascii="Times New Roman" w:hAnsi="Times New Roman" w:cs="Times New Roman"/>
          <w:color w:val="000000" w:themeColor="text1"/>
        </w:rPr>
        <w:t>ith</w:t>
      </w:r>
      <w:proofErr w:type="spellEnd"/>
      <w:r w:rsidRPr="000E0443">
        <w:rPr>
          <w:rFonts w:ascii="Times New Roman" w:hAnsi="Times New Roman" w:cs="Times New Roman"/>
          <w:color w:val="000000" w:themeColor="text1"/>
        </w:rPr>
        <w:t xml:space="preserve"> TV tube in the sample. Clearly, for 1 ≤ i ≤ 36, E(Xi) = 1/λ = 10 and </w:t>
      </w:r>
      <w:proofErr w:type="spellStart"/>
      <w:r w:rsidRPr="000E0443">
        <w:rPr>
          <w:rFonts w:ascii="Times New Roman" w:hAnsi="Times New Roman" w:cs="Times New Roman"/>
          <w:color w:val="000000" w:themeColor="text1"/>
        </w:rPr>
        <w:t>σXi</w:t>
      </w:r>
      <w:proofErr w:type="spellEnd"/>
      <w:r w:rsidRPr="000E0443">
        <w:rPr>
          <w:rFonts w:ascii="Times New Roman" w:hAnsi="Times New Roman" w:cs="Times New Roman"/>
          <w:color w:val="000000" w:themeColor="text1"/>
        </w:rPr>
        <w:t xml:space="preserve"> = 1/λ = 10. By the version of the central limit </w:t>
      </w:r>
      <w:proofErr w:type="gramStart"/>
      <w:r w:rsidRPr="000E0443">
        <w:rPr>
          <w:rFonts w:ascii="Times New Roman" w:hAnsi="Times New Roman" w:cs="Times New Roman"/>
          <w:color w:val="000000" w:themeColor="text1"/>
        </w:rPr>
        <w:t>theorem ,</w:t>
      </w:r>
      <w:proofErr w:type="gramEnd"/>
      <w:r w:rsidRPr="000E0443">
        <w:rPr>
          <w:rFonts w:ascii="Times New Roman" w:hAnsi="Times New Roman" w:cs="Times New Roman"/>
          <w:color w:val="000000" w:themeColor="text1"/>
        </w:rPr>
        <w:t xml:space="preserve"> the desired probability is approximately </w:t>
      </w:r>
    </w:p>
    <w:p w14:paraId="353CE413" w14:textId="77777777" w:rsidR="000E0443" w:rsidRDefault="000E0443" w:rsidP="000E0443">
      <w:pPr>
        <w:rPr>
          <w:rFonts w:ascii="Times New Roman" w:hAnsi="Times New Roman" w:cs="Times New Roman"/>
          <w:color w:val="000000" w:themeColor="text1"/>
          <w:lang w:eastAsia="zh-TW"/>
        </w:rPr>
      </w:pPr>
      <w:r w:rsidRPr="000E0443">
        <w:rPr>
          <w:rFonts w:ascii="Times New Roman" w:hAnsi="Times New Roman" w:cs="Times New Roman"/>
          <w:color w:val="000000" w:themeColor="text1"/>
        </w:rPr>
        <w:t>P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X</m:t>
            </m:r>
          </m:e>
        </m:acc>
      </m:oMath>
      <w:r w:rsidRPr="000E0443">
        <w:rPr>
          <w:rFonts w:ascii="Times New Roman" w:hAnsi="Times New Roman" w:cs="Times New Roman"/>
          <w:color w:val="000000" w:themeColor="text1"/>
        </w:rPr>
        <w:t xml:space="preserve"> ≥ 10.5) = P</w:t>
      </w:r>
      <m:oMath>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-10</m:t>
            </m:r>
          </m:num>
          <m:den>
            <m:r>
              <w:rPr>
                <w:rFonts w:ascii="Cambria Math" w:hAnsi="Cambria Math" w:cs="Times New Roman"/>
                <w:color w:val="000000" w:themeColor="text1"/>
              </w:rPr>
              <m:t>10/</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36</m:t>
                </m:r>
              </m:e>
            </m:rad>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10.5-10</m:t>
            </m:r>
          </m:num>
          <m:den>
            <m:r>
              <w:rPr>
                <w:rFonts w:ascii="Cambria Math" w:hAnsi="Cambria Math" w:cs="Times New Roman"/>
                <w:color w:val="000000" w:themeColor="text1"/>
              </w:rPr>
              <m:t>10/</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36</m:t>
                </m:r>
              </m:e>
            </m:rad>
          </m:den>
        </m:f>
        <m:r>
          <m:rPr>
            <m:sty m:val="p"/>
          </m:rPr>
          <w:rPr>
            <w:rFonts w:ascii="Cambria Math" w:hAnsi="Cambria Math" w:cs="Times New Roman"/>
            <w:color w:val="000000" w:themeColor="text1"/>
          </w:rPr>
          <m:t>)</m:t>
        </m:r>
      </m:oMath>
      <w:r w:rsidRPr="000E0443">
        <w:rPr>
          <w:rFonts w:ascii="Times New Roman" w:hAnsi="Times New Roman" w:cs="Times New Roman"/>
          <w:color w:val="000000" w:themeColor="text1"/>
        </w:rPr>
        <w:t xml:space="preserve"> = </w:t>
      </w:r>
      <m:oMath>
        <m:r>
          <m:rPr>
            <m:sty m:val="p"/>
          </m:rPr>
          <w:rPr>
            <w:rFonts w:ascii="Cambria Math" w:hAnsi="Cambria Math" w:cs="Times New Roman"/>
            <w:color w:val="000000" w:themeColor="text1"/>
          </w:rPr>
          <m:t>P(</m:t>
        </m:r>
        <m:f>
          <m:fPr>
            <m:ctrlPr>
              <w:rPr>
                <w:rFonts w:ascii="Cambria Math" w:hAnsi="Cambria Math" w:cs="Times New Roman"/>
                <w:color w:val="000000" w:themeColor="text1"/>
              </w:rPr>
            </m:ctrlPr>
          </m:fPr>
          <m:num>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-10</m:t>
            </m:r>
          </m:num>
          <m:den>
            <m:f>
              <m:fPr>
                <m:ctrlPr>
                  <w:rPr>
                    <w:rFonts w:ascii="Cambria Math" w:hAnsi="Cambria Math" w:cs="Times New Roman"/>
                    <w:i/>
                    <w:color w:val="000000" w:themeColor="text1"/>
                  </w:rPr>
                </m:ctrlPr>
              </m:fPr>
              <m:num>
                <m:r>
                  <w:rPr>
                    <w:rFonts w:ascii="Cambria Math" w:hAnsi="Cambria Math" w:cs="Times New Roman"/>
                    <w:color w:val="000000" w:themeColor="text1"/>
                  </w:rPr>
                  <m:t>10</m:t>
                </m:r>
              </m:num>
              <m:den>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36</m:t>
                    </m:r>
                  </m:e>
                </m:rad>
              </m:den>
            </m:f>
          </m:den>
        </m:f>
        <m:r>
          <m:rPr>
            <m:sty m:val="p"/>
          </m:rPr>
          <w:rPr>
            <w:rFonts w:ascii="Cambria Math" w:hAnsi="Cambria Math" w:cs="Times New Roman"/>
            <w:color w:val="000000" w:themeColor="text1"/>
          </w:rPr>
          <m:t>≥0.30)</m:t>
        </m:r>
      </m:oMath>
      <w:r w:rsidRPr="000E0443">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≈1-∅(0.30)</m:t>
        </m:r>
      </m:oMath>
      <w:r w:rsidRPr="000E0443">
        <w:rPr>
          <w:rFonts w:ascii="Times New Roman" w:hAnsi="Times New Roman" w:cs="Times New Roman"/>
          <w:color w:val="000000" w:themeColor="text1"/>
        </w:rPr>
        <w:t>= 1 − 0.6179 = 0.3821.</w:t>
      </w:r>
    </w:p>
    <w:p w14:paraId="0D47DF49" w14:textId="7C06835E" w:rsidR="000619DC" w:rsidRPr="000E0443" w:rsidRDefault="00A26DDA" w:rsidP="000E0443">
      <w:pPr>
        <w:rPr>
          <w:rFonts w:ascii="Times New Roman" w:hAnsi="Times New Roman" w:cs="Times New Roman"/>
          <w:color w:val="000000" w:themeColor="text1"/>
        </w:rPr>
      </w:pPr>
      <w:r>
        <w:rPr>
          <w:rFonts w:hint="eastAsia"/>
          <w:noProof/>
          <w:color w:val="000000" w:themeColor="text1"/>
          <w:sz w:val="36"/>
          <w:lang w:eastAsia="zh-TW"/>
        </w:rPr>
        <mc:AlternateContent>
          <mc:Choice Requires="wps">
            <w:drawing>
              <wp:anchor distT="0" distB="0" distL="114300" distR="114300" simplePos="0" relativeHeight="251659264" behindDoc="0" locked="0" layoutInCell="1" allowOverlap="1" wp14:anchorId="52D6153B" wp14:editId="79F95C4F">
                <wp:simplePos x="0" y="0"/>
                <wp:positionH relativeFrom="margin">
                  <wp:align>left</wp:align>
                </wp:positionH>
                <wp:positionV relativeFrom="paragraph">
                  <wp:posOffset>514350</wp:posOffset>
                </wp:positionV>
                <wp:extent cx="4972050" cy="0"/>
                <wp:effectExtent l="0" t="0" r="0" b="0"/>
                <wp:wrapNone/>
                <wp:docPr id="1" name="直線接點 1"/>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43A932" id="直線接點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" strokecolor="black [3213]" strokeweight=".5pt">
                <v:stroke dashstyle="longDashDotDot" joinstyle="miter"/>
                <w10:wrap anchorx="margin"/>
              </v:line>
            </w:pict>
          </mc:Fallback>
        </mc:AlternateContent>
      </w:r>
    </w:p>
    <w:p w14:paraId="194DA340" w14:textId="77777777" w:rsidR="003F529B" w:rsidRDefault="003F529B" w:rsidP="000619DC">
      <w:pPr>
        <w:ind w:left="0"/>
        <w:rPr>
          <w:color w:val="000000" w:themeColor="text1"/>
          <w:sz w:val="36"/>
          <w:lang w:eastAsia="zh-TW"/>
        </w:rPr>
      </w:pPr>
    </w:p>
    <w:p w14:paraId="527C9CC6" w14:textId="24180543" w:rsidR="000442A4"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3</w:t>
      </w:r>
      <w:r w:rsidRPr="00EE260E">
        <w:rPr>
          <w:color w:val="000000" w:themeColor="text1"/>
          <w:sz w:val="28"/>
          <w:lang w:eastAsia="zh-TW"/>
        </w:rPr>
        <w:t>:</w:t>
      </w:r>
    </w:p>
    <w:p w14:paraId="488EA8F7" w14:textId="5784F59E" w:rsidR="00507500" w:rsidRPr="00DC2D43" w:rsidRDefault="00DC2D43" w:rsidP="00DC2D43">
      <w:pPr>
        <w:rPr>
          <w:color w:val="000000" w:themeColor="text1"/>
          <w:lang w:eastAsia="zh-TW"/>
        </w:rPr>
      </w:pPr>
      <w:r w:rsidRPr="00DC2D43">
        <w:rPr>
          <w:rFonts w:hint="eastAsia"/>
          <w:color w:val="000000" w:themeColor="text1"/>
          <w:lang w:eastAsia="zh-TW"/>
        </w:rPr>
        <w:t>Suppose the age a student graduates from Salem State is Normally distributed.</w:t>
      </w:r>
      <w:r>
        <w:rPr>
          <w:rFonts w:hint="eastAsia"/>
          <w:color w:val="000000" w:themeColor="text1"/>
          <w:lang w:eastAsia="zh-TW"/>
        </w:rPr>
        <w:t xml:space="preserve"> </w:t>
      </w:r>
      <w:r w:rsidRPr="00DC2D43">
        <w:rPr>
          <w:rFonts w:hint="eastAsia"/>
          <w:color w:val="000000" w:themeColor="text1"/>
          <w:lang w:eastAsia="zh-TW"/>
        </w:rPr>
        <w:t>If the mean age is 23.1 years and the standard deviation is 3.1 years,</w:t>
      </w:r>
      <w:r>
        <w:rPr>
          <w:rFonts w:hint="eastAsia"/>
          <w:color w:val="000000" w:themeColor="text1"/>
          <w:lang w:eastAsia="zh-TW"/>
        </w:rPr>
        <w:t xml:space="preserve"> what</w:t>
      </w:r>
      <w:r w:rsidRPr="00DC2D43">
        <w:rPr>
          <w:rFonts w:hint="eastAsia"/>
          <w:color w:val="000000" w:themeColor="text1"/>
          <w:lang w:eastAsia="zh-TW"/>
        </w:rPr>
        <w:t xml:space="preserve"> is the probability that 6 rand</w:t>
      </w:r>
      <w:r>
        <w:rPr>
          <w:rFonts w:hint="eastAsia"/>
          <w:color w:val="000000" w:themeColor="text1"/>
          <w:lang w:eastAsia="zh-TW"/>
        </w:rPr>
        <w:t>omly selected students had a mea</w:t>
      </w:r>
      <w:r w:rsidRPr="00DC2D43">
        <w:rPr>
          <w:rFonts w:hint="eastAsia"/>
          <w:color w:val="000000" w:themeColor="text1"/>
          <w:lang w:eastAsia="zh-TW"/>
        </w:rPr>
        <w:t>n age at graduation that was greater th</w:t>
      </w:r>
      <w:r>
        <w:rPr>
          <w:rFonts w:hint="eastAsia"/>
          <w:color w:val="000000" w:themeColor="text1"/>
          <w:lang w:eastAsia="zh-TW"/>
        </w:rPr>
        <w:t>an 27?</w:t>
      </w:r>
    </w:p>
    <w:p w14:paraId="726E0C71" w14:textId="0EE7751F"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3</w:t>
      </w:r>
      <w:r w:rsidRPr="00EE260E">
        <w:rPr>
          <w:color w:val="000000" w:themeColor="text1"/>
          <w:sz w:val="28"/>
          <w:lang w:eastAsia="zh-TW"/>
        </w:rPr>
        <w:t>:</w:t>
      </w:r>
      <w:r w:rsidR="00507500" w:rsidRPr="00507500">
        <w:rPr>
          <w:noProof/>
          <w:lang w:eastAsia="zh-TW"/>
        </w:rPr>
        <w:t xml:space="preserve"> </w:t>
      </w:r>
    </w:p>
    <w:p w14:paraId="7C9BAED0" w14:textId="77777777" w:rsidR="009F6D07" w:rsidRDefault="009F6D07" w:rsidP="006A138F">
      <w:pPr>
        <w:rPr>
          <w:color w:val="000000" w:themeColor="text1"/>
          <w:sz w:val="36"/>
          <w:lang w:eastAsia="zh-TW"/>
        </w:rPr>
      </w:pPr>
      <w:r>
        <w:rPr>
          <w:noProof/>
          <w:lang w:eastAsia="zh-TW"/>
        </w:rPr>
        <w:drawing>
          <wp:inline distT="0" distB="0" distL="0" distR="0" wp14:anchorId="63545CD2" wp14:editId="3679E039">
            <wp:extent cx="1765300" cy="1087967"/>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7163" cy="1101442"/>
                    </a:xfrm>
                    <a:prstGeom prst="rect">
                      <a:avLst/>
                    </a:prstGeom>
                  </pic:spPr>
                </pic:pic>
              </a:graphicData>
            </a:graphic>
          </wp:inline>
        </w:drawing>
      </w:r>
    </w:p>
    <w:p w14:paraId="02E02D70" w14:textId="7B8E6608" w:rsidR="000442A4" w:rsidRDefault="000442A4" w:rsidP="006A138F">
      <w:pP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3360" behindDoc="0" locked="0" layoutInCell="1" allowOverlap="1" wp14:anchorId="6E5747C5" wp14:editId="25694130">
                <wp:simplePos x="0" y="0"/>
                <wp:positionH relativeFrom="margin">
                  <wp:align>left</wp:align>
                </wp:positionH>
                <wp:positionV relativeFrom="paragraph">
                  <wp:posOffset>514350</wp:posOffset>
                </wp:positionV>
                <wp:extent cx="4972050" cy="0"/>
                <wp:effectExtent l="0" t="0" r="0" b="0"/>
                <wp:wrapNone/>
                <wp:docPr id="3" name="直線接點 3"/>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80F60B" id="直線接點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Czzb3v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14:paraId="6D3BC1D4" w14:textId="77777777" w:rsidR="000442A4" w:rsidRDefault="000442A4" w:rsidP="000619DC">
      <w:pPr>
        <w:ind w:left="0"/>
        <w:rPr>
          <w:color w:val="000000" w:themeColor="text1"/>
          <w:sz w:val="36"/>
          <w:lang w:eastAsia="zh-TW"/>
        </w:rPr>
      </w:pPr>
    </w:p>
    <w:p w14:paraId="2887DF4D" w14:textId="52B5DED2" w:rsidR="000442A4"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4</w:t>
      </w:r>
      <w:r w:rsidRPr="00EE260E">
        <w:rPr>
          <w:color w:val="000000" w:themeColor="text1"/>
          <w:sz w:val="28"/>
          <w:lang w:eastAsia="zh-TW"/>
        </w:rPr>
        <w:t>:</w:t>
      </w:r>
    </w:p>
    <w:p w14:paraId="7EE628E3" w14:textId="77777777" w:rsidR="009F6D07" w:rsidRPr="009F6D07" w:rsidRDefault="009F6D07" w:rsidP="009F6D07">
      <w:pPr>
        <w:rPr>
          <w:color w:val="000000" w:themeColor="text1"/>
        </w:rPr>
      </w:pPr>
      <w:r w:rsidRPr="009F6D07">
        <w:rPr>
          <w:rFonts w:hint="eastAsia"/>
          <w:color w:val="000000" w:themeColor="text1"/>
        </w:rPr>
        <w:t>Le</w:t>
      </w:r>
      <w:r w:rsidRPr="009F6D07">
        <w:rPr>
          <w:color w:val="000000" w:themeColor="text1"/>
        </w:rPr>
        <w:t xml:space="preserve">t Xi, i=1,2,3…… be independent random variables all distributed according to the PDF </w:t>
      </w:r>
      <w:proofErr w:type="spellStart"/>
      <w:r w:rsidRPr="009F6D07">
        <w:rPr>
          <w:color w:val="000000" w:themeColor="text1"/>
        </w:rPr>
        <w:t>fx</w:t>
      </w:r>
      <w:proofErr w:type="spellEnd"/>
      <w:r w:rsidRPr="009F6D07">
        <w:rPr>
          <w:color w:val="000000" w:themeColor="text1"/>
        </w:rPr>
        <w:t>(x) = x/8 for 0&lt;=x&lt;=4. Let S = 1/100</w:t>
      </w:r>
      <w:r w:rsidRPr="009F6D07">
        <w:rPr>
          <w:rFonts w:ascii="新細明體" w:hAnsi="新細明體" w:hint="eastAsia"/>
          <w:color w:val="000000" w:themeColor="text1"/>
        </w:rPr>
        <w:t>Σ</w:t>
      </w:r>
      <w:r w:rsidRPr="009F6D07">
        <w:rPr>
          <w:rFonts w:ascii="新細明體" w:hAnsi="新細明體" w:hint="eastAsia"/>
          <w:color w:val="000000" w:themeColor="text1"/>
          <w:vertAlign w:val="superscript"/>
        </w:rPr>
        <w:t>100</w:t>
      </w:r>
      <w:r w:rsidRPr="009F6D07">
        <w:rPr>
          <w:color w:val="000000" w:themeColor="text1"/>
          <w:vertAlign w:val="subscript"/>
        </w:rPr>
        <w:t>i=1</w:t>
      </w:r>
      <w:r w:rsidRPr="009F6D07">
        <w:rPr>
          <w:rFonts w:hint="eastAsia"/>
          <w:color w:val="000000" w:themeColor="text1"/>
          <w:vertAlign w:val="subscript"/>
        </w:rPr>
        <w:t xml:space="preserve"> </w:t>
      </w:r>
      <w:r w:rsidRPr="009F6D07">
        <w:rPr>
          <w:rFonts w:hint="eastAsia"/>
          <w:color w:val="000000" w:themeColor="text1"/>
        </w:rPr>
        <w:t>Xi. Then, what</w:t>
      </w:r>
      <w:r w:rsidRPr="009F6D07">
        <w:rPr>
          <w:color w:val="000000" w:themeColor="text1"/>
        </w:rPr>
        <w:t>’s the value of P(S&gt;3)?</w:t>
      </w:r>
    </w:p>
    <w:p w14:paraId="20ED4681" w14:textId="77777777" w:rsidR="009F6D07" w:rsidRPr="009F6D07" w:rsidRDefault="009F6D07" w:rsidP="000442A4">
      <w:pPr>
        <w:rPr>
          <w:color w:val="000000" w:themeColor="text1"/>
          <w:sz w:val="28"/>
          <w:lang w:eastAsia="zh-TW"/>
        </w:rPr>
      </w:pPr>
    </w:p>
    <w:p w14:paraId="110BB947" w14:textId="14BD3DE7" w:rsidR="000442A4" w:rsidRPr="00EE260E" w:rsidRDefault="000442A4" w:rsidP="00DC2D43">
      <w:pPr>
        <w:ind w:left="0" w:firstLineChars="100" w:firstLine="280"/>
        <w:rPr>
          <w:color w:val="000000" w:themeColor="text1"/>
          <w:sz w:val="28"/>
          <w:lang w:eastAsia="zh-TW"/>
        </w:rPr>
      </w:pPr>
      <w:r w:rsidRPr="00EE260E">
        <w:rPr>
          <w:rFonts w:hint="eastAsia"/>
          <w:color w:val="000000" w:themeColor="text1"/>
          <w:sz w:val="28"/>
          <w:lang w:eastAsia="zh-TW"/>
        </w:rPr>
        <w:lastRenderedPageBreak/>
        <w:t>A</w:t>
      </w:r>
      <w:r w:rsidRPr="00EE260E">
        <w:rPr>
          <w:color w:val="000000" w:themeColor="text1"/>
          <w:sz w:val="28"/>
          <w:lang w:eastAsia="zh-TW"/>
        </w:rPr>
        <w:t>nswer</w:t>
      </w:r>
      <w:r>
        <w:rPr>
          <w:color w:val="000000" w:themeColor="text1"/>
          <w:sz w:val="28"/>
          <w:lang w:eastAsia="zh-TW"/>
        </w:rPr>
        <w:t xml:space="preserve"> 4</w:t>
      </w:r>
      <w:r w:rsidRPr="00EE260E">
        <w:rPr>
          <w:color w:val="000000" w:themeColor="text1"/>
          <w:sz w:val="28"/>
          <w:lang w:eastAsia="zh-TW"/>
        </w:rPr>
        <w:t>:</w:t>
      </w:r>
    </w:p>
    <w:p w14:paraId="3A95F473" w14:textId="77777777" w:rsidR="009F6D07" w:rsidRDefault="009F6D07" w:rsidP="000442A4">
      <w:pPr>
        <w:ind w:left="0"/>
        <w:jc w:val="center"/>
        <w:rPr>
          <w:color w:val="000000" w:themeColor="text1"/>
          <w:sz w:val="36"/>
          <w:lang w:eastAsia="zh-TW"/>
        </w:rPr>
      </w:pPr>
      <w:r>
        <w:rPr>
          <w:noProof/>
          <w:lang w:eastAsia="zh-TW"/>
        </w:rPr>
        <w:drawing>
          <wp:inline distT="0" distB="0" distL="0" distR="0" wp14:anchorId="48286972" wp14:editId="51621394">
            <wp:extent cx="5029200" cy="31527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152775"/>
                    </a:xfrm>
                    <a:prstGeom prst="rect">
                      <a:avLst/>
                    </a:prstGeom>
                  </pic:spPr>
                </pic:pic>
              </a:graphicData>
            </a:graphic>
          </wp:inline>
        </w:drawing>
      </w:r>
    </w:p>
    <w:p w14:paraId="09CF9544" w14:textId="25CFB7E5" w:rsidR="000442A4" w:rsidRDefault="000442A4" w:rsidP="000442A4">
      <w:pPr>
        <w:ind w:left="0"/>
        <w:jc w:val="cente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5408" behindDoc="0" locked="0" layoutInCell="1" allowOverlap="1" wp14:anchorId="66F9F729" wp14:editId="31D28144">
                <wp:simplePos x="0" y="0"/>
                <wp:positionH relativeFrom="margin">
                  <wp:align>left</wp:align>
                </wp:positionH>
                <wp:positionV relativeFrom="paragraph">
                  <wp:posOffset>514350</wp:posOffset>
                </wp:positionV>
                <wp:extent cx="4972050" cy="0"/>
                <wp:effectExtent l="0" t="0" r="0" b="0"/>
                <wp:wrapNone/>
                <wp:docPr id="4" name="直線接點 4"/>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A9829" id="直線接點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" strokecolor="black [3213]" strokeweight=".5pt">
                <v:stroke dashstyle="longDashDotDot" joinstyle="miter"/>
                <w10:wrap anchorx="margin"/>
              </v:line>
            </w:pict>
          </mc:Fallback>
        </mc:AlternateContent>
      </w:r>
    </w:p>
    <w:p w14:paraId="7B9DF537" w14:textId="77777777" w:rsidR="000442A4" w:rsidRDefault="000442A4" w:rsidP="000619DC">
      <w:pPr>
        <w:ind w:left="0"/>
        <w:rPr>
          <w:color w:val="000000" w:themeColor="text1"/>
          <w:sz w:val="36"/>
          <w:lang w:eastAsia="zh-TW"/>
        </w:rPr>
      </w:pPr>
    </w:p>
    <w:p w14:paraId="5DF4E5AF" w14:textId="77777777" w:rsidR="00A24A06" w:rsidRDefault="000442A4" w:rsidP="000442A4">
      <w:pPr>
        <w:rPr>
          <w:color w:val="auto"/>
          <w:sz w:val="28"/>
          <w:szCs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5</w:t>
      </w:r>
      <w:r w:rsidRPr="00EE260E">
        <w:rPr>
          <w:color w:val="000000" w:themeColor="text1"/>
          <w:sz w:val="28"/>
          <w:lang w:eastAsia="zh-TW"/>
        </w:rPr>
        <w:t>:</w:t>
      </w:r>
      <w:r w:rsidR="00A24A06" w:rsidRPr="00A24A06">
        <w:rPr>
          <w:color w:val="auto"/>
          <w:sz w:val="28"/>
          <w:szCs w:val="28"/>
        </w:rPr>
        <w:t xml:space="preserve"> </w:t>
      </w:r>
    </w:p>
    <w:p w14:paraId="5342681A" w14:textId="171C4491" w:rsidR="00A24A06" w:rsidRPr="00A24A06" w:rsidRDefault="00A24A06" w:rsidP="000442A4">
      <w:pPr>
        <w:rPr>
          <w:color w:val="auto"/>
          <w:sz w:val="28"/>
          <w:szCs w:val="28"/>
          <w:lang w:eastAsia="zh-TW"/>
        </w:rPr>
      </w:pPr>
      <w:r w:rsidRPr="00A24A06">
        <w:rPr>
          <w:color w:val="auto"/>
          <w:sz w:val="28"/>
          <w:szCs w:val="28"/>
        </w:rPr>
        <w:t xml:space="preserve">Suppose that you have a sample of 100 values from a population with mean µ = 500 and with standard deviation σ = 80. </w:t>
      </w:r>
    </w:p>
    <w:p w14:paraId="6BEB5C3F" w14:textId="77777777" w:rsidR="00A24A06" w:rsidRPr="00A24A06" w:rsidRDefault="00A24A06" w:rsidP="000442A4">
      <w:pPr>
        <w:rPr>
          <w:color w:val="auto"/>
          <w:sz w:val="28"/>
          <w:szCs w:val="28"/>
          <w:lang w:eastAsia="zh-TW"/>
        </w:rPr>
      </w:pPr>
      <w:r w:rsidRPr="00A24A06">
        <w:rPr>
          <w:color w:val="auto"/>
          <w:sz w:val="28"/>
          <w:szCs w:val="28"/>
        </w:rPr>
        <w:t xml:space="preserve">a. What is the probability that the sample mean will be in the interval (490, 510)? </w:t>
      </w:r>
    </w:p>
    <w:p w14:paraId="75D542ED" w14:textId="3F3ED9DE" w:rsidR="000442A4" w:rsidRPr="00A24A06" w:rsidRDefault="00A24A06" w:rsidP="000442A4">
      <w:pPr>
        <w:rPr>
          <w:color w:val="auto"/>
          <w:sz w:val="28"/>
          <w:szCs w:val="28"/>
          <w:lang w:eastAsia="zh-TW"/>
        </w:rPr>
      </w:pPr>
      <w:r w:rsidRPr="00A24A06">
        <w:rPr>
          <w:color w:val="auto"/>
          <w:sz w:val="28"/>
          <w:szCs w:val="28"/>
        </w:rPr>
        <w:t>b. Give an interval that covers the middle 95% of the distribution of the sample mean.</w:t>
      </w:r>
    </w:p>
    <w:p w14:paraId="17A2236C" w14:textId="77777777" w:rsidR="000442A4" w:rsidRPr="00A24A06" w:rsidRDefault="000442A4" w:rsidP="000442A4">
      <w:pPr>
        <w:rPr>
          <w:color w:val="auto"/>
          <w:sz w:val="28"/>
          <w:szCs w:val="28"/>
          <w:lang w:eastAsia="zh-TW"/>
        </w:rPr>
      </w:pPr>
      <w:r w:rsidRPr="00A24A06">
        <w:rPr>
          <w:rFonts w:hint="eastAsia"/>
          <w:color w:val="auto"/>
          <w:sz w:val="28"/>
          <w:szCs w:val="28"/>
          <w:lang w:eastAsia="zh-TW"/>
        </w:rPr>
        <w:t>A</w:t>
      </w:r>
      <w:r w:rsidRPr="00A24A06">
        <w:rPr>
          <w:color w:val="auto"/>
          <w:sz w:val="28"/>
          <w:szCs w:val="28"/>
          <w:lang w:eastAsia="zh-TW"/>
        </w:rPr>
        <w:t>nswer 5:</w:t>
      </w:r>
    </w:p>
    <w:p w14:paraId="1D06306A" w14:textId="38B4836A" w:rsidR="000442A4" w:rsidRDefault="00E42E63" w:rsidP="000442A4">
      <w:pPr>
        <w:ind w:left="0"/>
        <w:jc w:val="center"/>
        <w:rPr>
          <w:color w:val="000000" w:themeColor="text1"/>
          <w:sz w:val="36"/>
          <w:lang w:eastAsia="zh-TW"/>
        </w:rPr>
      </w:pPr>
      <w:r>
        <w:rPr>
          <w:noProof/>
          <w:lang w:eastAsia="zh-TW"/>
        </w:rPr>
        <w:drawing>
          <wp:inline distT="0" distB="0" distL="0" distR="0" wp14:anchorId="00224C28" wp14:editId="004CCE64">
            <wp:extent cx="5274310" cy="871726"/>
            <wp:effectExtent l="0" t="0" r="254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71726"/>
                    </a:xfrm>
                    <a:prstGeom prst="rect">
                      <a:avLst/>
                    </a:prstGeom>
                  </pic:spPr>
                </pic:pic>
              </a:graphicData>
            </a:graphic>
          </wp:inline>
        </w:drawing>
      </w:r>
      <w:r w:rsidR="000442A4">
        <w:rPr>
          <w:rFonts w:hint="eastAsia"/>
          <w:noProof/>
          <w:color w:val="000000" w:themeColor="text1"/>
          <w:sz w:val="36"/>
          <w:lang w:eastAsia="zh-TW"/>
        </w:rPr>
        <mc:AlternateContent>
          <mc:Choice Requires="wps">
            <w:drawing>
              <wp:anchor distT="0" distB="0" distL="114300" distR="114300" simplePos="0" relativeHeight="251667456" behindDoc="0" locked="0" layoutInCell="1" allowOverlap="1" wp14:anchorId="759FC215" wp14:editId="0CE58828">
                <wp:simplePos x="0" y="0"/>
                <wp:positionH relativeFrom="margin">
                  <wp:align>left</wp:align>
                </wp:positionH>
                <wp:positionV relativeFrom="paragraph">
                  <wp:posOffset>514350</wp:posOffset>
                </wp:positionV>
                <wp:extent cx="4972050" cy="0"/>
                <wp:effectExtent l="0" t="0" r="0" b="0"/>
                <wp:wrapNone/>
                <wp:docPr id="5" name="直線接點 5"/>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22AEAC" id="直線接點 5"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AL1fc9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14:paraId="117C05D6" w14:textId="77777777" w:rsidR="000442A4" w:rsidRPr="003F529B" w:rsidRDefault="000442A4" w:rsidP="000619DC">
      <w:pPr>
        <w:ind w:left="0"/>
        <w:rPr>
          <w:color w:val="000000" w:themeColor="text1"/>
          <w:sz w:val="36"/>
          <w:lang w:eastAsia="zh-TW"/>
        </w:rPr>
      </w:pPr>
    </w:p>
    <w:sectPr w:rsidR="000442A4" w:rsidRPr="003F52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C137E"/>
    <w:multiLevelType w:val="hybridMultilevel"/>
    <w:tmpl w:val="067C028C"/>
    <w:lvl w:ilvl="0" w:tplc="BA52760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03E7763"/>
    <w:multiLevelType w:val="hybridMultilevel"/>
    <w:tmpl w:val="BA4ECACC"/>
    <w:lvl w:ilvl="0" w:tplc="48B6D9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3" w15:restartNumberingAfterBreak="0">
    <w:nsid w:val="6E39494D"/>
    <w:multiLevelType w:val="hybridMultilevel"/>
    <w:tmpl w:val="DCAEC042"/>
    <w:lvl w:ilvl="0" w:tplc="4648A58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5E77AD6"/>
    <w:multiLevelType w:val="hybridMultilevel"/>
    <w:tmpl w:val="26B8A830"/>
    <w:lvl w:ilvl="0" w:tplc="FC48E38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29B"/>
    <w:rsid w:val="000442A4"/>
    <w:rsid w:val="00046425"/>
    <w:rsid w:val="000619DC"/>
    <w:rsid w:val="000E0443"/>
    <w:rsid w:val="001510D6"/>
    <w:rsid w:val="001A780C"/>
    <w:rsid w:val="00235C6C"/>
    <w:rsid w:val="00303170"/>
    <w:rsid w:val="003F529B"/>
    <w:rsid w:val="00422561"/>
    <w:rsid w:val="00462597"/>
    <w:rsid w:val="00507500"/>
    <w:rsid w:val="00520FFE"/>
    <w:rsid w:val="005C4ABC"/>
    <w:rsid w:val="00686518"/>
    <w:rsid w:val="006A138F"/>
    <w:rsid w:val="00745488"/>
    <w:rsid w:val="00842DC3"/>
    <w:rsid w:val="009E75CC"/>
    <w:rsid w:val="009F6D07"/>
    <w:rsid w:val="00A24A06"/>
    <w:rsid w:val="00A26217"/>
    <w:rsid w:val="00A26DDA"/>
    <w:rsid w:val="00D17E6C"/>
    <w:rsid w:val="00DC2D43"/>
    <w:rsid w:val="00E42E63"/>
    <w:rsid w:val="00EE260E"/>
    <w:rsid w:val="00EE3CE8"/>
    <w:rsid w:val="00FB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7688"/>
  <w15:docId w15:val="{177427DD-F8E5-4C52-B983-88D9E179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29B"/>
    <w:pPr>
      <w:spacing w:after="120" w:line="288" w:lineRule="auto"/>
      <w:ind w:left="360"/>
    </w:pPr>
    <w:rPr>
      <w:rFonts w:eastAsia="新細明體"/>
      <w:color w:val="4472C4" w:themeColor="accent1"/>
      <w:kern w:val="0"/>
      <w:sz w:val="22"/>
      <w:lang w:eastAsia="ja-JP"/>
    </w:rPr>
  </w:style>
  <w:style w:type="paragraph" w:styleId="1">
    <w:name w:val="heading 1"/>
    <w:basedOn w:val="a"/>
    <w:link w:val="10"/>
    <w:uiPriority w:val="9"/>
    <w:qFormat/>
    <w:rsid w:val="003F529B"/>
    <w:pPr>
      <w:numPr>
        <w:numId w:val="1"/>
      </w:numPr>
      <w:spacing w:before="600" w:after="60"/>
      <w:outlineLvl w:val="0"/>
    </w:pPr>
    <w:rPr>
      <w:rFonts w:asciiTheme="majorHAnsi" w:hAnsiTheme="majorHAnsi"/>
      <w:caps/>
      <w:color w:val="ED7D31" w:themeColor="accent2"/>
      <w:spacing w:val="14"/>
      <w:sz w:val="26"/>
      <w:szCs w:val="26"/>
    </w:rPr>
  </w:style>
  <w:style w:type="paragraph" w:styleId="2">
    <w:name w:val="heading 2"/>
    <w:basedOn w:val="a"/>
    <w:link w:val="20"/>
    <w:uiPriority w:val="9"/>
    <w:unhideWhenUsed/>
    <w:qFormat/>
    <w:rsid w:val="003F529B"/>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3">
    <w:name w:val="heading 3"/>
    <w:basedOn w:val="a"/>
    <w:link w:val="30"/>
    <w:uiPriority w:val="9"/>
    <w:unhideWhenUsed/>
    <w:qFormat/>
    <w:rsid w:val="003F529B"/>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rsid w:val="003F529B"/>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rsid w:val="003F529B"/>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6">
    <w:name w:val="heading 6"/>
    <w:basedOn w:val="a"/>
    <w:link w:val="60"/>
    <w:uiPriority w:val="9"/>
    <w:semiHidden/>
    <w:unhideWhenUsed/>
    <w:qFormat/>
    <w:rsid w:val="003F529B"/>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7">
    <w:name w:val="heading 7"/>
    <w:basedOn w:val="a"/>
    <w:link w:val="70"/>
    <w:uiPriority w:val="9"/>
    <w:semiHidden/>
    <w:unhideWhenUsed/>
    <w:qFormat/>
    <w:rsid w:val="003F529B"/>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8">
    <w:name w:val="heading 8"/>
    <w:basedOn w:val="a"/>
    <w:link w:val="80"/>
    <w:uiPriority w:val="9"/>
    <w:semiHidden/>
    <w:unhideWhenUsed/>
    <w:qFormat/>
    <w:rsid w:val="003F529B"/>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9">
    <w:name w:val="heading 9"/>
    <w:basedOn w:val="a"/>
    <w:link w:val="90"/>
    <w:uiPriority w:val="9"/>
    <w:semiHidden/>
    <w:unhideWhenUsed/>
    <w:qFormat/>
    <w:rsid w:val="003F529B"/>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529B"/>
    <w:rPr>
      <w:rFonts w:asciiTheme="majorHAnsi" w:eastAsia="新細明體" w:hAnsiTheme="majorHAnsi"/>
      <w:caps/>
      <w:color w:val="ED7D31" w:themeColor="accent2"/>
      <w:spacing w:val="14"/>
      <w:kern w:val="0"/>
      <w:sz w:val="26"/>
      <w:szCs w:val="26"/>
      <w:lang w:eastAsia="ja-JP"/>
    </w:rPr>
  </w:style>
  <w:style w:type="character" w:customStyle="1" w:styleId="20">
    <w:name w:val="標題 2 字元"/>
    <w:basedOn w:val="a0"/>
    <w:link w:val="2"/>
    <w:uiPriority w:val="9"/>
    <w:rsid w:val="003F529B"/>
    <w:rPr>
      <w:rFonts w:asciiTheme="majorHAnsi" w:eastAsiaTheme="majorEastAsia" w:hAnsiTheme="majorHAnsi" w:cstheme="majorBidi"/>
      <w:color w:val="ED7D31" w:themeColor="accent2"/>
      <w:kern w:val="0"/>
      <w:sz w:val="22"/>
      <w:szCs w:val="26"/>
      <w:lang w:eastAsia="ja-JP"/>
    </w:rPr>
  </w:style>
  <w:style w:type="character" w:customStyle="1" w:styleId="30">
    <w:name w:val="標題 3 字元"/>
    <w:basedOn w:val="a0"/>
    <w:link w:val="3"/>
    <w:uiPriority w:val="9"/>
    <w:rsid w:val="003F529B"/>
    <w:rPr>
      <w:rFonts w:asciiTheme="majorHAnsi" w:eastAsiaTheme="majorEastAsia" w:hAnsiTheme="majorHAnsi" w:cstheme="majorBidi"/>
      <w:color w:val="4472C4" w:themeColor="accent1"/>
      <w:kern w:val="0"/>
      <w:sz w:val="22"/>
      <w:szCs w:val="24"/>
      <w:lang w:eastAsia="ja-JP"/>
    </w:rPr>
  </w:style>
  <w:style w:type="character" w:customStyle="1" w:styleId="40">
    <w:name w:val="標題 4 字元"/>
    <w:basedOn w:val="a0"/>
    <w:link w:val="4"/>
    <w:uiPriority w:val="9"/>
    <w:semiHidden/>
    <w:rsid w:val="003F529B"/>
    <w:rPr>
      <w:rFonts w:asciiTheme="majorHAnsi" w:eastAsiaTheme="majorEastAsia" w:hAnsiTheme="majorHAnsi" w:cstheme="majorBidi"/>
      <w:i/>
      <w:iCs/>
      <w:color w:val="4472C4" w:themeColor="accent1"/>
      <w:spacing w:val="6"/>
      <w:kern w:val="0"/>
      <w:sz w:val="22"/>
      <w:lang w:eastAsia="ja-JP"/>
    </w:rPr>
  </w:style>
  <w:style w:type="character" w:customStyle="1" w:styleId="50">
    <w:name w:val="標題 5 字元"/>
    <w:basedOn w:val="a0"/>
    <w:link w:val="5"/>
    <w:uiPriority w:val="9"/>
    <w:semiHidden/>
    <w:rsid w:val="003F529B"/>
    <w:rPr>
      <w:rFonts w:asciiTheme="majorHAnsi" w:eastAsiaTheme="majorEastAsia" w:hAnsiTheme="majorHAnsi" w:cstheme="majorBidi"/>
      <w:i/>
      <w:color w:val="ED7D31" w:themeColor="accent2"/>
      <w:spacing w:val="6"/>
      <w:kern w:val="0"/>
      <w:sz w:val="22"/>
      <w:lang w:eastAsia="ja-JP"/>
    </w:rPr>
  </w:style>
  <w:style w:type="character" w:customStyle="1" w:styleId="60">
    <w:name w:val="標題 6 字元"/>
    <w:basedOn w:val="a0"/>
    <w:link w:val="6"/>
    <w:uiPriority w:val="9"/>
    <w:semiHidden/>
    <w:rsid w:val="003F529B"/>
    <w:rPr>
      <w:rFonts w:asciiTheme="majorHAnsi" w:eastAsiaTheme="majorEastAsia" w:hAnsiTheme="majorHAnsi" w:cstheme="majorBidi"/>
      <w:color w:val="ED7D31" w:themeColor="accent2"/>
      <w:spacing w:val="12"/>
      <w:kern w:val="0"/>
      <w:sz w:val="22"/>
      <w:lang w:eastAsia="ja-JP"/>
    </w:rPr>
  </w:style>
  <w:style w:type="character" w:customStyle="1" w:styleId="70">
    <w:name w:val="標題 7 字元"/>
    <w:basedOn w:val="a0"/>
    <w:link w:val="7"/>
    <w:uiPriority w:val="9"/>
    <w:semiHidden/>
    <w:rsid w:val="003F529B"/>
    <w:rPr>
      <w:rFonts w:asciiTheme="majorHAnsi" w:eastAsiaTheme="majorEastAsia" w:hAnsiTheme="majorHAnsi" w:cstheme="majorBidi"/>
      <w:iCs/>
      <w:color w:val="ED7D31" w:themeColor="accent2"/>
      <w:kern w:val="0"/>
      <w:sz w:val="22"/>
      <w:lang w:eastAsia="ja-JP"/>
    </w:rPr>
  </w:style>
  <w:style w:type="character" w:customStyle="1" w:styleId="80">
    <w:name w:val="標題 8 字元"/>
    <w:basedOn w:val="a0"/>
    <w:link w:val="8"/>
    <w:uiPriority w:val="9"/>
    <w:semiHidden/>
    <w:rsid w:val="003F529B"/>
    <w:rPr>
      <w:rFonts w:asciiTheme="majorHAnsi" w:eastAsiaTheme="majorEastAsia" w:hAnsiTheme="majorHAnsi" w:cstheme="majorBidi"/>
      <w:i/>
      <w:color w:val="F19D64" w:themeColor="accent2" w:themeTint="BF"/>
      <w:kern w:val="0"/>
      <w:sz w:val="22"/>
      <w:szCs w:val="21"/>
      <w:lang w:eastAsia="ja-JP"/>
    </w:rPr>
  </w:style>
  <w:style w:type="character" w:customStyle="1" w:styleId="90">
    <w:name w:val="標題 9 字元"/>
    <w:basedOn w:val="a0"/>
    <w:link w:val="9"/>
    <w:uiPriority w:val="9"/>
    <w:semiHidden/>
    <w:rsid w:val="003F529B"/>
    <w:rPr>
      <w:rFonts w:asciiTheme="majorHAnsi" w:eastAsiaTheme="majorEastAsia" w:hAnsiTheme="majorHAnsi" w:cstheme="majorBidi"/>
      <w:iCs/>
      <w:color w:val="F19D64" w:themeColor="accent2" w:themeTint="BF"/>
      <w:kern w:val="0"/>
      <w:sz w:val="22"/>
      <w:szCs w:val="21"/>
      <w:lang w:eastAsia="ja-JP"/>
    </w:rPr>
  </w:style>
  <w:style w:type="paragraph" w:styleId="a3">
    <w:name w:val="Title"/>
    <w:basedOn w:val="a"/>
    <w:link w:val="a4"/>
    <w:uiPriority w:val="2"/>
    <w:unhideWhenUsed/>
    <w:qFormat/>
    <w:rsid w:val="003F529B"/>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a4">
    <w:name w:val="標題 字元"/>
    <w:basedOn w:val="a0"/>
    <w:link w:val="a3"/>
    <w:uiPriority w:val="2"/>
    <w:rsid w:val="003F529B"/>
    <w:rPr>
      <w:rFonts w:asciiTheme="majorHAnsi" w:eastAsiaTheme="majorEastAsia" w:hAnsiTheme="majorHAnsi" w:cstheme="majorBidi"/>
      <w:caps/>
      <w:color w:val="ED7D31" w:themeColor="accent2"/>
      <w:spacing w:val="6"/>
      <w:kern w:val="0"/>
      <w:sz w:val="54"/>
      <w:szCs w:val="56"/>
      <w:lang w:eastAsia="ja-JP"/>
    </w:rPr>
  </w:style>
  <w:style w:type="character" w:styleId="a5">
    <w:name w:val="Placeholder Text"/>
    <w:basedOn w:val="a0"/>
    <w:uiPriority w:val="99"/>
    <w:semiHidden/>
    <w:rsid w:val="00EE3CE8"/>
    <w:rPr>
      <w:color w:val="808080"/>
    </w:rPr>
  </w:style>
  <w:style w:type="paragraph" w:styleId="a6">
    <w:name w:val="Balloon Text"/>
    <w:basedOn w:val="a"/>
    <w:link w:val="a7"/>
    <w:uiPriority w:val="99"/>
    <w:semiHidden/>
    <w:unhideWhenUsed/>
    <w:rsid w:val="00046425"/>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46425"/>
    <w:rPr>
      <w:rFonts w:asciiTheme="majorHAnsi" w:eastAsiaTheme="majorEastAsia" w:hAnsiTheme="majorHAnsi" w:cstheme="majorBidi"/>
      <w:color w:val="4472C4" w:themeColor="accent1"/>
      <w:kern w:val="0"/>
      <w:sz w:val="18"/>
      <w:szCs w:val="18"/>
      <w:lang w:eastAsia="ja-JP"/>
    </w:rPr>
  </w:style>
  <w:style w:type="paragraph" w:styleId="a8">
    <w:name w:val="List Paragraph"/>
    <w:basedOn w:val="a"/>
    <w:uiPriority w:val="34"/>
    <w:qFormat/>
    <w:rsid w:val="005C4A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0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huitinghong</dc:creator>
  <cp:keywords/>
  <dc:description/>
  <cp:lastModifiedBy>吳俊毅</cp:lastModifiedBy>
  <cp:revision>9</cp:revision>
  <dcterms:created xsi:type="dcterms:W3CDTF">2019-05-10T13:53:00Z</dcterms:created>
  <dcterms:modified xsi:type="dcterms:W3CDTF">2019-06-09T10:38:00Z</dcterms:modified>
</cp:coreProperties>
</file>