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5F6E" w:rsidRPr="00BB24B8" w:rsidRDefault="00C610B0" w:rsidP="00816872">
      <w:pPr>
        <w:jc w:val="center"/>
        <w:rPr>
          <w:b/>
        </w:rPr>
      </w:pPr>
      <w:r>
        <w:rPr>
          <w:rFonts w:hint="eastAsia"/>
          <w:b/>
          <w:sz w:val="28"/>
        </w:rPr>
        <w:t>Black-Hole Image Generator</w:t>
      </w:r>
    </w:p>
    <w:p w:rsidR="00F75F6E" w:rsidRDefault="00C352E3" w:rsidP="00816872">
      <w:pPr>
        <w:jc w:val="center"/>
      </w:pPr>
      <w:r>
        <w:rPr>
          <w:rFonts w:hint="eastAsia"/>
        </w:rPr>
        <w:t xml:space="preserve">Team </w:t>
      </w:r>
      <w:r w:rsidR="00F73BD1">
        <w:rPr>
          <w:rFonts w:hint="eastAsia"/>
        </w:rPr>
        <w:t>1</w:t>
      </w:r>
      <w:r>
        <w:rPr>
          <w:rFonts w:hint="eastAsia"/>
        </w:rPr>
        <w:t xml:space="preserve">: </w:t>
      </w:r>
      <w:r>
        <w:rPr>
          <w:rFonts w:hint="eastAsia"/>
        </w:rPr>
        <w:t>黃朝宗</w:t>
      </w:r>
    </w:p>
    <w:p w:rsidR="00F75F6E" w:rsidRDefault="00BB24B8">
      <w:r>
        <w:rPr>
          <w:rFonts w:hint="eastAsia"/>
          <w:noProof/>
        </w:rPr>
        <mc:AlternateContent>
          <mc:Choice Requires="wps">
            <w:drawing>
              <wp:anchor distT="0" distB="0" distL="114300" distR="114300" simplePos="0" relativeHeight="251661312" behindDoc="0" locked="0" layoutInCell="1" allowOverlap="1" wp14:anchorId="538E4391" wp14:editId="13C2F9E7">
                <wp:simplePos x="0" y="0"/>
                <wp:positionH relativeFrom="column">
                  <wp:posOffset>41910</wp:posOffset>
                </wp:positionH>
                <wp:positionV relativeFrom="paragraph">
                  <wp:posOffset>123825</wp:posOffset>
                </wp:positionV>
                <wp:extent cx="6124575" cy="0"/>
                <wp:effectExtent l="0" t="0" r="9525" b="19050"/>
                <wp:wrapNone/>
                <wp:docPr id="2" name="直線接點 2"/>
                <wp:cNvGraphicFramePr/>
                <a:graphic xmlns:a="http://schemas.openxmlformats.org/drawingml/2006/main">
                  <a:graphicData uri="http://schemas.microsoft.com/office/word/2010/wordprocessingShape">
                    <wps:wsp>
                      <wps:cNvCnPr/>
                      <wps:spPr>
                        <a:xfrm>
                          <a:off x="0" y="0"/>
                          <a:ext cx="61245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1A1384" id="直線接點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9.75pt" to="485.55pt,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" strokecolor="black [3213]"/>
            </w:pict>
          </mc:Fallback>
        </mc:AlternateContent>
      </w:r>
    </w:p>
    <w:p w:rsidR="00BB24B8" w:rsidRPr="002857E4" w:rsidRDefault="00680A88" w:rsidP="00F91D83">
      <w:pPr>
        <w:rPr>
          <w:rFonts w:ascii="Times New Roman" w:hAnsi="Times New Roman" w:cs="Times New Roman"/>
          <w:b/>
          <w:sz w:val="28"/>
        </w:rPr>
      </w:pPr>
      <w:r>
        <w:rPr>
          <w:rFonts w:ascii="Times New Roman" w:hAnsi="Times New Roman" w:cs="Times New Roman" w:hint="eastAsia"/>
          <w:b/>
          <w:sz w:val="28"/>
        </w:rPr>
        <w:t>Motivation</w:t>
      </w:r>
      <w:r w:rsidR="00D5266E" w:rsidRPr="002857E4">
        <w:rPr>
          <w:rFonts w:ascii="Times New Roman" w:hAnsi="Times New Roman" w:cs="Times New Roman" w:hint="eastAsia"/>
          <w:b/>
          <w:sz w:val="28"/>
        </w:rPr>
        <w:t>:</w:t>
      </w:r>
    </w:p>
    <w:p w:rsidR="00BB24B8" w:rsidRPr="00B855B3" w:rsidRDefault="00BB24B8" w:rsidP="007E72CC">
      <w:pPr>
        <w:spacing w:line="0" w:lineRule="atLeast"/>
        <w:rPr>
          <w:rFonts w:ascii="Times New Roman" w:hAnsi="Times New Roman" w:cs="Times New Roman"/>
          <w:sz w:val="8"/>
        </w:rPr>
      </w:pPr>
    </w:p>
    <w:p w:rsidR="00711BEA" w:rsidRDefault="00C352E3" w:rsidP="00377F5F">
      <w:pPr>
        <w:jc w:val="both"/>
        <w:rPr>
          <w:rFonts w:ascii="Times New Roman" w:hAnsi="Times New Roman" w:cs="Times New Roman"/>
        </w:rPr>
      </w:pPr>
      <w:r>
        <w:rPr>
          <w:rFonts w:ascii="Times New Roman" w:hAnsi="Times New Roman" w:cs="Times New Roman" w:hint="eastAsia"/>
        </w:rPr>
        <w:t xml:space="preserve">For the M87 black hole image, most of the DFT coefficients are interpolated by digital processing; therefore, it can also look very different if we choose different </w:t>
      </w:r>
      <w:r>
        <w:rPr>
          <w:rFonts w:ascii="Times New Roman" w:hAnsi="Times New Roman" w:cs="Times New Roman"/>
        </w:rPr>
        <w:t>reconstruction</w:t>
      </w:r>
      <w:r>
        <w:rPr>
          <w:rFonts w:ascii="Times New Roman" w:hAnsi="Times New Roman" w:cs="Times New Roman" w:hint="eastAsia"/>
        </w:rPr>
        <w:t xml:space="preserve"> methods. In particular, the ring structure could disappear for some cases. In this project, we aim to 1) generate realistic black-hole images by ourselves and 2) study the </w:t>
      </w:r>
      <w:r w:rsidR="00377F5F">
        <w:rPr>
          <w:rFonts w:ascii="Times New Roman" w:hAnsi="Times New Roman" w:cs="Times New Roman"/>
        </w:rPr>
        <w:t>reliability</w:t>
      </w:r>
      <w:r w:rsidR="00377F5F">
        <w:rPr>
          <w:rFonts w:ascii="Times New Roman" w:hAnsi="Times New Roman" w:cs="Times New Roman" w:hint="eastAsia"/>
        </w:rPr>
        <w:t xml:space="preserve"> of the ring structure.</w:t>
      </w:r>
    </w:p>
    <w:p w:rsidR="008C6D23" w:rsidRPr="005D0FA3" w:rsidRDefault="008C6D23" w:rsidP="007E72CC">
      <w:pPr>
        <w:jc w:val="both"/>
        <w:rPr>
          <w:rFonts w:ascii="Times New Roman" w:hAnsi="Times New Roman" w:cs="Times New Roman"/>
        </w:rPr>
      </w:pPr>
    </w:p>
    <w:p w:rsidR="00166D55" w:rsidRPr="002857E4" w:rsidRDefault="00680A88" w:rsidP="00166D55">
      <w:pPr>
        <w:rPr>
          <w:rFonts w:ascii="Times New Roman" w:hAnsi="Times New Roman" w:cs="Times New Roman"/>
          <w:b/>
          <w:sz w:val="28"/>
        </w:rPr>
      </w:pPr>
      <w:r>
        <w:rPr>
          <w:rFonts w:ascii="Times New Roman" w:hAnsi="Times New Roman" w:cs="Times New Roman" w:hint="eastAsia"/>
          <w:b/>
          <w:sz w:val="28"/>
        </w:rPr>
        <w:t>Approach</w:t>
      </w:r>
      <w:r w:rsidR="00166D55" w:rsidRPr="002857E4">
        <w:rPr>
          <w:rFonts w:ascii="Times New Roman" w:hAnsi="Times New Roman" w:cs="Times New Roman" w:hint="eastAsia"/>
          <w:b/>
          <w:sz w:val="28"/>
        </w:rPr>
        <w:t>:</w:t>
      </w:r>
    </w:p>
    <w:p w:rsidR="00166D55" w:rsidRDefault="00AD3998" w:rsidP="007E72CC">
      <w:pPr>
        <w:jc w:val="both"/>
        <w:rPr>
          <w:rFonts w:ascii="Times New Roman" w:hAnsi="Times New Roman" w:cs="Times New Roman"/>
        </w:rPr>
      </w:pPr>
      <w:r>
        <w:rPr>
          <w:rFonts w:ascii="Times New Roman" w:hAnsi="Times New Roman" w:cs="Times New Roman" w:hint="eastAsia"/>
        </w:rPr>
        <w:t>First, we will identify the captured DFT coefficients based on the published telescope coverage. Second, we will devise one or two reconstruction methods for filling missing coefficients. Third, we will perform extensive experiments with different system parameters to measure the reliability of the ring structure.</w:t>
      </w:r>
    </w:p>
    <w:p w:rsidR="00780ACD" w:rsidRDefault="00780ACD" w:rsidP="007E72CC">
      <w:pPr>
        <w:jc w:val="both"/>
        <w:rPr>
          <w:rFonts w:ascii="Times New Roman" w:hAnsi="Times New Roman" w:cs="Times New Roman"/>
        </w:rPr>
      </w:pPr>
    </w:p>
    <w:p w:rsidR="00167737" w:rsidRPr="002857E4" w:rsidRDefault="00167737" w:rsidP="00167737">
      <w:pPr>
        <w:rPr>
          <w:rFonts w:ascii="Times New Roman" w:hAnsi="Times New Roman" w:cs="Times New Roman"/>
          <w:b/>
          <w:sz w:val="28"/>
        </w:rPr>
      </w:pPr>
      <w:r>
        <w:rPr>
          <w:rFonts w:ascii="Times New Roman" w:hAnsi="Times New Roman" w:cs="Times New Roman" w:hint="eastAsia"/>
          <w:b/>
          <w:sz w:val="28"/>
        </w:rPr>
        <w:t>Potential Issue</w:t>
      </w:r>
      <w:r w:rsidRPr="002857E4">
        <w:rPr>
          <w:rFonts w:ascii="Times New Roman" w:hAnsi="Times New Roman" w:cs="Times New Roman" w:hint="eastAsia"/>
          <w:b/>
          <w:sz w:val="28"/>
        </w:rPr>
        <w:t>:</w:t>
      </w:r>
    </w:p>
    <w:p w:rsidR="00167737" w:rsidRPr="00AD3998" w:rsidRDefault="00167737" w:rsidP="00167737">
      <w:pPr>
        <w:jc w:val="both"/>
        <w:rPr>
          <w:rFonts w:ascii="Times New Roman" w:hAnsi="Times New Roman" w:cs="Times New Roman"/>
        </w:rPr>
      </w:pPr>
      <w:r>
        <w:rPr>
          <w:rFonts w:ascii="Times New Roman" w:hAnsi="Times New Roman" w:cs="Times New Roman" w:hint="eastAsia"/>
        </w:rPr>
        <w:t xml:space="preserve">Since too many coefficients are not available, it may require advanced algorithms for the reconstruction. Our backup plan is to </w:t>
      </w:r>
      <w:r>
        <w:rPr>
          <w:rFonts w:ascii="Times New Roman" w:hAnsi="Times New Roman" w:cs="Times New Roman"/>
        </w:rPr>
        <w:t>adopt</w:t>
      </w:r>
      <w:r>
        <w:rPr>
          <w:rFonts w:ascii="Times New Roman" w:hAnsi="Times New Roman" w:cs="Times New Roman" w:hint="eastAsia"/>
        </w:rPr>
        <w:t xml:space="preserve"> the well-known CLEAN algorithm [1].</w:t>
      </w:r>
    </w:p>
    <w:p w:rsidR="00167737" w:rsidRDefault="00167737" w:rsidP="007E72CC">
      <w:pPr>
        <w:jc w:val="both"/>
        <w:rPr>
          <w:rFonts w:ascii="Times New Roman" w:hAnsi="Times New Roman" w:cs="Times New Roman"/>
        </w:rPr>
      </w:pPr>
    </w:p>
    <w:p w:rsidR="00F73BD1" w:rsidRPr="002857E4" w:rsidRDefault="00F73BD1" w:rsidP="00F73BD1">
      <w:pPr>
        <w:rPr>
          <w:rFonts w:ascii="Times New Roman" w:hAnsi="Times New Roman" w:cs="Times New Roman"/>
          <w:b/>
          <w:sz w:val="28"/>
        </w:rPr>
      </w:pPr>
      <w:r>
        <w:rPr>
          <w:rFonts w:ascii="Times New Roman" w:hAnsi="Times New Roman" w:cs="Times New Roman" w:hint="eastAsia"/>
          <w:b/>
          <w:sz w:val="28"/>
        </w:rPr>
        <w:t>Preliminary Result</w:t>
      </w:r>
      <w:r w:rsidRPr="002857E4">
        <w:rPr>
          <w:rFonts w:ascii="Times New Roman" w:hAnsi="Times New Roman" w:cs="Times New Roman" w:hint="eastAsia"/>
          <w:b/>
          <w:sz w:val="28"/>
        </w:rPr>
        <w:t>:</w:t>
      </w:r>
    </w:p>
    <w:p w:rsidR="00F73BD1" w:rsidRDefault="00F73BD1" w:rsidP="00F73BD1">
      <w:pPr>
        <w:jc w:val="both"/>
        <w:rPr>
          <w:rFonts w:ascii="Times New Roman" w:hAnsi="Times New Roman" w:cs="Times New Roman"/>
        </w:rPr>
      </w:pPr>
      <w:r>
        <w:rPr>
          <w:rFonts w:ascii="Times New Roman" w:hAnsi="Times New Roman" w:cs="Times New Roman" w:hint="eastAsia"/>
        </w:rPr>
        <w:t xml:space="preserve">We have analyzed the real resolution of the </w:t>
      </w:r>
      <w:r>
        <w:rPr>
          <w:rFonts w:ascii="Times New Roman" w:hAnsi="Times New Roman" w:cs="Times New Roman"/>
        </w:rPr>
        <w:t>published</w:t>
      </w:r>
      <w:r>
        <w:rPr>
          <w:rFonts w:ascii="Times New Roman" w:hAnsi="Times New Roman" w:cs="Times New Roman" w:hint="eastAsia"/>
        </w:rPr>
        <w:t xml:space="preserve"> image as below and found that it is 32x scaled up. We also identified the captured </w:t>
      </w:r>
      <w:r w:rsidR="00167737">
        <w:rPr>
          <w:rFonts w:ascii="Times New Roman" w:hAnsi="Times New Roman" w:cs="Times New Roman" w:hint="eastAsia"/>
        </w:rPr>
        <w:t xml:space="preserve">DFT </w:t>
      </w:r>
      <w:r>
        <w:rPr>
          <w:rFonts w:ascii="Times New Roman" w:hAnsi="Times New Roman" w:cs="Times New Roman" w:hint="eastAsia"/>
        </w:rPr>
        <w:t xml:space="preserve">coefficients and </w:t>
      </w:r>
      <w:r w:rsidR="00167737">
        <w:rPr>
          <w:rFonts w:ascii="Times New Roman" w:hAnsi="Times New Roman" w:cs="Times New Roman" w:hint="eastAsia"/>
        </w:rPr>
        <w:t>are</w:t>
      </w:r>
      <w:r>
        <w:rPr>
          <w:rFonts w:ascii="Times New Roman" w:hAnsi="Times New Roman" w:cs="Times New Roman" w:hint="eastAsia"/>
        </w:rPr>
        <w:t xml:space="preserve"> now ready to develop our own reconstruction method.</w:t>
      </w:r>
    </w:p>
    <w:p w:rsidR="003C19FF" w:rsidRPr="00AD3998" w:rsidRDefault="003C19FF" w:rsidP="003C19FF">
      <w:pPr>
        <w:jc w:val="center"/>
        <w:rPr>
          <w:rFonts w:ascii="Times New Roman" w:hAnsi="Times New Roman" w:cs="Times New Roman"/>
        </w:rPr>
      </w:pPr>
      <w:r>
        <w:rPr>
          <w:rFonts w:ascii="Times New Roman" w:hAnsi="Times New Roman" w:cs="Times New Roman"/>
          <w:noProof/>
        </w:rPr>
        <w:drawing>
          <wp:inline distT="0" distB="0" distL="0" distR="0">
            <wp:extent cx="3090334" cy="1854200"/>
            <wp:effectExtent l="0" t="0" r="0" b="0"/>
            <wp:docPr id="1" name="圖片 1" descr="F:\Dropbox\EE3660 Introduction to DSP\Slides\Easter Egg\blackhole\nn_real_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ropbox\EE3660 Introduction to DSP\Slides\Easter Egg\blackhole\nn_real_siz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1831" cy="1855098"/>
                    </a:xfrm>
                    <a:prstGeom prst="rect">
                      <a:avLst/>
                    </a:prstGeom>
                    <a:noFill/>
                    <a:ln>
                      <a:noFill/>
                    </a:ln>
                  </pic:spPr>
                </pic:pic>
              </a:graphicData>
            </a:graphic>
          </wp:inline>
        </w:drawing>
      </w:r>
    </w:p>
    <w:p w:rsidR="00F73BD1" w:rsidRPr="00167737" w:rsidRDefault="00F73BD1" w:rsidP="007E72CC">
      <w:pPr>
        <w:jc w:val="both"/>
        <w:rPr>
          <w:rFonts w:ascii="Times New Roman" w:hAnsi="Times New Roman" w:cs="Times New Roman"/>
        </w:rPr>
      </w:pPr>
    </w:p>
    <w:p w:rsidR="00166D55" w:rsidRPr="002857E4" w:rsidRDefault="003B310A" w:rsidP="00166D55">
      <w:pPr>
        <w:rPr>
          <w:rFonts w:ascii="Times New Roman" w:hAnsi="Times New Roman" w:cs="Times New Roman"/>
          <w:b/>
          <w:sz w:val="28"/>
        </w:rPr>
      </w:pPr>
      <w:r>
        <w:rPr>
          <w:rFonts w:ascii="Times New Roman" w:hAnsi="Times New Roman" w:cs="Times New Roman" w:hint="eastAsia"/>
          <w:b/>
          <w:sz w:val="28"/>
        </w:rPr>
        <w:t>Software</w:t>
      </w:r>
      <w:r w:rsidR="00166D55" w:rsidRPr="002857E4">
        <w:rPr>
          <w:rFonts w:ascii="Times New Roman" w:hAnsi="Times New Roman" w:cs="Times New Roman" w:hint="eastAsia"/>
          <w:b/>
          <w:sz w:val="28"/>
        </w:rPr>
        <w:t>:</w:t>
      </w:r>
    </w:p>
    <w:p w:rsidR="005D0FA3" w:rsidRPr="00AD3998" w:rsidRDefault="00AD3998" w:rsidP="003B310A">
      <w:pPr>
        <w:jc w:val="both"/>
        <w:rPr>
          <w:rFonts w:ascii="Times New Roman" w:hAnsi="Times New Roman" w:cs="Times New Roman"/>
        </w:rPr>
      </w:pPr>
      <w:r w:rsidRPr="00AD3998">
        <w:rPr>
          <w:rFonts w:ascii="Times New Roman" w:hAnsi="Times New Roman" w:cs="Times New Roman" w:hint="eastAsia"/>
        </w:rPr>
        <w:t>MATLAB and related toolboxes.</w:t>
      </w:r>
    </w:p>
    <w:p w:rsidR="00711960" w:rsidRPr="00F156ED" w:rsidRDefault="00711960" w:rsidP="007E72CC">
      <w:pPr>
        <w:jc w:val="both"/>
        <w:rPr>
          <w:rFonts w:ascii="Times New Roman" w:hAnsi="Times New Roman" w:cs="Times New Roman"/>
        </w:rPr>
      </w:pPr>
    </w:p>
    <w:p w:rsidR="00A215E1" w:rsidRPr="00F73BD1" w:rsidRDefault="00167737" w:rsidP="008E26E7">
      <w:pPr>
        <w:jc w:val="both"/>
        <w:rPr>
          <w:rFonts w:ascii="Times New Roman" w:hAnsi="Times New Roman" w:cs="Times New Roman"/>
        </w:rPr>
      </w:pPr>
      <w:r>
        <w:rPr>
          <w:rFonts w:ascii="Times New Roman" w:hAnsi="Times New Roman" w:cs="Times New Roman" w:hint="eastAsia"/>
          <w:b/>
          <w:sz w:val="28"/>
        </w:rPr>
        <w:t>Reference:</w:t>
      </w:r>
    </w:p>
    <w:p w:rsidR="00F73BD1" w:rsidRDefault="00167737" w:rsidP="008E26E7">
      <w:pPr>
        <w:jc w:val="both"/>
        <w:rPr>
          <w:rFonts w:ascii="Times New Roman" w:hAnsi="Times New Roman" w:cs="Times New Roman"/>
        </w:rPr>
      </w:pPr>
      <w:r>
        <w:rPr>
          <w:rFonts w:ascii="Times New Roman" w:hAnsi="Times New Roman" w:cs="Times New Roman" w:hint="eastAsia"/>
        </w:rPr>
        <w:t xml:space="preserve">[1] </w:t>
      </w:r>
      <w:r w:rsidRPr="00167737">
        <w:rPr>
          <w:rFonts w:ascii="Times New Roman" w:hAnsi="Times New Roman" w:cs="Times New Roman"/>
        </w:rPr>
        <w:t>https://en.wikipedia.org/wiki/CLEAN_(algorithm)</w:t>
      </w:r>
    </w:p>
    <w:p w:rsidR="00167737" w:rsidRPr="008E26E7" w:rsidRDefault="00167737" w:rsidP="008E26E7">
      <w:pPr>
        <w:jc w:val="both"/>
        <w:rPr>
          <w:rFonts w:ascii="Times New Roman" w:hAnsi="Times New Roman" w:cs="Times New Roman"/>
        </w:rPr>
      </w:pPr>
    </w:p>
    <w:sectPr w:rsidR="00167737" w:rsidRPr="008E26E7" w:rsidSect="00E52B26">
      <w:headerReference w:type="default" r:id="rId9"/>
      <w:pgSz w:w="11906" w:h="16838"/>
      <w:pgMar w:top="1440"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625C" w:rsidRDefault="0052625C" w:rsidP="00F75F6E">
      <w:r>
        <w:separator/>
      </w:r>
    </w:p>
  </w:endnote>
  <w:endnote w:type="continuationSeparator" w:id="0">
    <w:p w:rsidR="0052625C" w:rsidRDefault="0052625C" w:rsidP="00F75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625C" w:rsidRDefault="0052625C" w:rsidP="00F75F6E">
      <w:r>
        <w:separator/>
      </w:r>
    </w:p>
  </w:footnote>
  <w:footnote w:type="continuationSeparator" w:id="0">
    <w:p w:rsidR="0052625C" w:rsidRDefault="0052625C" w:rsidP="00F75F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43F61" w:rsidRPr="00F75F6E" w:rsidRDefault="00C610B0" w:rsidP="00643F61">
    <w:pPr>
      <w:pStyle w:val="a3"/>
      <w:rPr>
        <w:sz w:val="22"/>
      </w:rPr>
    </w:pPr>
    <w:r>
      <w:rPr>
        <w:rFonts w:hint="eastAsia"/>
        <w:sz w:val="22"/>
      </w:rPr>
      <w:t xml:space="preserve">Project Proposal </w:t>
    </w:r>
    <w:r w:rsidR="00643F61" w:rsidRPr="00F75F6E">
      <w:rPr>
        <w:sz w:val="22"/>
      </w:rPr>
      <w:t>–</w:t>
    </w:r>
    <w:r w:rsidR="00643F61" w:rsidRPr="00F75F6E">
      <w:rPr>
        <w:rFonts w:hint="eastAsia"/>
        <w:sz w:val="22"/>
      </w:rPr>
      <w:t xml:space="preserve"> EE</w:t>
    </w:r>
    <w:r w:rsidR="003F5D66">
      <w:rPr>
        <w:rFonts w:hint="eastAsia"/>
        <w:sz w:val="22"/>
      </w:rPr>
      <w:t>3660</w:t>
    </w:r>
    <w:r w:rsidR="00643F61" w:rsidRPr="00F75F6E">
      <w:rPr>
        <w:rFonts w:hint="eastAsia"/>
        <w:sz w:val="22"/>
      </w:rPr>
      <w:t xml:space="preserve"> </w:t>
    </w:r>
    <w:r w:rsidR="003F5D66">
      <w:rPr>
        <w:rFonts w:hint="eastAsia"/>
        <w:sz w:val="22"/>
      </w:rPr>
      <w:t>Introduction to DSP</w:t>
    </w:r>
  </w:p>
  <w:p w:rsidR="00F75F6E" w:rsidRPr="00643F61" w:rsidRDefault="00F75F6E" w:rsidP="00643F6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629"/>
    <w:multiLevelType w:val="hybridMultilevel"/>
    <w:tmpl w:val="F6C2F13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8B21A8"/>
    <w:multiLevelType w:val="hybridMultilevel"/>
    <w:tmpl w:val="ECCA9096"/>
    <w:lvl w:ilvl="0" w:tplc="C358AE22">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2434205"/>
    <w:multiLevelType w:val="hybridMultilevel"/>
    <w:tmpl w:val="F5C630DE"/>
    <w:lvl w:ilvl="0" w:tplc="48C8A5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2A4F8F"/>
    <w:multiLevelType w:val="hybridMultilevel"/>
    <w:tmpl w:val="1D92CBC8"/>
    <w:lvl w:ilvl="0" w:tplc="D29AEB48">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6BD5BC7"/>
    <w:multiLevelType w:val="hybridMultilevel"/>
    <w:tmpl w:val="62F60BE0"/>
    <w:lvl w:ilvl="0" w:tplc="A41EA7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CF4555"/>
    <w:multiLevelType w:val="hybridMultilevel"/>
    <w:tmpl w:val="48E27C22"/>
    <w:lvl w:ilvl="0" w:tplc="8CFE4F3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62B3FD3"/>
    <w:multiLevelType w:val="hybridMultilevel"/>
    <w:tmpl w:val="7A7EAF14"/>
    <w:lvl w:ilvl="0" w:tplc="707019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A32435D"/>
    <w:multiLevelType w:val="hybridMultilevel"/>
    <w:tmpl w:val="0D723290"/>
    <w:lvl w:ilvl="0" w:tplc="D28E37B4">
      <w:start w:val="1"/>
      <w:numFmt w:val="bullet"/>
      <w:lvlText w:val=""/>
      <w:lvlJc w:val="left"/>
      <w:pPr>
        <w:ind w:left="480" w:hanging="480"/>
      </w:pPr>
      <w:rPr>
        <w:rFonts w:ascii="Wingdings" w:hAnsi="Wingdings" w:hint="default"/>
        <w:sz w:val="1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EEC3060"/>
    <w:multiLevelType w:val="hybridMultilevel"/>
    <w:tmpl w:val="2F763434"/>
    <w:lvl w:ilvl="0" w:tplc="76BC66F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0640547"/>
    <w:multiLevelType w:val="hybridMultilevel"/>
    <w:tmpl w:val="C44C1726"/>
    <w:lvl w:ilvl="0" w:tplc="71067F5E">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1341864"/>
    <w:multiLevelType w:val="hybridMultilevel"/>
    <w:tmpl w:val="2AF6804E"/>
    <w:lvl w:ilvl="0" w:tplc="7E4A594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1" w15:restartNumberingAfterBreak="0">
    <w:nsid w:val="42592412"/>
    <w:multiLevelType w:val="hybridMultilevel"/>
    <w:tmpl w:val="1DAA63B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5184065"/>
    <w:multiLevelType w:val="hybridMultilevel"/>
    <w:tmpl w:val="3650276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64EE497E"/>
    <w:multiLevelType w:val="hybridMultilevel"/>
    <w:tmpl w:val="643E1AC6"/>
    <w:lvl w:ilvl="0" w:tplc="0AE69E84">
      <w:start w:val="1"/>
      <w:numFmt w:val="bullet"/>
      <w:lvlText w:val="*"/>
      <w:lvlJc w:val="left"/>
      <w:pPr>
        <w:ind w:left="480" w:hanging="480"/>
      </w:pPr>
      <w:rPr>
        <w:rFonts w:ascii="Times New Roman" w:hAnsi="Times New Roman" w:cs="Times New Roman" w:hint="default"/>
      </w:rPr>
    </w:lvl>
    <w:lvl w:ilvl="1" w:tplc="04090003" w:tentative="1">
      <w:start w:val="1"/>
      <w:numFmt w:val="bullet"/>
      <w:lvlText w:val=""/>
      <w:lvlJc w:val="left"/>
      <w:pPr>
        <w:ind w:left="720" w:hanging="480"/>
      </w:pPr>
      <w:rPr>
        <w:rFonts w:ascii="Wingdings" w:hAnsi="Wingdings" w:hint="default"/>
      </w:rPr>
    </w:lvl>
    <w:lvl w:ilvl="2" w:tplc="04090005" w:tentative="1">
      <w:start w:val="1"/>
      <w:numFmt w:val="bullet"/>
      <w:lvlText w:val=""/>
      <w:lvlJc w:val="left"/>
      <w:pPr>
        <w:ind w:left="1200" w:hanging="480"/>
      </w:pPr>
      <w:rPr>
        <w:rFonts w:ascii="Wingdings" w:hAnsi="Wingdings" w:hint="default"/>
      </w:rPr>
    </w:lvl>
    <w:lvl w:ilvl="3" w:tplc="04090001" w:tentative="1">
      <w:start w:val="1"/>
      <w:numFmt w:val="bullet"/>
      <w:lvlText w:val=""/>
      <w:lvlJc w:val="left"/>
      <w:pPr>
        <w:ind w:left="1680" w:hanging="480"/>
      </w:pPr>
      <w:rPr>
        <w:rFonts w:ascii="Wingdings" w:hAnsi="Wingdings" w:hint="default"/>
      </w:rPr>
    </w:lvl>
    <w:lvl w:ilvl="4" w:tplc="04090003" w:tentative="1">
      <w:start w:val="1"/>
      <w:numFmt w:val="bullet"/>
      <w:lvlText w:val=""/>
      <w:lvlJc w:val="left"/>
      <w:pPr>
        <w:ind w:left="2160" w:hanging="480"/>
      </w:pPr>
      <w:rPr>
        <w:rFonts w:ascii="Wingdings" w:hAnsi="Wingdings" w:hint="default"/>
      </w:rPr>
    </w:lvl>
    <w:lvl w:ilvl="5" w:tplc="04090005" w:tentative="1">
      <w:start w:val="1"/>
      <w:numFmt w:val="bullet"/>
      <w:lvlText w:val=""/>
      <w:lvlJc w:val="left"/>
      <w:pPr>
        <w:ind w:left="2640" w:hanging="480"/>
      </w:pPr>
      <w:rPr>
        <w:rFonts w:ascii="Wingdings" w:hAnsi="Wingdings" w:hint="default"/>
      </w:rPr>
    </w:lvl>
    <w:lvl w:ilvl="6" w:tplc="04090001" w:tentative="1">
      <w:start w:val="1"/>
      <w:numFmt w:val="bullet"/>
      <w:lvlText w:val=""/>
      <w:lvlJc w:val="left"/>
      <w:pPr>
        <w:ind w:left="3120" w:hanging="480"/>
      </w:pPr>
      <w:rPr>
        <w:rFonts w:ascii="Wingdings" w:hAnsi="Wingdings" w:hint="default"/>
      </w:rPr>
    </w:lvl>
    <w:lvl w:ilvl="7" w:tplc="04090003" w:tentative="1">
      <w:start w:val="1"/>
      <w:numFmt w:val="bullet"/>
      <w:lvlText w:val=""/>
      <w:lvlJc w:val="left"/>
      <w:pPr>
        <w:ind w:left="3600" w:hanging="480"/>
      </w:pPr>
      <w:rPr>
        <w:rFonts w:ascii="Wingdings" w:hAnsi="Wingdings" w:hint="default"/>
      </w:rPr>
    </w:lvl>
    <w:lvl w:ilvl="8" w:tplc="04090005" w:tentative="1">
      <w:start w:val="1"/>
      <w:numFmt w:val="bullet"/>
      <w:lvlText w:val=""/>
      <w:lvlJc w:val="left"/>
      <w:pPr>
        <w:ind w:left="4080" w:hanging="480"/>
      </w:pPr>
      <w:rPr>
        <w:rFonts w:ascii="Wingdings" w:hAnsi="Wingdings" w:hint="default"/>
      </w:rPr>
    </w:lvl>
  </w:abstractNum>
  <w:abstractNum w:abstractNumId="14" w15:restartNumberingAfterBreak="0">
    <w:nsid w:val="68CE77DF"/>
    <w:multiLevelType w:val="hybridMultilevel"/>
    <w:tmpl w:val="0890D302"/>
    <w:lvl w:ilvl="0" w:tplc="223CBDA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149527D"/>
    <w:multiLevelType w:val="hybridMultilevel"/>
    <w:tmpl w:val="84AE6E84"/>
    <w:lvl w:ilvl="0" w:tplc="A926B5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9EF217E"/>
    <w:multiLevelType w:val="hybridMultilevel"/>
    <w:tmpl w:val="CBE6C044"/>
    <w:lvl w:ilvl="0" w:tplc="1F9E6B0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num w:numId="1">
    <w:abstractNumId w:val="9"/>
  </w:num>
  <w:num w:numId="2">
    <w:abstractNumId w:val="12"/>
  </w:num>
  <w:num w:numId="3">
    <w:abstractNumId w:val="7"/>
  </w:num>
  <w:num w:numId="4">
    <w:abstractNumId w:val="11"/>
  </w:num>
  <w:num w:numId="5">
    <w:abstractNumId w:val="1"/>
  </w:num>
  <w:num w:numId="6">
    <w:abstractNumId w:val="3"/>
  </w:num>
  <w:num w:numId="7">
    <w:abstractNumId w:val="10"/>
  </w:num>
  <w:num w:numId="8">
    <w:abstractNumId w:val="8"/>
  </w:num>
  <w:num w:numId="9">
    <w:abstractNumId w:val="2"/>
  </w:num>
  <w:num w:numId="10">
    <w:abstractNumId w:val="16"/>
  </w:num>
  <w:num w:numId="11">
    <w:abstractNumId w:val="5"/>
  </w:num>
  <w:num w:numId="12">
    <w:abstractNumId w:val="14"/>
  </w:num>
  <w:num w:numId="13">
    <w:abstractNumId w:val="6"/>
  </w:num>
  <w:num w:numId="14">
    <w:abstractNumId w:val="15"/>
  </w:num>
  <w:num w:numId="15">
    <w:abstractNumId w:val="4"/>
  </w:num>
  <w:num w:numId="16">
    <w:abstractNumId w:val="1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F4"/>
    <w:rsid w:val="0003549B"/>
    <w:rsid w:val="00040276"/>
    <w:rsid w:val="0004066C"/>
    <w:rsid w:val="000463E9"/>
    <w:rsid w:val="0005394E"/>
    <w:rsid w:val="00070B27"/>
    <w:rsid w:val="00076F6B"/>
    <w:rsid w:val="000A6893"/>
    <w:rsid w:val="000B31A2"/>
    <w:rsid w:val="000B4C6A"/>
    <w:rsid w:val="000C5165"/>
    <w:rsid w:val="000C7443"/>
    <w:rsid w:val="000F7F35"/>
    <w:rsid w:val="001207CE"/>
    <w:rsid w:val="00142960"/>
    <w:rsid w:val="00166D55"/>
    <w:rsid w:val="00167737"/>
    <w:rsid w:val="00174EEA"/>
    <w:rsid w:val="0018657C"/>
    <w:rsid w:val="001875DC"/>
    <w:rsid w:val="00193429"/>
    <w:rsid w:val="001C17FD"/>
    <w:rsid w:val="001C3D06"/>
    <w:rsid w:val="001C5044"/>
    <w:rsid w:val="001E701A"/>
    <w:rsid w:val="001F5A88"/>
    <w:rsid w:val="00206902"/>
    <w:rsid w:val="00223E64"/>
    <w:rsid w:val="0028213D"/>
    <w:rsid w:val="002857E4"/>
    <w:rsid w:val="00286C25"/>
    <w:rsid w:val="002A7183"/>
    <w:rsid w:val="002B7C11"/>
    <w:rsid w:val="002C092D"/>
    <w:rsid w:val="00300FB2"/>
    <w:rsid w:val="00314C1E"/>
    <w:rsid w:val="00323467"/>
    <w:rsid w:val="003242C4"/>
    <w:rsid w:val="00324E47"/>
    <w:rsid w:val="003529CB"/>
    <w:rsid w:val="0035697F"/>
    <w:rsid w:val="00377F5F"/>
    <w:rsid w:val="00396AC0"/>
    <w:rsid w:val="003A4F4B"/>
    <w:rsid w:val="003A7014"/>
    <w:rsid w:val="003B1F2B"/>
    <w:rsid w:val="003B310A"/>
    <w:rsid w:val="003B4CC9"/>
    <w:rsid w:val="003C19FF"/>
    <w:rsid w:val="003C1A47"/>
    <w:rsid w:val="003D5018"/>
    <w:rsid w:val="003E2FFF"/>
    <w:rsid w:val="003F5D66"/>
    <w:rsid w:val="004326CA"/>
    <w:rsid w:val="00440993"/>
    <w:rsid w:val="00445FD6"/>
    <w:rsid w:val="0046582D"/>
    <w:rsid w:val="00470104"/>
    <w:rsid w:val="0048310D"/>
    <w:rsid w:val="0049052C"/>
    <w:rsid w:val="004A1F7F"/>
    <w:rsid w:val="004A37F2"/>
    <w:rsid w:val="004B6931"/>
    <w:rsid w:val="004C0084"/>
    <w:rsid w:val="00515AE6"/>
    <w:rsid w:val="0052625C"/>
    <w:rsid w:val="00553A0F"/>
    <w:rsid w:val="005561A7"/>
    <w:rsid w:val="00565321"/>
    <w:rsid w:val="00595BBF"/>
    <w:rsid w:val="005C0B20"/>
    <w:rsid w:val="005D0FA3"/>
    <w:rsid w:val="005D7DED"/>
    <w:rsid w:val="00630584"/>
    <w:rsid w:val="00635F0D"/>
    <w:rsid w:val="00642A62"/>
    <w:rsid w:val="00643F61"/>
    <w:rsid w:val="00680A88"/>
    <w:rsid w:val="006873BF"/>
    <w:rsid w:val="00696312"/>
    <w:rsid w:val="006B2C8D"/>
    <w:rsid w:val="00711960"/>
    <w:rsid w:val="00711BEA"/>
    <w:rsid w:val="007470CE"/>
    <w:rsid w:val="00760AB1"/>
    <w:rsid w:val="00780ACD"/>
    <w:rsid w:val="007A0BDD"/>
    <w:rsid w:val="007B69D6"/>
    <w:rsid w:val="007C2783"/>
    <w:rsid w:val="007E72CC"/>
    <w:rsid w:val="007F5D2D"/>
    <w:rsid w:val="00810313"/>
    <w:rsid w:val="00816872"/>
    <w:rsid w:val="008173E6"/>
    <w:rsid w:val="00820CE7"/>
    <w:rsid w:val="00830115"/>
    <w:rsid w:val="00834E28"/>
    <w:rsid w:val="008404AC"/>
    <w:rsid w:val="00854D0B"/>
    <w:rsid w:val="00856C5A"/>
    <w:rsid w:val="00861C5E"/>
    <w:rsid w:val="00875943"/>
    <w:rsid w:val="008B234B"/>
    <w:rsid w:val="008C6D23"/>
    <w:rsid w:val="008E26E7"/>
    <w:rsid w:val="008E351C"/>
    <w:rsid w:val="00930EF8"/>
    <w:rsid w:val="00943C40"/>
    <w:rsid w:val="00946C83"/>
    <w:rsid w:val="009670A0"/>
    <w:rsid w:val="00977269"/>
    <w:rsid w:val="009C50A3"/>
    <w:rsid w:val="009C799A"/>
    <w:rsid w:val="009D7AA0"/>
    <w:rsid w:val="00A16568"/>
    <w:rsid w:val="00A171EF"/>
    <w:rsid w:val="00A17476"/>
    <w:rsid w:val="00A215E1"/>
    <w:rsid w:val="00A4319C"/>
    <w:rsid w:val="00A572E4"/>
    <w:rsid w:val="00A831F3"/>
    <w:rsid w:val="00A93804"/>
    <w:rsid w:val="00AC7AA3"/>
    <w:rsid w:val="00AD2302"/>
    <w:rsid w:val="00AD3998"/>
    <w:rsid w:val="00AE6457"/>
    <w:rsid w:val="00B116A9"/>
    <w:rsid w:val="00B1209A"/>
    <w:rsid w:val="00B125DF"/>
    <w:rsid w:val="00B24A39"/>
    <w:rsid w:val="00B50C9F"/>
    <w:rsid w:val="00B51CEF"/>
    <w:rsid w:val="00B6221F"/>
    <w:rsid w:val="00B855B3"/>
    <w:rsid w:val="00BA017C"/>
    <w:rsid w:val="00BB24B8"/>
    <w:rsid w:val="00C050F3"/>
    <w:rsid w:val="00C159B5"/>
    <w:rsid w:val="00C352E3"/>
    <w:rsid w:val="00C610B0"/>
    <w:rsid w:val="00CC2083"/>
    <w:rsid w:val="00CC3436"/>
    <w:rsid w:val="00CD4406"/>
    <w:rsid w:val="00CE646E"/>
    <w:rsid w:val="00CF5BCA"/>
    <w:rsid w:val="00D05C53"/>
    <w:rsid w:val="00D060D3"/>
    <w:rsid w:val="00D31577"/>
    <w:rsid w:val="00D33F38"/>
    <w:rsid w:val="00D45CEB"/>
    <w:rsid w:val="00D463F8"/>
    <w:rsid w:val="00D5266E"/>
    <w:rsid w:val="00D62B9A"/>
    <w:rsid w:val="00D833F2"/>
    <w:rsid w:val="00DB19FB"/>
    <w:rsid w:val="00DC5B8F"/>
    <w:rsid w:val="00DF2E37"/>
    <w:rsid w:val="00DF37A1"/>
    <w:rsid w:val="00E0132C"/>
    <w:rsid w:val="00E032AE"/>
    <w:rsid w:val="00E36386"/>
    <w:rsid w:val="00E52B26"/>
    <w:rsid w:val="00E564FE"/>
    <w:rsid w:val="00E85637"/>
    <w:rsid w:val="00E92F44"/>
    <w:rsid w:val="00E95924"/>
    <w:rsid w:val="00EA7C25"/>
    <w:rsid w:val="00EB605A"/>
    <w:rsid w:val="00EB7921"/>
    <w:rsid w:val="00EC46F4"/>
    <w:rsid w:val="00EC6A54"/>
    <w:rsid w:val="00ED2FEC"/>
    <w:rsid w:val="00ED3047"/>
    <w:rsid w:val="00ED4670"/>
    <w:rsid w:val="00ED5887"/>
    <w:rsid w:val="00F067F5"/>
    <w:rsid w:val="00F156ED"/>
    <w:rsid w:val="00F23756"/>
    <w:rsid w:val="00F24A28"/>
    <w:rsid w:val="00F4310E"/>
    <w:rsid w:val="00F43C13"/>
    <w:rsid w:val="00F73BD1"/>
    <w:rsid w:val="00F75F6E"/>
    <w:rsid w:val="00F76C17"/>
    <w:rsid w:val="00F8045F"/>
    <w:rsid w:val="00F91D83"/>
    <w:rsid w:val="00F9403C"/>
    <w:rsid w:val="00F959E3"/>
    <w:rsid w:val="00F97A05"/>
    <w:rsid w:val="00FA7ECA"/>
    <w:rsid w:val="00FB5E77"/>
    <w:rsid w:val="00FF33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7EA2C7-DDCB-324D-AF39-66DC6485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5F6E"/>
    <w:pPr>
      <w:tabs>
        <w:tab w:val="center" w:pos="4153"/>
        <w:tab w:val="right" w:pos="8306"/>
      </w:tabs>
      <w:snapToGrid w:val="0"/>
    </w:pPr>
    <w:rPr>
      <w:sz w:val="20"/>
      <w:szCs w:val="20"/>
    </w:rPr>
  </w:style>
  <w:style w:type="character" w:customStyle="1" w:styleId="a4">
    <w:name w:val="頁首 字元"/>
    <w:basedOn w:val="a0"/>
    <w:link w:val="a3"/>
    <w:uiPriority w:val="99"/>
    <w:rsid w:val="00F75F6E"/>
    <w:rPr>
      <w:sz w:val="20"/>
      <w:szCs w:val="20"/>
    </w:rPr>
  </w:style>
  <w:style w:type="paragraph" w:styleId="a5">
    <w:name w:val="footer"/>
    <w:basedOn w:val="a"/>
    <w:link w:val="a6"/>
    <w:uiPriority w:val="99"/>
    <w:unhideWhenUsed/>
    <w:rsid w:val="00F75F6E"/>
    <w:pPr>
      <w:tabs>
        <w:tab w:val="center" w:pos="4153"/>
        <w:tab w:val="right" w:pos="8306"/>
      </w:tabs>
      <w:snapToGrid w:val="0"/>
    </w:pPr>
    <w:rPr>
      <w:sz w:val="20"/>
      <w:szCs w:val="20"/>
    </w:rPr>
  </w:style>
  <w:style w:type="character" w:customStyle="1" w:styleId="a6">
    <w:name w:val="頁尾 字元"/>
    <w:basedOn w:val="a0"/>
    <w:link w:val="a5"/>
    <w:uiPriority w:val="99"/>
    <w:rsid w:val="00F75F6E"/>
    <w:rPr>
      <w:sz w:val="20"/>
      <w:szCs w:val="20"/>
    </w:rPr>
  </w:style>
  <w:style w:type="character" w:styleId="a7">
    <w:name w:val="Hyperlink"/>
    <w:basedOn w:val="a0"/>
    <w:uiPriority w:val="99"/>
    <w:unhideWhenUsed/>
    <w:rsid w:val="00F75F6E"/>
    <w:rPr>
      <w:color w:val="0000FF" w:themeColor="hyperlink"/>
      <w:u w:val="single"/>
    </w:rPr>
  </w:style>
  <w:style w:type="paragraph" w:styleId="a8">
    <w:name w:val="List Paragraph"/>
    <w:basedOn w:val="a"/>
    <w:uiPriority w:val="34"/>
    <w:qFormat/>
    <w:rsid w:val="00B855B3"/>
    <w:pPr>
      <w:ind w:leftChars="200" w:left="480"/>
    </w:pPr>
  </w:style>
  <w:style w:type="paragraph" w:styleId="a9">
    <w:name w:val="Balloon Text"/>
    <w:basedOn w:val="a"/>
    <w:link w:val="aa"/>
    <w:uiPriority w:val="99"/>
    <w:semiHidden/>
    <w:unhideWhenUsed/>
    <w:rsid w:val="0046582D"/>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46582D"/>
    <w:rPr>
      <w:rFonts w:asciiTheme="majorHAnsi" w:eastAsiaTheme="majorEastAsia" w:hAnsiTheme="majorHAnsi" w:cstheme="majorBidi"/>
      <w:sz w:val="18"/>
      <w:szCs w:val="18"/>
    </w:rPr>
  </w:style>
  <w:style w:type="character" w:styleId="ab">
    <w:name w:val="FollowedHyperlink"/>
    <w:basedOn w:val="a0"/>
    <w:uiPriority w:val="99"/>
    <w:semiHidden/>
    <w:unhideWhenUsed/>
    <w:rsid w:val="003B1F2B"/>
    <w:rPr>
      <w:color w:val="800080" w:themeColor="followedHyperlink"/>
      <w:u w:val="single"/>
    </w:rPr>
  </w:style>
  <w:style w:type="character" w:styleId="ac">
    <w:name w:val="Placeholder Text"/>
    <w:basedOn w:val="a0"/>
    <w:uiPriority w:val="99"/>
    <w:semiHidden/>
    <w:rsid w:val="00642A62"/>
    <w:rPr>
      <w:color w:val="808080"/>
    </w:rPr>
  </w:style>
  <w:style w:type="character" w:styleId="ad">
    <w:name w:val="annotation reference"/>
    <w:basedOn w:val="a0"/>
    <w:uiPriority w:val="99"/>
    <w:semiHidden/>
    <w:unhideWhenUsed/>
    <w:rsid w:val="00440993"/>
    <w:rPr>
      <w:sz w:val="18"/>
      <w:szCs w:val="18"/>
    </w:rPr>
  </w:style>
  <w:style w:type="paragraph" w:styleId="ae">
    <w:name w:val="annotation text"/>
    <w:basedOn w:val="a"/>
    <w:link w:val="af"/>
    <w:uiPriority w:val="99"/>
    <w:semiHidden/>
    <w:unhideWhenUsed/>
    <w:rsid w:val="00440993"/>
  </w:style>
  <w:style w:type="character" w:customStyle="1" w:styleId="af">
    <w:name w:val="註解文字 字元"/>
    <w:basedOn w:val="a0"/>
    <w:link w:val="ae"/>
    <w:uiPriority w:val="99"/>
    <w:semiHidden/>
    <w:rsid w:val="00440993"/>
  </w:style>
  <w:style w:type="paragraph" w:styleId="af0">
    <w:name w:val="annotation subject"/>
    <w:basedOn w:val="ae"/>
    <w:next w:val="ae"/>
    <w:link w:val="af1"/>
    <w:uiPriority w:val="99"/>
    <w:semiHidden/>
    <w:unhideWhenUsed/>
    <w:rsid w:val="00440993"/>
    <w:rPr>
      <w:b/>
      <w:bCs/>
    </w:rPr>
  </w:style>
  <w:style w:type="character" w:customStyle="1" w:styleId="af1">
    <w:name w:val="註解主旨 字元"/>
    <w:basedOn w:val="af"/>
    <w:link w:val="af0"/>
    <w:uiPriority w:val="99"/>
    <w:semiHidden/>
    <w:rsid w:val="00440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288057">
      <w:bodyDiv w:val="1"/>
      <w:marLeft w:val="0"/>
      <w:marRight w:val="0"/>
      <w:marTop w:val="0"/>
      <w:marBottom w:val="0"/>
      <w:divBdr>
        <w:top w:val="none" w:sz="0" w:space="0" w:color="auto"/>
        <w:left w:val="none" w:sz="0" w:space="0" w:color="auto"/>
        <w:bottom w:val="none" w:sz="0" w:space="0" w:color="auto"/>
        <w:right w:val="none" w:sz="0" w:space="0" w:color="auto"/>
      </w:divBdr>
    </w:div>
    <w:div w:id="1290478343">
      <w:bodyDiv w:val="1"/>
      <w:marLeft w:val="0"/>
      <w:marRight w:val="0"/>
      <w:marTop w:val="0"/>
      <w:marBottom w:val="0"/>
      <w:divBdr>
        <w:top w:val="none" w:sz="0" w:space="0" w:color="auto"/>
        <w:left w:val="none" w:sz="0" w:space="0" w:color="auto"/>
        <w:bottom w:val="none" w:sz="0" w:space="0" w:color="auto"/>
        <w:right w:val="none" w:sz="0" w:space="0" w:color="auto"/>
      </w:divBdr>
    </w:div>
    <w:div w:id="211177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10357F-66CA-4126-A64B-3CBDE2745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Microsoft Office User</cp:lastModifiedBy>
  <cp:revision>2</cp:revision>
  <cp:lastPrinted>2020-05-18T03:40:00Z</cp:lastPrinted>
  <dcterms:created xsi:type="dcterms:W3CDTF">2020-05-18T03:42:00Z</dcterms:created>
  <dcterms:modified xsi:type="dcterms:W3CDTF">2020-05-18T03:42:00Z</dcterms:modified>
</cp:coreProperties>
</file>