
<file path=[Content_Types].xml><?xml version="1.0" encoding="utf-8"?>
<Types xmlns="http://schemas.openxmlformats.org/package/2006/content-types">
  <Default ContentType="application/vnd.visio" Extension="vsd"/>
  <Default ContentType="application/xml" Extension="xml"/>
  <Default ContentType="application/x-font-ttf" Extension="ttf"/>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rPr>
      </w:pPr>
      <w:r w:rsidDel="00000000" w:rsidR="00000000" w:rsidRPr="00000000">
        <w:rPr>
          <w:b w:val="1"/>
          <w:rtl w:val="0"/>
        </w:rPr>
        <w:t xml:space="preserve">EECS2040 Data Structure Hw #4 (Chapter 5 Tree) </w:t>
      </w:r>
    </w:p>
    <w:p w:rsidR="00000000" w:rsidDel="00000000" w:rsidP="00000000" w:rsidRDefault="00000000" w:rsidRPr="00000000" w14:paraId="00000003">
      <w:pPr>
        <w:rPr>
          <w:b w:val="1"/>
        </w:rPr>
      </w:pPr>
      <w:r w:rsidDel="00000000" w:rsidR="00000000" w:rsidRPr="00000000">
        <w:rPr>
          <w:b w:val="1"/>
          <w:rtl w:val="0"/>
        </w:rPr>
        <w:t xml:space="preserve">due date 5/30/2021, 23:59</w:t>
      </w:r>
    </w:p>
    <w:p w:rsidR="00000000" w:rsidDel="00000000" w:rsidP="00000000" w:rsidRDefault="00000000" w:rsidRPr="00000000" w14:paraId="00000004">
      <w:pPr>
        <w:rPr/>
      </w:pPr>
      <w:r w:rsidDel="00000000" w:rsidR="00000000" w:rsidRPr="00000000">
        <w:rPr>
          <w:b w:val="1"/>
          <w:i w:val="1"/>
          <w:rtl w:val="0"/>
        </w:rPr>
        <w:t xml:space="preserve">Format</w:t>
      </w:r>
      <w:r w:rsidDel="00000000" w:rsidR="00000000" w:rsidRPr="00000000">
        <w:rPr>
          <w:rtl w:val="0"/>
        </w:rPr>
        <w:t xml:space="preserve">:  Use a text editor to type your answers to the homework problem. You need to submit your HW in an HTML file or a DOCX file named as </w:t>
      </w:r>
      <w:r w:rsidDel="00000000" w:rsidR="00000000" w:rsidRPr="00000000">
        <w:rPr>
          <w:b w:val="1"/>
          <w:rtl w:val="0"/>
        </w:rPr>
        <w:t xml:space="preserve">Hw4-SNo.docx </w:t>
      </w:r>
      <w:r w:rsidDel="00000000" w:rsidR="00000000" w:rsidRPr="00000000">
        <w:rPr>
          <w:rtl w:val="0"/>
        </w:rPr>
        <w:t xml:space="preserve">or</w:t>
      </w:r>
      <w:r w:rsidDel="00000000" w:rsidR="00000000" w:rsidRPr="00000000">
        <w:rPr>
          <w:b w:val="1"/>
          <w:rtl w:val="0"/>
        </w:rPr>
        <w:t xml:space="preserve"> Hw4-SNo.html</w:t>
      </w:r>
      <w:r w:rsidDel="00000000" w:rsidR="00000000" w:rsidRPr="00000000">
        <w:rPr>
          <w:rtl w:val="0"/>
        </w:rPr>
        <w:t xml:space="preserve">, where SNo is your student number. Submit the </w:t>
      </w:r>
      <w:r w:rsidDel="00000000" w:rsidR="00000000" w:rsidRPr="00000000">
        <w:rPr>
          <w:b w:val="1"/>
          <w:rtl w:val="0"/>
        </w:rPr>
        <w:t xml:space="preserve">Hw4-SNo.docx or Hw4-SNo.html</w:t>
      </w:r>
      <w:r w:rsidDel="00000000" w:rsidR="00000000" w:rsidRPr="00000000">
        <w:rPr>
          <w:rtl w:val="0"/>
        </w:rPr>
        <w:t xml:space="preserve"> file via eLearn. Inside the file, you need to put the </w:t>
      </w:r>
      <w:r w:rsidDel="00000000" w:rsidR="00000000" w:rsidRPr="00000000">
        <w:rPr>
          <w:b w:val="1"/>
          <w:rtl w:val="0"/>
        </w:rPr>
        <w:t xml:space="preserve">header and your student number, name (e.g., EECS2040 Data Structure Hw #4 (Chapter 5 of textbook) due date 5/30/2021 by SNo, name)</w:t>
      </w:r>
      <w:r w:rsidDel="00000000" w:rsidR="00000000" w:rsidRPr="00000000">
        <w:rPr>
          <w:rtl w:val="0"/>
        </w:rPr>
        <w:t xml:space="preserve"> first, and then the </w:t>
      </w:r>
      <w:r w:rsidDel="00000000" w:rsidR="00000000" w:rsidRPr="00000000">
        <w:rPr>
          <w:b w:val="1"/>
          <w:rtl w:val="0"/>
        </w:rPr>
        <w:t xml:space="preserve">problem</w:t>
      </w:r>
      <w:r w:rsidDel="00000000" w:rsidR="00000000" w:rsidRPr="00000000">
        <w:rPr>
          <w:rtl w:val="0"/>
        </w:rPr>
        <w:t xml:space="preserve"> itself followed by your </w:t>
      </w:r>
      <w:r w:rsidDel="00000000" w:rsidR="00000000" w:rsidRPr="00000000">
        <w:rPr>
          <w:b w:val="1"/>
          <w:rtl w:val="0"/>
        </w:rPr>
        <w:t xml:space="preserve">answer</w:t>
      </w:r>
      <w:r w:rsidDel="00000000" w:rsidR="00000000" w:rsidRPr="00000000">
        <w:rPr>
          <w:rtl w:val="0"/>
        </w:rPr>
        <w:t xml:space="preserve"> to that problem, one by one. The grading will be based on the correctness of your answers to the problems, and the </w:t>
      </w:r>
      <w:r w:rsidDel="00000000" w:rsidR="00000000" w:rsidRPr="00000000">
        <w:rPr>
          <w:b w:val="1"/>
          <w:rtl w:val="0"/>
        </w:rPr>
        <w:t xml:space="preserve">format</w:t>
      </w:r>
      <w:r w:rsidDel="00000000" w:rsidR="00000000" w:rsidRPr="00000000">
        <w:rPr>
          <w:rtl w:val="0"/>
        </w:rPr>
        <w:t xml:space="preserve">. Fail to comply with the aforementioned format (file name, header, problem, answer, problem, answer,…), will certainly degrade your score. If you have any questions, please feel free to ask me.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ff0000"/>
        </w:rPr>
      </w:pPr>
      <w:r w:rsidDel="00000000" w:rsidR="00000000" w:rsidRPr="00000000">
        <w:rPr>
          <w:b w:val="1"/>
          <w:color w:val="ff0000"/>
          <w:rtl w:val="0"/>
        </w:rPr>
        <w:t xml:space="preserve">Part 1 </w:t>
      </w:r>
    </w:p>
    <w:p w:rsidR="00000000" w:rsidDel="00000000" w:rsidP="00000000" w:rsidRDefault="00000000" w:rsidRPr="00000000" w14:paraId="0000000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What is the maximum number of nodes in a k-ary tree of height h? Prove your answer.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h-1</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k</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i</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k</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h</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k-1</m:t>
            </m:r>
          </m:den>
        </m:f>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Proof:  h=1: n=1, h=2: n=1+k, h=3: n=1+k+k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h-1</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k</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i</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k</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h</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k-1</m:t>
            </m:r>
          </m:den>
        </m:f>
      </m:oMath>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For a simple tree shown below, </w:t>
      </w:r>
    </w:p>
    <w:p w:rsidR="00000000" w:rsidDel="00000000" w:rsidP="00000000" w:rsidRDefault="00000000" w:rsidRPr="00000000" w14:paraId="000000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a list representation of this tree using a node structure with three fields: tag, data/down, and next. (For convenience, you can omit the tag field.)</w:t>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down a generalized list expression form for this tree.</w:t>
      </w:r>
    </w:p>
    <w:p w:rsidR="00000000" w:rsidDel="00000000" w:rsidP="00000000" w:rsidRDefault="00000000" w:rsidRPr="00000000" w14:paraId="000000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the tree into a left-child and right-sibling tree representation</w:t>
      </w:r>
    </w:p>
    <w:p w:rsidR="00000000" w:rsidDel="00000000" w:rsidP="00000000" w:rsidRDefault="00000000" w:rsidRPr="00000000" w14:paraId="0000000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a corresponding binary tree for this tree based on (c).</w:t>
      </w:r>
    </w:p>
    <w:p w:rsidR="00000000" w:rsidDel="00000000" w:rsidP="00000000" w:rsidRDefault="00000000" w:rsidRPr="00000000" w14:paraId="0000000F">
      <w:pPr>
        <w:ind w:left="360" w:firstLine="0"/>
        <w:rPr/>
      </w:pPr>
      <w:r w:rsidDel="00000000" w:rsidR="00000000" w:rsidRPr="00000000">
        <w:rPr/>
        <w:pict>
          <v:shape id="_x0000_i1025" style="width:417.8pt;height:180.95pt" o:ole="" type="#_x0000_t75">
            <v:imagedata r:id="rId1" o:title=""/>
          </v:shape>
          <o:OLEObject DrawAspect="Content" r:id="rId2" ObjectID="_1682767250" ProgID="Visio.Drawing.11" ShapeID="_x0000_i1025" Type="Embed"/>
        </w:pict>
      </w:r>
      <w:r w:rsidDel="00000000" w:rsidR="00000000" w:rsidRPr="00000000">
        <w:rPr>
          <w:rtl w:val="0"/>
        </w:rPr>
      </w:r>
    </w:p>
    <w:p w:rsidR="00000000" w:rsidDel="00000000" w:rsidP="00000000" w:rsidRDefault="00000000" w:rsidRPr="00000000" w14:paraId="00000010">
      <w:pPr>
        <w:ind w:left="360" w:firstLine="0"/>
        <w:rPr/>
      </w:pPr>
      <w:r w:rsidDel="00000000" w:rsidR="00000000" w:rsidRPr="00000000">
        <w:rPr>
          <w:rtl w:val="0"/>
        </w:rPr>
        <w:t xml:space="preserve">Sol:</w:t>
      </w:r>
    </w:p>
    <w:p w:rsidR="00000000" w:rsidDel="00000000" w:rsidP="00000000" w:rsidRDefault="00000000" w:rsidRPr="00000000" w14:paraId="00000011">
      <w:pPr>
        <w:ind w:left="360" w:firstLine="0"/>
        <w:rPr/>
      </w:pPr>
      <w:r w:rsidDel="00000000" w:rsidR="00000000" w:rsidRPr="00000000">
        <w:rPr>
          <w:rtl w:val="0"/>
        </w:rPr>
        <w:t xml:space="preserve"> </w:t>
      </w:r>
      <w:r w:rsidDel="00000000" w:rsidR="00000000" w:rsidRPr="00000000">
        <w:rPr/>
        <w:pict>
          <v:shape id="_x0000_i1026" style="width:441pt;height:162pt" o:ole="" type="#_x0000_t75">
            <v:imagedata r:id="rId3" o:title=""/>
          </v:shape>
          <o:OLEObject DrawAspect="Content" r:id="rId4" ObjectID="_1682767251" ProgID="Visio.Drawing.11" ShapeID="_x0000_i1026" Type="Embed"/>
        </w:pict>
      </w:r>
      <w:r w:rsidDel="00000000" w:rsidR="00000000" w:rsidRPr="00000000">
        <w:rPr>
          <w:rtl w:val="0"/>
        </w:rPr>
      </w:r>
    </w:p>
    <w:p w:rsidR="00000000" w:rsidDel="00000000" w:rsidP="00000000" w:rsidRDefault="00000000" w:rsidRPr="00000000" w14:paraId="00000012">
      <w:pPr>
        <w:ind w:left="360" w:firstLine="0"/>
        <w:rPr/>
      </w:pPr>
      <w:r w:rsidDel="00000000" w:rsidR="00000000" w:rsidRPr="00000000">
        <w:rPr>
          <w:rtl w:val="0"/>
        </w:rPr>
        <w:t xml:space="preserve">(b) </w:t>
      </w:r>
      <w:r w:rsidDel="00000000" w:rsidR="00000000" w:rsidRPr="00000000">
        <w:rPr>
          <w:rtl w:val="0"/>
        </w:rPr>
        <w:t xml:space="preserve">🡪 (A (B(…), C(…), D(…))) 🡪 (A (B(E(…), F), C(G), D(H(…), I, J)))</w:t>
      </w:r>
    </w:p>
    <w:p w:rsidR="00000000" w:rsidDel="00000000" w:rsidP="00000000" w:rsidRDefault="00000000" w:rsidRPr="00000000" w14:paraId="00000013">
      <w:pPr>
        <w:ind w:left="840" w:firstLine="120"/>
        <w:rPr/>
      </w:pPr>
      <w:r w:rsidDel="00000000" w:rsidR="00000000" w:rsidRPr="00000000">
        <w:rPr>
          <w:rtl w:val="0"/>
        </w:rPr>
        <w:t xml:space="preserve">🡪 (A (B(E(K, L), F), C(G), D(H(M), I, J)))</w:t>
      </w:r>
    </w:p>
    <w:p w:rsidR="00000000" w:rsidDel="00000000" w:rsidP="00000000" w:rsidRDefault="00000000" w:rsidRPr="00000000" w14:paraId="00000014">
      <w:pPr>
        <w:ind w:left="360" w:firstLine="0"/>
        <w:rPr/>
      </w:pPr>
      <w:r w:rsidDel="00000000" w:rsidR="00000000" w:rsidRPr="00000000">
        <w:rPr>
          <w:rtl w:val="0"/>
        </w:rPr>
        <w:t xml:space="preserve">(c) </w:t>
      </w:r>
    </w:p>
    <w:p w:rsidR="00000000" w:rsidDel="00000000" w:rsidP="00000000" w:rsidRDefault="00000000" w:rsidRPr="00000000" w14:paraId="00000015">
      <w:pPr>
        <w:ind w:left="360" w:firstLine="0"/>
        <w:rPr/>
      </w:pPr>
      <w:r w:rsidDel="00000000" w:rsidR="00000000" w:rsidRPr="00000000">
        <w:rPr/>
        <w:pict>
          <v:shape id="_x0000_i1027" style="width:306.95pt;height:168.65pt" o:ole="" type="#_x0000_t75">
            <v:imagedata r:id="rId5" o:title=""/>
          </v:shape>
          <o:OLEObject DrawAspect="Content" r:id="rId6" ObjectID="_1682767252" ProgID="Visio.Drawing.11" ShapeID="_x0000_i1027" Type="Embed"/>
        </w:pict>
      </w:r>
      <w:r w:rsidDel="00000000" w:rsidR="00000000" w:rsidRPr="00000000">
        <w:rPr>
          <w:rtl w:val="0"/>
        </w:rPr>
      </w:r>
    </w:p>
    <w:p w:rsidR="00000000" w:rsidDel="00000000" w:rsidP="00000000" w:rsidRDefault="00000000" w:rsidRPr="00000000" w14:paraId="00000016">
      <w:pPr>
        <w:ind w:left="360" w:firstLine="0"/>
        <w:rPr/>
      </w:pPr>
      <w:r w:rsidDel="00000000" w:rsidR="00000000" w:rsidRPr="00000000">
        <w:rPr>
          <w:rtl w:val="0"/>
        </w:rPr>
        <w:t xml:space="preserve">(d) </w:t>
      </w:r>
    </w:p>
    <w:p w:rsidR="00000000" w:rsidDel="00000000" w:rsidP="00000000" w:rsidRDefault="00000000" w:rsidRPr="00000000" w14:paraId="00000017">
      <w:pPr>
        <w:ind w:left="360" w:firstLine="0"/>
        <w:rPr/>
      </w:pPr>
      <w:r w:rsidDel="00000000" w:rsidR="00000000" w:rsidRPr="00000000">
        <w:rPr/>
        <w:pict>
          <v:shape id="_x0000_i1028" style="width:213.65pt;height:263.85pt" o:ole="" type="#_x0000_t75">
            <v:imagedata r:id="rId7" o:title=""/>
          </v:shape>
          <o:OLEObject DrawAspect="Content" r:id="rId8" ObjectID="_1682767253" ProgID="Visio.Drawing.11" ShapeID="_x0000_i1028" Type="Embed"/>
        </w:pic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Draw the internal memory representation of the binary tree below using (a) sequential and (b) linked representations.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29" style="width:198.45pt;height:135.95pt" o:ole="" type="#_x0000_t75">
            <v:imagedata r:id="rId9" o:title=""/>
          </v:shape>
          <o:OLEObject DrawAspect="Content" r:id="rId10" ObjectID="_1682767254" ProgID="Visio.Drawing.11" ShapeID="_x0000_i1029" Type="Embed"/>
        </w:pic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w:t>
      </w:r>
    </w:p>
    <w:p w:rsidR="00000000" w:rsidDel="00000000" w:rsidP="00000000" w:rsidRDefault="00000000" w:rsidRPr="00000000" w14:paraId="000000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Sequential representation: tree[]: (height=4</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most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 15 nodes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tree[16])</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1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0"/>
        <w:gridCol w:w="510"/>
        <w:gridCol w:w="510"/>
        <w:gridCol w:w="510"/>
        <w:gridCol w:w="510"/>
        <w:gridCol w:w="510"/>
        <w:gridCol w:w="510"/>
        <w:gridCol w:w="510"/>
        <w:gridCol w:w="510"/>
        <w:gridCol w:w="510"/>
        <w:tblGridChange w:id="0">
          <w:tblGrid>
            <w:gridCol w:w="510"/>
            <w:gridCol w:w="510"/>
            <w:gridCol w:w="510"/>
            <w:gridCol w:w="510"/>
            <w:gridCol w:w="510"/>
            <w:gridCol w:w="510"/>
            <w:gridCol w:w="510"/>
            <w:gridCol w:w="510"/>
            <w:gridCol w:w="510"/>
            <w:gridCol w:w="510"/>
          </w:tblGrid>
        </w:tblGridChange>
      </w:tblGrid>
      <w:tr>
        <w:trPr>
          <w:cantSplit w:val="0"/>
          <w:tblHeader w:val="0"/>
        </w:trPr>
        <w:tc>
          <w:tcP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tl w:val="0"/>
              </w:rPr>
              <w:t xml:space="preserve"> </w:t>
            </w:r>
            <w:r w:rsidDel="00000000" w:rsidR="00000000" w:rsidRPr="00000000">
              <w:rPr>
                <w:rtl w:val="0"/>
              </w:rPr>
            </w:r>
          </w:p>
        </w:tc>
        <w:tc>
          <w:tcP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p>
        </w:tc>
        <w:tc>
          <w:tcP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subscript    0   1   2    3   4   5    6   7   8   9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linked representation: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0" style="width:437.2pt;height:248.2pt" o:ole="" type="#_x0000_t75">
            <v:imagedata r:id="rId11" o:title=""/>
          </v:shape>
          <o:OLEObject DrawAspect="Content" r:id="rId12" ObjectID="_1682767255" ProgID="Visio.Drawing.11" ShapeID="_x0000_i1030" Type="Embed"/>
        </w:pic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Extend the array representation of a complete binary tree to the case of complete trees whose degree is d, d &gt; 1. Develop formulas for the parent and children of the node stored in position i of the array.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 A complete d-ary tree with height h would have at most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1)/(d-1) nodes.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the nodes from 1 ~ n (corresponding to array position) where n is the number of nodes of the tree and 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1)/(d-1).</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It’s easy to show that for a node i, its children starts from di-(d-2), …, di, di+1.So its leftist child would be at di-(d-2), and its rightist child is at di + 1, if di-(d-2), …,di, di+1 ≤ n. Otherwise the corresponding child does not exist.</w:t>
          </w:r>
        </w:sdtContent>
      </w:sdt>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node i, its parent would be at </w:t>
      </w:r>
      <m:oMath>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i+d-2</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d</m:t>
            </m:r>
          </m:den>
        </m:f>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d = 2)</w:t>
      </w:r>
    </w:p>
    <w:p w:rsidR="00000000" w:rsidDel="00000000" w:rsidP="00000000" w:rsidRDefault="00000000" w:rsidRPr="00000000" w14:paraId="0000003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Write out the inorder, preorder, postorder, and levelorder traversals for the following binary trees.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1" style="width:470.35pt;height:204.65pt" o:ole="" type="#_x0000_t75">
            <v:imagedata r:id="rId13" o:title=""/>
          </v:shape>
          <o:OLEObject DrawAspect="Content" r:id="rId14" ObjectID="_1682767256" ProgID="Visio.Drawing.11" ShapeID="_x0000_i1031" Type="Embed"/>
        </w:pic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 (a)  inorder:   A–B*C*D+E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Preorder:  +**-ABCDE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Postorder: AB-C*D*E+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Level order: +*E*D-CAB</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inorder:   HDJBEAFCG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Preorder:  ABDHJECFG</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Postorder:  HJDEBFGCA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Level order: ABCDEFGHJ</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Given a sequence of 11 integer number: 50, 5, 30, 40, 80, 35, 2, 20, 15, 60, 70.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Assume a Max heap tree is initialize with these 11 numbers placed into nodes of the tree according to node numbering of complete binary tree. Please draw the final Max heap tree after initialization process.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Repeat (a) for Min Heap.</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Using the BST Insert function, (manually) insert the 11 number sequentially to construct a binary search tree. Draw the final 11-node BST.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w:t>
      </w:r>
    </w:p>
    <w:p w:rsidR="00000000" w:rsidDel="00000000" w:rsidP="00000000" w:rsidRDefault="00000000" w:rsidRPr="00000000" w14:paraId="000000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2" style="width:215.55pt;height:144.45pt" o:ole="" type="#_x0000_t75">
            <v:imagedata r:id="rId15" o:title=""/>
          </v:shape>
          <o:OLEObject DrawAspect="Content" r:id="rId16" ObjectID="_1682767257" ProgID="Visio.Drawing.11" ShapeID="_x0000_i1032" Type="Embed"/>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3" style="width:215.55pt;height:144.45pt" o:ole="" type="#_x0000_t75">
            <v:imagedata r:id="rId17" o:title=""/>
          </v:shape>
          <o:OLEObject DrawAspect="Content" r:id="rId18" ObjectID="_1682767258" ProgID="Visio.Drawing.11" ShapeID="_x0000_i1033" Type="Embed"/>
        </w:pic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initial binary tree </w:t>
        <w:tab/>
        <w:tab/>
        <w:tab/>
        <w:tab/>
        <w:tab/>
        <w:tab/>
        <w:tab/>
        <w:t xml:space="preserve">corresponding max heap</w:t>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4" style="width:215.55pt;height:144.45pt" o:ole="" type="#_x0000_t75">
            <v:imagedata r:id="rId19" o:title=""/>
          </v:shape>
          <o:OLEObject DrawAspect="Content" r:id="rId20" ObjectID="_1682767259" ProgID="Visio.Drawing.11" ShapeID="_x0000_i1034" Type="Embed"/>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Corresponding min heap</w:t>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5" style="width:215.55pt;height:180.45pt" o:ole="" type="#_x0000_t75">
            <v:imagedata r:id="rId21" o:title=""/>
          </v:shape>
          <o:OLEObject DrawAspect="Content" r:id="rId22" ObjectID="_1682767260" ProgID="Visio.Drawing.11" ShapeID="_x0000_i1035" Type="Embed"/>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Constructed binary search tree using a series of 11 Insert()</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An 8-run with total of 25 numbers are to be merged using Winner tree and Loser tree. The numbers of the 8 runs are shown below. The first numbers form each of the 8 runs have been placed in the leaf nodes of the tree as shown. Then these eight numbers enter the tournament to get the overall winner.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6" style="width:329.2pt;height:261.95pt" o:ole="" type="#_x0000_t75">
            <v:imagedata r:id="rId23" o:title=""/>
          </v:shape>
          <o:OLEObject DrawAspect="Content" r:id="rId24" ObjectID="_1682767261" ProgID="Visio.Drawing.11" ShapeID="_x0000_i1036" Type="Embed"/>
        </w:pic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the winner tree and indicate the overall winner of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this tournament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the loser tree and indicate (draw) the overall winner of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this tournament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0">
      <w:pPr>
        <w:ind w:left="360" w:firstLine="0"/>
        <w:rPr/>
      </w:pPr>
      <w:r w:rsidDel="00000000" w:rsidR="00000000" w:rsidRPr="00000000">
        <w:rPr>
          <w:rtl w:val="0"/>
        </w:rPr>
        <w:t xml:space="preserve">Sol:</w:t>
      </w:r>
    </w:p>
    <w:p w:rsidR="00000000" w:rsidDel="00000000" w:rsidP="00000000" w:rsidRDefault="00000000" w:rsidRPr="00000000" w14:paraId="000000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7" style="width:329.2pt;height:261.95pt" o:ole="" type="#_x0000_t75">
            <v:imagedata r:id="rId25" o:title=""/>
          </v:shape>
          <o:OLEObject DrawAspect="Content" r:id="rId26" ObjectID="_1682767262" ProgID="Visio.Drawing.11" ShapeID="_x0000_i1037" Type="Embed"/>
        </w:pic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8" style="width:329.2pt;height:313.6pt" o:ole="" type="#_x0000_t75">
            <v:imagedata r:id="rId27" o:title=""/>
          </v:shape>
          <o:OLEObject DrawAspect="Content" r:id="rId28" ObjectID="_1682767263" ProgID="Visio.Drawing.11" ShapeID="_x0000_i1038" Type="Embed"/>
        </w:pic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ind w:left="360" w:firstLine="0"/>
        <w:rPr/>
      </w:pPr>
      <w:r w:rsidDel="00000000" w:rsidR="00000000" w:rsidRPr="00000000">
        <w:rPr>
          <w:rtl w:val="0"/>
        </w:rPr>
        <w:t xml:space="preserve">      </w:t>
      </w:r>
    </w:p>
    <w:p w:rsidR="00000000" w:rsidDel="00000000" w:rsidP="00000000" w:rsidRDefault="00000000" w:rsidRPr="00000000" w14:paraId="00000057">
      <w:pPr>
        <w:rPr>
          <w:b w:val="1"/>
          <w:color w:val="ff0000"/>
        </w:rPr>
      </w:pPr>
      <w:r w:rsidDel="00000000" w:rsidR="00000000" w:rsidRPr="00000000">
        <w:rPr>
          <w:b w:val="1"/>
          <w:color w:val="ff0000"/>
          <w:rtl w:val="0"/>
        </w:rPr>
        <w:t xml:space="preserve">Part 2 Coding </w:t>
      </w:r>
    </w:p>
    <w:p w:rsidR="00000000" w:rsidDel="00000000" w:rsidP="00000000" w:rsidRDefault="00000000" w:rsidRPr="00000000" w14:paraId="00000058">
      <w:pPr>
        <w:rPr/>
      </w:pPr>
      <w:r w:rsidDel="00000000" w:rsidR="00000000" w:rsidRPr="00000000">
        <w:rPr>
          <w:rtl w:val="0"/>
        </w:rPr>
        <w:t xml:space="preserve">You should submit:</w:t>
      </w:r>
    </w:p>
    <w:p w:rsidR="00000000" w:rsidDel="00000000" w:rsidP="00000000" w:rsidRDefault="00000000" w:rsidRPr="00000000" w14:paraId="00000059">
      <w:pPr>
        <w:rPr/>
      </w:pPr>
      <w:r w:rsidDel="00000000" w:rsidR="00000000" w:rsidRPr="00000000">
        <w:rPr>
          <w:rtl w:val="0"/>
        </w:rPr>
        <w:t xml:space="preserve">(a) All your source codes (C++ file).</w:t>
      </w:r>
    </w:p>
    <w:p w:rsidR="00000000" w:rsidDel="00000000" w:rsidP="00000000" w:rsidRDefault="00000000" w:rsidRPr="00000000" w14:paraId="0000005A">
      <w:pPr>
        <w:rPr/>
      </w:pPr>
      <w:r w:rsidDel="00000000" w:rsidR="00000000" w:rsidRPr="00000000">
        <w:rPr>
          <w:rtl w:val="0"/>
        </w:rPr>
        <w:t xml:space="preserve">(b) Show the execution trace of your program.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Develop a complete C++ template class for binary trees shown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ADT 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must include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 constructor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destructor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four traversal methods together with forward iterators for each, functions in ADT 5.1, … as shown below.</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Inorder()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Preorder()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Postorder()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LevelOrder()</w:t>
      </w:r>
    </w:p>
    <w:p w:rsidR="00000000" w:rsidDel="00000000" w:rsidP="00000000" w:rsidRDefault="00000000" w:rsidRPr="00000000" w14:paraId="00000061">
      <w:pPr>
        <w:ind w:firstLine="360"/>
        <w:rPr/>
      </w:pPr>
      <w:r w:rsidDel="00000000" w:rsidR="00000000" w:rsidRPr="00000000">
        <w:rPr>
          <w:b w:val="1"/>
          <w:rtl w:val="0"/>
        </w:rPr>
        <w:t xml:space="preserve">void</w:t>
      </w:r>
      <w:r w:rsidDel="00000000" w:rsidR="00000000" w:rsidRPr="00000000">
        <w:rPr>
          <w:rtl w:val="0"/>
        </w:rPr>
        <w:t xml:space="preserve"> NonrecInorder()</w:t>
      </w:r>
    </w:p>
    <w:p w:rsidR="00000000" w:rsidDel="00000000" w:rsidP="00000000" w:rsidRDefault="00000000" w:rsidRPr="00000000" w14:paraId="00000062">
      <w:pPr>
        <w:ind w:firstLine="360"/>
        <w:rPr/>
      </w:pPr>
      <w:r w:rsidDel="00000000" w:rsidR="00000000" w:rsidRPr="00000000">
        <w:rPr>
          <w:b w:val="1"/>
          <w:rtl w:val="0"/>
        </w:rPr>
        <w:t xml:space="preserve">void</w:t>
      </w:r>
      <w:r w:rsidDel="00000000" w:rsidR="00000000" w:rsidRPr="00000000">
        <w:rPr>
          <w:rtl w:val="0"/>
        </w:rPr>
        <w:t xml:space="preserve"> NoStackInorder()</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InorderIterator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PreorderIterator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PostorderIterator</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LevelOrderIterator</w:t>
      </w:r>
    </w:p>
    <w:p w:rsidR="00000000" w:rsidDel="00000000" w:rsidP="00000000" w:rsidRDefault="00000000" w:rsidRPr="00000000" w14:paraId="00000067">
      <w:pPr>
        <w:ind w:firstLine="360"/>
        <w:rPr/>
      </w:pPr>
      <w:r w:rsidDel="00000000" w:rsidR="00000000" w:rsidRPr="00000000">
        <w:rPr>
          <w:b w:val="1"/>
          <w:rtl w:val="0"/>
        </w:rPr>
        <w:t xml:space="preserve">bool</w:t>
      </w:r>
      <w:r w:rsidDel="00000000" w:rsidR="00000000" w:rsidRPr="00000000">
        <w:rPr>
          <w:rtl w:val="0"/>
        </w:rPr>
        <w:t xml:space="preserve"> </w:t>
      </w:r>
      <w:r w:rsidDel="00000000" w:rsidR="00000000" w:rsidRPr="00000000">
        <w:rPr>
          <w:b w:val="1"/>
          <w:rtl w:val="0"/>
        </w:rPr>
        <w:t xml:space="preserve">operator == </w:t>
      </w:r>
      <w:r w:rsidDel="00000000" w:rsidR="00000000" w:rsidRPr="00000000">
        <w:rPr>
          <w:rtl w:val="0"/>
        </w:rPr>
        <w:t xml:space="preserve">(</w:t>
      </w:r>
      <w:r w:rsidDel="00000000" w:rsidR="00000000" w:rsidRPr="00000000">
        <w:rPr>
          <w:b w:val="1"/>
          <w:rtl w:val="0"/>
        </w:rPr>
        <w:t xml:space="preserve">const</w:t>
      </w:r>
      <w:r w:rsidDel="00000000" w:rsidR="00000000" w:rsidRPr="00000000">
        <w:rPr>
          <w:rtl w:val="0"/>
        </w:rPr>
        <w:t xml:space="preserve"> BinaryTree&amp; t) </w:t>
      </w:r>
      <w:r w:rsidDel="00000000" w:rsidR="00000000" w:rsidRPr="00000000">
        <w:rPr>
          <w:b w:val="1"/>
          <w:rtl w:val="0"/>
        </w:rPr>
        <w:t xml:space="preserve">const</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ind w:firstLine="360"/>
        <w:rPr/>
      </w:pPr>
      <w:r w:rsidDel="00000000" w:rsidR="00000000" w:rsidRPr="00000000">
        <w:rPr>
          <w:rtl w:val="0"/>
        </w:rPr>
        <w:t xml:space="preserve">Write 2 setup functions to establish 2 example binary trees (e.g., the trees in Part 1 Question 5). Then </w:t>
      </w:r>
      <w:r w:rsidDel="00000000" w:rsidR="00000000" w:rsidRPr="00000000">
        <w:rPr>
          <w:b w:val="1"/>
          <w:rtl w:val="0"/>
        </w:rPr>
        <w:t xml:space="preserve">demonstrate</w:t>
      </w:r>
      <w:r w:rsidDel="00000000" w:rsidR="00000000" w:rsidRPr="00000000">
        <w:rPr>
          <w:rtl w:val="0"/>
        </w:rPr>
        <w:t xml:space="preserve"> the functions you wrote.</w:t>
      </w:r>
    </w:p>
    <w:p w:rsidR="00000000" w:rsidDel="00000000" w:rsidP="00000000" w:rsidRDefault="00000000" w:rsidRPr="00000000" w14:paraId="0000006A">
      <w:pPr>
        <w:ind w:firstLine="360"/>
        <w:rPr/>
      </w:pPr>
      <w:r w:rsidDel="00000000" w:rsidR="00000000" w:rsidRPr="00000000">
        <w:rPr>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ADT 5.1 BinaryTree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T&gt;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BinaryTree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objects: A finite set of nodes either empty or consisting</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of a root node, left BinaryTree and right BinaryTree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BinaryTree(); // constructor for an empty binary tree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IsEmpty(); // return true iff the binary tree is empty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BinaryTree(BinaryTree&lt;T&gt;&amp; bt1, T&amp; item, BinaryTree&lt;T&gt;&amp; bt2);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constructor given the root item and left subtrees bt1 and right subtree bt2</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BinaryTree&lt;T&gt; LeftSubtree(); // return the left subtree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BinaryTree&lt;T&gt; RightSubtree();// return the right subtree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 RootData();  // return the data in the root node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 Write a C++ class MaxHeap that derives from the abstract base class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ADT 5.2 MaxPQ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implement all the virtual functions of MaxPQ.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1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ADT 5.2 MaxPQ</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T&gt;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MaxPQ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~MaxPQ() {}  // virtual destructor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IsEmpty()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 //return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iff empty</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 Top()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 //return reference to the max</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Push(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T&amp;) = 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Pop() = 0;</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Write a C++ abstract class similar to ADT 5.2 for the ADT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MinPQ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defines a min priority queue. Then write a C++ class MinHeap that derives from this abstract class and implement all the virtual functions of MinPQ.</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Part1 Q6 example to demonstrate your program.</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 Dictionary abstract class is shown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ADT5.3 Dictionary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 a C++ class BST that derives from Dictionary and implement all the virtual functions. In addition, also implement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pair&lt;K, E&gt;* RankGet(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w:t>
      </w:r>
    </w:p>
    <w:p w:rsidR="00000000" w:rsidDel="00000000" w:rsidP="00000000" w:rsidRDefault="00000000" w:rsidRPr="00000000" w14:paraId="0000008A">
      <w:pPr>
        <w:ind w:firstLine="360"/>
        <w:rPr/>
      </w:pPr>
      <w:r w:rsidDel="00000000" w:rsidR="00000000" w:rsidRPr="00000000">
        <w:rPr>
          <w:rtl w:val="0"/>
        </w:rPr>
        <w:t xml:space="preserve">void Insert(int r, pair&lt;K,E&gt;&amp; thePair)</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Delete(int r), </w:t>
      </w:r>
    </w:p>
    <w:p w:rsidR="00000000" w:rsidDel="00000000" w:rsidP="00000000" w:rsidRDefault="00000000" w:rsidRPr="00000000" w14:paraId="0000008C">
      <w:pPr>
        <w:ind w:firstLine="360"/>
        <w:rPr/>
      </w:pPr>
      <w:r w:rsidDel="00000000" w:rsidR="00000000" w:rsidRPr="00000000">
        <w:rPr>
          <w:b w:val="1"/>
          <w:rtl w:val="0"/>
        </w:rPr>
        <w:t xml:space="preserve">void</w:t>
      </w:r>
      <w:r w:rsidDel="00000000" w:rsidR="00000000" w:rsidRPr="00000000">
        <w:rPr>
          <w:rtl w:val="0"/>
        </w:rPr>
        <w:t xml:space="preserve"> Split(</w:t>
      </w:r>
      <w:r w:rsidDel="00000000" w:rsidR="00000000" w:rsidRPr="00000000">
        <w:rPr>
          <w:b w:val="1"/>
          <w:rtl w:val="0"/>
        </w:rPr>
        <w:t xml:space="preserve">const</w:t>
      </w:r>
      <w:r w:rsidDel="00000000" w:rsidR="00000000" w:rsidRPr="00000000">
        <w:rPr>
          <w:rtl w:val="0"/>
        </w:rPr>
        <w:t xml:space="preserve"> K&amp; k, BST&lt;K, E&gt;&amp; small, pair&lt;K, E&gt;*&amp; mid, BST&lt;K, E&gt;&amp; big)</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ADT5.3 Dictionary</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Dictionary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IsEmptay()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  // return true if dictionary is empty</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pair &lt;K, E&gt;* Get(const K&amp;)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return pointer to the pair w. specified key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Insert(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pair &lt;K, E&gt;&amp;) = 0;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insert the given pair; if key ia a duplicate, update associate element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K&amp;) = 0;  // delete pair w. specified key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at least two sets of 20 (key, value) pairs each to construct the BST. Demonstrate your functions using these two sets of records.</w:t>
      </w:r>
    </w:p>
    <w:sectPr>
      <w:pgSz w:h="16838" w:w="11906" w:orient="portrait"/>
      <w:pgMar w:bottom="1440" w:top="1440" w:left="1080" w:right="108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Gungsuh"/>
  <w:font w:name="Symbol"/>
  <w:font w:name="Cambria Math">
    <w:embedRegular w:fontKey="{00000000-0000-0000-0000-000000000000}" r:id="rId2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decimal"/>
      <w:lvlText w:val="%2、"/>
      <w:lvlJc w:val="left"/>
      <w:pPr>
        <w:ind w:left="1320" w:hanging="480"/>
      </w:pPr>
      <w:rPr/>
    </w:lvl>
    <w:lvl w:ilvl="2">
      <w:start w:val="1"/>
      <w:numFmt w:val="lowerRoman"/>
      <w:lvlText w:val="%3."/>
      <w:lvlJc w:val="right"/>
      <w:pPr>
        <w:ind w:left="1800" w:hanging="480"/>
      </w:pPr>
      <w:rPr/>
    </w:lvl>
    <w:lvl w:ilvl="3">
      <w:start w:val="1"/>
      <w:numFmt w:val="decimal"/>
      <w:lvlText w:val="%4."/>
      <w:lvlJc w:val="left"/>
      <w:pPr>
        <w:ind w:left="2280" w:hanging="480"/>
      </w:pPr>
      <w:rPr/>
    </w:lvl>
    <w:lvl w:ilvl="4">
      <w:start w:val="1"/>
      <w:numFmt w:val="decimal"/>
      <w:lvlText w:val="%5、"/>
      <w:lvlJc w:val="left"/>
      <w:pPr>
        <w:ind w:left="2760" w:hanging="480"/>
      </w:pPr>
      <w:rPr/>
    </w:lvl>
    <w:lvl w:ilvl="5">
      <w:start w:val="1"/>
      <w:numFmt w:val="lowerRoman"/>
      <w:lvlText w:val="%6."/>
      <w:lvlJc w:val="right"/>
      <w:pPr>
        <w:ind w:left="3240" w:hanging="480"/>
      </w:pPr>
      <w:rPr/>
    </w:lvl>
    <w:lvl w:ilvl="6">
      <w:start w:val="1"/>
      <w:numFmt w:val="decimal"/>
      <w:lvlText w:val="%7."/>
      <w:lvlJc w:val="left"/>
      <w:pPr>
        <w:ind w:left="3720" w:hanging="480"/>
      </w:pPr>
      <w:rPr/>
    </w:lvl>
    <w:lvl w:ilvl="7">
      <w:start w:val="1"/>
      <w:numFmt w:val="decimal"/>
      <w:lvlText w:val="%8、"/>
      <w:lvlJc w:val="left"/>
      <w:pPr>
        <w:ind w:left="4200" w:hanging="480"/>
      </w:pPr>
      <w:rPr/>
    </w:lvl>
    <w:lvl w:ilvl="8">
      <w:start w:val="1"/>
      <w:numFmt w:val="lowerRoman"/>
      <w:lvlText w:val="%9."/>
      <w:lvlJc w:val="right"/>
      <w:pPr>
        <w:ind w:left="4680" w:hanging="480"/>
      </w:pPr>
      <w:rPr/>
    </w:lvl>
  </w:abstractNum>
  <w:abstractNum w:abstractNumId="2">
    <w:lvl w:ilvl="0">
      <w:start w:val="1"/>
      <w:numFmt w:val="lowerLetter"/>
      <w:lvlText w:val="(%1)"/>
      <w:lvlJc w:val="left"/>
      <w:pPr>
        <w:ind w:left="720" w:hanging="360"/>
      </w:pPr>
      <w:rPr/>
    </w:lvl>
    <w:lvl w:ilvl="1">
      <w:start w:val="1"/>
      <w:numFmt w:val="decimal"/>
      <w:lvlText w:val="%2、"/>
      <w:lvlJc w:val="left"/>
      <w:pPr>
        <w:ind w:left="1320" w:hanging="480"/>
      </w:pPr>
      <w:rPr/>
    </w:lvl>
    <w:lvl w:ilvl="2">
      <w:start w:val="1"/>
      <w:numFmt w:val="lowerRoman"/>
      <w:lvlText w:val="%3."/>
      <w:lvlJc w:val="right"/>
      <w:pPr>
        <w:ind w:left="1800" w:hanging="480"/>
      </w:pPr>
      <w:rPr/>
    </w:lvl>
    <w:lvl w:ilvl="3">
      <w:start w:val="1"/>
      <w:numFmt w:val="decimal"/>
      <w:lvlText w:val="%4."/>
      <w:lvlJc w:val="left"/>
      <w:pPr>
        <w:ind w:left="2280" w:hanging="480"/>
      </w:pPr>
      <w:rPr/>
    </w:lvl>
    <w:lvl w:ilvl="4">
      <w:start w:val="1"/>
      <w:numFmt w:val="decimal"/>
      <w:lvlText w:val="%5、"/>
      <w:lvlJc w:val="left"/>
      <w:pPr>
        <w:ind w:left="2760" w:hanging="480"/>
      </w:pPr>
      <w:rPr/>
    </w:lvl>
    <w:lvl w:ilvl="5">
      <w:start w:val="1"/>
      <w:numFmt w:val="lowerRoman"/>
      <w:lvlText w:val="%6."/>
      <w:lvlJc w:val="right"/>
      <w:pPr>
        <w:ind w:left="3240" w:hanging="480"/>
      </w:pPr>
      <w:rPr/>
    </w:lvl>
    <w:lvl w:ilvl="6">
      <w:start w:val="1"/>
      <w:numFmt w:val="decimal"/>
      <w:lvlText w:val="%7."/>
      <w:lvlJc w:val="left"/>
      <w:pPr>
        <w:ind w:left="3720" w:hanging="480"/>
      </w:pPr>
      <w:rPr/>
    </w:lvl>
    <w:lvl w:ilvl="7">
      <w:start w:val="1"/>
      <w:numFmt w:val="decimal"/>
      <w:lvlText w:val="%8、"/>
      <w:lvlJc w:val="left"/>
      <w:pPr>
        <w:ind w:left="4200" w:hanging="480"/>
      </w:pPr>
      <w:rPr/>
    </w:lvl>
    <w:lvl w:ilvl="8">
      <w:start w:val="1"/>
      <w:numFmt w:val="lowerRoman"/>
      <w:lvlText w:val="%9."/>
      <w:lvlJc w:val="right"/>
      <w:pPr>
        <w:ind w:left="4680" w:hanging="480"/>
      </w:pPr>
      <w:rPr/>
    </w:lvl>
  </w:abstractNum>
  <w:abstractNum w:abstractNumId="3">
    <w:lvl w:ilvl="0">
      <w:start w:val="1"/>
      <w:numFmt w:val="lowerLetter"/>
      <w:lvlText w:val="(%1)"/>
      <w:lvlJc w:val="left"/>
      <w:pPr>
        <w:ind w:left="720" w:hanging="360"/>
      </w:pPr>
      <w:rPr/>
    </w:lvl>
    <w:lvl w:ilvl="1">
      <w:start w:val="1"/>
      <w:numFmt w:val="decimal"/>
      <w:lvlText w:val="%2、"/>
      <w:lvlJc w:val="left"/>
      <w:pPr>
        <w:ind w:left="1320" w:hanging="480"/>
      </w:pPr>
      <w:rPr/>
    </w:lvl>
    <w:lvl w:ilvl="2">
      <w:start w:val="1"/>
      <w:numFmt w:val="lowerRoman"/>
      <w:lvlText w:val="%3."/>
      <w:lvlJc w:val="right"/>
      <w:pPr>
        <w:ind w:left="1800" w:hanging="480"/>
      </w:pPr>
      <w:rPr/>
    </w:lvl>
    <w:lvl w:ilvl="3">
      <w:start w:val="1"/>
      <w:numFmt w:val="decimal"/>
      <w:lvlText w:val="%4."/>
      <w:lvlJc w:val="left"/>
      <w:pPr>
        <w:ind w:left="2280" w:hanging="480"/>
      </w:pPr>
      <w:rPr/>
    </w:lvl>
    <w:lvl w:ilvl="4">
      <w:start w:val="1"/>
      <w:numFmt w:val="decimal"/>
      <w:lvlText w:val="%5、"/>
      <w:lvlJc w:val="left"/>
      <w:pPr>
        <w:ind w:left="2760" w:hanging="480"/>
      </w:pPr>
      <w:rPr/>
    </w:lvl>
    <w:lvl w:ilvl="5">
      <w:start w:val="1"/>
      <w:numFmt w:val="lowerRoman"/>
      <w:lvlText w:val="%6."/>
      <w:lvlJc w:val="right"/>
      <w:pPr>
        <w:ind w:left="3240" w:hanging="480"/>
      </w:pPr>
      <w:rPr/>
    </w:lvl>
    <w:lvl w:ilvl="6">
      <w:start w:val="1"/>
      <w:numFmt w:val="decimal"/>
      <w:lvlText w:val="%7."/>
      <w:lvlJc w:val="left"/>
      <w:pPr>
        <w:ind w:left="3720" w:hanging="480"/>
      </w:pPr>
      <w:rPr/>
    </w:lvl>
    <w:lvl w:ilvl="7">
      <w:start w:val="1"/>
      <w:numFmt w:val="decimal"/>
      <w:lvlText w:val="%8、"/>
      <w:lvlJc w:val="left"/>
      <w:pPr>
        <w:ind w:left="4200" w:hanging="480"/>
      </w:pPr>
      <w:rPr/>
    </w:lvl>
    <w:lvl w:ilvl="8">
      <w:start w:val="1"/>
      <w:numFmt w:val="lowerRoman"/>
      <w:lvlText w:val="%9."/>
      <w:lvlJc w:val="right"/>
      <w:pPr>
        <w:ind w:left="4680" w:hanging="480"/>
      </w:pPr>
      <w:rPr/>
    </w:lvl>
  </w:abstractNum>
  <w:abstractNum w:abstractNumId="4">
    <w:lvl w:ilvl="0">
      <w:start w:val="1"/>
      <w:numFmt w:val="lowerLetter"/>
      <w:lvlText w:val="(%1)"/>
      <w:lvlJc w:val="left"/>
      <w:pPr>
        <w:ind w:left="720" w:hanging="360"/>
      </w:pPr>
      <w:rPr/>
    </w:lvl>
    <w:lvl w:ilvl="1">
      <w:start w:val="1"/>
      <w:numFmt w:val="decimal"/>
      <w:lvlText w:val="%2、"/>
      <w:lvlJc w:val="left"/>
      <w:pPr>
        <w:ind w:left="1320" w:hanging="480"/>
      </w:pPr>
      <w:rPr/>
    </w:lvl>
    <w:lvl w:ilvl="2">
      <w:start w:val="1"/>
      <w:numFmt w:val="lowerRoman"/>
      <w:lvlText w:val="%3."/>
      <w:lvlJc w:val="right"/>
      <w:pPr>
        <w:ind w:left="1800" w:hanging="480"/>
      </w:pPr>
      <w:rPr/>
    </w:lvl>
    <w:lvl w:ilvl="3">
      <w:start w:val="1"/>
      <w:numFmt w:val="decimal"/>
      <w:lvlText w:val="%4."/>
      <w:lvlJc w:val="left"/>
      <w:pPr>
        <w:ind w:left="2280" w:hanging="480"/>
      </w:pPr>
      <w:rPr/>
    </w:lvl>
    <w:lvl w:ilvl="4">
      <w:start w:val="1"/>
      <w:numFmt w:val="decimal"/>
      <w:lvlText w:val="%5、"/>
      <w:lvlJc w:val="left"/>
      <w:pPr>
        <w:ind w:left="2760" w:hanging="480"/>
      </w:pPr>
      <w:rPr/>
    </w:lvl>
    <w:lvl w:ilvl="5">
      <w:start w:val="1"/>
      <w:numFmt w:val="lowerRoman"/>
      <w:lvlText w:val="%6."/>
      <w:lvlJc w:val="right"/>
      <w:pPr>
        <w:ind w:left="3240" w:hanging="480"/>
      </w:pPr>
      <w:rPr/>
    </w:lvl>
    <w:lvl w:ilvl="6">
      <w:start w:val="1"/>
      <w:numFmt w:val="decimal"/>
      <w:lvlText w:val="%7."/>
      <w:lvlJc w:val="left"/>
      <w:pPr>
        <w:ind w:left="3720" w:hanging="480"/>
      </w:pPr>
      <w:rPr/>
    </w:lvl>
    <w:lvl w:ilvl="7">
      <w:start w:val="1"/>
      <w:numFmt w:val="decimal"/>
      <w:lvlText w:val="%8、"/>
      <w:lvlJc w:val="left"/>
      <w:pPr>
        <w:ind w:left="4200" w:hanging="480"/>
      </w:pPr>
      <w:rPr/>
    </w:lvl>
    <w:lvl w:ilvl="8">
      <w:start w:val="1"/>
      <w:numFmt w:val="lowerRoman"/>
      <w:lvlText w:val="%9."/>
      <w:lvlJc w:val="right"/>
      <w:pPr>
        <w:ind w:left="4680" w:hanging="480"/>
      </w:pPr>
      <w:rPr/>
    </w:lvl>
  </w:abstractNum>
  <w:abstractNum w:abstractNumId="5">
    <w:lvl w:ilvl="0">
      <w:start w:val="1"/>
      <w:numFmt w:val="lowerLetter"/>
      <w:lvlText w:val="(%1)"/>
      <w:lvlJc w:val="left"/>
      <w:pPr>
        <w:ind w:left="720" w:hanging="360"/>
      </w:pPr>
      <w:rPr/>
    </w:lvl>
    <w:lvl w:ilvl="1">
      <w:start w:val="1"/>
      <w:numFmt w:val="decimal"/>
      <w:lvlText w:val="%2、"/>
      <w:lvlJc w:val="left"/>
      <w:pPr>
        <w:ind w:left="1320" w:hanging="480"/>
      </w:pPr>
      <w:rPr/>
    </w:lvl>
    <w:lvl w:ilvl="2">
      <w:start w:val="1"/>
      <w:numFmt w:val="lowerRoman"/>
      <w:lvlText w:val="%3."/>
      <w:lvlJc w:val="right"/>
      <w:pPr>
        <w:ind w:left="1800" w:hanging="480"/>
      </w:pPr>
      <w:rPr/>
    </w:lvl>
    <w:lvl w:ilvl="3">
      <w:start w:val="1"/>
      <w:numFmt w:val="decimal"/>
      <w:lvlText w:val="%4."/>
      <w:lvlJc w:val="left"/>
      <w:pPr>
        <w:ind w:left="2280" w:hanging="480"/>
      </w:pPr>
      <w:rPr/>
    </w:lvl>
    <w:lvl w:ilvl="4">
      <w:start w:val="1"/>
      <w:numFmt w:val="decimal"/>
      <w:lvlText w:val="%5、"/>
      <w:lvlJc w:val="left"/>
      <w:pPr>
        <w:ind w:left="2760" w:hanging="480"/>
      </w:pPr>
      <w:rPr/>
    </w:lvl>
    <w:lvl w:ilvl="5">
      <w:start w:val="1"/>
      <w:numFmt w:val="lowerRoman"/>
      <w:lvlText w:val="%6."/>
      <w:lvlJc w:val="right"/>
      <w:pPr>
        <w:ind w:left="3240" w:hanging="480"/>
      </w:pPr>
      <w:rPr/>
    </w:lvl>
    <w:lvl w:ilvl="6">
      <w:start w:val="1"/>
      <w:numFmt w:val="decimal"/>
      <w:lvlText w:val="%7."/>
      <w:lvlJc w:val="left"/>
      <w:pPr>
        <w:ind w:left="3720" w:hanging="480"/>
      </w:pPr>
      <w:rPr/>
    </w:lvl>
    <w:lvl w:ilvl="7">
      <w:start w:val="1"/>
      <w:numFmt w:val="decimal"/>
      <w:lvlText w:val="%8、"/>
      <w:lvlJc w:val="left"/>
      <w:pPr>
        <w:ind w:left="4200" w:hanging="480"/>
      </w:pPr>
      <w:rPr/>
    </w:lvl>
    <w:lvl w:ilvl="8">
      <w:start w:val="1"/>
      <w:numFmt w:val="lowerRoman"/>
      <w:lvlText w:val="%9."/>
      <w:lvlJc w:val="right"/>
      <w:pPr>
        <w:ind w:left="4680" w:hanging="480"/>
      </w:pPr>
      <w:rPr/>
    </w:lvl>
  </w:abstractNum>
  <w:abstractNum w:abstractNumId="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D74875"/>
    <w:pPr>
      <w:widowControl w:val="0"/>
      <w:adjustRightInd w:val="0"/>
      <w:spacing w:line="360" w:lineRule="atLeast"/>
      <w:textAlignment w:val="baseline"/>
    </w:pPr>
    <w:rPr>
      <w:rFonts w:ascii="Times New Roman" w:cs="Times New Roman" w:eastAsia="細明體" w:hAnsi="Times New Roman"/>
      <w:kern w:val="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rsid w:val="00D74875"/>
    <w:pPr>
      <w:tabs>
        <w:tab w:val="center" w:pos="4153"/>
        <w:tab w:val="right" w:pos="8306"/>
      </w:tabs>
      <w:adjustRightInd w:val="1"/>
      <w:snapToGrid w:val="0"/>
      <w:spacing w:line="240" w:lineRule="auto"/>
      <w:textAlignment w:val="auto"/>
    </w:pPr>
    <w:rPr>
      <w:rFonts w:asciiTheme="minorHAnsi" w:cstheme="minorBidi" w:eastAsiaTheme="minorEastAsia" w:hAnsiTheme="minorHAnsi"/>
      <w:kern w:val="2"/>
      <w:sz w:val="20"/>
    </w:rPr>
  </w:style>
  <w:style w:type="character" w:styleId="a4" w:customStyle="1">
    <w:name w:val="頁首 字元"/>
    <w:basedOn w:val="a0"/>
    <w:link w:val="a3"/>
    <w:uiPriority w:val="99"/>
    <w:rsid w:val="00D74875"/>
    <w:rPr>
      <w:sz w:val="20"/>
      <w:szCs w:val="20"/>
    </w:rPr>
  </w:style>
  <w:style w:type="paragraph" w:styleId="a5">
    <w:name w:val="footer"/>
    <w:basedOn w:val="a"/>
    <w:link w:val="a6"/>
    <w:uiPriority w:val="99"/>
    <w:unhideWhenUsed w:val="1"/>
    <w:rsid w:val="00D74875"/>
    <w:pPr>
      <w:tabs>
        <w:tab w:val="center" w:pos="4153"/>
        <w:tab w:val="right" w:pos="8306"/>
      </w:tabs>
      <w:adjustRightInd w:val="1"/>
      <w:snapToGrid w:val="0"/>
      <w:spacing w:line="240" w:lineRule="auto"/>
      <w:textAlignment w:val="auto"/>
    </w:pPr>
    <w:rPr>
      <w:rFonts w:asciiTheme="minorHAnsi" w:cstheme="minorBidi" w:eastAsiaTheme="minorEastAsia" w:hAnsiTheme="minorHAnsi"/>
      <w:kern w:val="2"/>
      <w:sz w:val="20"/>
    </w:rPr>
  </w:style>
  <w:style w:type="character" w:styleId="a6" w:customStyle="1">
    <w:name w:val="頁尾 字元"/>
    <w:basedOn w:val="a0"/>
    <w:link w:val="a5"/>
    <w:uiPriority w:val="99"/>
    <w:rsid w:val="00D74875"/>
    <w:rPr>
      <w:sz w:val="20"/>
      <w:szCs w:val="20"/>
    </w:rPr>
  </w:style>
  <w:style w:type="character" w:styleId="a7">
    <w:name w:val="Hyperlink"/>
    <w:basedOn w:val="a0"/>
    <w:rsid w:val="00D74875"/>
    <w:rPr>
      <w:color w:val="0000ff"/>
      <w:u w:val="single"/>
    </w:rPr>
  </w:style>
  <w:style w:type="paragraph" w:styleId="a8">
    <w:name w:val="List Paragraph"/>
    <w:basedOn w:val="a"/>
    <w:uiPriority w:val="34"/>
    <w:qFormat w:val="1"/>
    <w:rsid w:val="00D74875"/>
    <w:pPr>
      <w:ind w:left="480" w:leftChars="200"/>
    </w:pPr>
  </w:style>
  <w:style w:type="paragraph" w:styleId="Web">
    <w:name w:val="Normal (Web)"/>
    <w:basedOn w:val="a"/>
    <w:uiPriority w:val="99"/>
    <w:semiHidden w:val="1"/>
    <w:unhideWhenUsed w:val="1"/>
    <w:rsid w:val="00FE73B7"/>
    <w:pPr>
      <w:widowControl w:val="1"/>
      <w:adjustRightInd w:val="1"/>
      <w:spacing w:after="100" w:afterAutospacing="1" w:before="100" w:beforeAutospacing="1" w:line="240" w:lineRule="auto"/>
      <w:textAlignment w:val="auto"/>
    </w:pPr>
    <w:rPr>
      <w:rFonts w:ascii="新細明體" w:cs="新細明體" w:eastAsia="新細明體" w:hAnsi="新細明體"/>
      <w:szCs w:val="24"/>
    </w:rPr>
  </w:style>
  <w:style w:type="table" w:styleId="a9">
    <w:name w:val="Table Grid"/>
    <w:basedOn w:val="a1"/>
    <w:uiPriority w:val="59"/>
    <w:rsid w:val="00FE73B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a">
    <w:name w:val="Placeholder Text"/>
    <w:basedOn w:val="a0"/>
    <w:uiPriority w:val="99"/>
    <w:semiHidden w:val="1"/>
    <w:rsid w:val="00DA2B49"/>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oleObject" Target="embeddings/Microsoft_Visio_2003-2010_Drawing12.vsd"/><Relationship Id="rId22" Type="http://schemas.openxmlformats.org/officeDocument/2006/relationships/oleObject" Target="embeddings/Microsoft_Visio_2003-2010_Drawing10.vsd"/><Relationship Id="rId21" Type="http://schemas.openxmlformats.org/officeDocument/2006/relationships/image" Target="media/image10.emf"/><Relationship Id="rId24" Type="http://schemas.openxmlformats.org/officeDocument/2006/relationships/oleObject" Target="embeddings/Microsoft_Visio_2003-2010_Drawing11.vsd"/><Relationship Id="rId23" Type="http://schemas.openxmlformats.org/officeDocument/2006/relationships/image" Target="media/image11.emf"/><Relationship Id="rId1" Type="http://schemas.openxmlformats.org/officeDocument/2006/relationships/image" Target="media/image1.emf"/><Relationship Id="rId2" Type="http://schemas.openxmlformats.org/officeDocument/2006/relationships/oleObject" Target="embeddings/Microsoft_Visio_2003-2010_Drawing1.vsd"/><Relationship Id="rId3" Type="http://schemas.openxmlformats.org/officeDocument/2006/relationships/image" Target="media/image3.emf"/><Relationship Id="rId4" Type="http://schemas.openxmlformats.org/officeDocument/2006/relationships/oleObject" Target="embeddings/Microsoft_Visio_2003-2010_Drawing3.vsd"/><Relationship Id="rId9" Type="http://schemas.openxmlformats.org/officeDocument/2006/relationships/image" Target="media/image4.emf"/><Relationship Id="rId26" Type="http://schemas.openxmlformats.org/officeDocument/2006/relationships/oleObject" Target="embeddings/Microsoft_Visio_2003-2010_Drawing13.vsd"/><Relationship Id="rId25" Type="http://schemas.openxmlformats.org/officeDocument/2006/relationships/image" Target="media/image13.emf"/><Relationship Id="rId28" Type="http://schemas.openxmlformats.org/officeDocument/2006/relationships/oleObject" Target="embeddings/Microsoft_Visio_2003-2010_Drawing14.vsd"/><Relationship Id="rId27" Type="http://schemas.openxmlformats.org/officeDocument/2006/relationships/image" Target="media/image14.emf"/><Relationship Id="rId5" Type="http://schemas.openxmlformats.org/officeDocument/2006/relationships/image" Target="media/image2.emf"/><Relationship Id="rId29" Type="http://schemas.openxmlformats.org/officeDocument/2006/relationships/theme" Target="theme/theme1.xml"/><Relationship Id="rId6" Type="http://schemas.openxmlformats.org/officeDocument/2006/relationships/oleObject" Target="embeddings/Microsoft_Visio_2003-2010_Drawing2.vsd"/><Relationship Id="rId7" Type="http://schemas.openxmlformats.org/officeDocument/2006/relationships/image" Target="media/image5.emf"/><Relationship Id="rId8" Type="http://schemas.openxmlformats.org/officeDocument/2006/relationships/oleObject" Target="embeddings/Microsoft_Visio_2003-2010_Drawing5.vsd"/><Relationship Id="rId31" Type="http://schemas.openxmlformats.org/officeDocument/2006/relationships/fontTable" Target="fontTable.xml"/><Relationship Id="rId30" Type="http://schemas.openxmlformats.org/officeDocument/2006/relationships/settings" Target="settings.xml"/><Relationship Id="rId33" Type="http://schemas.openxmlformats.org/officeDocument/2006/relationships/styles" Target="styles.xml"/><Relationship Id="rId11" Type="http://schemas.openxmlformats.org/officeDocument/2006/relationships/image" Target="media/image7.emf"/><Relationship Id="rId32" Type="http://schemas.openxmlformats.org/officeDocument/2006/relationships/numbering" Target="numbering.xml"/><Relationship Id="rId10" Type="http://schemas.openxmlformats.org/officeDocument/2006/relationships/oleObject" Target="embeddings/Microsoft_Visio_2003-2010_Drawing4.vsd"/><Relationship Id="rId13" Type="http://schemas.openxmlformats.org/officeDocument/2006/relationships/image" Target="media/image6.emf"/><Relationship Id="rId34" Type="http://schemas.openxmlformats.org/officeDocument/2006/relationships/customXml" Target="../customXML/item1.xml"/><Relationship Id="rId12" Type="http://schemas.openxmlformats.org/officeDocument/2006/relationships/oleObject" Target="embeddings/Microsoft_Visio_2003-2010_Drawing7.vsd"/><Relationship Id="rId15" Type="http://schemas.openxmlformats.org/officeDocument/2006/relationships/image" Target="media/image9.emf"/><Relationship Id="rId14" Type="http://schemas.openxmlformats.org/officeDocument/2006/relationships/oleObject" Target="embeddings/Microsoft_Visio_2003-2010_Drawing6.vsd"/><Relationship Id="rId17" Type="http://schemas.openxmlformats.org/officeDocument/2006/relationships/image" Target="media/image8.emf"/><Relationship Id="rId16" Type="http://schemas.openxmlformats.org/officeDocument/2006/relationships/oleObject" Target="embeddings/Microsoft_Visio_2003-2010_Drawing9.vsd"/><Relationship Id="rId19" Type="http://schemas.openxmlformats.org/officeDocument/2006/relationships/image" Target="media/image12.emf"/><Relationship Id="rId18" Type="http://schemas.openxmlformats.org/officeDocument/2006/relationships/oleObject" Target="embeddings/Microsoft_Visio_2003-2010_Drawing8.vsd"/></Relationships>
</file>

<file path=word/_rels/fontTable.xml.rels><?xml version="1.0" encoding="UTF-8" standalone="yes"?><Relationships xmlns="http://schemas.openxmlformats.org/package/2006/relationships"><Relationship Id="rId29" Type="http://schemas.openxmlformats.org/officeDocument/2006/relationships/font" Target="fonts/CambriaMath-regular.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BzthNVRhs2MtKYTVPz5sNu07KA==">AMUW2mUHmbZyFKB9OX4ZI0786KBrQe8ioP9A76Y7KPYsXlCWTBzNnKJG+8mzBn/4RIgKvhkZbk5LjrsTKxGnyJdNo48ntR5/pbkOVw8Vc3cJH6skvmx83+uHt24QDAYxLWfclEmotGa5VyYjSiidiSxRdcCmAdyY0EdqKcc8Ygo6CMtnZkqQmFM=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2021-05-15T07:06:00Z</dcterms:created>
  <dc:creator>x</dc:creator>
</cp:coreProperties>
</file>