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4E12" w:rsidRPr="00B85BBD" w:rsidRDefault="009E4E12" w:rsidP="009E4E12">
      <w:pPr>
        <w:jc w:val="center"/>
        <w:rPr>
          <w:b/>
          <w:bCs/>
          <w:sz w:val="40"/>
          <w:szCs w:val="40"/>
        </w:rPr>
      </w:pPr>
      <w:r w:rsidRPr="00B85BBD">
        <w:rPr>
          <w:rFonts w:hint="eastAsia"/>
          <w:b/>
          <w:bCs/>
          <w:sz w:val="40"/>
          <w:szCs w:val="40"/>
        </w:rPr>
        <w:t>動機系材導第</w:t>
      </w:r>
      <w:r w:rsidR="00AC739F">
        <w:rPr>
          <w:rFonts w:hint="eastAsia"/>
          <w:b/>
          <w:bCs/>
          <w:sz w:val="40"/>
          <w:szCs w:val="40"/>
        </w:rPr>
        <w:t>五</w:t>
      </w:r>
      <w:r w:rsidRPr="00B85BBD">
        <w:rPr>
          <w:rFonts w:hint="eastAsia"/>
          <w:b/>
          <w:bCs/>
          <w:sz w:val="40"/>
          <w:szCs w:val="40"/>
        </w:rPr>
        <w:t>次習題</w:t>
      </w:r>
      <w:r w:rsidR="001F1A1A">
        <w:rPr>
          <w:rFonts w:hint="eastAsia"/>
          <w:b/>
          <w:bCs/>
          <w:sz w:val="40"/>
          <w:szCs w:val="40"/>
        </w:rPr>
        <w:t xml:space="preserve">(Chap. </w:t>
      </w:r>
      <w:r w:rsidR="00200C93">
        <w:rPr>
          <w:rFonts w:hint="eastAsia"/>
          <w:b/>
          <w:bCs/>
          <w:sz w:val="40"/>
          <w:szCs w:val="40"/>
        </w:rPr>
        <w:t>8</w:t>
      </w:r>
      <w:r w:rsidR="00AC739F">
        <w:rPr>
          <w:b/>
          <w:bCs/>
          <w:sz w:val="40"/>
          <w:szCs w:val="40"/>
        </w:rPr>
        <w:t>, 9</w:t>
      </w:r>
      <w:r w:rsidR="001F1A1A">
        <w:rPr>
          <w:rFonts w:hint="eastAsia"/>
          <w:b/>
          <w:bCs/>
          <w:sz w:val="40"/>
          <w:szCs w:val="40"/>
        </w:rPr>
        <w:t>)</w:t>
      </w:r>
    </w:p>
    <w:p w:rsidR="009E4E12" w:rsidRDefault="009E4E12" w:rsidP="009E4E12">
      <w:pPr>
        <w:jc w:val="center"/>
        <w:rPr>
          <w:rFonts w:ascii="Times New Roman" w:hAnsi="Times New Roman"/>
          <w:b/>
          <w:szCs w:val="24"/>
        </w:rPr>
      </w:pPr>
      <w:r w:rsidRPr="00B85BBD">
        <w:rPr>
          <w:rFonts w:hint="eastAsia"/>
          <w:b/>
          <w:bCs/>
          <w:sz w:val="40"/>
          <w:szCs w:val="40"/>
        </w:rPr>
        <w:t>10</w:t>
      </w:r>
      <w:r w:rsidR="000A3A80">
        <w:rPr>
          <w:rFonts w:hint="eastAsia"/>
          <w:b/>
          <w:bCs/>
          <w:sz w:val="40"/>
          <w:szCs w:val="40"/>
        </w:rPr>
        <w:t>6</w:t>
      </w:r>
      <w:r w:rsidRPr="00B85BBD">
        <w:rPr>
          <w:rFonts w:hint="eastAsia"/>
          <w:b/>
          <w:bCs/>
          <w:sz w:val="40"/>
          <w:szCs w:val="40"/>
        </w:rPr>
        <w:t>年</w:t>
      </w:r>
      <w:r w:rsidR="003A5A6D">
        <w:rPr>
          <w:rFonts w:hint="eastAsia"/>
          <w:b/>
          <w:bCs/>
          <w:sz w:val="40"/>
          <w:szCs w:val="40"/>
        </w:rPr>
        <w:t>6</w:t>
      </w:r>
      <w:r w:rsidRPr="00B85BBD">
        <w:rPr>
          <w:rFonts w:hint="eastAsia"/>
          <w:b/>
          <w:bCs/>
          <w:sz w:val="40"/>
          <w:szCs w:val="40"/>
        </w:rPr>
        <w:t>月</w:t>
      </w:r>
      <w:r w:rsidR="001A0519">
        <w:rPr>
          <w:rFonts w:hint="eastAsia"/>
          <w:b/>
          <w:bCs/>
          <w:sz w:val="40"/>
          <w:szCs w:val="40"/>
        </w:rPr>
        <w:t>5</w:t>
      </w:r>
      <w:r w:rsidRPr="00B85BBD">
        <w:rPr>
          <w:rFonts w:hint="eastAsia"/>
          <w:b/>
          <w:bCs/>
          <w:sz w:val="40"/>
          <w:szCs w:val="40"/>
        </w:rPr>
        <w:t>日繳交</w:t>
      </w:r>
    </w:p>
    <w:p w:rsidR="009E4E12" w:rsidRDefault="009E4E12">
      <w:pPr>
        <w:rPr>
          <w:rFonts w:ascii="Times New Roman" w:hAnsi="Times New Roman"/>
          <w:b/>
          <w:szCs w:val="24"/>
        </w:rPr>
      </w:pPr>
    </w:p>
    <w:p w:rsidR="001F1A1A" w:rsidRDefault="00200C93" w:rsidP="00200C93">
      <w:pPr>
        <w:adjustRightInd w:val="0"/>
        <w:ind w:left="566" w:hangingChars="236" w:hanging="566"/>
        <w:rPr>
          <w:rFonts w:ascii="Times New Roman" w:hAnsi="Times New Roman"/>
          <w:b/>
          <w:szCs w:val="24"/>
        </w:rPr>
      </w:pPr>
      <w:r>
        <w:rPr>
          <w:rFonts w:hint="eastAsia"/>
        </w:rPr>
        <w:t>8</w:t>
      </w:r>
      <w:r w:rsidR="00572739">
        <w:rPr>
          <w:rFonts w:hint="eastAsia"/>
        </w:rPr>
        <w:t>.4</w:t>
      </w:r>
      <w:r>
        <w:rPr>
          <w:rFonts w:hint="eastAsia"/>
        </w:rPr>
        <w:t>4</w:t>
      </w:r>
      <w:r w:rsidR="001F1A1A">
        <w:rPr>
          <w:rFonts w:hint="eastAsia"/>
        </w:rPr>
        <w:tab/>
      </w:r>
      <w:r w:rsidRPr="00E7141E">
        <w:rPr>
          <w:rFonts w:ascii="Times New Roman" w:hAnsi="Times New Roman"/>
          <w:color w:val="000000"/>
          <w:szCs w:val="24"/>
        </w:rPr>
        <w:t>In the Pb-Sn phase diagram (Fig. 8.12) answer the following questions:</w:t>
      </w:r>
      <w:r>
        <w:rPr>
          <w:rFonts w:ascii="Times New Roman" w:hAnsi="Times New Roman" w:hint="eastAsia"/>
          <w:color w:val="000000"/>
          <w:szCs w:val="24"/>
        </w:rPr>
        <w:br/>
      </w:r>
      <w:r w:rsidRPr="00E7141E">
        <w:rPr>
          <w:rFonts w:ascii="Times New Roman" w:hAnsi="Times New Roman"/>
          <w:color w:val="000000"/>
          <w:szCs w:val="24"/>
        </w:rPr>
        <w:t>(</w:t>
      </w:r>
      <w:r w:rsidRPr="00E7141E">
        <w:rPr>
          <w:rFonts w:ascii="Times New Roman" w:hAnsi="Times New Roman"/>
          <w:i/>
          <w:iCs/>
          <w:color w:val="000000"/>
          <w:szCs w:val="24"/>
        </w:rPr>
        <w:t>a</w:t>
      </w:r>
      <w:r w:rsidRPr="00E7141E">
        <w:rPr>
          <w:rFonts w:ascii="Times New Roman" w:hAnsi="Times New Roman"/>
          <w:color w:val="000000"/>
          <w:szCs w:val="24"/>
        </w:rPr>
        <w:t>) What is a (explain in detail including atomic structure? What is b?</w:t>
      </w:r>
      <w:r>
        <w:rPr>
          <w:rFonts w:ascii="Times New Roman" w:hAnsi="Times New Roman" w:hint="eastAsia"/>
          <w:color w:val="000000"/>
          <w:szCs w:val="24"/>
        </w:rPr>
        <w:br/>
      </w:r>
      <w:r w:rsidRPr="00E7141E">
        <w:rPr>
          <w:rFonts w:ascii="Times New Roman" w:hAnsi="Times New Roman"/>
          <w:color w:val="000000"/>
          <w:szCs w:val="24"/>
        </w:rPr>
        <w:t>(</w:t>
      </w:r>
      <w:r w:rsidRPr="00E7141E">
        <w:rPr>
          <w:rFonts w:ascii="Times New Roman" w:hAnsi="Times New Roman"/>
          <w:i/>
          <w:iCs/>
          <w:color w:val="000000"/>
          <w:szCs w:val="24"/>
        </w:rPr>
        <w:t>b</w:t>
      </w:r>
      <w:r w:rsidRPr="00E7141E">
        <w:rPr>
          <w:rFonts w:ascii="Times New Roman" w:hAnsi="Times New Roman"/>
          <w:color w:val="000000"/>
          <w:szCs w:val="24"/>
        </w:rPr>
        <w:t>) What the maximum solubility of Sn in a? At what temperature?</w:t>
      </w:r>
      <w:r>
        <w:rPr>
          <w:rFonts w:ascii="Times New Roman" w:hAnsi="Times New Roman" w:hint="eastAsia"/>
          <w:color w:val="000000"/>
          <w:szCs w:val="24"/>
        </w:rPr>
        <w:br/>
      </w:r>
      <w:r w:rsidRPr="00E7141E">
        <w:rPr>
          <w:rFonts w:ascii="Times New Roman" w:hAnsi="Times New Roman"/>
          <w:color w:val="000000"/>
          <w:szCs w:val="24"/>
        </w:rPr>
        <w:t>(</w:t>
      </w:r>
      <w:r w:rsidRPr="00E7141E">
        <w:rPr>
          <w:rFonts w:ascii="Times New Roman" w:hAnsi="Times New Roman"/>
          <w:i/>
          <w:iCs/>
          <w:color w:val="000000"/>
          <w:szCs w:val="24"/>
        </w:rPr>
        <w:t>c</w:t>
      </w:r>
      <w:r w:rsidRPr="00E7141E">
        <w:rPr>
          <w:rFonts w:ascii="Times New Roman" w:hAnsi="Times New Roman"/>
          <w:color w:val="000000"/>
          <w:szCs w:val="24"/>
        </w:rPr>
        <w:t>) What happens to the a in part (</w:t>
      </w:r>
      <w:r w:rsidRPr="00E7141E">
        <w:rPr>
          <w:rFonts w:ascii="Times New Roman" w:hAnsi="Times New Roman"/>
          <w:i/>
          <w:iCs/>
          <w:color w:val="000000"/>
          <w:szCs w:val="24"/>
        </w:rPr>
        <w:t>b</w:t>
      </w:r>
      <w:r w:rsidRPr="00E7141E">
        <w:rPr>
          <w:rFonts w:ascii="Times New Roman" w:hAnsi="Times New Roman"/>
          <w:color w:val="000000"/>
          <w:szCs w:val="24"/>
        </w:rPr>
        <w:t>) if it is cooled to room temperature?</w:t>
      </w:r>
      <w:r>
        <w:rPr>
          <w:rFonts w:ascii="Times New Roman" w:hAnsi="Times New Roman" w:hint="eastAsia"/>
          <w:color w:val="000000"/>
          <w:szCs w:val="24"/>
        </w:rPr>
        <w:br/>
      </w:r>
      <w:r w:rsidRPr="00E7141E">
        <w:rPr>
          <w:rFonts w:ascii="Times New Roman" w:hAnsi="Times New Roman"/>
          <w:color w:val="000000"/>
          <w:szCs w:val="24"/>
        </w:rPr>
        <w:t>(</w:t>
      </w:r>
      <w:r w:rsidRPr="00E7141E">
        <w:rPr>
          <w:rFonts w:ascii="Times New Roman" w:hAnsi="Times New Roman"/>
          <w:i/>
          <w:iCs/>
          <w:color w:val="000000"/>
          <w:szCs w:val="24"/>
        </w:rPr>
        <w:t>d</w:t>
      </w:r>
      <w:r w:rsidRPr="00E7141E">
        <w:rPr>
          <w:rFonts w:ascii="Times New Roman" w:hAnsi="Times New Roman"/>
          <w:color w:val="000000"/>
          <w:szCs w:val="24"/>
        </w:rPr>
        <w:t>) What is the maximum solubility of Sn in liquid metal at the lowest possible temperature? What is that temperature?</w:t>
      </w:r>
      <w:r>
        <w:rPr>
          <w:rFonts w:ascii="Times New Roman" w:hAnsi="Times New Roman" w:hint="eastAsia"/>
          <w:color w:val="000000"/>
          <w:szCs w:val="24"/>
        </w:rPr>
        <w:br/>
      </w:r>
      <w:r w:rsidRPr="00E7141E">
        <w:rPr>
          <w:rFonts w:ascii="Times New Roman" w:hAnsi="Times New Roman"/>
          <w:color w:val="000000"/>
          <w:szCs w:val="24"/>
        </w:rPr>
        <w:t>(</w:t>
      </w:r>
      <w:r w:rsidRPr="00E7141E">
        <w:rPr>
          <w:rFonts w:ascii="Times New Roman" w:hAnsi="Times New Roman"/>
          <w:i/>
          <w:iCs/>
          <w:color w:val="000000"/>
          <w:szCs w:val="24"/>
        </w:rPr>
        <w:t>e</w:t>
      </w:r>
      <w:r w:rsidRPr="00E7141E">
        <w:rPr>
          <w:rFonts w:ascii="Times New Roman" w:hAnsi="Times New Roman"/>
          <w:color w:val="000000"/>
          <w:szCs w:val="24"/>
        </w:rPr>
        <w:t>) What is the solubility limit of Sn in a when liquid is present? (This will be a range.)</w:t>
      </w:r>
      <w:r w:rsidR="001F1A1A">
        <w:rPr>
          <w:rFonts w:hint="eastAsia"/>
        </w:rPr>
        <w:br/>
      </w:r>
    </w:p>
    <w:p w:rsidR="001F1A1A" w:rsidRDefault="00200C93" w:rsidP="001F1A1A">
      <w:pPr>
        <w:ind w:left="566" w:hangingChars="236" w:hanging="566"/>
      </w:pPr>
      <w:r>
        <w:rPr>
          <w:rFonts w:hint="eastAsia"/>
        </w:rPr>
        <w:t>8.45</w:t>
      </w:r>
      <w:r w:rsidR="001F1A1A">
        <w:rPr>
          <w:rFonts w:hint="eastAsia"/>
        </w:rPr>
        <w:t xml:space="preserve"> </w:t>
      </w:r>
      <w:r w:rsidR="001F1A1A">
        <w:rPr>
          <w:rFonts w:hint="eastAsia"/>
        </w:rPr>
        <w:tab/>
      </w:r>
      <w:r w:rsidRPr="00E7141E">
        <w:rPr>
          <w:rFonts w:ascii="Times New Roman" w:hAnsi="Times New Roman"/>
          <w:color w:val="000000"/>
          <w:szCs w:val="24"/>
        </w:rPr>
        <w:t>Based on the Cu – Ag phase diagram in Fig. P8.22, draw the approximate cooling curve for the following alloys with approximate temperatures and explanations:</w:t>
      </w:r>
      <w:r>
        <w:rPr>
          <w:rFonts w:ascii="Times New Roman" w:hAnsi="Times New Roman" w:hint="eastAsia"/>
          <w:color w:val="000000"/>
          <w:szCs w:val="24"/>
        </w:rPr>
        <w:t xml:space="preserve"> </w:t>
      </w:r>
      <w:r w:rsidRPr="00E7141E">
        <w:rPr>
          <w:rFonts w:ascii="Times New Roman" w:hAnsi="Times New Roman"/>
          <w:color w:val="000000"/>
          <w:szCs w:val="24"/>
        </w:rPr>
        <w:t>(</w:t>
      </w:r>
      <w:r w:rsidRPr="00E7141E">
        <w:rPr>
          <w:rFonts w:ascii="Times New Roman" w:hAnsi="Times New Roman"/>
          <w:i/>
          <w:iCs/>
          <w:color w:val="000000"/>
          <w:szCs w:val="24"/>
        </w:rPr>
        <w:t>i</w:t>
      </w:r>
      <w:r w:rsidRPr="00E7141E">
        <w:rPr>
          <w:rFonts w:ascii="Times New Roman" w:hAnsi="Times New Roman"/>
          <w:color w:val="000000"/>
          <w:szCs w:val="24"/>
        </w:rPr>
        <w:t>) Pure Cu, (</w:t>
      </w:r>
      <w:r w:rsidRPr="00E7141E">
        <w:rPr>
          <w:rFonts w:ascii="Times New Roman" w:hAnsi="Times New Roman"/>
          <w:i/>
          <w:iCs/>
          <w:color w:val="000000"/>
          <w:szCs w:val="24"/>
        </w:rPr>
        <w:t>ii</w:t>
      </w:r>
      <w:r w:rsidRPr="00E7141E">
        <w:rPr>
          <w:rFonts w:ascii="Times New Roman" w:hAnsi="Times New Roman"/>
          <w:color w:val="000000"/>
          <w:szCs w:val="24"/>
        </w:rPr>
        <w:t>) Cu – 10wt% Ag (</w:t>
      </w:r>
      <w:r w:rsidRPr="00E7141E">
        <w:rPr>
          <w:rFonts w:ascii="Times New Roman" w:hAnsi="Times New Roman"/>
          <w:i/>
          <w:iCs/>
          <w:color w:val="000000"/>
          <w:szCs w:val="24"/>
        </w:rPr>
        <w:t>iii</w:t>
      </w:r>
      <w:r w:rsidRPr="00E7141E">
        <w:rPr>
          <w:rFonts w:ascii="Times New Roman" w:hAnsi="Times New Roman"/>
          <w:color w:val="000000"/>
          <w:szCs w:val="24"/>
        </w:rPr>
        <w:t>) Cu – 71.9 wt% Ag (</w:t>
      </w:r>
      <w:r w:rsidRPr="00E7141E">
        <w:rPr>
          <w:rFonts w:ascii="Times New Roman" w:hAnsi="Times New Roman"/>
          <w:i/>
          <w:iCs/>
          <w:color w:val="000000"/>
          <w:szCs w:val="24"/>
        </w:rPr>
        <w:t>iv</w:t>
      </w:r>
      <w:r w:rsidRPr="00E7141E">
        <w:rPr>
          <w:rFonts w:ascii="Times New Roman" w:hAnsi="Times New Roman"/>
          <w:color w:val="000000"/>
          <w:szCs w:val="24"/>
        </w:rPr>
        <w:t>) Cu – 91.2 wt% Ag</w:t>
      </w:r>
      <w:r w:rsidR="00873184">
        <w:rPr>
          <w:rFonts w:hint="eastAsia"/>
        </w:rPr>
        <w:br/>
      </w:r>
    </w:p>
    <w:p w:rsidR="001F1A1A" w:rsidRDefault="00200C93" w:rsidP="001F1A1A">
      <w:pPr>
        <w:ind w:left="566" w:hangingChars="236" w:hanging="566"/>
      </w:pPr>
      <w:r>
        <w:rPr>
          <w:rFonts w:hint="eastAsia"/>
        </w:rPr>
        <w:t>8</w:t>
      </w:r>
      <w:r w:rsidR="00572739">
        <w:rPr>
          <w:rFonts w:hint="eastAsia"/>
        </w:rPr>
        <w:t>.</w:t>
      </w:r>
      <w:r>
        <w:rPr>
          <w:rFonts w:hint="eastAsia"/>
        </w:rPr>
        <w:t>51</w:t>
      </w:r>
      <w:r w:rsidR="00873184">
        <w:rPr>
          <w:rFonts w:hint="eastAsia"/>
        </w:rPr>
        <w:tab/>
      </w:r>
      <w:r w:rsidR="00AC3E83" w:rsidRPr="00E7141E">
        <w:rPr>
          <w:rFonts w:ascii="Times New Roman" w:hAnsi="Times New Roman"/>
          <w:color w:val="000000"/>
          <w:szCs w:val="24"/>
        </w:rPr>
        <w:t>Based on the Al</w:t>
      </w:r>
      <w:r w:rsidR="00AC3E83" w:rsidRPr="00AC3E83">
        <w:rPr>
          <w:rFonts w:ascii="Times New Roman" w:hAnsi="Times New Roman"/>
          <w:color w:val="000000"/>
          <w:szCs w:val="24"/>
          <w:vertAlign w:val="subscript"/>
        </w:rPr>
        <w:t>2</w:t>
      </w:r>
      <w:r w:rsidR="00AC3E83" w:rsidRPr="00E7141E">
        <w:rPr>
          <w:rFonts w:ascii="Times New Roman" w:hAnsi="Times New Roman"/>
          <w:color w:val="000000"/>
          <w:szCs w:val="24"/>
        </w:rPr>
        <w:t>O</w:t>
      </w:r>
      <w:r w:rsidR="00AC3E83" w:rsidRPr="00AC3E83">
        <w:rPr>
          <w:rFonts w:ascii="Times New Roman" w:hAnsi="Times New Roman"/>
          <w:color w:val="000000"/>
          <w:szCs w:val="24"/>
          <w:vertAlign w:val="subscript"/>
        </w:rPr>
        <w:t>3</w:t>
      </w:r>
      <w:r w:rsidR="00AC3E83" w:rsidRPr="00E7141E">
        <w:rPr>
          <w:rFonts w:ascii="Times New Roman" w:hAnsi="Times New Roman"/>
          <w:color w:val="000000"/>
          <w:szCs w:val="24"/>
        </w:rPr>
        <w:t>-SiO</w:t>
      </w:r>
      <w:r w:rsidR="00AC3E83" w:rsidRPr="00AC3E83">
        <w:rPr>
          <w:rFonts w:ascii="Times New Roman" w:hAnsi="Times New Roman"/>
          <w:color w:val="000000"/>
          <w:szCs w:val="24"/>
          <w:vertAlign w:val="subscript"/>
        </w:rPr>
        <w:t>2</w:t>
      </w:r>
      <w:r w:rsidR="00AC3E83" w:rsidRPr="00E7141E">
        <w:rPr>
          <w:rFonts w:ascii="Times New Roman" w:hAnsi="Times New Roman"/>
          <w:color w:val="000000"/>
          <w:szCs w:val="24"/>
        </w:rPr>
        <w:t xml:space="preserve"> phase diagram in Fig. 8.27, the wt% of phases present for Al</w:t>
      </w:r>
      <w:r w:rsidR="00AC3E83" w:rsidRPr="00AC3E83">
        <w:rPr>
          <w:rFonts w:ascii="Times New Roman" w:hAnsi="Times New Roman"/>
          <w:color w:val="000000"/>
          <w:szCs w:val="24"/>
          <w:vertAlign w:val="subscript"/>
        </w:rPr>
        <w:t>2</w:t>
      </w:r>
      <w:r w:rsidR="00AC3E83" w:rsidRPr="00E7141E">
        <w:rPr>
          <w:rFonts w:ascii="Times New Roman" w:hAnsi="Times New Roman"/>
          <w:color w:val="000000"/>
          <w:szCs w:val="24"/>
        </w:rPr>
        <w:t>O</w:t>
      </w:r>
      <w:r w:rsidR="00AC3E83" w:rsidRPr="00AC3E83">
        <w:rPr>
          <w:rFonts w:ascii="Times New Roman" w:hAnsi="Times New Roman"/>
          <w:color w:val="000000"/>
          <w:szCs w:val="24"/>
          <w:vertAlign w:val="subscript"/>
        </w:rPr>
        <w:t>3</w:t>
      </w:r>
      <w:r w:rsidR="00AC3E83" w:rsidRPr="00E7141E">
        <w:rPr>
          <w:rFonts w:ascii="Times New Roman" w:hAnsi="Times New Roman"/>
          <w:color w:val="000000"/>
          <w:szCs w:val="24"/>
        </w:rPr>
        <w:t xml:space="preserve"> – 55 wt% SiO</w:t>
      </w:r>
      <w:r w:rsidR="00AC3E83" w:rsidRPr="00AC3E83">
        <w:rPr>
          <w:rFonts w:ascii="Times New Roman" w:hAnsi="Times New Roman"/>
          <w:color w:val="000000"/>
          <w:szCs w:val="24"/>
          <w:vertAlign w:val="subscript"/>
        </w:rPr>
        <w:t>2</w:t>
      </w:r>
      <w:r w:rsidR="00AC3E83" w:rsidRPr="00E7141E">
        <w:rPr>
          <w:rFonts w:ascii="Times New Roman" w:hAnsi="Times New Roman"/>
          <w:color w:val="000000"/>
          <w:szCs w:val="24"/>
        </w:rPr>
        <w:t xml:space="preserve"> over the 1900 to 1500</w:t>
      </w:r>
      <w:r w:rsidR="00AC3E83">
        <w:rPr>
          <w:rFonts w:ascii="Times New Roman" w:hAnsi="Times New Roman" w:hint="eastAsia"/>
          <w:color w:val="000000"/>
          <w:szCs w:val="24"/>
        </w:rPr>
        <w:t xml:space="preserve"> </w:t>
      </w:r>
      <w:r w:rsidR="00AC3E83" w:rsidRPr="00E7141E">
        <w:rPr>
          <w:rFonts w:ascii="Times New Roman" w:hAnsi="Times New Roman"/>
          <w:color w:val="000000"/>
          <w:szCs w:val="24"/>
        </w:rPr>
        <w:t>°C temperature range (use 100</w:t>
      </w:r>
      <w:r w:rsidR="00AC3E83">
        <w:rPr>
          <w:rFonts w:ascii="Times New Roman" w:hAnsi="Times New Roman" w:hint="eastAsia"/>
          <w:color w:val="000000"/>
          <w:szCs w:val="24"/>
        </w:rPr>
        <w:t xml:space="preserve"> </w:t>
      </w:r>
      <w:r w:rsidR="00AC3E83" w:rsidRPr="00E7141E">
        <w:rPr>
          <w:rFonts w:ascii="Times New Roman" w:hAnsi="Times New Roman"/>
          <w:color w:val="000000"/>
          <w:szCs w:val="24"/>
        </w:rPr>
        <w:t>°C increments).</w:t>
      </w:r>
      <w:r w:rsidR="00572739">
        <w:rPr>
          <w:rFonts w:hint="eastAsia"/>
        </w:rPr>
        <w:br/>
      </w:r>
    </w:p>
    <w:p w:rsidR="001F1A1A" w:rsidRDefault="00AC3E83" w:rsidP="001F1A1A">
      <w:pPr>
        <w:ind w:left="566" w:hangingChars="236" w:hanging="566"/>
      </w:pPr>
      <w:r>
        <w:rPr>
          <w:rFonts w:hint="eastAsia"/>
        </w:rPr>
        <w:t>8.59</w:t>
      </w:r>
      <w:r w:rsidR="001F1A1A">
        <w:rPr>
          <w:rFonts w:hint="eastAsia"/>
        </w:rPr>
        <w:tab/>
      </w:r>
      <w:r w:rsidRPr="001B7511">
        <w:rPr>
          <w:rFonts w:ascii="Times New Roman" w:hAnsi="Times New Roman"/>
          <w:color w:val="000000"/>
          <w:szCs w:val="24"/>
        </w:rPr>
        <w:t>(</w:t>
      </w:r>
      <w:r w:rsidRPr="001B7511">
        <w:rPr>
          <w:rFonts w:ascii="Times New Roman" w:hAnsi="Times New Roman"/>
          <w:i/>
          <w:iCs/>
          <w:color w:val="000000"/>
          <w:szCs w:val="24"/>
        </w:rPr>
        <w:t>a</w:t>
      </w:r>
      <w:r w:rsidRPr="001B7511">
        <w:rPr>
          <w:rFonts w:ascii="Times New Roman" w:hAnsi="Times New Roman"/>
          <w:color w:val="000000"/>
          <w:szCs w:val="24"/>
        </w:rPr>
        <w:t>) Based on the phase diagram in Fig. P8.59, explain why city workers throw rock salt on icy roads. (</w:t>
      </w:r>
      <w:r w:rsidRPr="001B7511">
        <w:rPr>
          <w:rFonts w:ascii="Times New Roman" w:hAnsi="Times New Roman"/>
          <w:i/>
          <w:iCs/>
          <w:color w:val="000000"/>
          <w:szCs w:val="24"/>
        </w:rPr>
        <w:t>b</w:t>
      </w:r>
      <w:r w:rsidRPr="001B7511">
        <w:rPr>
          <w:rFonts w:ascii="Times New Roman" w:hAnsi="Times New Roman"/>
          <w:color w:val="000000"/>
          <w:szCs w:val="24"/>
        </w:rPr>
        <w:t>) Based on the same diagram, suggest a process that would produce almost pure water from seawater (3</w:t>
      </w:r>
      <w:r>
        <w:rPr>
          <w:rFonts w:ascii="Times New Roman" w:hAnsi="Times New Roman" w:hint="eastAsia"/>
          <w:color w:val="000000"/>
          <w:szCs w:val="24"/>
        </w:rPr>
        <w:t xml:space="preserve"> </w:t>
      </w:r>
      <w:r w:rsidRPr="001B7511">
        <w:rPr>
          <w:rFonts w:ascii="Times New Roman" w:hAnsi="Times New Roman"/>
          <w:color w:val="000000"/>
          <w:szCs w:val="24"/>
        </w:rPr>
        <w:t>wt% salt).</w:t>
      </w:r>
    </w:p>
    <w:p w:rsidR="00873184" w:rsidRDefault="00873184" w:rsidP="00873184">
      <w:pPr>
        <w:ind w:left="566" w:hangingChars="236" w:hanging="566"/>
      </w:pPr>
    </w:p>
    <w:p w:rsidR="00873184" w:rsidRPr="00D02CA1" w:rsidRDefault="00AC3E83" w:rsidP="00AC3E83">
      <w:pPr>
        <w:ind w:left="566" w:hangingChars="236" w:hanging="566"/>
      </w:pPr>
      <w:r>
        <w:rPr>
          <w:rFonts w:hint="eastAsia"/>
        </w:rPr>
        <w:t>8.62</w:t>
      </w:r>
      <w:r w:rsidR="00873184">
        <w:rPr>
          <w:rFonts w:hint="eastAsia"/>
        </w:rPr>
        <w:tab/>
      </w:r>
      <w:r w:rsidRPr="001B7511">
        <w:rPr>
          <w:rFonts w:ascii="Times New Roman" w:hAnsi="Times New Roman"/>
          <w:color w:val="000000"/>
          <w:szCs w:val="24"/>
        </w:rPr>
        <w:t>Using Fig. P8.39, explain what the phase diagram is showing when the overall alloy composition is Al – 43wt% Ni (below 854°C)? Why is there a vertical line at that point in the phase diagram? Verify that the formula for the compound is Al3Ni. What do you call such a compound?</w:t>
      </w:r>
      <w:r>
        <w:rPr>
          <w:rFonts w:ascii="Times New Roman" w:hAnsi="Times New Roman" w:hint="eastAsia"/>
          <w:color w:val="000000"/>
          <w:szCs w:val="24"/>
        </w:rPr>
        <w:br/>
      </w:r>
    </w:p>
    <w:p w:rsidR="00DF20AC" w:rsidRDefault="00AC3E83" w:rsidP="00DF20AC">
      <w:pPr>
        <w:ind w:left="566" w:hangingChars="236" w:hanging="566"/>
        <w:rPr>
          <w:rFonts w:ascii="Times New Roman" w:hAnsi="Times New Roman"/>
          <w:color w:val="000000"/>
          <w:szCs w:val="24"/>
        </w:rPr>
      </w:pPr>
      <w:r>
        <w:rPr>
          <w:rFonts w:hint="eastAsia"/>
        </w:rPr>
        <w:t>8.64</w:t>
      </w:r>
      <w:r w:rsidR="00873184">
        <w:rPr>
          <w:rFonts w:hint="eastAsia"/>
        </w:rPr>
        <w:tab/>
      </w:r>
      <w:r w:rsidRPr="001B7511">
        <w:rPr>
          <w:rFonts w:ascii="Times New Roman" w:hAnsi="Times New Roman"/>
          <w:color w:val="000000"/>
          <w:szCs w:val="24"/>
        </w:rPr>
        <w:t>(</w:t>
      </w:r>
      <w:r w:rsidRPr="001B7511">
        <w:rPr>
          <w:rFonts w:ascii="Times New Roman" w:hAnsi="Times New Roman"/>
          <w:i/>
          <w:iCs/>
          <w:color w:val="000000"/>
          <w:szCs w:val="24"/>
        </w:rPr>
        <w:t>a</w:t>
      </w:r>
      <w:r w:rsidRPr="001B7511">
        <w:rPr>
          <w:rFonts w:ascii="Times New Roman" w:hAnsi="Times New Roman"/>
          <w:color w:val="000000"/>
          <w:szCs w:val="24"/>
        </w:rPr>
        <w:t>) In the Ti-Al phase diagram, Fig. P8.41, what phases are available at an overall alloy composition of Ti – 63 wt% Al at temperatures below 1300</w:t>
      </w:r>
      <w:r>
        <w:rPr>
          <w:rFonts w:ascii="Times New Roman" w:hAnsi="Times New Roman" w:hint="eastAsia"/>
          <w:color w:val="000000"/>
          <w:szCs w:val="24"/>
        </w:rPr>
        <w:t xml:space="preserve"> </w:t>
      </w:r>
      <w:r w:rsidRPr="001B7511">
        <w:rPr>
          <w:rFonts w:ascii="Times New Roman" w:hAnsi="Times New Roman"/>
          <w:color w:val="000000"/>
          <w:szCs w:val="24"/>
        </w:rPr>
        <w:t>°C? (</w:t>
      </w:r>
      <w:r w:rsidRPr="001B7511">
        <w:rPr>
          <w:rFonts w:ascii="Times New Roman" w:hAnsi="Times New Roman"/>
          <w:i/>
          <w:iCs/>
          <w:color w:val="000000"/>
          <w:szCs w:val="24"/>
        </w:rPr>
        <w:t>b</w:t>
      </w:r>
      <w:r w:rsidRPr="001B7511">
        <w:rPr>
          <w:rFonts w:ascii="Times New Roman" w:hAnsi="Times New Roman"/>
          <w:color w:val="000000"/>
          <w:szCs w:val="24"/>
        </w:rPr>
        <w:t>) What is the significance of the vertical line at that alloy composition? (</w:t>
      </w:r>
      <w:r w:rsidRPr="001B7511">
        <w:rPr>
          <w:rFonts w:ascii="Times New Roman" w:hAnsi="Times New Roman"/>
          <w:i/>
          <w:iCs/>
          <w:color w:val="000000"/>
          <w:szCs w:val="24"/>
        </w:rPr>
        <w:t>c</w:t>
      </w:r>
      <w:r w:rsidRPr="001B7511">
        <w:rPr>
          <w:rFonts w:ascii="Times New Roman" w:hAnsi="Times New Roman"/>
          <w:color w:val="000000"/>
          <w:szCs w:val="24"/>
        </w:rPr>
        <w:t>) Verify the formula next to the vertical line. (</w:t>
      </w:r>
      <w:r w:rsidRPr="001B7511">
        <w:rPr>
          <w:rFonts w:ascii="Times New Roman" w:hAnsi="Times New Roman"/>
          <w:i/>
          <w:iCs/>
          <w:color w:val="000000"/>
          <w:szCs w:val="24"/>
        </w:rPr>
        <w:t>d</w:t>
      </w:r>
      <w:r w:rsidRPr="001B7511">
        <w:rPr>
          <w:rFonts w:ascii="Times New Roman" w:hAnsi="Times New Roman"/>
          <w:color w:val="000000"/>
          <w:szCs w:val="24"/>
        </w:rPr>
        <w:t>) Compare the melt temperature of this compound to that of Ti and Al. What is your conclusion?</w:t>
      </w:r>
    </w:p>
    <w:p w:rsidR="00DF20AC" w:rsidRDefault="00DF20AC" w:rsidP="00DF20AC">
      <w:pPr>
        <w:ind w:left="566" w:hangingChars="236" w:hanging="566"/>
        <w:rPr>
          <w:rFonts w:ascii="Times New Roman" w:hAnsi="Times New Roman"/>
          <w:color w:val="000000"/>
          <w:szCs w:val="24"/>
        </w:rPr>
      </w:pPr>
    </w:p>
    <w:p w:rsidR="00DF20AC" w:rsidRPr="00DF20AC" w:rsidRDefault="00DF20AC" w:rsidP="00DF20AC">
      <w:pPr>
        <w:ind w:left="566" w:hangingChars="236" w:hanging="566"/>
        <w:rPr>
          <w:b/>
          <w:u w:val="single"/>
        </w:rPr>
      </w:pPr>
      <w:r w:rsidRPr="00866C76">
        <w:rPr>
          <w:rFonts w:ascii="Times New Roman" w:hAnsi="Times New Roman" w:cs="Times New Roman"/>
          <w:szCs w:val="24"/>
        </w:rPr>
        <w:lastRenderedPageBreak/>
        <w:t xml:space="preserve">9.74 </w:t>
      </w:r>
      <w:r w:rsidRPr="00866C76">
        <w:rPr>
          <w:rFonts w:ascii="Times New Roman" w:hAnsi="Times New Roman" w:cs="Times New Roman"/>
          <w:color w:val="000000"/>
          <w:szCs w:val="24"/>
        </w:rPr>
        <w:t>Thin pieces of 0.3 mm thick hot-rolled strips of 1080 steel are heat-treated in the following ways. Use the IT diagram of Fig. 9.23 and other knowledge to determine the microstructure of the steel samples after each heat treatment.</w:t>
      </w:r>
      <w:r>
        <w:rPr>
          <w:rFonts w:ascii="Times New Roman" w:hAnsi="Times New Roman" w:cs="Times New Roman" w:hint="eastAsia"/>
          <w:color w:val="000000"/>
          <w:szCs w:val="24"/>
        </w:rPr>
        <w:br/>
      </w:r>
      <w:r w:rsidRPr="00866C76">
        <w:rPr>
          <w:rFonts w:ascii="Times New Roman" w:hAnsi="Times New Roman" w:cs="Times New Roman"/>
          <w:color w:val="000000"/>
          <w:szCs w:val="24"/>
        </w:rPr>
        <w:t>(</w:t>
      </w:r>
      <w:r w:rsidRPr="00866C76">
        <w:rPr>
          <w:rFonts w:ascii="Times New Roman" w:hAnsi="Times New Roman" w:cs="Times New Roman"/>
          <w:i/>
          <w:iCs/>
          <w:color w:val="000000"/>
          <w:szCs w:val="24"/>
        </w:rPr>
        <w:t>a</w:t>
      </w:r>
      <w:r w:rsidRPr="00866C76">
        <w:rPr>
          <w:rFonts w:ascii="Times New Roman" w:hAnsi="Times New Roman" w:cs="Times New Roman"/>
          <w:color w:val="000000"/>
          <w:szCs w:val="24"/>
        </w:rPr>
        <w:t>) Heat 1 h at 860</w:t>
      </w:r>
      <w:r>
        <w:rPr>
          <w:rFonts w:ascii="Times New Roman" w:hAnsi="Times New Roman" w:cs="Times New Roman" w:hint="eastAsia"/>
          <w:color w:val="000000"/>
          <w:szCs w:val="24"/>
        </w:rPr>
        <w:t xml:space="preserve"> </w:t>
      </w:r>
      <w:r w:rsidRPr="00866C76">
        <w:rPr>
          <w:rFonts w:ascii="Times New Roman" w:hAnsi="Times New Roman" w:cs="Times New Roman"/>
          <w:color w:val="000000"/>
          <w:szCs w:val="24"/>
        </w:rPr>
        <w:sym w:font="Symbol" w:char="F0B0"/>
      </w:r>
      <w:r w:rsidRPr="00866C76">
        <w:rPr>
          <w:rFonts w:ascii="Times New Roman" w:hAnsi="Times New Roman" w:cs="Times New Roman"/>
          <w:color w:val="000000"/>
          <w:szCs w:val="24"/>
        </w:rPr>
        <w:t>C; water-quench.</w:t>
      </w:r>
      <w:r>
        <w:rPr>
          <w:rFonts w:ascii="Times New Roman" w:hAnsi="Times New Roman" w:cs="Times New Roman" w:hint="eastAsia"/>
          <w:color w:val="000000"/>
          <w:szCs w:val="24"/>
        </w:rPr>
        <w:br/>
      </w:r>
      <w:r w:rsidRPr="00866C76">
        <w:rPr>
          <w:rFonts w:ascii="Times New Roman" w:hAnsi="Times New Roman" w:cs="Times New Roman"/>
          <w:color w:val="000000"/>
          <w:szCs w:val="24"/>
        </w:rPr>
        <w:t>(</w:t>
      </w:r>
      <w:r w:rsidRPr="00866C76">
        <w:rPr>
          <w:rFonts w:ascii="Times New Roman" w:hAnsi="Times New Roman" w:cs="Times New Roman"/>
          <w:i/>
          <w:iCs/>
          <w:color w:val="000000"/>
          <w:szCs w:val="24"/>
        </w:rPr>
        <w:t>b</w:t>
      </w:r>
      <w:r w:rsidRPr="00866C76">
        <w:rPr>
          <w:rFonts w:ascii="Times New Roman" w:hAnsi="Times New Roman" w:cs="Times New Roman"/>
          <w:color w:val="000000"/>
          <w:szCs w:val="24"/>
        </w:rPr>
        <w:t>) Heat 1 h at 860</w:t>
      </w:r>
      <w:r>
        <w:rPr>
          <w:rFonts w:ascii="Times New Roman" w:hAnsi="Times New Roman" w:cs="Times New Roman" w:hint="eastAsia"/>
          <w:color w:val="000000"/>
          <w:szCs w:val="24"/>
        </w:rPr>
        <w:t xml:space="preserve"> </w:t>
      </w:r>
      <w:r w:rsidRPr="00866C76">
        <w:rPr>
          <w:rFonts w:ascii="Times New Roman" w:hAnsi="Times New Roman" w:cs="Times New Roman"/>
          <w:color w:val="000000"/>
          <w:szCs w:val="24"/>
        </w:rPr>
        <w:sym w:font="Symbol" w:char="F0B0"/>
      </w:r>
      <w:r w:rsidRPr="00866C76">
        <w:rPr>
          <w:rFonts w:ascii="Times New Roman" w:hAnsi="Times New Roman" w:cs="Times New Roman"/>
          <w:color w:val="000000"/>
          <w:szCs w:val="24"/>
        </w:rPr>
        <w:t>C; water-quench; reheat 1 h at 350</w:t>
      </w:r>
      <w:r>
        <w:rPr>
          <w:rFonts w:ascii="Times New Roman" w:hAnsi="Times New Roman" w:cs="Times New Roman" w:hint="eastAsia"/>
          <w:color w:val="000000"/>
          <w:szCs w:val="24"/>
        </w:rPr>
        <w:t xml:space="preserve"> </w:t>
      </w:r>
      <w:r w:rsidRPr="00866C76">
        <w:rPr>
          <w:rFonts w:ascii="Times New Roman" w:hAnsi="Times New Roman" w:cs="Times New Roman"/>
          <w:color w:val="000000"/>
          <w:szCs w:val="24"/>
        </w:rPr>
        <w:sym w:font="Symbol" w:char="F0B0"/>
      </w:r>
      <w:r w:rsidRPr="00866C76">
        <w:rPr>
          <w:rFonts w:ascii="Times New Roman" w:hAnsi="Times New Roman" w:cs="Times New Roman"/>
          <w:color w:val="000000"/>
          <w:szCs w:val="24"/>
        </w:rPr>
        <w:t>C. What is the name of this heat treatment?</w:t>
      </w:r>
      <w:r>
        <w:rPr>
          <w:rFonts w:ascii="Times New Roman" w:hAnsi="Times New Roman" w:cs="Times New Roman" w:hint="eastAsia"/>
          <w:color w:val="000000"/>
          <w:szCs w:val="24"/>
        </w:rPr>
        <w:br/>
      </w:r>
      <w:r w:rsidRPr="00866C76">
        <w:rPr>
          <w:rFonts w:ascii="Times New Roman" w:hAnsi="Times New Roman" w:cs="Times New Roman"/>
          <w:color w:val="000000"/>
          <w:szCs w:val="24"/>
        </w:rPr>
        <w:t>(</w:t>
      </w:r>
      <w:r w:rsidRPr="00866C76">
        <w:rPr>
          <w:rFonts w:ascii="Times New Roman" w:hAnsi="Times New Roman" w:cs="Times New Roman"/>
          <w:i/>
          <w:iCs/>
          <w:color w:val="000000"/>
          <w:szCs w:val="24"/>
        </w:rPr>
        <w:t>c</w:t>
      </w:r>
      <w:r w:rsidRPr="00866C76">
        <w:rPr>
          <w:rFonts w:ascii="Times New Roman" w:hAnsi="Times New Roman" w:cs="Times New Roman"/>
          <w:color w:val="000000"/>
          <w:szCs w:val="24"/>
        </w:rPr>
        <w:t>) Heat 1 h at 860</w:t>
      </w:r>
      <w:r>
        <w:rPr>
          <w:rFonts w:ascii="Times New Roman" w:hAnsi="Times New Roman" w:cs="Times New Roman" w:hint="eastAsia"/>
          <w:color w:val="000000"/>
          <w:szCs w:val="24"/>
        </w:rPr>
        <w:t xml:space="preserve"> </w:t>
      </w:r>
      <w:r w:rsidRPr="00866C76">
        <w:rPr>
          <w:rFonts w:ascii="Times New Roman" w:hAnsi="Times New Roman" w:cs="Times New Roman"/>
          <w:color w:val="000000"/>
          <w:szCs w:val="24"/>
        </w:rPr>
        <w:sym w:font="Symbol" w:char="F0B0"/>
      </w:r>
      <w:r w:rsidRPr="00866C76">
        <w:rPr>
          <w:rFonts w:ascii="Times New Roman" w:hAnsi="Times New Roman" w:cs="Times New Roman"/>
          <w:color w:val="000000"/>
          <w:szCs w:val="24"/>
        </w:rPr>
        <w:t>C; quench in molten salt bath at 700</w:t>
      </w:r>
      <w:r>
        <w:rPr>
          <w:rFonts w:ascii="Times New Roman" w:hAnsi="Times New Roman" w:cs="Times New Roman" w:hint="eastAsia"/>
          <w:color w:val="000000"/>
          <w:szCs w:val="24"/>
        </w:rPr>
        <w:t xml:space="preserve"> </w:t>
      </w:r>
      <w:r w:rsidRPr="00866C76">
        <w:rPr>
          <w:rFonts w:ascii="Times New Roman" w:hAnsi="Times New Roman" w:cs="Times New Roman"/>
          <w:color w:val="000000"/>
          <w:szCs w:val="24"/>
        </w:rPr>
        <w:sym w:font="Symbol" w:char="F0B0"/>
      </w:r>
      <w:r w:rsidRPr="00866C76">
        <w:rPr>
          <w:rFonts w:ascii="Times New Roman" w:hAnsi="Times New Roman" w:cs="Times New Roman"/>
          <w:color w:val="000000"/>
          <w:szCs w:val="24"/>
        </w:rPr>
        <w:t>C and hold 2 h; water quench.</w:t>
      </w:r>
      <w:r>
        <w:rPr>
          <w:rFonts w:ascii="Times New Roman" w:hAnsi="Times New Roman" w:cs="Times New Roman" w:hint="eastAsia"/>
          <w:color w:val="000000"/>
          <w:szCs w:val="24"/>
        </w:rPr>
        <w:br/>
      </w:r>
      <w:r w:rsidRPr="00866C76">
        <w:rPr>
          <w:rFonts w:ascii="Times New Roman" w:hAnsi="Times New Roman" w:cs="Times New Roman"/>
          <w:color w:val="000000"/>
          <w:szCs w:val="24"/>
        </w:rPr>
        <w:t>(</w:t>
      </w:r>
      <w:r w:rsidRPr="00866C76">
        <w:rPr>
          <w:rFonts w:ascii="Times New Roman" w:hAnsi="Times New Roman" w:cs="Times New Roman"/>
          <w:i/>
          <w:iCs/>
          <w:color w:val="000000"/>
          <w:szCs w:val="24"/>
        </w:rPr>
        <w:t>d</w:t>
      </w:r>
      <w:r w:rsidRPr="00866C76">
        <w:rPr>
          <w:rFonts w:ascii="Times New Roman" w:hAnsi="Times New Roman" w:cs="Times New Roman"/>
          <w:color w:val="000000"/>
          <w:szCs w:val="24"/>
        </w:rPr>
        <w:t>) Heat 1 h at 860</w:t>
      </w:r>
      <w:r>
        <w:rPr>
          <w:rFonts w:ascii="Times New Roman" w:hAnsi="Times New Roman" w:cs="Times New Roman" w:hint="eastAsia"/>
          <w:color w:val="000000"/>
          <w:szCs w:val="24"/>
        </w:rPr>
        <w:t xml:space="preserve"> </w:t>
      </w:r>
      <w:r w:rsidRPr="00866C76">
        <w:rPr>
          <w:rFonts w:ascii="Times New Roman" w:hAnsi="Times New Roman" w:cs="Times New Roman"/>
          <w:color w:val="000000"/>
          <w:szCs w:val="24"/>
        </w:rPr>
        <w:sym w:font="Symbol" w:char="F0B0"/>
      </w:r>
      <w:r w:rsidRPr="00866C76">
        <w:rPr>
          <w:rFonts w:ascii="Times New Roman" w:hAnsi="Times New Roman" w:cs="Times New Roman"/>
          <w:color w:val="000000"/>
          <w:szCs w:val="24"/>
        </w:rPr>
        <w:t>C; quench in molten salt bath at 260</w:t>
      </w:r>
      <w:r>
        <w:rPr>
          <w:rFonts w:ascii="Times New Roman" w:hAnsi="Times New Roman" w:cs="Times New Roman" w:hint="eastAsia"/>
          <w:color w:val="000000"/>
          <w:szCs w:val="24"/>
        </w:rPr>
        <w:t xml:space="preserve"> </w:t>
      </w:r>
      <w:r w:rsidRPr="00866C76">
        <w:rPr>
          <w:rFonts w:ascii="Times New Roman" w:hAnsi="Times New Roman" w:cs="Times New Roman"/>
          <w:color w:val="000000"/>
          <w:szCs w:val="24"/>
        </w:rPr>
        <w:sym w:font="Symbol" w:char="F0B0"/>
      </w:r>
      <w:r w:rsidRPr="00866C76">
        <w:rPr>
          <w:rFonts w:ascii="Times New Roman" w:hAnsi="Times New Roman" w:cs="Times New Roman"/>
          <w:color w:val="000000"/>
          <w:szCs w:val="24"/>
        </w:rPr>
        <w:t>C and hold 1 min; air-cool. What is the name of this heat treatment?</w:t>
      </w:r>
      <w:r>
        <w:rPr>
          <w:rFonts w:ascii="Times New Roman" w:hAnsi="Times New Roman" w:cs="Times New Roman" w:hint="eastAsia"/>
          <w:color w:val="000000"/>
          <w:szCs w:val="24"/>
        </w:rPr>
        <w:br/>
      </w:r>
      <w:r w:rsidRPr="00866C76">
        <w:rPr>
          <w:rFonts w:ascii="Times New Roman" w:hAnsi="Times New Roman" w:cs="Times New Roman"/>
          <w:color w:val="000000"/>
          <w:szCs w:val="24"/>
        </w:rPr>
        <w:t>(</w:t>
      </w:r>
      <w:r w:rsidRPr="00866C76">
        <w:rPr>
          <w:rFonts w:ascii="Times New Roman" w:hAnsi="Times New Roman" w:cs="Times New Roman"/>
          <w:i/>
          <w:iCs/>
          <w:color w:val="000000"/>
          <w:szCs w:val="24"/>
        </w:rPr>
        <w:t>e</w:t>
      </w:r>
      <w:r w:rsidRPr="00866C76">
        <w:rPr>
          <w:rFonts w:ascii="Times New Roman" w:hAnsi="Times New Roman" w:cs="Times New Roman"/>
          <w:color w:val="000000"/>
          <w:szCs w:val="24"/>
        </w:rPr>
        <w:t>) Heat 1 h at 860</w:t>
      </w:r>
      <w:r>
        <w:rPr>
          <w:rFonts w:ascii="Times New Roman" w:hAnsi="Times New Roman" w:cs="Times New Roman" w:hint="eastAsia"/>
          <w:color w:val="000000"/>
          <w:szCs w:val="24"/>
        </w:rPr>
        <w:t xml:space="preserve"> </w:t>
      </w:r>
      <w:r w:rsidRPr="00866C76">
        <w:rPr>
          <w:rFonts w:ascii="Times New Roman" w:hAnsi="Times New Roman" w:cs="Times New Roman"/>
          <w:color w:val="000000"/>
          <w:szCs w:val="24"/>
        </w:rPr>
        <w:sym w:font="Symbol" w:char="F0B0"/>
      </w:r>
      <w:r w:rsidRPr="00866C76">
        <w:rPr>
          <w:rFonts w:ascii="Times New Roman" w:hAnsi="Times New Roman" w:cs="Times New Roman"/>
          <w:color w:val="000000"/>
          <w:szCs w:val="24"/>
        </w:rPr>
        <w:t>C; quench in molten salt bath at 350</w:t>
      </w:r>
      <w:r>
        <w:rPr>
          <w:rFonts w:ascii="Times New Roman" w:hAnsi="Times New Roman" w:cs="Times New Roman" w:hint="eastAsia"/>
          <w:color w:val="000000"/>
          <w:szCs w:val="24"/>
        </w:rPr>
        <w:t xml:space="preserve"> </w:t>
      </w:r>
      <w:r w:rsidRPr="00866C76">
        <w:rPr>
          <w:rFonts w:ascii="Times New Roman" w:hAnsi="Times New Roman" w:cs="Times New Roman"/>
          <w:color w:val="000000"/>
          <w:szCs w:val="24"/>
        </w:rPr>
        <w:sym w:font="Symbol" w:char="F0B0"/>
      </w:r>
      <w:r w:rsidRPr="00866C76">
        <w:rPr>
          <w:rFonts w:ascii="Times New Roman" w:hAnsi="Times New Roman" w:cs="Times New Roman"/>
          <w:color w:val="000000"/>
          <w:szCs w:val="24"/>
        </w:rPr>
        <w:t>C; hold 1 h; air-cool. What is the name of this heat treatment?</w:t>
      </w:r>
      <w:r>
        <w:rPr>
          <w:rFonts w:ascii="Times New Roman" w:hAnsi="Times New Roman" w:cs="Times New Roman" w:hint="eastAsia"/>
          <w:color w:val="000000"/>
          <w:szCs w:val="24"/>
        </w:rPr>
        <w:br/>
      </w:r>
      <w:r w:rsidRPr="00866C76">
        <w:rPr>
          <w:rFonts w:ascii="Times New Roman" w:hAnsi="Times New Roman" w:cs="Times New Roman"/>
          <w:color w:val="000000"/>
          <w:szCs w:val="24"/>
        </w:rPr>
        <w:t>(</w:t>
      </w:r>
      <w:r w:rsidRPr="00866C76">
        <w:rPr>
          <w:rFonts w:ascii="Times New Roman" w:hAnsi="Times New Roman" w:cs="Times New Roman"/>
          <w:i/>
          <w:iCs/>
          <w:color w:val="000000"/>
          <w:szCs w:val="24"/>
        </w:rPr>
        <w:t>f</w:t>
      </w:r>
      <w:r w:rsidRPr="00866C76">
        <w:rPr>
          <w:rFonts w:ascii="Times New Roman" w:hAnsi="Times New Roman" w:cs="Times New Roman"/>
          <w:color w:val="000000"/>
          <w:szCs w:val="24"/>
        </w:rPr>
        <w:t>) Heat 1 h at 860</w:t>
      </w:r>
      <w:r>
        <w:rPr>
          <w:rFonts w:ascii="Times New Roman" w:hAnsi="Times New Roman" w:cs="Times New Roman" w:hint="eastAsia"/>
          <w:color w:val="000000"/>
          <w:szCs w:val="24"/>
        </w:rPr>
        <w:t xml:space="preserve"> </w:t>
      </w:r>
      <w:r w:rsidRPr="00866C76">
        <w:rPr>
          <w:rFonts w:ascii="Times New Roman" w:hAnsi="Times New Roman" w:cs="Times New Roman"/>
          <w:color w:val="000000"/>
          <w:szCs w:val="24"/>
        </w:rPr>
        <w:sym w:font="Symbol" w:char="F0B0"/>
      </w:r>
      <w:r w:rsidRPr="00866C76">
        <w:rPr>
          <w:rFonts w:ascii="Times New Roman" w:hAnsi="Times New Roman" w:cs="Times New Roman"/>
          <w:color w:val="000000"/>
          <w:szCs w:val="24"/>
        </w:rPr>
        <w:t>C; water-quench; reheat 1 h at 700</w:t>
      </w:r>
      <w:r>
        <w:rPr>
          <w:rFonts w:ascii="Times New Roman" w:hAnsi="Times New Roman" w:cs="Times New Roman" w:hint="eastAsia"/>
          <w:color w:val="000000"/>
          <w:szCs w:val="24"/>
        </w:rPr>
        <w:t xml:space="preserve"> </w:t>
      </w:r>
      <w:r w:rsidRPr="00866C76">
        <w:rPr>
          <w:rFonts w:ascii="Times New Roman" w:hAnsi="Times New Roman" w:cs="Times New Roman"/>
          <w:color w:val="000000"/>
          <w:szCs w:val="24"/>
        </w:rPr>
        <w:sym w:font="Symbol" w:char="F0B0"/>
      </w:r>
      <w:r w:rsidRPr="00866C76">
        <w:rPr>
          <w:rFonts w:ascii="Times New Roman" w:hAnsi="Times New Roman" w:cs="Times New Roman"/>
          <w:color w:val="000000"/>
          <w:szCs w:val="24"/>
        </w:rPr>
        <w:t>C.</w:t>
      </w:r>
      <w:r>
        <w:rPr>
          <w:rFonts w:ascii="Times New Roman" w:hAnsi="Times New Roman" w:cs="Times New Roman" w:hint="eastAsia"/>
          <w:color w:val="000000"/>
          <w:szCs w:val="24"/>
        </w:rPr>
        <w:br/>
      </w:r>
    </w:p>
    <w:p w:rsidR="00DF20AC" w:rsidRDefault="00DF20AC" w:rsidP="00DF20AC">
      <w:pPr>
        <w:snapToGrid w:val="0"/>
        <w:spacing w:beforeLines="50" w:before="180" w:afterLines="50" w:after="180" w:line="300" w:lineRule="auto"/>
        <w:ind w:left="463" w:hangingChars="193" w:hanging="463"/>
        <w:jc w:val="both"/>
        <w:rPr>
          <w:rFonts w:ascii="Times New Roman" w:hAnsi="Times New Roman"/>
          <w:szCs w:val="24"/>
        </w:rPr>
      </w:pPr>
      <w:r w:rsidRPr="00866C76">
        <w:rPr>
          <w:rFonts w:ascii="Times New Roman" w:hAnsi="Times New Roman"/>
          <w:color w:val="000000"/>
          <w:szCs w:val="24"/>
        </w:rPr>
        <w:t>9.93</w:t>
      </w:r>
      <w:r w:rsidRPr="00866C76">
        <w:rPr>
          <w:rFonts w:ascii="Times New Roman" w:hAnsi="Times New Roman"/>
          <w:color w:val="000000"/>
          <w:szCs w:val="24"/>
        </w:rPr>
        <w:tab/>
      </w:r>
      <w:r w:rsidRPr="00866C76">
        <w:rPr>
          <w:rFonts w:ascii="Times New Roman" w:hAnsi="Times New Roman"/>
          <w:szCs w:val="24"/>
        </w:rPr>
        <w:t>(</w:t>
      </w:r>
      <w:r w:rsidRPr="00866C76">
        <w:rPr>
          <w:rFonts w:ascii="Times New Roman" w:hAnsi="Times New Roman"/>
          <w:i/>
          <w:iCs/>
          <w:szCs w:val="24"/>
        </w:rPr>
        <w:t>a</w:t>
      </w:r>
      <w:r w:rsidRPr="00866C76">
        <w:rPr>
          <w:rFonts w:ascii="Times New Roman" w:hAnsi="Times New Roman"/>
          <w:szCs w:val="24"/>
        </w:rPr>
        <w:t>) For a plain carbon steel with 1 wt% carbon content at 900</w:t>
      </w:r>
      <w:r>
        <w:rPr>
          <w:rFonts w:ascii="Times New Roman" w:hAnsi="Times New Roman" w:hint="eastAsia"/>
          <w:szCs w:val="24"/>
        </w:rPr>
        <w:t xml:space="preserve"> </w:t>
      </w:r>
      <w:r w:rsidRPr="00866C76">
        <w:rPr>
          <w:rFonts w:ascii="Times New Roman" w:hAnsi="Times New Roman"/>
          <w:szCs w:val="24"/>
        </w:rPr>
        <w:t>°C, on average, how many carbon atoms can you find in 100 unit cells? (</w:t>
      </w:r>
      <w:r w:rsidRPr="00866C76">
        <w:rPr>
          <w:rFonts w:ascii="Times New Roman" w:hAnsi="Times New Roman"/>
          <w:i/>
          <w:iCs/>
          <w:szCs w:val="24"/>
        </w:rPr>
        <w:t>b</w:t>
      </w:r>
      <w:r w:rsidRPr="00866C76">
        <w:rPr>
          <w:rFonts w:ascii="Times New Roman" w:hAnsi="Times New Roman"/>
          <w:szCs w:val="24"/>
        </w:rPr>
        <w:t>) If this alloy is cooled to just below 723</w:t>
      </w:r>
      <w:r>
        <w:rPr>
          <w:rFonts w:ascii="Times New Roman" w:hAnsi="Times New Roman" w:hint="eastAsia"/>
          <w:szCs w:val="24"/>
        </w:rPr>
        <w:t xml:space="preserve"> </w:t>
      </w:r>
      <w:r w:rsidRPr="00866C76">
        <w:rPr>
          <w:rFonts w:ascii="Times New Roman" w:hAnsi="Times New Roman"/>
          <w:szCs w:val="24"/>
        </w:rPr>
        <w:t xml:space="preserve">°C, on average, how many carbon atoms can you find in 100 unit cells in the ferrite phase, </w:t>
      </w:r>
      <w:r>
        <w:rPr>
          <w:rFonts w:ascii="Times New Roman" w:hAnsi="Times New Roman"/>
          <w:szCs w:val="24"/>
        </w:rPr>
        <w:sym w:font="Symbol" w:char="F061"/>
      </w:r>
      <w:r w:rsidRPr="00866C76">
        <w:rPr>
          <w:rFonts w:ascii="Times New Roman" w:hAnsi="Times New Roman"/>
          <w:szCs w:val="24"/>
        </w:rPr>
        <w:t>? (</w:t>
      </w:r>
      <w:r w:rsidRPr="00866C76">
        <w:rPr>
          <w:rFonts w:ascii="Times New Roman" w:hAnsi="Times New Roman"/>
          <w:i/>
          <w:iCs/>
          <w:szCs w:val="24"/>
        </w:rPr>
        <w:t>c</w:t>
      </w:r>
      <w:r w:rsidRPr="00866C76">
        <w:rPr>
          <w:rFonts w:ascii="Times New Roman" w:hAnsi="Times New Roman"/>
          <w:szCs w:val="24"/>
        </w:rPr>
        <w:t>) If at room temperature, the carbon content of ferrite drops to 0.005 wt%, on average, how many unit cells would you have to search to find one carbon atom? Can you explain the differences in the three answers?</w:t>
      </w:r>
      <w:r>
        <w:rPr>
          <w:rFonts w:ascii="Times New Roman" w:hAnsi="Times New Roman" w:hint="eastAsia"/>
          <w:szCs w:val="24"/>
        </w:rPr>
        <w:br/>
      </w:r>
    </w:p>
    <w:p w:rsidR="000A3A80" w:rsidRPr="00FA54BC" w:rsidRDefault="000A3A80" w:rsidP="000A3A80">
      <w:pPr>
        <w:snapToGrid w:val="0"/>
        <w:spacing w:beforeLines="50" w:before="180" w:afterLines="50" w:after="180" w:line="300" w:lineRule="auto"/>
        <w:ind w:left="708" w:hangingChars="295" w:hanging="708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color w:val="000000"/>
          <w:szCs w:val="24"/>
        </w:rPr>
        <w:t xml:space="preserve">9.104 </w:t>
      </w:r>
      <w:r>
        <w:rPr>
          <w:rFonts w:ascii="Times New Roman" w:hAnsi="Times New Roman"/>
          <w:color w:val="000000"/>
          <w:szCs w:val="24"/>
        </w:rPr>
        <w:tab/>
      </w:r>
      <w:r w:rsidRPr="00C50872">
        <w:rPr>
          <w:rFonts w:cs="Times-Roman"/>
        </w:rPr>
        <w:t>Both 4140 and 4340 steel alloys may be tempered to achieve tensile strengths</w:t>
      </w:r>
      <w:r>
        <w:rPr>
          <w:rFonts w:cs="Times-Roman"/>
        </w:rPr>
        <w:t xml:space="preserve"> </w:t>
      </w:r>
      <w:r w:rsidRPr="00C50872">
        <w:rPr>
          <w:rFonts w:cs="Times-Roman"/>
        </w:rPr>
        <w:t xml:space="preserve">above </w:t>
      </w:r>
      <w:r>
        <w:rPr>
          <w:rFonts w:cs="Times-Roman"/>
        </w:rPr>
        <w:t>1380 MPa</w:t>
      </w:r>
      <w:r w:rsidRPr="00C50872">
        <w:rPr>
          <w:rFonts w:cs="Times-Roman"/>
        </w:rPr>
        <w:t>. Which one would you use for manufacturing of an aircraft landing</w:t>
      </w:r>
      <w:r>
        <w:rPr>
          <w:rFonts w:cs="Times-Roman"/>
        </w:rPr>
        <w:t xml:space="preserve"> </w:t>
      </w:r>
      <w:r w:rsidRPr="00C50872">
        <w:rPr>
          <w:rFonts w:cs="Times-Roman"/>
        </w:rPr>
        <w:t>gear? Which one would you use for manufacturing of heavy-duty gears? Explain</w:t>
      </w:r>
      <w:r>
        <w:rPr>
          <w:rFonts w:cs="Times-Roman"/>
        </w:rPr>
        <w:t xml:space="preserve"> </w:t>
      </w:r>
      <w:r w:rsidRPr="00C50872">
        <w:rPr>
          <w:rFonts w:cs="Times-Roman"/>
        </w:rPr>
        <w:t>your answer.</w:t>
      </w:r>
    </w:p>
    <w:p w:rsidR="005355BE" w:rsidRDefault="00DF20AC" w:rsidP="00DF20AC">
      <w:pPr>
        <w:pStyle w:val="1"/>
        <w:ind w:left="617" w:hangingChars="257" w:hanging="617"/>
        <w:rPr>
          <w:rFonts w:ascii="Times New Roman" w:hAnsi="Times New Roman"/>
          <w:sz w:val="24"/>
          <w:szCs w:val="24"/>
        </w:rPr>
      </w:pPr>
      <w:r w:rsidRPr="00866C76">
        <w:rPr>
          <w:rFonts w:ascii="Times New Roman" w:eastAsiaTheme="minorEastAsia" w:hAnsi="Times New Roman"/>
          <w:color w:val="000000"/>
          <w:sz w:val="24"/>
          <w:szCs w:val="24"/>
          <w:lang w:eastAsia="zh-TW"/>
        </w:rPr>
        <w:t>9.117</w:t>
      </w:r>
      <w:r w:rsidRPr="00866C76">
        <w:rPr>
          <w:rFonts w:ascii="Times New Roman" w:eastAsiaTheme="minorEastAsia" w:hAnsi="Times New Roman"/>
          <w:color w:val="000000"/>
          <w:sz w:val="24"/>
          <w:szCs w:val="24"/>
          <w:lang w:eastAsia="zh-TW"/>
        </w:rPr>
        <w:tab/>
      </w:r>
      <w:r w:rsidRPr="00866C76">
        <w:rPr>
          <w:rFonts w:ascii="Times New Roman" w:hAnsi="Times New Roman"/>
          <w:sz w:val="24"/>
          <w:szCs w:val="24"/>
        </w:rPr>
        <w:t>A machinist threads a cylinder from annealed 1080 steel and makes sure that the threads match that of a nut. He then heat-treats the threaded cylinder by austenitizing, quenching, and tempering to achieve a higher hardness. (</w:t>
      </w:r>
      <w:r w:rsidRPr="00866C76">
        <w:rPr>
          <w:rFonts w:ascii="Times New Roman" w:hAnsi="Times New Roman"/>
          <w:i/>
          <w:iCs/>
          <w:sz w:val="24"/>
          <w:szCs w:val="24"/>
        </w:rPr>
        <w:t>a</w:t>
      </w:r>
      <w:r w:rsidRPr="00866C76">
        <w:rPr>
          <w:rFonts w:ascii="Times New Roman" w:hAnsi="Times New Roman"/>
          <w:sz w:val="24"/>
          <w:szCs w:val="24"/>
        </w:rPr>
        <w:t>) After the heat treatment process, the threads no longer fit those of the nut. Explain why? (</w:t>
      </w:r>
      <w:r w:rsidRPr="00866C76">
        <w:rPr>
          <w:rFonts w:ascii="Times New Roman" w:hAnsi="Times New Roman"/>
          <w:i/>
          <w:iCs/>
          <w:sz w:val="24"/>
          <w:szCs w:val="24"/>
        </w:rPr>
        <w:t>b</w:t>
      </w:r>
      <w:r w:rsidRPr="00866C76">
        <w:rPr>
          <w:rFonts w:ascii="Times New Roman" w:hAnsi="Times New Roman"/>
          <w:sz w:val="24"/>
          <w:szCs w:val="24"/>
        </w:rPr>
        <w:t>) How would you avoid this problem?</w:t>
      </w:r>
      <w:r w:rsidR="000A3A80">
        <w:rPr>
          <w:rFonts w:ascii="Times New Roman" w:hAnsi="Times New Roman"/>
          <w:sz w:val="24"/>
          <w:szCs w:val="24"/>
        </w:rPr>
        <w:br/>
      </w:r>
    </w:p>
    <w:p w:rsidR="000A3A80" w:rsidRPr="000A3A80" w:rsidRDefault="000A3A80" w:rsidP="00DF20AC">
      <w:pPr>
        <w:pStyle w:val="1"/>
        <w:ind w:left="617" w:hangingChars="257" w:hanging="617"/>
        <w:rPr>
          <w:rFonts w:eastAsiaTheme="minorEastAsia"/>
          <w:sz w:val="24"/>
          <w:szCs w:val="24"/>
          <w:lang w:eastAsia="zh-TW"/>
        </w:rPr>
      </w:pPr>
      <w:r w:rsidRPr="000A3A80">
        <w:rPr>
          <w:rFonts w:eastAsiaTheme="minorEastAsia" w:hint="eastAsia"/>
          <w:sz w:val="24"/>
          <w:szCs w:val="24"/>
          <w:lang w:eastAsia="zh-TW"/>
        </w:rPr>
        <w:t>另外，</w:t>
      </w:r>
      <w:r w:rsidRPr="000A3A80">
        <w:rPr>
          <w:rFonts w:eastAsiaTheme="minorEastAsia" w:hint="eastAsia"/>
          <w:sz w:val="24"/>
          <w:szCs w:val="24"/>
          <w:lang w:eastAsia="zh-TW"/>
        </w:rPr>
        <w:t>9.91, 9.103, 9.106, 9.110</w:t>
      </w:r>
      <w:bookmarkStart w:id="0" w:name="_GoBack"/>
      <w:bookmarkEnd w:id="0"/>
      <w:r w:rsidRPr="000A3A80">
        <w:rPr>
          <w:rFonts w:eastAsiaTheme="minorEastAsia" w:hint="eastAsia"/>
          <w:sz w:val="24"/>
          <w:szCs w:val="24"/>
          <w:lang w:eastAsia="zh-TW"/>
        </w:rPr>
        <w:t>習題，請自行練習，不必繳交。</w:t>
      </w:r>
    </w:p>
    <w:p w:rsidR="000A3A80" w:rsidRPr="005355BE" w:rsidRDefault="000A3A80" w:rsidP="00DF20AC">
      <w:pPr>
        <w:pStyle w:val="1"/>
        <w:ind w:left="565" w:hangingChars="257" w:hanging="565"/>
        <w:rPr>
          <w:rFonts w:eastAsiaTheme="minorEastAsia"/>
          <w:lang w:eastAsia="zh-TW"/>
        </w:rPr>
      </w:pPr>
    </w:p>
    <w:sectPr w:rsidR="000A3A80" w:rsidRPr="005355B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7B2B" w:rsidRDefault="003F7B2B" w:rsidP="001F1A1A">
      <w:r>
        <w:separator/>
      </w:r>
    </w:p>
  </w:endnote>
  <w:endnote w:type="continuationSeparator" w:id="0">
    <w:p w:rsidR="003F7B2B" w:rsidRDefault="003F7B2B" w:rsidP="001F1A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7B2B" w:rsidRDefault="003F7B2B" w:rsidP="001F1A1A">
      <w:r>
        <w:separator/>
      </w:r>
    </w:p>
  </w:footnote>
  <w:footnote w:type="continuationSeparator" w:id="0">
    <w:p w:rsidR="003F7B2B" w:rsidRDefault="003F7B2B" w:rsidP="001F1A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7D0010"/>
    <w:multiLevelType w:val="hybridMultilevel"/>
    <w:tmpl w:val="48CE5B52"/>
    <w:lvl w:ilvl="0" w:tplc="E3888FE8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E12"/>
    <w:rsid w:val="000A3A80"/>
    <w:rsid w:val="001A0519"/>
    <w:rsid w:val="001F1A1A"/>
    <w:rsid w:val="00200C93"/>
    <w:rsid w:val="003A5A6D"/>
    <w:rsid w:val="003F7B2B"/>
    <w:rsid w:val="005355BE"/>
    <w:rsid w:val="00572739"/>
    <w:rsid w:val="005A4840"/>
    <w:rsid w:val="006C02B3"/>
    <w:rsid w:val="00873184"/>
    <w:rsid w:val="009E4E12"/>
    <w:rsid w:val="009F6614"/>
    <w:rsid w:val="00A26558"/>
    <w:rsid w:val="00AC3E83"/>
    <w:rsid w:val="00AC739F"/>
    <w:rsid w:val="00AF199F"/>
    <w:rsid w:val="00CC0F5B"/>
    <w:rsid w:val="00CF3A21"/>
    <w:rsid w:val="00D06CAD"/>
    <w:rsid w:val="00DB52F2"/>
    <w:rsid w:val="00DF2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F17268D-2A03-4BE5-9E2E-3D0551996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next w:val="a"/>
    <w:link w:val="20"/>
    <w:qFormat/>
    <w:rsid w:val="00DF20AC"/>
    <w:pPr>
      <w:keepNext/>
      <w:keepLines/>
      <w:widowControl/>
      <w:autoSpaceDE w:val="0"/>
      <w:autoSpaceDN w:val="0"/>
      <w:spacing w:before="240" w:after="60"/>
      <w:outlineLvl w:val="1"/>
    </w:pPr>
    <w:rPr>
      <w:rFonts w:ascii="Arial" w:eastAsia="Times New Roman" w:hAnsi="Arial" w:cs="Arial"/>
      <w:b/>
      <w:bCs/>
      <w:kern w:val="0"/>
      <w:sz w:val="20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1A1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F1A1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F1A1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F1A1A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873184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873184"/>
    <w:rPr>
      <w:rFonts w:asciiTheme="majorHAnsi" w:eastAsiaTheme="majorEastAsia" w:hAnsiTheme="majorHAnsi" w:cstheme="majorBidi"/>
      <w:sz w:val="18"/>
      <w:szCs w:val="18"/>
    </w:rPr>
  </w:style>
  <w:style w:type="paragraph" w:customStyle="1" w:styleId="1">
    <w:name w:val="清單段落1"/>
    <w:basedOn w:val="a"/>
    <w:rsid w:val="005355BE"/>
    <w:pPr>
      <w:widowControl/>
      <w:spacing w:after="200" w:line="276" w:lineRule="auto"/>
      <w:ind w:left="720"/>
      <w:contextualSpacing/>
    </w:pPr>
    <w:rPr>
      <w:rFonts w:ascii="Calibri" w:eastAsia="Times New Roman" w:hAnsi="Calibri" w:cs="Times New Roman"/>
      <w:kern w:val="0"/>
      <w:sz w:val="22"/>
      <w:lang w:eastAsia="en-US"/>
    </w:rPr>
  </w:style>
  <w:style w:type="character" w:customStyle="1" w:styleId="20">
    <w:name w:val="標題 2 字元"/>
    <w:basedOn w:val="a0"/>
    <w:link w:val="2"/>
    <w:rsid w:val="00DF20AC"/>
    <w:rPr>
      <w:rFonts w:ascii="Arial" w:eastAsia="Times New Roman" w:hAnsi="Arial" w:cs="Arial"/>
      <w:b/>
      <w:bCs/>
      <w:kern w:val="0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562</Words>
  <Characters>3208</Characters>
  <Application>Microsoft Office Word</Application>
  <DocSecurity>0</DocSecurity>
  <Lines>26</Lines>
  <Paragraphs>7</Paragraphs>
  <ScaleCrop>false</ScaleCrop>
  <Company>NTHUMSE</Company>
  <LinksUpToDate>false</LinksUpToDate>
  <CharactersWithSpaces>3763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SJLin</dc:creator>
  <cp:lastModifiedBy>SJLin</cp:lastModifiedBy>
  <cp:revision>5</cp:revision>
  <dcterms:created xsi:type="dcterms:W3CDTF">2017-05-17T14:22:00Z</dcterms:created>
  <dcterms:modified xsi:type="dcterms:W3CDTF">2017-05-24T07:03:00Z</dcterms:modified>
</cp:coreProperties>
</file>