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4C" w:rsidRPr="00965EE5" w:rsidRDefault="00E0294C" w:rsidP="00176799">
      <w:pPr>
        <w:pStyle w:val="Default"/>
        <w:rPr>
          <w:b/>
        </w:rPr>
      </w:pPr>
      <w:r w:rsidRPr="00965EE5">
        <w:rPr>
          <w:b/>
        </w:rPr>
        <w:t>Problem 1</w:t>
      </w:r>
    </w:p>
    <w:p w:rsidR="00176799" w:rsidRPr="00965EE5" w:rsidRDefault="00176799" w:rsidP="00176799">
      <w:pPr>
        <w:pStyle w:val="Default"/>
      </w:pPr>
      <w:r w:rsidRPr="00965EE5">
        <w:t xml:space="preserve">Let X be a random variable that takes nonnegative integer values, and is associated with a transform of the </w:t>
      </w:r>
      <w:proofErr w:type="gramStart"/>
      <w:r w:rsidRPr="00965EE5">
        <w:t xml:space="preserve">form  </w:t>
      </w:r>
      <w:r w:rsidRPr="00965EE5">
        <w:rPr>
          <w:rFonts w:ascii="Cambria Math" w:hAnsi="Cambria Math" w:cs="Cambria Math"/>
        </w:rPr>
        <w:t/>
      </w:r>
      <w:proofErr w:type="gramEnd"/>
      <w:r w:rsidRPr="00965EE5">
        <w:rPr>
          <w:rFonts w:ascii="Cambria Math" w:hAnsi="Cambria Math" w:cs="Cambria Math"/>
        </w:rPr>
        <w:t>𝑥</w:t>
      </w:r>
      <w:r w:rsidRPr="00965EE5">
        <w:t>(</w:t>
      </w:r>
      <w:r w:rsidRPr="00965EE5">
        <w:rPr>
          <w:rFonts w:ascii="Cambria Math" w:hAnsi="Cambria Math" w:cs="Cambria Math"/>
        </w:rPr>
        <w:t>𝑠</w:t>
      </w:r>
      <w:r w:rsidRPr="00965EE5">
        <w:t>)=</w:t>
      </w:r>
      <m:oMath>
        <m:r>
          <m:rPr>
            <m:sty m:val="p"/>
          </m:rPr>
          <w:rPr>
            <w:rFonts w:ascii="Cambria Math" w:hAnsi="Cambria Math"/>
          </w:rPr>
          <m:t>k</m:t>
        </m:r>
        <m:f>
          <m:fPr>
            <m:ctrlPr>
              <w:rPr>
                <w:rFonts w:ascii="Cambria Math" w:hAnsi="Cambria Math"/>
              </w:rPr>
            </m:ctrlPr>
          </m:fPr>
          <m:num>
            <m:r>
              <m:rPr>
                <m:sty m:val="p"/>
              </m:rPr>
              <w:rPr>
                <w:rFonts w:ascii="Cambria Math" w:hAnsi="Cambria Math"/>
              </w:rPr>
              <m:t>(9+6</m:t>
            </m:r>
            <m:sSup>
              <m:sSupPr>
                <m:ctrlPr>
                  <w:rPr>
                    <w:rFonts w:ascii="Cambria Math" w:hAnsi="Cambria Math"/>
                  </w:rPr>
                </m:ctrlPr>
              </m:sSupPr>
              <m:e>
                <m:r>
                  <w:rPr>
                    <w:rFonts w:ascii="Cambria Math" w:hAnsi="Cambria Math"/>
                  </w:rPr>
                  <m:t>e</m:t>
                </m:r>
              </m:e>
              <m:sup>
                <m:r>
                  <w:rPr>
                    <w:rFonts w:ascii="Cambria Math" w:hAnsi="Cambria Math"/>
                  </w:rPr>
                  <m:t>s</m:t>
                </m:r>
              </m:sup>
            </m:sSup>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2s</m:t>
                </m:r>
              </m:sup>
            </m:sSup>
            <m:r>
              <m:rPr>
                <m:sty m:val="p"/>
              </m:rPr>
              <w:rPr>
                <w:rFonts w:ascii="Cambria Math" w:hAnsi="Cambria Math"/>
              </w:rPr>
              <m:t>)</m:t>
            </m:r>
          </m:num>
          <m:den>
            <m:r>
              <w:rPr>
                <w:rFonts w:ascii="Cambria Math" w:hAnsi="Cambria Math"/>
              </w:rPr>
              <m:t>3-2</m:t>
            </m:r>
            <m:sSup>
              <m:sSupPr>
                <m:ctrlPr>
                  <w:rPr>
                    <w:rFonts w:ascii="Cambria Math" w:hAnsi="Cambria Math"/>
                    <w:i/>
                  </w:rPr>
                </m:ctrlPr>
              </m:sSupPr>
              <m:e>
                <m:r>
                  <w:rPr>
                    <w:rFonts w:ascii="Cambria Math" w:hAnsi="Cambria Math"/>
                  </w:rPr>
                  <m:t>e</m:t>
                </m:r>
              </m:e>
              <m:sup>
                <m:r>
                  <w:rPr>
                    <w:rFonts w:ascii="Cambria Math" w:hAnsi="Cambria Math"/>
                  </w:rPr>
                  <m:t>s</m:t>
                </m:r>
              </m:sup>
            </m:sSup>
          </m:den>
        </m:f>
      </m:oMath>
      <w:r w:rsidRPr="00965EE5">
        <w:t xml:space="preserve">    Find  </w:t>
      </w:r>
      <m:oMath>
        <m:r>
          <m:rPr>
            <m:sty m:val="p"/>
          </m:rPr>
          <w:rPr>
            <w:rFonts w:ascii="Cambria Math" w:hAnsi="Cambria Math"/>
          </w:rPr>
          <m:t>E[X|X≠1,2]</m:t>
        </m:r>
      </m:oMath>
    </w:p>
    <w:p w:rsidR="00176799" w:rsidRPr="00965EE5" w:rsidRDefault="00176799" w:rsidP="00176799">
      <w:pPr>
        <w:pStyle w:val="Default"/>
      </w:pPr>
    </w:p>
    <w:p w:rsidR="00176799" w:rsidRPr="00965EE5" w:rsidRDefault="00176799" w:rsidP="00176799">
      <w:pPr>
        <w:pStyle w:val="Default"/>
        <w:rPr>
          <w:b/>
        </w:rPr>
      </w:pPr>
      <w:r w:rsidRPr="00965EE5">
        <w:rPr>
          <w:b/>
        </w:rPr>
        <w:t>Ans</w:t>
      </w:r>
      <w:r w:rsidR="00A850AC" w:rsidRPr="00965EE5">
        <w:rPr>
          <w:b/>
        </w:rPr>
        <w:t>wer</w:t>
      </w:r>
      <w:r w:rsidR="00E0294C" w:rsidRPr="00965EE5">
        <w:rPr>
          <w:b/>
        </w:rPr>
        <w:t xml:space="preserve"> 1</w:t>
      </w:r>
      <w:r w:rsidRPr="00965EE5">
        <w:rPr>
          <w:b/>
        </w:rPr>
        <w:t xml:space="preserve"> </w:t>
      </w:r>
    </w:p>
    <w:p w:rsidR="00176799" w:rsidRPr="00965EE5" w:rsidRDefault="00DC217A" w:rsidP="00DC217A">
      <w:pPr>
        <w:pStyle w:val="Default"/>
        <w:numPr>
          <w:ilvl w:val="0"/>
          <w:numId w:val="1"/>
        </w:numPr>
      </w:pPr>
      <w:r w:rsidRPr="00965EE5">
        <w:t xml:space="preserve"> </w:t>
      </w:r>
      <w:r w:rsidRPr="00965EE5">
        <w:rPr>
          <w:rFonts w:ascii="Cambria Math" w:hAnsi="Cambria Math" w:cs="Cambria Math"/>
        </w:rPr>
        <w:t>𝑀𝑥</w:t>
      </w:r>
      <w:r w:rsidRPr="00965EE5">
        <w:t>(0)</w:t>
      </w:r>
      <w:r w:rsidR="00A850AC" w:rsidRPr="00965EE5">
        <w:t xml:space="preserve"> </w:t>
      </w:r>
      <w:r w:rsidRPr="00965EE5">
        <w:t>=</w:t>
      </w:r>
      <w:r w:rsidR="00A850AC" w:rsidRPr="00965EE5">
        <w:t xml:space="preserve"> </w:t>
      </w:r>
      <w:r w:rsidRPr="00965EE5">
        <w:t>E[1]=1 , so  k=1/16</w:t>
      </w:r>
    </w:p>
    <w:p w:rsidR="007552E7" w:rsidRPr="00965EE5" w:rsidRDefault="007552E7" w:rsidP="007552E7">
      <w:pPr>
        <w:pStyle w:val="Default"/>
        <w:ind w:left="360"/>
      </w:pPr>
    </w:p>
    <w:p w:rsidR="00DC217A" w:rsidRPr="00965EE5" w:rsidRDefault="00DC217A" w:rsidP="009D7D48">
      <w:pPr>
        <w:pStyle w:val="Default"/>
        <w:numPr>
          <w:ilvl w:val="0"/>
          <w:numId w:val="1"/>
        </w:numPr>
      </w:pPr>
      <w:r w:rsidRPr="00965EE5">
        <w:t xml:space="preserve">Since X only take nonnegative integer values  </w:t>
      </w:r>
      <w:r w:rsidRPr="00965EE5">
        <w:rPr>
          <w:rFonts w:eastAsia="新細明體"/>
        </w:rPr>
        <w:t>：</w:t>
      </w:r>
    </w:p>
    <w:p w:rsidR="00067587" w:rsidRPr="00965EE5" w:rsidRDefault="00DC217A" w:rsidP="00DC217A">
      <w:pPr>
        <w:pStyle w:val="Default"/>
        <w:ind w:left="360"/>
      </w:pPr>
      <w:r w:rsidRPr="00965EE5">
        <w:t xml:space="preserve"> </w:t>
      </w:r>
      <w:r w:rsidRPr="00965EE5">
        <w:rPr>
          <w:rFonts w:ascii="Cambria Math" w:hAnsi="Cambria Math" w:cs="Cambria Math"/>
        </w:rPr>
        <w:t>𝑀</w:t>
      </w:r>
      <w:r w:rsidRPr="00965EE5">
        <w:rPr>
          <w:rFonts w:ascii="Cambria Math" w:hAnsi="Cambria Math" w:cs="Cambria Math"/>
        </w:rPr>
        <w:t/>
      </w:r>
      <w:proofErr w:type="gramStart"/>
      <w:r w:rsidRPr="00965EE5">
        <w:rPr>
          <w:rFonts w:ascii="Cambria Math" w:hAnsi="Cambria Math" w:cs="Cambria Math"/>
        </w:rPr>
        <w:t/>
      </w:r>
      <w:r w:rsidRPr="00965EE5">
        <w:t>(</w:t>
      </w:r>
      <w:proofErr w:type="gramEnd"/>
      <w:r w:rsidRPr="00965EE5">
        <w:rPr>
          <w:rFonts w:ascii="Cambria Math" w:hAnsi="Cambria Math" w:cs="Cambria Math"/>
        </w:rPr>
        <w:t>𝑠</w:t>
      </w:r>
      <w:r w:rsidRPr="00965EE5">
        <w:t xml:space="preserve">) = </w:t>
      </w:r>
      <w:proofErr w:type="spellStart"/>
      <w:r w:rsidRPr="00965EE5">
        <w:t>p</w:t>
      </w:r>
      <w:r w:rsidR="004422DC" w:rsidRPr="00965EE5">
        <w:rPr>
          <w:vertAlign w:val="subscript"/>
        </w:rPr>
        <w:t>x</w:t>
      </w:r>
      <w:proofErr w:type="spellEnd"/>
      <w:r w:rsidRPr="00965EE5">
        <w:t>(0)</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0</m:t>
            </m:r>
          </m:sup>
        </m:sSup>
      </m:oMath>
      <w:r w:rsidRPr="00965EE5">
        <w:t xml:space="preserve"> </w:t>
      </w:r>
      <w:r w:rsidR="004422DC" w:rsidRPr="00965EE5">
        <w:t>+</w:t>
      </w:r>
      <w:proofErr w:type="spellStart"/>
      <w:r w:rsidR="004422DC" w:rsidRPr="00965EE5">
        <w:t>p</w:t>
      </w:r>
      <w:r w:rsidR="004422DC" w:rsidRPr="00965EE5">
        <w:rPr>
          <w:vertAlign w:val="subscript"/>
        </w:rPr>
        <w:t>x</w:t>
      </w:r>
      <w:proofErr w:type="spellEnd"/>
      <w:r w:rsidRPr="00965EE5">
        <w:t xml:space="preserve">(1) </w:t>
      </w:r>
      <m:oMath>
        <m:sSup>
          <m:sSupPr>
            <m:ctrlPr>
              <w:rPr>
                <w:rFonts w:ascii="Cambria Math" w:hAnsi="Cambria Math"/>
                <w:i/>
              </w:rPr>
            </m:ctrlPr>
          </m:sSupPr>
          <m:e>
            <m:r>
              <w:rPr>
                <w:rFonts w:ascii="Cambria Math" w:hAnsi="Cambria Math"/>
              </w:rPr>
              <m:t>e</m:t>
            </m:r>
          </m:e>
          <m:sup>
            <m:r>
              <w:rPr>
                <w:rFonts w:ascii="Cambria Math" w:hAnsi="Cambria Math"/>
              </w:rPr>
              <m:t>s</m:t>
            </m:r>
          </m:sup>
        </m:sSup>
      </m:oMath>
      <w:r w:rsidR="004422DC" w:rsidRPr="00965EE5">
        <w:t xml:space="preserve"> + </w:t>
      </w:r>
      <w:proofErr w:type="spellStart"/>
      <w:r w:rsidR="004422DC" w:rsidRPr="00965EE5">
        <w:t>p</w:t>
      </w:r>
      <w:r w:rsidR="004422DC" w:rsidRPr="00965EE5">
        <w:rPr>
          <w:vertAlign w:val="subscript"/>
        </w:rPr>
        <w:t>x</w:t>
      </w:r>
      <w:proofErr w:type="spellEnd"/>
      <w:r w:rsidRPr="00965EE5">
        <w:t>(2)</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2s</m:t>
            </m:r>
          </m:sup>
        </m:sSup>
      </m:oMath>
      <w:r w:rsidRPr="00965EE5">
        <w:t xml:space="preserve"> …… and so on</w:t>
      </w:r>
    </w:p>
    <w:p w:rsidR="00DC217A" w:rsidRPr="00965EE5" w:rsidRDefault="002E0311" w:rsidP="00DC217A">
      <w:pPr>
        <w:pStyle w:val="Default"/>
        <w:ind w:left="360"/>
      </w:pPr>
      <w:r w:rsidRPr="00965EE5">
        <w:t xml:space="preserve"> Use long division</w:t>
      </w:r>
      <w:r w:rsidR="00DC217A" w:rsidRPr="00965EE5">
        <w:t xml:space="preserve">, we know </w:t>
      </w:r>
      <w:r w:rsidR="00DC217A" w:rsidRPr="00965EE5">
        <w:rPr>
          <w:rFonts w:ascii="Cambria Math" w:hAnsi="Cambria Math" w:cs="Cambria Math"/>
        </w:rPr>
        <w:t>𝑀</w:t>
      </w:r>
      <w:r w:rsidR="00DC217A" w:rsidRPr="00965EE5">
        <w:rPr>
          <w:rFonts w:ascii="Cambria Math" w:hAnsi="Cambria Math" w:cs="Cambria Math"/>
        </w:rPr>
        <w:t/>
      </w:r>
      <w:proofErr w:type="gramStart"/>
      <w:r w:rsidR="00DC217A" w:rsidRPr="00965EE5">
        <w:rPr>
          <w:rFonts w:ascii="Cambria Math" w:hAnsi="Cambria Math" w:cs="Cambria Math"/>
        </w:rPr>
        <w:t/>
      </w:r>
      <w:r w:rsidR="00DC217A" w:rsidRPr="00965EE5">
        <w:t>(</w:t>
      </w:r>
      <w:proofErr w:type="gramEnd"/>
      <w:r w:rsidR="00DC217A" w:rsidRPr="00965EE5">
        <w:rPr>
          <w:rFonts w:ascii="Cambria Math" w:hAnsi="Cambria Math" w:cs="Cambria Math"/>
        </w:rPr>
        <w:t>𝑠</w:t>
      </w:r>
      <w:r w:rsidR="00DC217A" w:rsidRPr="00965EE5">
        <w:t>)=</w:t>
      </w:r>
      <m:oMath>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(3+4</m:t>
        </m:r>
        <m:sSup>
          <m:sSupPr>
            <m:ctrlPr>
              <w:rPr>
                <w:rFonts w:ascii="Cambria Math" w:hAnsi="Cambria Math"/>
              </w:rPr>
            </m:ctrlPr>
          </m:sSupPr>
          <m:e>
            <m:r>
              <w:rPr>
                <w:rFonts w:ascii="Cambria Math" w:hAnsi="Cambria Math"/>
              </w:rPr>
              <m:t>e</m:t>
            </m:r>
          </m:e>
          <m:sup>
            <m:r>
              <w:rPr>
                <w:rFonts w:ascii="Cambria Math" w:hAnsi="Cambria Math"/>
              </w:rPr>
              <m:t>s</m:t>
            </m:r>
          </m:sup>
        </m:sSup>
        <m:r>
          <w:rPr>
            <w:rFonts w:ascii="Cambria Math" w:hAnsi="Cambria Math"/>
          </w:rPr>
          <m:t>+3</m:t>
        </m:r>
        <m:sSup>
          <m:sSupPr>
            <m:ctrlPr>
              <w:rPr>
                <w:rFonts w:ascii="Cambria Math" w:hAnsi="Cambria Math"/>
              </w:rPr>
            </m:ctrlPr>
          </m:sSupPr>
          <m:e>
            <m:r>
              <w:rPr>
                <w:rFonts w:ascii="Cambria Math" w:hAnsi="Cambria Math"/>
              </w:rPr>
              <m:t>e</m:t>
            </m:r>
          </m:e>
          <m:sup>
            <m:r>
              <w:rPr>
                <w:rFonts w:ascii="Cambria Math" w:hAnsi="Cambria Math"/>
              </w:rPr>
              <m:t>2s</m:t>
            </m:r>
          </m:sup>
        </m:sSup>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3s</m:t>
            </m:r>
          </m:sup>
        </m:sSup>
        <m:r>
          <w:rPr>
            <w:rFonts w:ascii="Cambria Math" w:hAnsi="Cambria Math"/>
          </w:rPr>
          <m:t>……..)</m:t>
        </m:r>
      </m:oMath>
    </w:p>
    <w:p w:rsidR="00DC217A" w:rsidRPr="00965EE5" w:rsidRDefault="00DC217A" w:rsidP="00DC217A">
      <w:pPr>
        <w:pStyle w:val="Default"/>
        <w:ind w:left="360"/>
      </w:pPr>
      <w:r w:rsidRPr="00965EE5">
        <w:t xml:space="preserve"> </w:t>
      </w:r>
      <w:r w:rsidR="004422DC" w:rsidRPr="00965EE5">
        <w:t xml:space="preserve">thus we know </w:t>
      </w:r>
      <w:proofErr w:type="spellStart"/>
      <w:r w:rsidR="004422DC" w:rsidRPr="00965EE5">
        <w:t>px</w:t>
      </w:r>
      <w:proofErr w:type="spellEnd"/>
      <w:r w:rsidR="004422DC" w:rsidRPr="00965EE5">
        <w:t xml:space="preserve">(0)=3/16 </w:t>
      </w:r>
      <w:proofErr w:type="spellStart"/>
      <w:r w:rsidR="004422DC" w:rsidRPr="00965EE5">
        <w:t>p</w:t>
      </w:r>
      <w:r w:rsidR="004422DC" w:rsidRPr="00965EE5">
        <w:rPr>
          <w:vertAlign w:val="subscript"/>
        </w:rPr>
        <w:t>x</w:t>
      </w:r>
      <w:proofErr w:type="spellEnd"/>
      <w:r w:rsidR="004422DC" w:rsidRPr="00965EE5">
        <w:t xml:space="preserve">(1)=4/16 </w:t>
      </w:r>
      <w:proofErr w:type="spellStart"/>
      <w:r w:rsidR="004422DC" w:rsidRPr="00965EE5">
        <w:t>p</w:t>
      </w:r>
      <w:r w:rsidR="004422DC" w:rsidRPr="00965EE5">
        <w:rPr>
          <w:vertAlign w:val="subscript"/>
        </w:rPr>
        <w:t>x</w:t>
      </w:r>
      <w:proofErr w:type="spellEnd"/>
      <w:r w:rsidRPr="00965EE5">
        <w:t>(2)=3/16 …</w:t>
      </w:r>
    </w:p>
    <w:p w:rsidR="007552E7" w:rsidRPr="00965EE5" w:rsidRDefault="007552E7" w:rsidP="00DC217A">
      <w:pPr>
        <w:pStyle w:val="Default"/>
        <w:ind w:left="360"/>
      </w:pPr>
    </w:p>
    <w:p w:rsidR="0020537D" w:rsidRPr="00965EE5" w:rsidRDefault="00A850AC" w:rsidP="00DC217A">
      <w:pPr>
        <w:pStyle w:val="Default"/>
        <w:numPr>
          <w:ilvl w:val="0"/>
          <w:numId w:val="1"/>
        </w:numPr>
      </w:pPr>
      <w:r w:rsidRPr="00965EE5">
        <w:t>Now use total expectation theorem</w:t>
      </w:r>
      <w:r w:rsidR="00DC217A" w:rsidRPr="00965EE5">
        <w:t xml:space="preserve">: </w:t>
      </w:r>
    </w:p>
    <w:p w:rsidR="007552E7" w:rsidRPr="00965EE5" w:rsidRDefault="007552E7" w:rsidP="007552E7">
      <w:pPr>
        <w:pStyle w:val="Default"/>
        <w:ind w:left="360"/>
      </w:pPr>
    </w:p>
    <w:p w:rsidR="00DC217A" w:rsidRPr="00965EE5" w:rsidRDefault="00DC217A" w:rsidP="0020537D">
      <w:pPr>
        <w:pStyle w:val="Default"/>
        <w:ind w:left="360"/>
      </w:pPr>
      <w:r w:rsidRPr="00965EE5">
        <w:t>E[X</w:t>
      </w:r>
      <w:proofErr w:type="gramStart"/>
      <w:r w:rsidRPr="00965EE5">
        <w:t>]=</w:t>
      </w:r>
      <w:proofErr w:type="gramEnd"/>
      <w:r w:rsidRPr="00965EE5">
        <w:t xml:space="preserve">E[X|X=1]P(X=1)+E[X|X=2]P(X=2)+ </w:t>
      </w:r>
      <m:oMath>
        <m:r>
          <m:rPr>
            <m:sty m:val="p"/>
          </m:rPr>
          <w:rPr>
            <w:rFonts w:ascii="Cambria Math" w:hAnsi="Cambria Math"/>
          </w:rPr>
          <m:t>E[X|X≠1,2]</m:t>
        </m:r>
      </m:oMath>
      <w:r w:rsidRPr="00965EE5">
        <w:t>P(</w:t>
      </w:r>
      <m:oMath>
        <m:r>
          <m:rPr>
            <m:sty m:val="p"/>
          </m:rPr>
          <w:rPr>
            <w:rFonts w:ascii="Cambria Math" w:hAnsi="Cambria Math"/>
          </w:rPr>
          <m:t>X≠1,2</m:t>
        </m:r>
      </m:oMath>
      <w:r w:rsidRPr="00965EE5">
        <w:t>)</w:t>
      </w:r>
    </w:p>
    <w:p w:rsidR="0020537D" w:rsidRPr="00965EE5" w:rsidRDefault="0020537D" w:rsidP="0020537D">
      <w:pPr>
        <w:pStyle w:val="Default"/>
      </w:pPr>
      <w:r w:rsidRPr="00965EE5">
        <w:t xml:space="preserve">   Where E[X</w:t>
      </w:r>
      <w:proofErr w:type="gramStart"/>
      <w:r w:rsidRPr="00965EE5">
        <w:t>]=</w:t>
      </w:r>
      <w:proofErr w:type="gramEnd"/>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ds</m:t>
            </m:r>
          </m:den>
        </m:f>
        <m:r>
          <m:rPr>
            <m:sty m:val="p"/>
          </m:rPr>
          <w:rPr>
            <w:rFonts w:ascii="Cambria Math" w:hAnsi="Cambria Math"/>
          </w:rPr>
          <m:t>Mx</m:t>
        </m:r>
        <m:d>
          <m:dPr>
            <m:ctrlPr>
              <w:rPr>
                <w:rFonts w:ascii="Cambria Math" w:hAnsi="Cambria Math"/>
              </w:rPr>
            </m:ctrlPr>
          </m:dPr>
          <m:e>
            <m:r>
              <m:rPr>
                <m:sty m:val="p"/>
              </m:rPr>
              <w:rPr>
                <w:rFonts w:ascii="Cambria Math" w:hAnsi="Cambria Math"/>
              </w:rPr>
              <m:t>s</m:t>
            </m:r>
          </m:e>
        </m:d>
        <m:r>
          <w:rPr>
            <w:rFonts w:ascii="Cambria Math" w:hAnsi="Cambria Math"/>
          </w:rPr>
          <m:t>|s=0</m:t>
        </m:r>
      </m:oMath>
      <w:r w:rsidR="007552E7" w:rsidRPr="00965EE5">
        <w:t xml:space="preserve"> =</w:t>
      </w:r>
      <m:oMath>
        <m:f>
          <m:fPr>
            <m:ctrlPr>
              <w:rPr>
                <w:rFonts w:ascii="Cambria Math" w:hAnsi="Cambria Math"/>
              </w:rPr>
            </m:ctrlPr>
          </m:fPr>
          <m:num>
            <m:r>
              <w:rPr>
                <w:rFonts w:ascii="Cambria Math" w:hAnsi="Cambria Math"/>
              </w:rPr>
              <m:t>5</m:t>
            </m:r>
          </m:num>
          <m:den>
            <m:r>
              <w:rPr>
                <w:rFonts w:ascii="Cambria Math" w:hAnsi="Cambria Math"/>
              </w:rPr>
              <m:t>2</m:t>
            </m:r>
          </m:den>
        </m:f>
      </m:oMath>
      <w:r w:rsidRPr="00965EE5">
        <w:t xml:space="preserve"> </w:t>
      </w:r>
      <w:r w:rsidR="007552E7" w:rsidRPr="00965EE5">
        <w:t xml:space="preserve"> and P(</w:t>
      </w:r>
      <m:oMath>
        <m:r>
          <m:rPr>
            <m:sty m:val="p"/>
          </m:rPr>
          <w:rPr>
            <w:rFonts w:ascii="Cambria Math" w:hAnsi="Cambria Math"/>
          </w:rPr>
          <m:t>X≠1,2</m:t>
        </m:r>
      </m:oMath>
      <w:r w:rsidR="007552E7" w:rsidRPr="00965EE5">
        <w:t>)= 1-P(X=1,2)</w:t>
      </w:r>
    </w:p>
    <w:p w:rsidR="007552E7" w:rsidRPr="00965EE5" w:rsidRDefault="0020537D" w:rsidP="007552E7">
      <w:pPr>
        <w:pStyle w:val="Default"/>
        <w:ind w:left="360"/>
      </w:pPr>
      <w:r w:rsidRPr="00965EE5">
        <w:t xml:space="preserve">So </w:t>
      </w:r>
      <m:oMath>
        <m:f>
          <m:fPr>
            <m:ctrlPr>
              <w:rPr>
                <w:rFonts w:ascii="Cambria Math" w:hAnsi="Cambria Math"/>
              </w:rPr>
            </m:ctrlPr>
          </m:fPr>
          <m:num>
            <m:r>
              <w:rPr>
                <w:rFonts w:ascii="Cambria Math" w:hAnsi="Cambria Math"/>
              </w:rPr>
              <m:t>5</m:t>
            </m:r>
          </m:num>
          <m:den>
            <m:r>
              <w:rPr>
                <w:rFonts w:ascii="Cambria Math" w:hAnsi="Cambria Math"/>
              </w:rPr>
              <m:t>2</m:t>
            </m:r>
          </m:den>
        </m:f>
      </m:oMath>
      <w:r w:rsidR="007552E7" w:rsidRPr="00965EE5">
        <w:t xml:space="preserve"> = 1*</w:t>
      </w:r>
      <m:oMath>
        <m:f>
          <m:fPr>
            <m:ctrlPr>
              <w:rPr>
                <w:rFonts w:ascii="Cambria Math" w:hAnsi="Cambria Math"/>
              </w:rPr>
            </m:ctrlPr>
          </m:fPr>
          <m:num>
            <m:r>
              <w:rPr>
                <w:rFonts w:ascii="Cambria Math" w:hAnsi="Cambria Math"/>
              </w:rPr>
              <m:t>4</m:t>
            </m:r>
          </m:num>
          <m:den>
            <m:r>
              <w:rPr>
                <w:rFonts w:ascii="Cambria Math" w:hAnsi="Cambria Math"/>
              </w:rPr>
              <m:t>16</m:t>
            </m:r>
          </m:den>
        </m:f>
      </m:oMath>
      <w:r w:rsidR="007552E7" w:rsidRPr="00965EE5">
        <w:t xml:space="preserve"> + 2*</w:t>
      </w:r>
      <m:oMath>
        <m:f>
          <m:fPr>
            <m:ctrlPr>
              <w:rPr>
                <w:rFonts w:ascii="Cambria Math" w:hAnsi="Cambria Math"/>
              </w:rPr>
            </m:ctrlPr>
          </m:fPr>
          <m:num>
            <m:r>
              <w:rPr>
                <w:rFonts w:ascii="Cambria Math" w:hAnsi="Cambria Math"/>
              </w:rPr>
              <m:t>3</m:t>
            </m:r>
          </m:num>
          <m:den>
            <m:r>
              <w:rPr>
                <w:rFonts w:ascii="Cambria Math" w:hAnsi="Cambria Math"/>
              </w:rPr>
              <m:t>16</m:t>
            </m:r>
          </m:den>
        </m:f>
      </m:oMath>
      <w:r w:rsidR="007552E7" w:rsidRPr="00965EE5">
        <w:t xml:space="preserve"> + </w:t>
      </w:r>
      <m:oMath>
        <m:r>
          <m:rPr>
            <m:sty m:val="p"/>
          </m:rPr>
          <w:rPr>
            <w:rFonts w:ascii="Cambria Math" w:hAnsi="Cambria Math"/>
          </w:rPr>
          <m:t>E[X|X≠1,2]</m:t>
        </m:r>
      </m:oMath>
      <w:r w:rsidR="007552E7" w:rsidRPr="00965EE5">
        <w:t>(1</w:t>
      </w:r>
      <w:proofErr w:type="gramStart"/>
      <w:r w:rsidR="007552E7" w:rsidRPr="00965EE5">
        <w:t>-</w:t>
      </w:r>
      <w:proofErr w:type="gramEnd"/>
      <m:oMath>
        <m:f>
          <m:fPr>
            <m:ctrlPr>
              <w:rPr>
                <w:rFonts w:ascii="Cambria Math" w:hAnsi="Cambria Math"/>
              </w:rPr>
            </m:ctrlPr>
          </m:fPr>
          <m:num>
            <m:r>
              <w:rPr>
                <w:rFonts w:ascii="Cambria Math" w:hAnsi="Cambria Math"/>
              </w:rPr>
              <m:t>7</m:t>
            </m:r>
          </m:num>
          <m:den>
            <m:r>
              <w:rPr>
                <w:rFonts w:ascii="Cambria Math" w:hAnsi="Cambria Math"/>
              </w:rPr>
              <m:t>16</m:t>
            </m:r>
          </m:den>
        </m:f>
      </m:oMath>
      <w:r w:rsidR="007552E7" w:rsidRPr="00965EE5">
        <w:t xml:space="preserve">) </w:t>
      </w:r>
    </w:p>
    <w:p w:rsidR="007552E7" w:rsidRPr="00965EE5" w:rsidRDefault="007552E7" w:rsidP="007552E7">
      <w:pPr>
        <w:pStyle w:val="Default"/>
        <w:ind w:left="360"/>
      </w:pPr>
    </w:p>
    <w:p w:rsidR="007552E7" w:rsidRPr="00965EE5" w:rsidRDefault="007552E7" w:rsidP="007552E7">
      <w:pPr>
        <w:pStyle w:val="Default"/>
        <w:ind w:left="360"/>
      </w:pPr>
      <w:r w:rsidRPr="00965EE5">
        <w:t xml:space="preserve">Thus </w:t>
      </w:r>
      <m:oMath>
        <m:r>
          <m:rPr>
            <m:sty m:val="p"/>
          </m:rPr>
          <w:rPr>
            <w:rFonts w:ascii="Cambria Math" w:hAnsi="Cambria Math"/>
          </w:rPr>
          <m:t>E[X|X≠1,2]</m:t>
        </m:r>
      </m:oMath>
      <w:r w:rsidRPr="00965EE5">
        <w:t xml:space="preserve"> = </w:t>
      </w:r>
      <m:oMath>
        <m:f>
          <m:fPr>
            <m:ctrlPr>
              <w:rPr>
                <w:rFonts w:ascii="Cambria Math" w:hAnsi="Cambria Math"/>
              </w:rPr>
            </m:ctrlPr>
          </m:fPr>
          <m:num>
            <m:r>
              <w:rPr>
                <w:rFonts w:ascii="Cambria Math" w:hAnsi="Cambria Math"/>
              </w:rPr>
              <m:t>10</m:t>
            </m:r>
          </m:num>
          <m:den>
            <m:r>
              <w:rPr>
                <w:rFonts w:ascii="Cambria Math" w:hAnsi="Cambria Math"/>
              </w:rPr>
              <m:t>3</m:t>
            </m:r>
          </m:den>
        </m:f>
      </m:oMath>
    </w:p>
    <w:p w:rsidR="00DC217A" w:rsidRPr="00965EE5" w:rsidRDefault="00E0294C" w:rsidP="00E0294C">
      <w:pPr>
        <w:pStyle w:val="Default"/>
        <w:rPr>
          <w:u w:val="thick"/>
        </w:rPr>
      </w:pPr>
      <w:r w:rsidRPr="00965EE5">
        <w:rPr>
          <w:u w:val="thick"/>
        </w:rPr>
        <w:t xml:space="preserve">                                                                          </w:t>
      </w:r>
    </w:p>
    <w:p w:rsidR="00E0294C" w:rsidRPr="00965EE5" w:rsidRDefault="00E0294C" w:rsidP="00E0294C">
      <w:pPr>
        <w:rPr>
          <w:rFonts w:ascii="Times New Roman" w:hAnsi="Times New Roman" w:cs="Times New Roman"/>
          <w:b/>
          <w:szCs w:val="24"/>
        </w:rPr>
      </w:pPr>
    </w:p>
    <w:p w:rsidR="00E0294C" w:rsidRPr="00965EE5" w:rsidRDefault="00E0294C" w:rsidP="00E0294C">
      <w:pPr>
        <w:rPr>
          <w:rFonts w:ascii="Times New Roman" w:hAnsi="Times New Roman" w:cs="Times New Roman"/>
          <w:b/>
          <w:szCs w:val="24"/>
        </w:rPr>
      </w:pPr>
      <w:r w:rsidRPr="00965EE5">
        <w:rPr>
          <w:rFonts w:ascii="Times New Roman" w:hAnsi="Times New Roman" w:cs="Times New Roman"/>
          <w:b/>
          <w:szCs w:val="24"/>
        </w:rPr>
        <w:t>Pr</w:t>
      </w:r>
      <w:r w:rsidRPr="00965EE5">
        <w:rPr>
          <w:rFonts w:ascii="Times New Roman" w:hAnsi="Times New Roman" w:cs="Times New Roman"/>
          <w:b/>
          <w:szCs w:val="24"/>
        </w:rPr>
        <w:t>oblem 2</w:t>
      </w:r>
    </w:p>
    <w:p w:rsidR="00E0294C" w:rsidRPr="00965EE5" w:rsidRDefault="00E0294C" w:rsidP="00E0294C">
      <w:pPr>
        <w:rPr>
          <w:rFonts w:ascii="Times New Roman" w:hAnsi="Times New Roman" w:cs="Times New Roman"/>
          <w:szCs w:val="24"/>
        </w:rPr>
      </w:pPr>
      <w:r w:rsidRPr="00965EE5">
        <w:rPr>
          <w:rFonts w:ascii="Times New Roman" w:hAnsi="Times New Roman" w:cs="Times New Roman"/>
          <w:szCs w:val="24"/>
        </w:rPr>
        <w:tab/>
        <w:t xml:space="preserve">A vendor machine supplies </w:t>
      </w:r>
      <w:r w:rsidRPr="00965EE5">
        <w:rPr>
          <w:rFonts w:ascii="Times New Roman" w:hAnsi="Times New Roman" w:cs="Times New Roman"/>
          <w:b/>
          <w:szCs w:val="24"/>
        </w:rPr>
        <w:t>‘n’</w:t>
      </w:r>
      <w:r w:rsidRPr="00965EE5">
        <w:rPr>
          <w:rFonts w:ascii="Times New Roman" w:hAnsi="Times New Roman" w:cs="Times New Roman"/>
          <w:szCs w:val="24"/>
        </w:rPr>
        <w:t xml:space="preserve"> different types of beverages, and it is visited by a number </w:t>
      </w:r>
      <w:r w:rsidRPr="00965EE5">
        <w:rPr>
          <w:rFonts w:ascii="Times New Roman" w:hAnsi="Times New Roman" w:cs="Times New Roman"/>
          <w:b/>
          <w:szCs w:val="24"/>
        </w:rPr>
        <w:t>Y</w:t>
      </w:r>
      <w:r w:rsidRPr="00965EE5">
        <w:rPr>
          <w:rFonts w:ascii="Times New Roman" w:hAnsi="Times New Roman" w:cs="Times New Roman"/>
          <w:szCs w:val="24"/>
        </w:rPr>
        <w:t xml:space="preserve"> of customers in a certain period of time, we know that X is a nonnegative integer random variable with known </w:t>
      </w:r>
      <w:proofErr w:type="gramStart"/>
      <w:r w:rsidRPr="00965EE5">
        <w:rPr>
          <w:rFonts w:ascii="Times New Roman" w:hAnsi="Times New Roman" w:cs="Times New Roman"/>
          <w:szCs w:val="24"/>
        </w:rPr>
        <w:t xml:space="preserve">transform </w:t>
      </w:r>
      <w:proofErr w:type="gramEnd"/>
      <m:oMath>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Y</m:t>
            </m:r>
          </m:sub>
        </m:sSub>
        <m:d>
          <m:dPr>
            <m:ctrlPr>
              <w:rPr>
                <w:rFonts w:ascii="Cambria Math" w:hAnsi="Cambria Math" w:cs="Times New Roman"/>
                <w:b/>
                <w:i/>
                <w:szCs w:val="24"/>
              </w:rPr>
            </m:ctrlPr>
          </m:dPr>
          <m:e>
            <m:r>
              <m:rPr>
                <m:sty m:val="bi"/>
              </m:rPr>
              <w:rPr>
                <w:rFonts w:ascii="Cambria Math" w:hAnsi="Cambria Math" w:cs="Times New Roman"/>
                <w:szCs w:val="24"/>
              </w:rPr>
              <m:t>s</m:t>
            </m:r>
          </m:e>
        </m:d>
        <m:r>
          <m:rPr>
            <m:sty m:val="bi"/>
          </m:rPr>
          <w:rPr>
            <w:rFonts w:ascii="Cambria Math" w:hAnsi="Cambria Math" w:cs="Times New Roman"/>
            <w:szCs w:val="24"/>
          </w:rPr>
          <m:t>=E[</m:t>
        </m:r>
        <m:sSup>
          <m:sSupPr>
            <m:ctrlPr>
              <w:rPr>
                <w:rFonts w:ascii="Cambria Math" w:hAnsi="Cambria Math" w:cs="Times New Roman"/>
                <w:b/>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sY</m:t>
            </m:r>
          </m:sup>
        </m:sSup>
        <m:r>
          <m:rPr>
            <m:sty m:val="bi"/>
          </m:rPr>
          <w:rPr>
            <w:rFonts w:ascii="Cambria Math" w:hAnsi="Cambria Math" w:cs="Times New Roman"/>
            <w:szCs w:val="24"/>
          </w:rPr>
          <m:t>]</m:t>
        </m:r>
      </m:oMath>
      <w:r w:rsidRPr="00965EE5">
        <w:rPr>
          <w:rFonts w:ascii="Times New Roman" w:hAnsi="Times New Roman" w:cs="Times New Roman"/>
          <w:szCs w:val="24"/>
        </w:rPr>
        <w:t xml:space="preserve">. Each customer will buy one single beverage, with all types of beverage being equally likely, independent of the number or the types other customers buy. Please derive the formula in terms of </w:t>
      </w:r>
      <m:oMath>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Y</m:t>
            </m:r>
          </m:sub>
        </m:sSub>
        <m:d>
          <m:dPr>
            <m:ctrlPr>
              <w:rPr>
                <w:rFonts w:ascii="Cambria Math" w:hAnsi="Cambria Math" w:cs="Times New Roman"/>
                <w:i/>
                <w:szCs w:val="24"/>
              </w:rPr>
            </m:ctrlPr>
          </m:dPr>
          <m:e>
            <m:r>
              <w:rPr>
                <w:rFonts w:ascii="Cambria Math" w:hAnsi="Cambria Math" w:cs="Times New Roman"/>
                <w:szCs w:val="24"/>
              </w:rPr>
              <m:t>.</m:t>
            </m:r>
          </m:e>
        </m:d>
      </m:oMath>
      <w:r w:rsidRPr="00965EE5">
        <w:rPr>
          <w:rFonts w:ascii="Times New Roman" w:hAnsi="Times New Roman" w:cs="Times New Roman"/>
          <w:szCs w:val="24"/>
        </w:rPr>
        <w:t xml:space="preserve"> for the </w:t>
      </w:r>
      <w:r w:rsidRPr="00965EE5">
        <w:rPr>
          <w:rFonts w:ascii="Times New Roman" w:hAnsi="Times New Roman" w:cs="Times New Roman"/>
          <w:b/>
          <w:szCs w:val="24"/>
        </w:rPr>
        <w:t>expected value</w:t>
      </w:r>
      <w:r w:rsidRPr="00965EE5">
        <w:rPr>
          <w:rFonts w:ascii="Times New Roman" w:hAnsi="Times New Roman" w:cs="Times New Roman"/>
          <w:szCs w:val="24"/>
        </w:rPr>
        <w:t xml:space="preserve"> of </w:t>
      </w:r>
      <w:r w:rsidRPr="00965EE5">
        <w:rPr>
          <w:rFonts w:ascii="Times New Roman" w:hAnsi="Times New Roman" w:cs="Times New Roman"/>
          <w:b/>
          <w:szCs w:val="24"/>
        </w:rPr>
        <w:t>number of different beverage</w:t>
      </w:r>
      <w:r w:rsidRPr="00965EE5">
        <w:rPr>
          <w:rFonts w:ascii="Times New Roman" w:hAnsi="Times New Roman" w:cs="Times New Roman"/>
          <w:szCs w:val="24"/>
        </w:rPr>
        <w:t xml:space="preserve"> ordered.</w:t>
      </w:r>
    </w:p>
    <w:p w:rsidR="00E0294C" w:rsidRPr="00965EE5" w:rsidRDefault="00E0294C" w:rsidP="00E0294C">
      <w:pPr>
        <w:rPr>
          <w:rFonts w:ascii="Times New Roman" w:hAnsi="Times New Roman" w:cs="Times New Roman"/>
          <w:b/>
          <w:szCs w:val="24"/>
        </w:rPr>
      </w:pPr>
    </w:p>
    <w:p w:rsidR="00E0294C" w:rsidRPr="00965EE5" w:rsidRDefault="00E0294C" w:rsidP="00E0294C">
      <w:pPr>
        <w:rPr>
          <w:rFonts w:ascii="Times New Roman" w:hAnsi="Times New Roman" w:cs="Times New Roman"/>
          <w:b/>
          <w:szCs w:val="24"/>
        </w:rPr>
      </w:pPr>
      <w:r w:rsidRPr="00965EE5">
        <w:rPr>
          <w:rFonts w:ascii="Times New Roman" w:hAnsi="Times New Roman" w:cs="Times New Roman"/>
          <w:b/>
          <w:szCs w:val="24"/>
        </w:rPr>
        <w:t>A</w:t>
      </w:r>
      <w:r w:rsidRPr="00965EE5">
        <w:rPr>
          <w:rFonts w:ascii="Times New Roman" w:hAnsi="Times New Roman" w:cs="Times New Roman"/>
          <w:b/>
          <w:szCs w:val="24"/>
        </w:rPr>
        <w:t>nswer 2</w:t>
      </w:r>
    </w:p>
    <w:p w:rsidR="00E0294C" w:rsidRPr="00965EE5" w:rsidRDefault="00E0294C" w:rsidP="00E0294C">
      <w:pPr>
        <w:rPr>
          <w:rFonts w:ascii="Times New Roman" w:hAnsi="Times New Roman" w:cs="Times New Roman"/>
          <w:szCs w:val="24"/>
        </w:rPr>
      </w:pPr>
      <w:r w:rsidRPr="00965EE5">
        <w:rPr>
          <w:rFonts w:ascii="Times New Roman" w:hAnsi="Times New Roman" w:cs="Times New Roman"/>
          <w:szCs w:val="24"/>
        </w:rPr>
        <w:tab/>
        <w:t>Let’s first define a random variable X:</w:t>
      </w:r>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szCs w:val="24"/>
              </w:rPr>
            </m:ctrlPr>
          </m:dPr>
          <m:e>
            <m:eqArr>
              <m:eqArrPr>
                <m:ctrlPr>
                  <w:rPr>
                    <w:rFonts w:ascii="Cambria Math" w:hAnsi="Cambria Math" w:cs="Times New Roman"/>
                    <w:szCs w:val="24"/>
                  </w:rPr>
                </m:ctrlPr>
              </m:eqArrPr>
              <m:e>
                <m:r>
                  <w:rPr>
                    <w:rFonts w:ascii="Cambria Math" w:hAnsi="Cambria Math" w:cs="Times New Roman"/>
                    <w:szCs w:val="24"/>
                  </w:rPr>
                  <m:t>1,  if type i beverage is ordered by customers at least once</m:t>
                </m:r>
              </m:e>
              <m:e>
                <m:r>
                  <w:rPr>
                    <w:rFonts w:ascii="Cambria Math" w:hAnsi="Cambria Math" w:cs="Times New Roman"/>
                    <w:szCs w:val="24"/>
                  </w:rPr>
                  <m:t>0, otherwise</m:t>
                </m:r>
              </m:e>
            </m:eqArr>
          </m:e>
        </m:d>
      </m:oMath>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Then X = X1+X2+X3…..+</w:t>
      </w:r>
      <w:proofErr w:type="spellStart"/>
      <w:r w:rsidRPr="00965EE5">
        <w:rPr>
          <w:rFonts w:ascii="Times New Roman" w:hAnsi="Times New Roman" w:cs="Times New Roman"/>
          <w:szCs w:val="24"/>
        </w:rPr>
        <w:t>Xn</w:t>
      </w:r>
      <w:proofErr w:type="spellEnd"/>
      <w:r w:rsidRPr="00965EE5">
        <w:rPr>
          <w:rFonts w:ascii="Times New Roman" w:hAnsi="Times New Roman" w:cs="Times New Roman"/>
          <w:szCs w:val="24"/>
        </w:rPr>
        <w:t>, X means number of different drinks ordered.</w:t>
      </w:r>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 xml:space="preserve">Using Law of Iterated </w:t>
      </w:r>
      <w:proofErr w:type="spellStart"/>
      <w:r w:rsidRPr="00965EE5">
        <w:rPr>
          <w:rFonts w:ascii="Times New Roman" w:hAnsi="Times New Roman" w:cs="Times New Roman"/>
          <w:szCs w:val="24"/>
        </w:rPr>
        <w:t>Expectaiton</w:t>
      </w:r>
      <w:proofErr w:type="spellEnd"/>
      <w:r w:rsidRPr="00965EE5">
        <w:rPr>
          <w:rFonts w:ascii="Times New Roman" w:hAnsi="Times New Roman" w:cs="Times New Roman"/>
          <w:szCs w:val="24"/>
        </w:rPr>
        <w:t>:</w:t>
      </w:r>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r>
      <m:oMath>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X</m:t>
            </m:r>
          </m:e>
        </m:d>
        <m:r>
          <w:rPr>
            <w:rFonts w:ascii="Cambria Math" w:hAnsi="Cambria Math" w:cs="Times New Roman"/>
            <w:szCs w:val="24"/>
          </w:rPr>
          <m:t xml:space="preserve">= </m:t>
        </m:r>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X</m:t>
                </m:r>
              </m:e>
              <m:e>
                <m:r>
                  <m:rPr>
                    <m:sty m:val="p"/>
                  </m:rPr>
                  <w:rPr>
                    <w:rFonts w:ascii="Cambria Math" w:hAnsi="Cambria Math" w:cs="Times New Roman"/>
                    <w:szCs w:val="24"/>
                  </w:rPr>
                  <m:t>Y</m:t>
                </m:r>
              </m:e>
            </m:d>
          </m:e>
        </m:d>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X1+X2….+Xn</m:t>
                </m:r>
              </m:e>
              <m:e>
                <m:r>
                  <m:rPr>
                    <m:sty m:val="p"/>
                  </m:rPr>
                  <w:rPr>
                    <w:rFonts w:ascii="Cambria Math" w:hAnsi="Cambria Math" w:cs="Times New Roman"/>
                    <w:szCs w:val="24"/>
                  </w:rPr>
                  <m:t>Y</m:t>
                </m:r>
              </m:e>
            </m:d>
          </m:e>
        </m:d>
        <m:r>
          <m:rPr>
            <m:sty m:val="p"/>
          </m:rPr>
          <w:rPr>
            <w:rFonts w:ascii="Cambria Math" w:hAnsi="Cambria Math" w:cs="Times New Roman"/>
            <w:szCs w:val="24"/>
          </w:rPr>
          <m:t>=nE[E[Xi|Y]]</m:t>
        </m:r>
      </m:oMath>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Now, we know the beverage not be ordered by probability p = (n-1)/n</w:t>
      </w:r>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Then, the expected probability of it being ordered at least once is:</w:t>
      </w:r>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r>
      <w:r w:rsidRPr="00965EE5">
        <w:rPr>
          <w:rFonts w:ascii="Times New Roman" w:hAnsi="Times New Roman" w:cs="Times New Roman"/>
          <w:szCs w:val="24"/>
        </w:rPr>
        <w:tab/>
      </w:r>
      <m:oMath>
        <m:r>
          <m:rPr>
            <m:sty m:val="p"/>
          </m:rPr>
          <w:rPr>
            <w:rFonts w:ascii="Cambria Math" w:hAnsi="Cambria Math" w:cs="Times New Roman"/>
            <w:szCs w:val="24"/>
          </w:rPr>
          <m:t>E</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1</m:t>
                </m:r>
              </m:sub>
            </m:sSub>
          </m:e>
          <m:e>
            <m:r>
              <m:rPr>
                <m:sty m:val="p"/>
              </m:rPr>
              <w:rPr>
                <w:rFonts w:ascii="Cambria Math" w:hAnsi="Cambria Math" w:cs="Times New Roman"/>
                <w:szCs w:val="24"/>
              </w:rPr>
              <m:t>Y=y</m:t>
            </m:r>
          </m:e>
        </m:d>
        <m:r>
          <w:rPr>
            <w:rFonts w:ascii="Cambria Math" w:hAnsi="Cambria Math" w:cs="Times New Roman"/>
            <w:szCs w:val="24"/>
          </w:rPr>
          <m:t>= 1-</m:t>
        </m:r>
        <m:sSup>
          <m:sSupPr>
            <m:ctrlPr>
              <w:rPr>
                <w:rFonts w:ascii="Cambria Math" w:hAnsi="Cambria Math" w:cs="Times New Roman"/>
                <w:i/>
                <w:szCs w:val="24"/>
              </w:rPr>
            </m:ctrlPr>
          </m:sSup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n-1</m:t>
                </m:r>
              </m:num>
              <m:den>
                <m:r>
                  <w:rPr>
                    <w:rFonts w:ascii="Cambria Math" w:hAnsi="Cambria Math" w:cs="Times New Roman"/>
                    <w:szCs w:val="24"/>
                  </w:rPr>
                  <m:t>n</m:t>
                </m:r>
              </m:den>
            </m:f>
            <m:r>
              <w:rPr>
                <w:rFonts w:ascii="Cambria Math" w:hAnsi="Cambria Math" w:cs="Times New Roman"/>
                <w:szCs w:val="24"/>
              </w:rPr>
              <m:t>)</m:t>
            </m:r>
          </m:e>
          <m:sup>
            <m:r>
              <w:rPr>
                <w:rFonts w:ascii="Cambria Math" w:hAnsi="Cambria Math" w:cs="Times New Roman"/>
                <w:szCs w:val="24"/>
              </w:rPr>
              <m:t>y</m:t>
            </m:r>
          </m:sup>
        </m:sSup>
      </m:oMath>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 xml:space="preserve">So, we can know </w:t>
      </w:r>
      <m:oMath>
        <m:r>
          <m:rPr>
            <m:sty m:val="p"/>
          </m:rPr>
          <w:rPr>
            <w:rFonts w:ascii="Cambria Math" w:hAnsi="Cambria Math" w:cs="Times New Roman"/>
            <w:szCs w:val="24"/>
          </w:rPr>
          <m:t>E</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1</m:t>
                </m:r>
              </m:sub>
            </m:sSub>
          </m:e>
          <m:e>
            <m:r>
              <m:rPr>
                <m:sty m:val="p"/>
              </m:rPr>
              <w:rPr>
                <w:rFonts w:ascii="Cambria Math" w:hAnsi="Cambria Math" w:cs="Times New Roman"/>
                <w:szCs w:val="24"/>
              </w:rPr>
              <m:t>Y</m:t>
            </m:r>
          </m:e>
        </m:d>
        <m:r>
          <w:rPr>
            <w:rFonts w:ascii="Cambria Math" w:hAnsi="Cambria Math" w:cs="Times New Roman"/>
            <w:szCs w:val="24"/>
          </w:rPr>
          <m:t>= 1-</m:t>
        </m:r>
        <m:sSup>
          <m:sSupPr>
            <m:ctrlPr>
              <w:rPr>
                <w:rFonts w:ascii="Cambria Math" w:hAnsi="Cambria Math" w:cs="Times New Roman"/>
                <w:i/>
                <w:szCs w:val="24"/>
              </w:rPr>
            </m:ctrlPr>
          </m:sSup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n-1</m:t>
                </m:r>
              </m:num>
              <m:den>
                <m:r>
                  <w:rPr>
                    <w:rFonts w:ascii="Cambria Math" w:hAnsi="Cambria Math" w:cs="Times New Roman"/>
                    <w:szCs w:val="24"/>
                  </w:rPr>
                  <m:t>n</m:t>
                </m:r>
              </m:den>
            </m:f>
            <m:r>
              <w:rPr>
                <w:rFonts w:ascii="Cambria Math" w:hAnsi="Cambria Math" w:cs="Times New Roman"/>
                <w:szCs w:val="24"/>
              </w:rPr>
              <m:t>)</m:t>
            </m:r>
          </m:e>
          <m:sup>
            <m:r>
              <w:rPr>
                <w:rFonts w:ascii="Cambria Math" w:hAnsi="Cambria Math" w:cs="Times New Roman"/>
                <w:szCs w:val="24"/>
              </w:rPr>
              <m:t>Y</m:t>
            </m:r>
          </m:sup>
        </m:sSup>
      </m:oMath>
    </w:p>
    <w:p w:rsidR="00E0294C" w:rsidRPr="00965EE5" w:rsidRDefault="00E0294C" w:rsidP="00E0294C">
      <w:pPr>
        <w:jc w:val="both"/>
        <w:rPr>
          <w:rFonts w:ascii="Times New Roman" w:hAnsi="Times New Roman" w:cs="Times New Roman"/>
          <w:szCs w:val="24"/>
        </w:rPr>
      </w:pPr>
      <w:r w:rsidRPr="00965EE5">
        <w:rPr>
          <w:rFonts w:ascii="Times New Roman" w:hAnsi="Times New Roman" w:cs="Times New Roman"/>
          <w:szCs w:val="24"/>
        </w:rPr>
        <w:tab/>
        <w:t xml:space="preserve">Lastly, </w:t>
      </w:r>
      <m:oMath>
        <m:r>
          <m:rPr>
            <m:sty m:val="p"/>
          </m:rPr>
          <w:rPr>
            <w:rFonts w:ascii="Cambria Math" w:hAnsi="Cambria Math" w:cs="Times New Roman"/>
            <w:szCs w:val="24"/>
          </w:rPr>
          <m:t>E</m:t>
        </m:r>
        <m:d>
          <m:dPr>
            <m:begChr m:val="["/>
            <m:endChr m:val="]"/>
            <m:ctrlPr>
              <w:rPr>
                <w:rFonts w:ascii="Cambria Math" w:hAnsi="Cambria Math" w:cs="Times New Roman"/>
                <w:szCs w:val="24"/>
              </w:rPr>
            </m:ctrlPr>
          </m:dPr>
          <m:e>
            <m:r>
              <m:rPr>
                <m:sty m:val="p"/>
              </m:rPr>
              <w:rPr>
                <w:rFonts w:ascii="Cambria Math" w:hAnsi="Cambria Math" w:cs="Times New Roman"/>
                <w:szCs w:val="24"/>
              </w:rPr>
              <m:t>X</m:t>
            </m:r>
          </m:e>
        </m:d>
        <m:r>
          <w:rPr>
            <w:rFonts w:ascii="Cambria Math" w:hAnsi="Cambria Math" w:cs="Times New Roman"/>
            <w:szCs w:val="24"/>
          </w:rPr>
          <m:t>=nE</m:t>
        </m:r>
        <m:d>
          <m:dPr>
            <m:begChr m:val="["/>
            <m:endChr m:val="]"/>
            <m:ctrlPr>
              <w:rPr>
                <w:rFonts w:ascii="Cambria Math" w:hAnsi="Cambria Math" w:cs="Times New Roman"/>
                <w:i/>
                <w:szCs w:val="24"/>
              </w:rPr>
            </m:ctrlPr>
          </m:dPr>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p</m:t>
                </m:r>
              </m:e>
              <m:sup>
                <m:r>
                  <w:rPr>
                    <w:rFonts w:ascii="Cambria Math" w:hAnsi="Cambria Math" w:cs="Times New Roman"/>
                    <w:szCs w:val="24"/>
                  </w:rPr>
                  <m:t>Y</m:t>
                </m:r>
              </m:sup>
            </m:sSup>
          </m:e>
        </m:d>
        <m:r>
          <m:rPr>
            <m:sty m:val="p"/>
          </m:rPr>
          <w:rPr>
            <w:rFonts w:ascii="Cambria Math" w:hAnsi="Cambria Math" w:cs="Times New Roman"/>
            <w:szCs w:val="24"/>
          </w:rPr>
          <m:t>=n-nE</m:t>
        </m:r>
        <m:d>
          <m:dPr>
            <m:begChr m:val="["/>
            <m:endChr m:val="]"/>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p</m:t>
                </m:r>
              </m:e>
              <m:sup>
                <m:r>
                  <w:rPr>
                    <w:rFonts w:ascii="Cambria Math" w:hAnsi="Cambria Math" w:cs="Times New Roman"/>
                    <w:szCs w:val="24"/>
                  </w:rPr>
                  <m:t>Y</m:t>
                </m:r>
              </m:sup>
            </m:sSup>
          </m:e>
        </m:d>
        <m:r>
          <m:rPr>
            <m:sty m:val="p"/>
          </m:rPr>
          <w:rPr>
            <w:rFonts w:ascii="Cambria Math" w:hAnsi="Cambria Math" w:cs="Times New Roman"/>
            <w:szCs w:val="24"/>
          </w:rPr>
          <m:t>=n-nE</m:t>
        </m:r>
        <m:d>
          <m:dPr>
            <m:begChr m:val="["/>
            <m:endChr m:val="]"/>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e</m:t>
                </m:r>
              </m:e>
              <m:sup>
                <m:r>
                  <w:rPr>
                    <w:rFonts w:ascii="Cambria Math" w:hAnsi="Cambria Math" w:cs="Times New Roman"/>
                    <w:szCs w:val="24"/>
                  </w:rPr>
                  <m:t>Ylogp</m:t>
                </m:r>
              </m:sup>
            </m:sSup>
          </m:e>
        </m:d>
        <m:r>
          <m:rPr>
            <m:sty m:val="p"/>
          </m:rPr>
          <w:rPr>
            <w:rFonts w:ascii="Cambria Math" w:hAnsi="Cambria Math" w:cs="Times New Roman"/>
            <w:szCs w:val="24"/>
          </w:rPr>
          <m:t>=n-n</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Y</m:t>
            </m:r>
          </m:sub>
        </m:sSub>
        <m:r>
          <w:rPr>
            <w:rFonts w:ascii="Cambria Math" w:hAnsi="Cambria Math" w:cs="Times New Roman"/>
            <w:szCs w:val="24"/>
          </w:rPr>
          <m:t>(logp)</m:t>
        </m:r>
      </m:oMath>
    </w:p>
    <w:p w:rsidR="00E0294C" w:rsidRPr="00965EE5" w:rsidRDefault="00E0294C" w:rsidP="00E0294C">
      <w:pPr>
        <w:pStyle w:val="Default"/>
        <w:rPr>
          <w:u w:val="thick"/>
        </w:rPr>
      </w:pPr>
      <w:r w:rsidRPr="00965EE5">
        <w:rPr>
          <w:u w:val="thick"/>
        </w:rPr>
        <w:t xml:space="preserve">                                                        </w:t>
      </w:r>
      <w:r w:rsidR="00965EE5">
        <w:rPr>
          <w:u w:val="thick"/>
        </w:rPr>
        <w:t xml:space="preserve">                     </w:t>
      </w:r>
    </w:p>
    <w:p w:rsidR="00E0294C" w:rsidRPr="00965EE5" w:rsidRDefault="00E0294C" w:rsidP="00E0294C">
      <w:pPr>
        <w:rPr>
          <w:rFonts w:ascii="Times New Roman" w:hAnsi="Times New Roman" w:cs="Times New Roman"/>
          <w:b/>
          <w:szCs w:val="24"/>
        </w:rPr>
      </w:pPr>
    </w:p>
    <w:p w:rsidR="00E0294C" w:rsidRPr="00965EE5" w:rsidRDefault="00E0294C" w:rsidP="00E0294C">
      <w:pPr>
        <w:rPr>
          <w:rFonts w:ascii="Times New Roman" w:hAnsi="Times New Roman" w:cs="Times New Roman"/>
          <w:b/>
          <w:szCs w:val="24"/>
        </w:rPr>
      </w:pPr>
      <w:r w:rsidRPr="00965EE5">
        <w:rPr>
          <w:rFonts w:ascii="Times New Roman" w:hAnsi="Times New Roman" w:cs="Times New Roman"/>
          <w:b/>
          <w:szCs w:val="24"/>
        </w:rPr>
        <w:t>Problem 3</w:t>
      </w:r>
    </w:p>
    <w:p w:rsidR="00E0294C" w:rsidRPr="00965EE5" w:rsidRDefault="00E0294C" w:rsidP="00E0294C">
      <w:pPr>
        <w:ind w:firstLine="480"/>
        <w:rPr>
          <w:rFonts w:ascii="Times New Roman" w:hAnsi="Times New Roman" w:cs="Times New Roman"/>
          <w:szCs w:val="24"/>
        </w:rPr>
      </w:pPr>
      <w:r w:rsidRPr="00965EE5">
        <w:rPr>
          <w:rFonts w:ascii="Times New Roman" w:hAnsi="Times New Roman" w:cs="Times New Roman"/>
          <w:szCs w:val="24"/>
        </w:rPr>
        <w:t>Suppose that X and Y are random variable with the same variance. Show that X-Y and X+Y are uncorrelated?</w:t>
      </w:r>
    </w:p>
    <w:p w:rsidR="00E0294C" w:rsidRPr="00965EE5" w:rsidRDefault="00E0294C" w:rsidP="00E0294C">
      <w:pPr>
        <w:rPr>
          <w:rFonts w:ascii="Times New Roman" w:hAnsi="Times New Roman" w:cs="Times New Roman"/>
          <w:b/>
          <w:szCs w:val="24"/>
        </w:rPr>
      </w:pPr>
      <w:r w:rsidRPr="00965EE5">
        <w:rPr>
          <w:rFonts w:ascii="Times New Roman" w:hAnsi="Times New Roman" w:cs="Times New Roman"/>
          <w:b/>
          <w:szCs w:val="24"/>
        </w:rPr>
        <w:lastRenderedPageBreak/>
        <w:t>A</w:t>
      </w:r>
      <w:r w:rsidRPr="00965EE5">
        <w:rPr>
          <w:rFonts w:ascii="Times New Roman" w:hAnsi="Times New Roman" w:cs="Times New Roman"/>
          <w:b/>
          <w:szCs w:val="24"/>
        </w:rPr>
        <w:t>nswer 3</w:t>
      </w:r>
    </w:p>
    <w:p w:rsidR="00E0294C" w:rsidRPr="00965EE5" w:rsidRDefault="00E0294C" w:rsidP="00E0294C">
      <w:pPr>
        <w:rPr>
          <w:rFonts w:ascii="Times New Roman" w:hAnsi="Times New Roman" w:cs="Times New Roman"/>
          <w:szCs w:val="24"/>
        </w:rPr>
      </w:pPr>
      <w:r w:rsidRPr="00965EE5">
        <w:rPr>
          <w:rFonts w:ascii="Times New Roman" w:hAnsi="Times New Roman" w:cs="Times New Roman"/>
          <w:szCs w:val="24"/>
        </w:rPr>
        <w:tab/>
        <w:t>Because the covariance remains unchanged when we add a constant to a random variable, we can assume without loss of generality that X and Y have zero mean. We then have</w:t>
      </w:r>
    </w:p>
    <w:p w:rsidR="00E0294C" w:rsidRPr="00965EE5" w:rsidRDefault="00E0294C" w:rsidP="00E0294C">
      <w:pPr>
        <w:rPr>
          <w:rFonts w:ascii="Times New Roman" w:hAnsi="Times New Roman" w:cs="Times New Roman"/>
          <w:szCs w:val="24"/>
        </w:rPr>
      </w:pPr>
      <w:proofErr w:type="spellStart"/>
      <w:r w:rsidRPr="00965EE5">
        <w:rPr>
          <w:rFonts w:ascii="Times New Roman" w:hAnsi="Times New Roman" w:cs="Times New Roman"/>
          <w:szCs w:val="24"/>
        </w:rPr>
        <w:t>Cov</w:t>
      </w:r>
      <w:proofErr w:type="spellEnd"/>
      <w:r w:rsidRPr="00965EE5">
        <w:rPr>
          <w:rFonts w:ascii="Times New Roman" w:hAnsi="Times New Roman" w:cs="Times New Roman"/>
          <w:szCs w:val="24"/>
        </w:rPr>
        <w:t>(X-</w:t>
      </w:r>
      <w:proofErr w:type="gramStart"/>
      <w:r w:rsidRPr="00965EE5">
        <w:rPr>
          <w:rFonts w:ascii="Times New Roman" w:hAnsi="Times New Roman" w:cs="Times New Roman"/>
          <w:szCs w:val="24"/>
        </w:rPr>
        <w:t>Y ,</w:t>
      </w:r>
      <w:proofErr w:type="gramEnd"/>
      <w:r w:rsidRPr="00965EE5">
        <w:rPr>
          <w:rFonts w:ascii="Times New Roman" w:hAnsi="Times New Roman" w:cs="Times New Roman"/>
          <w:szCs w:val="24"/>
        </w:rPr>
        <w:t xml:space="preserve"> X+Y) = E[(X-Y)(X+Y)] = E[</w:t>
      </w:r>
      <m:oMath>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2</m:t>
            </m:r>
          </m:sup>
        </m:sSup>
      </m:oMath>
      <w:r w:rsidRPr="00965EE5">
        <w:rPr>
          <w:rFonts w:ascii="Times New Roman" w:hAnsi="Times New Roman" w:cs="Times New Roman"/>
          <w:szCs w:val="24"/>
        </w:rPr>
        <w:t>] - E[</w:t>
      </w:r>
      <m:oMath>
        <m:sSup>
          <m:sSupPr>
            <m:ctrlPr>
              <w:rPr>
                <w:rFonts w:ascii="Cambria Math" w:hAnsi="Cambria Math" w:cs="Times New Roman"/>
                <w:szCs w:val="24"/>
              </w:rPr>
            </m:ctrlPr>
          </m:sSupPr>
          <m:e>
            <m:r>
              <m:rPr>
                <m:sty m:val="p"/>
              </m:rPr>
              <w:rPr>
                <w:rFonts w:ascii="Cambria Math" w:hAnsi="Cambria Math" w:cs="Times New Roman"/>
                <w:szCs w:val="24"/>
              </w:rPr>
              <m:t>y</m:t>
            </m:r>
          </m:e>
          <m:sup>
            <m:r>
              <m:rPr>
                <m:sty m:val="p"/>
              </m:rPr>
              <w:rPr>
                <w:rFonts w:ascii="Cambria Math" w:hAnsi="Cambria Math" w:cs="Times New Roman"/>
                <w:szCs w:val="24"/>
              </w:rPr>
              <m:t>2</m:t>
            </m:r>
          </m:sup>
        </m:sSup>
      </m:oMath>
      <w:r w:rsidRPr="00965EE5">
        <w:rPr>
          <w:rFonts w:ascii="Times New Roman" w:hAnsi="Times New Roman" w:cs="Times New Roman"/>
          <w:szCs w:val="24"/>
        </w:rPr>
        <w:t xml:space="preserve">] = 0  </w:t>
      </w:r>
    </w:p>
    <w:p w:rsidR="00E0294C" w:rsidRPr="00965EE5" w:rsidRDefault="00E0294C" w:rsidP="00E0294C">
      <w:pPr>
        <w:rPr>
          <w:rFonts w:ascii="Times New Roman" w:hAnsi="Times New Roman" w:cs="Times New Roman"/>
          <w:szCs w:val="24"/>
        </w:rPr>
      </w:pPr>
      <w:proofErr w:type="gramStart"/>
      <w:r w:rsidRPr="00965EE5">
        <w:rPr>
          <w:rFonts w:ascii="Times New Roman" w:hAnsi="Times New Roman" w:cs="Times New Roman"/>
          <w:szCs w:val="24"/>
        </w:rPr>
        <w:t>since</w:t>
      </w:r>
      <w:proofErr w:type="gramEnd"/>
      <w:r w:rsidRPr="00965EE5">
        <w:rPr>
          <w:rFonts w:ascii="Times New Roman" w:hAnsi="Times New Roman" w:cs="Times New Roman"/>
          <w:szCs w:val="24"/>
        </w:rPr>
        <w:t xml:space="preserve"> X and Y were assumed to have the same variance.</w:t>
      </w:r>
    </w:p>
    <w:p w:rsidR="00E0294C" w:rsidRPr="00965EE5" w:rsidRDefault="00E0294C" w:rsidP="00E0294C">
      <w:pPr>
        <w:pStyle w:val="Default"/>
        <w:rPr>
          <w:u w:val="thick"/>
        </w:rPr>
      </w:pPr>
      <w:r w:rsidRPr="00965EE5">
        <w:rPr>
          <w:u w:val="thick"/>
        </w:rPr>
        <w:t xml:space="preserve">                                                           </w:t>
      </w:r>
      <w:r w:rsidR="00965EE5">
        <w:rPr>
          <w:u w:val="thick"/>
        </w:rPr>
        <w:t xml:space="preserve">                  </w:t>
      </w:r>
      <w:bookmarkStart w:id="0" w:name="_GoBack"/>
      <w:bookmarkEnd w:id="0"/>
    </w:p>
    <w:p w:rsidR="00E0294C" w:rsidRPr="00965EE5" w:rsidRDefault="00E0294C" w:rsidP="00E0294C">
      <w:pPr>
        <w:pStyle w:val="Default"/>
        <w:rPr>
          <w:u w:val="thick"/>
        </w:rPr>
      </w:pPr>
    </w:p>
    <w:p w:rsidR="00E0294C" w:rsidRPr="00965EE5" w:rsidRDefault="00E0294C" w:rsidP="00E0294C">
      <w:pPr>
        <w:pStyle w:val="Default"/>
        <w:rPr>
          <w:b/>
        </w:rPr>
      </w:pPr>
      <w:r w:rsidRPr="00965EE5">
        <w:rPr>
          <w:b/>
        </w:rPr>
        <w:t>Problem 4</w:t>
      </w:r>
    </w:p>
    <w:p w:rsidR="00E0294C" w:rsidRPr="00965EE5" w:rsidRDefault="00E0294C" w:rsidP="00E0294C">
      <w:pPr>
        <w:pStyle w:val="Default"/>
        <w:rPr>
          <w:u w:val="thick"/>
        </w:rPr>
      </w:pPr>
      <w:r w:rsidRPr="00965EE5">
        <w:rPr>
          <w:noProof/>
        </w:rPr>
        <w:drawing>
          <wp:inline distT="0" distB="0" distL="0" distR="0" wp14:anchorId="12C3120C" wp14:editId="60981D17">
            <wp:extent cx="5578969" cy="2689860"/>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70" t="44435" r="32386" b="13955"/>
                    <a:stretch/>
                  </pic:blipFill>
                  <pic:spPr bwMode="auto">
                    <a:xfrm>
                      <a:off x="0" y="0"/>
                      <a:ext cx="5584807" cy="2692675"/>
                    </a:xfrm>
                    <a:prstGeom prst="rect">
                      <a:avLst/>
                    </a:prstGeom>
                    <a:ln>
                      <a:noFill/>
                    </a:ln>
                    <a:extLst>
                      <a:ext uri="{53640926-AAD7-44D8-BBD7-CCE9431645EC}">
                        <a14:shadowObscured xmlns:a14="http://schemas.microsoft.com/office/drawing/2010/main"/>
                      </a:ext>
                    </a:extLst>
                  </pic:spPr>
                </pic:pic>
              </a:graphicData>
            </a:graphic>
          </wp:inline>
        </w:drawing>
      </w:r>
    </w:p>
    <w:p w:rsidR="00E0294C" w:rsidRPr="00965EE5" w:rsidRDefault="00E0294C" w:rsidP="00E0294C">
      <w:pPr>
        <w:pStyle w:val="Default"/>
        <w:rPr>
          <w:b/>
        </w:rPr>
      </w:pPr>
      <w:r w:rsidRPr="00965EE5">
        <w:rPr>
          <w:b/>
        </w:rPr>
        <w:t>Answer 4</w:t>
      </w:r>
    </w:p>
    <w:p w:rsidR="00E0294C" w:rsidRPr="00965EE5" w:rsidRDefault="00E0294C" w:rsidP="00E0294C">
      <w:pPr>
        <w:pStyle w:val="Default"/>
        <w:rPr>
          <w:u w:val="thick"/>
        </w:rPr>
      </w:pPr>
      <w:r w:rsidRPr="00965EE5">
        <w:rPr>
          <w:noProof/>
        </w:rPr>
        <w:drawing>
          <wp:inline distT="0" distB="0" distL="0" distR="0" wp14:anchorId="73D320E3" wp14:editId="05A1A63F">
            <wp:extent cx="5487699" cy="25755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215" t="29024" r="26607" b="25771"/>
                    <a:stretch/>
                  </pic:blipFill>
                  <pic:spPr bwMode="auto">
                    <a:xfrm>
                      <a:off x="0" y="0"/>
                      <a:ext cx="5492883" cy="2577993"/>
                    </a:xfrm>
                    <a:prstGeom prst="rect">
                      <a:avLst/>
                    </a:prstGeom>
                    <a:ln>
                      <a:noFill/>
                    </a:ln>
                    <a:extLst>
                      <a:ext uri="{53640926-AAD7-44D8-BBD7-CCE9431645EC}">
                        <a14:shadowObscured xmlns:a14="http://schemas.microsoft.com/office/drawing/2010/main"/>
                      </a:ext>
                    </a:extLst>
                  </pic:spPr>
                </pic:pic>
              </a:graphicData>
            </a:graphic>
          </wp:inline>
        </w:drawing>
      </w:r>
    </w:p>
    <w:p w:rsidR="00E0294C" w:rsidRPr="00965EE5" w:rsidRDefault="00E0294C" w:rsidP="00E0294C">
      <w:pPr>
        <w:pStyle w:val="Default"/>
        <w:rPr>
          <w:u w:val="thick"/>
        </w:rPr>
      </w:pPr>
      <w:r w:rsidRPr="00965EE5">
        <w:rPr>
          <w:u w:val="thick"/>
        </w:rPr>
        <w:t xml:space="preserve">                                                          </w:t>
      </w:r>
      <w:r w:rsidR="00965EE5">
        <w:rPr>
          <w:u w:val="thick"/>
        </w:rPr>
        <w:t xml:space="preserve">                  </w:t>
      </w:r>
    </w:p>
    <w:p w:rsidR="00E0294C" w:rsidRPr="00965EE5" w:rsidRDefault="00E0294C" w:rsidP="00E0294C">
      <w:pPr>
        <w:pStyle w:val="Default"/>
        <w:rPr>
          <w:b/>
        </w:rPr>
      </w:pPr>
    </w:p>
    <w:p w:rsidR="00E0294C" w:rsidRPr="00965EE5" w:rsidRDefault="00E0294C" w:rsidP="00E0294C">
      <w:pPr>
        <w:pStyle w:val="Default"/>
        <w:rPr>
          <w:b/>
        </w:rPr>
      </w:pPr>
      <w:r w:rsidRPr="00965EE5">
        <w:rPr>
          <w:b/>
        </w:rPr>
        <w:t xml:space="preserve">Problem </w:t>
      </w:r>
      <w:r w:rsidRPr="00965EE5">
        <w:rPr>
          <w:b/>
        </w:rPr>
        <w:t>5</w:t>
      </w:r>
    </w:p>
    <w:p w:rsidR="00E0294C" w:rsidRPr="00965EE5" w:rsidRDefault="00E0294C" w:rsidP="00E0294C">
      <w:pPr>
        <w:ind w:firstLineChars="100" w:firstLine="240"/>
        <w:rPr>
          <w:rFonts w:ascii="Times New Roman" w:hAnsi="Times New Roman" w:cs="Times New Roman"/>
          <w:szCs w:val="24"/>
        </w:rPr>
      </w:pPr>
      <w:r w:rsidRPr="00965EE5">
        <w:rPr>
          <w:rFonts w:ascii="Times New Roman" w:hAnsi="Times New Roman" w:cs="Times New Roman"/>
          <w:szCs w:val="24"/>
        </w:rPr>
        <w:t>A coin with probability p of heads is tossed until the first head occurs. It is then tossed again until the first tail occurs. Let X be the total number of tosses required.</w:t>
      </w:r>
    </w:p>
    <w:p w:rsidR="00E0294C" w:rsidRPr="00965EE5" w:rsidRDefault="00E0294C" w:rsidP="00E0294C">
      <w:pPr>
        <w:rPr>
          <w:rFonts w:ascii="Times New Roman" w:hAnsi="Times New Roman" w:cs="Times New Roman"/>
          <w:szCs w:val="24"/>
        </w:rPr>
      </w:pPr>
      <w:r w:rsidRPr="00965EE5">
        <w:rPr>
          <w:rFonts w:ascii="Times New Roman" w:hAnsi="Times New Roman" w:cs="Times New Roman"/>
          <w:szCs w:val="24"/>
        </w:rPr>
        <w:t>(</w:t>
      </w:r>
      <w:proofErr w:type="spellStart"/>
      <w:r w:rsidRPr="00965EE5">
        <w:rPr>
          <w:rFonts w:ascii="Times New Roman" w:hAnsi="Times New Roman" w:cs="Times New Roman"/>
          <w:szCs w:val="24"/>
        </w:rPr>
        <w:t>i</w:t>
      </w:r>
      <w:proofErr w:type="spellEnd"/>
      <w:r w:rsidRPr="00965EE5">
        <w:rPr>
          <w:rFonts w:ascii="Times New Roman" w:hAnsi="Times New Roman" w:cs="Times New Roman"/>
          <w:szCs w:val="24"/>
        </w:rPr>
        <w:t>) Find the distribution function of X. (ii) Find the mean and variance of X.</w:t>
      </w:r>
    </w:p>
    <w:p w:rsidR="00E0294C" w:rsidRPr="00965EE5" w:rsidRDefault="00E0294C" w:rsidP="00E0294C">
      <w:pPr>
        <w:pStyle w:val="Default"/>
        <w:rPr>
          <w:b/>
        </w:rPr>
      </w:pPr>
    </w:p>
    <w:p w:rsidR="00965EE5" w:rsidRPr="00965EE5" w:rsidRDefault="00965EE5" w:rsidP="00965EE5">
      <w:pPr>
        <w:pStyle w:val="Default"/>
        <w:rPr>
          <w:b/>
        </w:rPr>
      </w:pPr>
      <w:r w:rsidRPr="00965EE5">
        <w:rPr>
          <w:b/>
        </w:rPr>
        <w:t>Answer 5</w:t>
      </w:r>
    </w:p>
    <w:p w:rsidR="00E0294C" w:rsidRPr="00E0294C" w:rsidRDefault="00965EE5" w:rsidP="00E0294C">
      <w:pPr>
        <w:pStyle w:val="Default"/>
        <w:rPr>
          <w:rFonts w:asciiTheme="minorHAnsi" w:hAnsiTheme="minorHAnsi" w:cstheme="minorHAnsi" w:hint="eastAsia"/>
          <w:sz w:val="32"/>
          <w:szCs w:val="32"/>
          <w:u w:val="thick"/>
        </w:rPr>
      </w:pPr>
      <w:r>
        <w:rPr>
          <w:rFonts w:hint="eastAsia"/>
          <w:noProof/>
        </w:rPr>
        <w:lastRenderedPageBreak/>
        <w:drawing>
          <wp:inline distT="0" distB="0" distL="0" distR="0" wp14:anchorId="5C687780" wp14:editId="2EBD479C">
            <wp:extent cx="5747032" cy="338137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67" r="1455"/>
                    <a:stretch/>
                  </pic:blipFill>
                  <pic:spPr bwMode="auto">
                    <a:xfrm>
                      <a:off x="0" y="0"/>
                      <a:ext cx="5771851" cy="3395978"/>
                    </a:xfrm>
                    <a:prstGeom prst="rect">
                      <a:avLst/>
                    </a:prstGeom>
                    <a:noFill/>
                    <a:ln>
                      <a:noFill/>
                    </a:ln>
                    <a:extLst>
                      <a:ext uri="{53640926-AAD7-44D8-BBD7-CCE9431645EC}">
                        <a14:shadowObscured xmlns:a14="http://schemas.microsoft.com/office/drawing/2010/main"/>
                      </a:ext>
                    </a:extLst>
                  </pic:spPr>
                </pic:pic>
              </a:graphicData>
            </a:graphic>
          </wp:inline>
        </w:drawing>
      </w:r>
    </w:p>
    <w:sectPr w:rsidR="00E0294C" w:rsidRPr="00E0294C" w:rsidSect="003F0CD1">
      <w:pgSz w:w="11899" w:h="17340"/>
      <w:pgMar w:top="1903" w:right="1212"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7657F"/>
    <w:multiLevelType w:val="hybridMultilevel"/>
    <w:tmpl w:val="8222B826"/>
    <w:lvl w:ilvl="0" w:tplc="BB8CA196">
      <w:start w:val="1"/>
      <w:numFmt w:val="decimal"/>
      <w:lvlText w:val="(%1)"/>
      <w:lvlJc w:val="left"/>
      <w:pPr>
        <w:ind w:left="360" w:hanging="360"/>
      </w:pPr>
      <w:rPr>
        <w:rFonts w:hint="default"/>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99"/>
    <w:rsid w:val="00067587"/>
    <w:rsid w:val="00176799"/>
    <w:rsid w:val="0020537D"/>
    <w:rsid w:val="0028168D"/>
    <w:rsid w:val="002E0311"/>
    <w:rsid w:val="004422DC"/>
    <w:rsid w:val="007552E7"/>
    <w:rsid w:val="00965EE5"/>
    <w:rsid w:val="00A850AC"/>
    <w:rsid w:val="00B35282"/>
    <w:rsid w:val="00BB3632"/>
    <w:rsid w:val="00DC217A"/>
    <w:rsid w:val="00E029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80E5"/>
  <w15:chartTrackingRefBased/>
  <w15:docId w15:val="{03A91E63-23E4-4F15-B858-19497009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94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6799"/>
    <w:pPr>
      <w:widowControl w:val="0"/>
      <w:autoSpaceDE w:val="0"/>
      <w:autoSpaceDN w:val="0"/>
      <w:adjustRightInd w:val="0"/>
    </w:pPr>
    <w:rPr>
      <w:rFonts w:ascii="Times New Roman" w:hAnsi="Times New Roman" w:cs="Times New Roman"/>
      <w:color w:val="000000"/>
      <w:kern w:val="0"/>
      <w:szCs w:val="24"/>
    </w:rPr>
  </w:style>
  <w:style w:type="character" w:styleId="a3">
    <w:name w:val="Placeholder Text"/>
    <w:basedOn w:val="a0"/>
    <w:uiPriority w:val="99"/>
    <w:semiHidden/>
    <w:rsid w:val="001767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D389-F77D-4DA2-87B3-358F0504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dc:creator>
  <cp:keywords/>
  <dc:description/>
  <cp:lastModifiedBy>user</cp:lastModifiedBy>
  <cp:revision>2</cp:revision>
  <dcterms:created xsi:type="dcterms:W3CDTF">2019-05-10T02:52:00Z</dcterms:created>
  <dcterms:modified xsi:type="dcterms:W3CDTF">2019-05-10T02:52:00Z</dcterms:modified>
</cp:coreProperties>
</file>