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72B4" w14:textId="77777777" w:rsidR="00E1159F" w:rsidRPr="00735C2D" w:rsidRDefault="00E1159F" w:rsidP="00E1159F">
      <w:pPr>
        <w:pStyle w:val="a7"/>
        <w:numPr>
          <w:ilvl w:val="0"/>
          <w:numId w:val="1"/>
        </w:numPr>
        <w:ind w:leftChars="0"/>
      </w:pPr>
      <w:r w:rsidRPr="00735C2D">
        <w:t xml:space="preserve">The first five values of the 9-point DFT of a real-valued sequence x[n] are given by </w:t>
      </w:r>
    </w:p>
    <w:p w14:paraId="7D683AC1" w14:textId="77777777" w:rsidR="00E1159F" w:rsidRPr="00735C2D" w:rsidRDefault="00E1159F" w:rsidP="00E1159F">
      <w:pPr>
        <w:pStyle w:val="a7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{4, 2-j3, 3+j2, -4+j6, 8-j7}</m:t>
          </m:r>
        </m:oMath>
      </m:oMathPara>
    </w:p>
    <w:p w14:paraId="22A2F660" w14:textId="77777777" w:rsidR="00E1159F" w:rsidRPr="00735C2D" w:rsidRDefault="00E1159F" w:rsidP="00E1159F">
      <w:pPr>
        <w:pStyle w:val="a7"/>
        <w:ind w:leftChars="0" w:left="360"/>
      </w:pPr>
      <w:r w:rsidRPr="00735C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D12A9" wp14:editId="5BE1AC11">
                <wp:simplePos x="0" y="0"/>
                <wp:positionH relativeFrom="column">
                  <wp:posOffset>3206433</wp:posOffset>
                </wp:positionH>
                <wp:positionV relativeFrom="paragraph">
                  <wp:posOffset>2453005</wp:posOffset>
                </wp:positionV>
                <wp:extent cx="133350" cy="128588"/>
                <wp:effectExtent l="0" t="0" r="19050" b="2413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55621" id="橢圓 4" o:spid="_x0000_s1026" style="position:absolute;margin-left:252.5pt;margin-top:193.15pt;width:10.5pt;height: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" filled="f" strokecolor="#0070c0"/>
            </w:pict>
          </mc:Fallback>
        </mc:AlternateContent>
      </w:r>
      <w:r w:rsidRPr="00735C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2FDBC" wp14:editId="511D1546">
                <wp:simplePos x="0" y="0"/>
                <wp:positionH relativeFrom="column">
                  <wp:posOffset>1623060</wp:posOffset>
                </wp:positionH>
                <wp:positionV relativeFrom="paragraph">
                  <wp:posOffset>2452053</wp:posOffset>
                </wp:positionV>
                <wp:extent cx="133350" cy="128588"/>
                <wp:effectExtent l="0" t="0" r="19050" b="2413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8E713" id="橢圓 3" o:spid="_x0000_s1026" style="position:absolute;margin-left:127.8pt;margin-top:193.1pt;width:10.5pt;height: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" filled="f" strokecolor="#0070c0"/>
            </w:pict>
          </mc:Fallback>
        </mc:AlternateContent>
      </w:r>
      <w:r w:rsidRPr="00735C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6018F" wp14:editId="3E36B0B4">
                <wp:simplePos x="0" y="0"/>
                <wp:positionH relativeFrom="column">
                  <wp:posOffset>728345</wp:posOffset>
                </wp:positionH>
                <wp:positionV relativeFrom="paragraph">
                  <wp:posOffset>1880552</wp:posOffset>
                </wp:positionV>
                <wp:extent cx="133350" cy="128588"/>
                <wp:effectExtent l="0" t="0" r="19050" b="2413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BABA7" id="橢圓 2" o:spid="_x0000_s1026" style="position:absolute;margin-left:57.35pt;margin-top:148.05pt;width:10.5pt;height: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" filled="f" strokecolor="#0070c0"/>
            </w:pict>
          </mc:Fallback>
        </mc:AlternateContent>
      </w:r>
      <w:r w:rsidRPr="00735C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5B67E" wp14:editId="68D6D617">
                <wp:simplePos x="0" y="0"/>
                <wp:positionH relativeFrom="column">
                  <wp:posOffset>1266825</wp:posOffset>
                </wp:positionH>
                <wp:positionV relativeFrom="paragraph">
                  <wp:posOffset>1651952</wp:posOffset>
                </wp:positionV>
                <wp:extent cx="133350" cy="128588"/>
                <wp:effectExtent l="0" t="0" r="19050" b="2413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858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5410B" id="橢圓 1" o:spid="_x0000_s1026" style="position:absolute;margin-left:99.75pt;margin-top:130.05pt;width:10.5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" filled="f" strokecolor="black [3200]"/>
            </w:pict>
          </mc:Fallback>
        </mc:AlternateContent>
      </w:r>
      <w:r w:rsidRPr="00735C2D">
        <w:t>Without computing IDFT and then DFT but using DFT properties only, determine the DFT of each of the following sequences:</w:t>
      </w:r>
    </w:p>
    <w:p w14:paraId="60D288E1" w14:textId="77777777" w:rsidR="00E1159F" w:rsidRPr="00735C2D" w:rsidRDefault="00E1159F" w:rsidP="00E1159F">
      <w:pPr>
        <w:pStyle w:val="a7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=x[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n+2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14:paraId="07DA0EF0" w14:textId="77777777" w:rsidR="00E1159F" w:rsidRPr="0059542F" w:rsidRDefault="00E1159F" w:rsidP="00E1159F">
      <w:pPr>
        <w:pStyle w:val="a7"/>
        <w:ind w:leftChars="0" w:left="720"/>
        <w:rPr>
          <w:rFonts w:hint="eastAsia"/>
          <w:iCs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70C0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Cs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n-m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↔</m:t>
        </m:r>
        <m:sSubSup>
          <m:sSubSupPr>
            <m:ctrlPr>
              <w:rPr>
                <w:rFonts w:ascii="Cambria Math" w:hAnsi="Cambria Math"/>
                <w:iCs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km</m:t>
            </m:r>
          </m:sup>
        </m:sSubSup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sSub>
          <m:sSubPr>
            <m:ctrlPr>
              <w:rPr>
                <w:rFonts w:ascii="Cambria Math" w:hAnsi="Cambria Math"/>
                <w:iCs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Sup>
          <m:sSubSupPr>
            <m:ctrlPr>
              <w:rPr>
                <w:rFonts w:ascii="Cambria Math" w:hAnsi="Cambria Math"/>
                <w:iCs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-2k</m:t>
            </m:r>
          </m:sup>
        </m:sSubSup>
        <m:r>
          <m:rPr>
            <m:sty m:val="p"/>
          </m:rPr>
          <w:rPr>
            <w:rFonts w:ascii="Cambria Math" w:hAnsi="Cambria Math"/>
            <w:color w:val="0070C0"/>
          </w:rPr>
          <m:t>X[k]</m:t>
        </m:r>
      </m:oMath>
      <w:r w:rsidRPr="0059542F">
        <w:rPr>
          <w:iCs/>
        </w:rPr>
        <w:t xml:space="preserve"> </w:t>
      </w:r>
    </w:p>
    <w:p w14:paraId="537BAF94" w14:textId="77777777" w:rsidR="00E1159F" w:rsidRDefault="00E1159F" w:rsidP="00E1159F">
      <w:pPr>
        <w:pStyle w:val="a7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=2x[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2-n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14:paraId="4B0BA8EA" w14:textId="77777777" w:rsidR="00E1159F" w:rsidRDefault="00E1159F" w:rsidP="00E1159F">
      <w:pPr>
        <w:pStyle w:val="a7"/>
        <w:ind w:leftChars="0" w:left="720"/>
        <w:rPr>
          <w:iCs/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70C0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Cs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n-m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↔</m:t>
        </m:r>
        <m:sSubSup>
          <m:sSubSupPr>
            <m:ctrlPr>
              <w:rPr>
                <w:rFonts w:ascii="Cambria Math" w:hAnsi="Cambria Math"/>
                <w:iCs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km</m:t>
            </m:r>
          </m:sup>
        </m:sSubSup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</m:d>
        <m:r>
          <w:rPr>
            <w:rFonts w:ascii="Cambria Math" w:hAnsi="Cambria Math"/>
            <w:color w:val="0070C0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70C0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Cs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↔X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70C0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Cs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k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</m:oMath>
      <w:r>
        <w:rPr>
          <w:rFonts w:hint="eastAsia"/>
          <w:iCs/>
          <w:color w:val="0070C0"/>
        </w:rPr>
        <w:t xml:space="preserve"> </w:t>
      </w:r>
    </w:p>
    <w:p w14:paraId="195C0548" w14:textId="77777777" w:rsidR="00E1159F" w:rsidRPr="0059542F" w:rsidRDefault="00E1159F" w:rsidP="00E1159F">
      <w:pPr>
        <w:pStyle w:val="a7"/>
        <w:ind w:leftChars="0" w:left="720"/>
        <w:rPr>
          <w:rFonts w:hint="eastAsia"/>
          <w:iCs/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sSub>
          <m:sSubPr>
            <m:ctrlPr>
              <w:rPr>
                <w:rFonts w:ascii="Cambria Math" w:hAnsi="Cambria Math"/>
                <w:iCs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r>
          <m:rPr>
            <m:sty m:val="p"/>
          </m:rPr>
          <w:rPr>
            <w:rFonts w:ascii="Cambria Math" w:hAnsi="Cambria Math"/>
            <w:color w:val="0070C0"/>
          </w:rPr>
          <m:t>2</m:t>
        </m:r>
        <m:sSubSup>
          <m:sSubSupPr>
            <m:ctrlPr>
              <w:rPr>
                <w:rFonts w:ascii="Cambria Math" w:hAnsi="Cambria Math"/>
                <w:iCs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2k</m:t>
            </m:r>
          </m:sup>
        </m:sSubSup>
        <m:r>
          <m:rPr>
            <m:sty m:val="p"/>
          </m:rPr>
          <w:rPr>
            <w:rFonts w:ascii="Cambria Math" w:hAnsi="Cambria Math"/>
            <w:color w:val="0070C0"/>
          </w:rPr>
          <m:t>X[</m:t>
        </m:r>
        <m:sSub>
          <m:sSubPr>
            <m:ctrlPr>
              <w:rPr>
                <w:rFonts w:ascii="Cambria Math" w:hAnsi="Cambria Math"/>
                <w:iCs/>
                <w:color w:val="0070C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Cs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k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]</m:t>
        </m:r>
      </m:oMath>
      <w:r>
        <w:rPr>
          <w:rFonts w:hint="eastAsia"/>
          <w:iCs/>
          <w:color w:val="0070C0"/>
        </w:rPr>
        <w:t xml:space="preserve"> </w:t>
      </w:r>
    </w:p>
    <w:p w14:paraId="7A4360B0" w14:textId="77777777" w:rsidR="00E1159F" w:rsidRPr="00735C2D" w:rsidRDefault="00E1159F" w:rsidP="00E1159F">
      <w:pPr>
        <w:pStyle w:val="a7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9 x[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-n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14:paraId="05E12F5C" w14:textId="77777777" w:rsidR="00E1159F" w:rsidRPr="00735C2D" w:rsidRDefault="00E1159F" w:rsidP="00E1159F">
      <w:pPr>
        <w:pStyle w:val="a7"/>
        <w:ind w:leftChars="0" w:left="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 xml:space="preserve"> 9 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-n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↔X</m:t>
        </m:r>
        <m:r>
          <m:rPr>
            <m:sty m:val="p"/>
          </m:rP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>H</m:t>
        </m:r>
        <m:r>
          <m:rPr>
            <m:sty m:val="p"/>
          </m:rPr>
          <w:rPr>
            <w:rFonts w:ascii="Cambria Math" w:hAnsi="Cambria Math"/>
            <w:color w:val="0070C0"/>
          </w:rPr>
          <m:t>[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-k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]</m:t>
        </m:r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>=X</m:t>
        </m:r>
        <m:r>
          <m:rPr>
            <m:sty m:val="p"/>
          </m:rP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>X</m:t>
        </m:r>
        <m:r>
          <m:rPr>
            <m:sty m:val="p"/>
          </m:rPr>
          <w:rPr>
            <w:rFonts w:ascii="Cambria Math" w:hAnsi="Cambria Math"/>
            <w:color w:val="0070C0"/>
          </w:rPr>
          <m:t>[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-k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]</m:t>
        </m:r>
      </m:oMath>
      <w:r w:rsidRPr="00735C2D">
        <w:rPr>
          <w:rFonts w:hint="eastAsia"/>
        </w:rPr>
        <w:t xml:space="preserve"> </w:t>
      </w:r>
    </w:p>
    <w:p w14:paraId="2AE293CC" w14:textId="77777777" w:rsidR="00E1159F" w:rsidRPr="00735C2D" w:rsidRDefault="00E1159F" w:rsidP="00E1159F">
      <w:pPr>
        <w:pStyle w:val="a7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[n]</m:t>
        </m:r>
      </m:oMath>
    </w:p>
    <w:p w14:paraId="514CB580" w14:textId="77777777" w:rsidR="00E1159F" w:rsidRPr="001E1F17" w:rsidRDefault="00E1159F" w:rsidP="00E1159F">
      <w:pPr>
        <w:pStyle w:val="a7"/>
        <w:ind w:leftChars="0" w:left="720"/>
        <w:rPr>
          <w:rFonts w:hint="eastAsia"/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↔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V</m:t>
        </m:r>
        <m:r>
          <m:rPr>
            <m:sty m:val="p"/>
          </m:rP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 N X</m:t>
        </m:r>
        <m: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4</m:t>
            </m:r>
          </m:sub>
        </m:sSub>
        <m: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X</m:t>
        </m:r>
        <m: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 9 X</m:t>
        </m:r>
        <m:r>
          <m:rPr>
            <m:sty m:val="p"/>
          </m:rPr>
          <w:rPr>
            <w:rFonts w:ascii="Cambria Math" w:hAnsi="Cambria Math"/>
            <w:color w:val="0070C0"/>
          </w:rPr>
          <m:t>[k]</m:t>
        </m:r>
      </m:oMath>
      <w:r w:rsidRPr="001E1F17">
        <w:rPr>
          <w:color w:val="0070C0"/>
        </w:rPr>
        <w:t xml:space="preserve"> </w:t>
      </w:r>
    </w:p>
    <w:p w14:paraId="06DBD8C7" w14:textId="77777777" w:rsidR="00E1159F" w:rsidRPr="00735C2D" w:rsidRDefault="00E1159F" w:rsidP="00E1159F">
      <w:pPr>
        <w:pStyle w:val="a7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-j4πn/9</m:t>
            </m:r>
          </m:sup>
        </m:sSup>
      </m:oMath>
    </w:p>
    <w:p w14:paraId="3B1805A3" w14:textId="77777777" w:rsidR="00E1159F" w:rsidRPr="00735C2D" w:rsidRDefault="00E1159F" w:rsidP="00E1159F">
      <w:pPr>
        <w:pStyle w:val="a7"/>
        <w:ind w:leftChars="0" w:left="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x[n]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</m:t>
            </m:r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↔X</m:t>
        </m:r>
        <m:r>
          <m:rPr>
            <m:sty m:val="p"/>
          </m:rPr>
          <w:rPr>
            <w:rFonts w:ascii="Cambria Math" w:hAnsi="Cambria Math"/>
            <w:color w:val="0070C0"/>
          </w:rPr>
          <m:t>[</m:t>
        </m:r>
        <m:r>
          <m:rPr>
            <m:sty m:val="p"/>
          </m:rPr>
          <w:rPr>
            <w:rFonts w:ascii="Cambria Math" w:hAnsi="Cambria Math"/>
            <w:color w:val="0070C0"/>
          </w:rPr>
          <m:t>k-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]</m:t>
        </m:r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5</m:t>
            </m:r>
          </m:sub>
        </m:sSub>
        <m:r>
          <w:rPr>
            <w:rFonts w:ascii="Cambria Math" w:hAnsi="Cambria Math"/>
            <w:color w:val="0070C0"/>
          </w:rPr>
          <m:t>[k]</m:t>
        </m:r>
        <m:r>
          <m:rPr>
            <m:sty m:val="p"/>
          </m:rPr>
          <w:rPr>
            <w:rFonts w:ascii="Cambria Math" w:hAnsi="Cambria Math"/>
            <w:color w:val="0070C0"/>
          </w:rPr>
          <m:t>=X</m:t>
        </m:r>
        <m:r>
          <m:rPr>
            <m:sty m:val="p"/>
          </m:rPr>
          <w:rPr>
            <w:rFonts w:ascii="Cambria Math" w:hAnsi="Cambria Math"/>
            <w:color w:val="0070C0"/>
          </w:rPr>
          <m:t>[</m:t>
        </m:r>
        <m:r>
          <m:rPr>
            <m:sty m:val="p"/>
          </m:rPr>
          <w:rPr>
            <w:rFonts w:ascii="Cambria Math" w:hAnsi="Cambria Math"/>
            <w:color w:val="0070C0"/>
          </w:rPr>
          <m:t>k+2</m:t>
        </m:r>
        <m:r>
          <m:rPr>
            <m:sty m:val="p"/>
          </m:rPr>
          <w:rPr>
            <w:rFonts w:ascii="Cambria Math" w:hAnsi="Cambria Math"/>
            <w:color w:val="0070C0"/>
          </w:rPr>
          <m:t>]</m:t>
        </m:r>
      </m:oMath>
      <w:r w:rsidRPr="00735C2D">
        <w:t xml:space="preserve"> </w:t>
      </w:r>
    </w:p>
    <w:p w14:paraId="3FEEC427" w14:textId="77777777" w:rsidR="005C0292" w:rsidRPr="00E1159F" w:rsidRDefault="005C0292"/>
    <w:sectPr w:rsidR="005C0292" w:rsidRPr="00E115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0EB99" w14:textId="77777777" w:rsidR="008910C7" w:rsidRDefault="008910C7" w:rsidP="00E1159F">
      <w:r>
        <w:separator/>
      </w:r>
    </w:p>
  </w:endnote>
  <w:endnote w:type="continuationSeparator" w:id="0">
    <w:p w14:paraId="53B56535" w14:textId="77777777" w:rsidR="008910C7" w:rsidRDefault="008910C7" w:rsidP="00E1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7D41" w14:textId="77777777" w:rsidR="008910C7" w:rsidRDefault="008910C7" w:rsidP="00E1159F">
      <w:r>
        <w:separator/>
      </w:r>
    </w:p>
  </w:footnote>
  <w:footnote w:type="continuationSeparator" w:id="0">
    <w:p w14:paraId="668669AB" w14:textId="77777777" w:rsidR="008910C7" w:rsidRDefault="008910C7" w:rsidP="00E11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A6C9D"/>
    <w:multiLevelType w:val="hybridMultilevel"/>
    <w:tmpl w:val="E3026CB0"/>
    <w:lvl w:ilvl="0" w:tplc="FD2052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CF8167C"/>
    <w:multiLevelType w:val="hybridMultilevel"/>
    <w:tmpl w:val="87B6B37A"/>
    <w:lvl w:ilvl="0" w:tplc="F36AA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5A"/>
    <w:rsid w:val="005C0292"/>
    <w:rsid w:val="008910C7"/>
    <w:rsid w:val="00E1159F"/>
    <w:rsid w:val="00E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F178D-80A1-4E46-8E24-64B7A1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5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15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15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159F"/>
    <w:rPr>
      <w:sz w:val="20"/>
      <w:szCs w:val="20"/>
    </w:rPr>
  </w:style>
  <w:style w:type="paragraph" w:styleId="a7">
    <w:name w:val="List Paragraph"/>
    <w:basedOn w:val="a"/>
    <w:uiPriority w:val="34"/>
    <w:qFormat/>
    <w:rsid w:val="00E115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Yu-Sung</cp:lastModifiedBy>
  <cp:revision>2</cp:revision>
  <dcterms:created xsi:type="dcterms:W3CDTF">2020-04-18T19:09:00Z</dcterms:created>
  <dcterms:modified xsi:type="dcterms:W3CDTF">2020-04-18T19:09:00Z</dcterms:modified>
</cp:coreProperties>
</file>