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>0 Data Structure Hw #</w:t>
      </w:r>
      <w:r w:rsidR="00BE2A99">
        <w:rPr>
          <w:b/>
        </w:rPr>
        <w:t>5</w:t>
      </w:r>
      <w:r w:rsidRPr="00F659BC">
        <w:rPr>
          <w:rFonts w:hint="eastAsia"/>
          <w:b/>
        </w:rPr>
        <w:t xml:space="preserve"> (Chapter </w:t>
      </w:r>
      <w:r w:rsidR="00963748">
        <w:rPr>
          <w:b/>
        </w:rPr>
        <w:t>6</w:t>
      </w:r>
      <w:r w:rsidRPr="00F659BC">
        <w:rPr>
          <w:rFonts w:hint="eastAsia"/>
          <w:b/>
        </w:rPr>
        <w:t xml:space="preserve"> </w:t>
      </w:r>
      <w:r w:rsidR="00BE2A99">
        <w:rPr>
          <w:b/>
        </w:rPr>
        <w:t>Graph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963748">
        <w:rPr>
          <w:b/>
        </w:rPr>
        <w:t>6</w:t>
      </w:r>
      <w:r w:rsidRPr="00F659BC">
        <w:rPr>
          <w:rFonts w:hint="eastAsia"/>
          <w:b/>
        </w:rPr>
        <w:t>/</w:t>
      </w:r>
      <w:r w:rsidR="00D2429B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  <w:r w:rsidR="00D2429B">
        <w:rPr>
          <w:b/>
        </w:rPr>
        <w:t xml:space="preserve"> </w:t>
      </w:r>
      <w:r w:rsidR="00D2429B" w:rsidRPr="00D2429B">
        <w:rPr>
          <w:b/>
          <w:color w:val="FF0000"/>
        </w:rPr>
        <w:t>(Part 1)</w:t>
      </w:r>
    </w:p>
    <w:p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>:  Use a text editor to type your answers to the homework problem. You need to submit your HW in an HTML file or a DOC</w:t>
      </w:r>
      <w:r w:rsidR="00520CB5">
        <w:t>X</w:t>
      </w:r>
      <w:r>
        <w:rPr>
          <w:rFonts w:hint="eastAsia"/>
        </w:rPr>
        <w:t xml:space="preserve"> file named as </w:t>
      </w:r>
      <w:r>
        <w:rPr>
          <w:rFonts w:hint="eastAsia"/>
          <w:b/>
        </w:rPr>
        <w:t>Hw</w:t>
      </w:r>
      <w:r w:rsidR="00963748">
        <w:rPr>
          <w:b/>
        </w:rPr>
        <w:t>5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520CB5">
        <w:rPr>
          <w:b/>
        </w:rPr>
        <w:t>x</w:t>
      </w:r>
      <w:r>
        <w:rPr>
          <w:rFonts w:hint="eastAsia"/>
          <w:b/>
        </w:rPr>
        <w:t xml:space="preserve">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963748">
        <w:rPr>
          <w:b/>
        </w:rPr>
        <w:t>5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>, where SNo is your student number. S</w:t>
      </w:r>
      <w:r w:rsidR="00963748">
        <w:t>ubmit</w:t>
      </w:r>
      <w:r>
        <w:rPr>
          <w:rFonts w:hint="eastAsia"/>
        </w:rPr>
        <w:t xml:space="preserve"> the </w:t>
      </w:r>
      <w:r>
        <w:rPr>
          <w:rFonts w:hint="eastAsia"/>
          <w:b/>
        </w:rPr>
        <w:t>Hw</w:t>
      </w:r>
      <w:r w:rsidR="00963748">
        <w:rPr>
          <w:b/>
        </w:rPr>
        <w:t>5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520CB5">
        <w:rPr>
          <w:b/>
        </w:rPr>
        <w:t>x</w:t>
      </w:r>
      <w:r>
        <w:rPr>
          <w:rFonts w:hint="eastAsia"/>
          <w:b/>
        </w:rPr>
        <w:t xml:space="preserve"> or Hw</w:t>
      </w:r>
      <w:r w:rsidR="00963748">
        <w:rPr>
          <w:b/>
        </w:rPr>
        <w:t>5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963748">
        <w:t>via</w:t>
      </w:r>
      <w:r>
        <w:rPr>
          <w:rFonts w:hint="eastAsia"/>
        </w:rPr>
        <w:t xml:space="preserve"> </w:t>
      </w:r>
      <w:r w:rsidR="00963748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3C5F9B" w:rsidRPr="00F659BC">
        <w:rPr>
          <w:rFonts w:hint="eastAsia"/>
          <w:b/>
        </w:rPr>
        <w:t>EE</w:t>
      </w:r>
      <w:r w:rsidR="003C5F9B">
        <w:rPr>
          <w:b/>
        </w:rPr>
        <w:t>CS</w:t>
      </w:r>
      <w:r w:rsidR="003C5F9B" w:rsidRPr="00F659BC">
        <w:rPr>
          <w:rFonts w:hint="eastAsia"/>
          <w:b/>
        </w:rPr>
        <w:t>2</w:t>
      </w:r>
      <w:r w:rsidR="003C5F9B">
        <w:rPr>
          <w:b/>
        </w:rPr>
        <w:t>0</w:t>
      </w:r>
      <w:r w:rsidR="003C5F9B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Hw #</w:t>
      </w:r>
      <w:r w:rsidR="00963748">
        <w:rPr>
          <w:b/>
        </w:rPr>
        <w:t>5</w:t>
      </w:r>
      <w:r w:rsidRPr="00F659BC">
        <w:rPr>
          <w:rFonts w:hint="eastAsia"/>
          <w:b/>
        </w:rPr>
        <w:t xml:space="preserve"> (Chapter </w:t>
      </w:r>
      <w:r w:rsidR="00963748">
        <w:rPr>
          <w:b/>
        </w:rPr>
        <w:t>6</w:t>
      </w:r>
      <w:r w:rsidRPr="00F659BC">
        <w:rPr>
          <w:rFonts w:hint="eastAsia"/>
          <w:b/>
        </w:rPr>
        <w:t xml:space="preserve">) due date </w:t>
      </w:r>
      <w:r w:rsidR="00963748">
        <w:rPr>
          <w:b/>
        </w:rPr>
        <w:t>6</w:t>
      </w:r>
      <w:r w:rsidRPr="00F659BC">
        <w:rPr>
          <w:rFonts w:hint="eastAsia"/>
          <w:b/>
        </w:rPr>
        <w:t>/</w:t>
      </w:r>
      <w:r w:rsidR="00D2429B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963748">
        <w:rPr>
          <w:b/>
        </w:rPr>
        <w:t>21</w:t>
      </w:r>
      <w:r>
        <w:rPr>
          <w:rFonts w:hint="eastAsia"/>
          <w:b/>
        </w:rPr>
        <w:t xml:space="preserve"> by SNo,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>. Fail to comply with the aforementioned format (file name, header, problem, answer, problem, answer,</w:t>
      </w:r>
      <w:r>
        <w:t>…</w:t>
      </w:r>
      <w:r>
        <w:rPr>
          <w:rFonts w:hint="eastAsia"/>
        </w:rPr>
        <w:t>), will certainly degrade your score. If you have any questions, please feel free to ask me.</w:t>
      </w:r>
    </w:p>
    <w:p w:rsidR="006D700F" w:rsidRDefault="006D700F"/>
    <w:p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</w:p>
    <w:p w:rsidR="003E57E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3E57E5">
        <w:t>1</w:t>
      </w:r>
      <w:r>
        <w:t xml:space="preserve">0%) </w:t>
      </w:r>
      <w:r w:rsidR="003E57E5">
        <w:t>Does the multigraph below have an Eulerian walk? If so, find one.</w:t>
      </w:r>
    </w:p>
    <w:p w:rsidR="00D74875" w:rsidRDefault="003E57E5" w:rsidP="003E57E5">
      <w:pPr>
        <w:pStyle w:val="a8"/>
        <w:ind w:leftChars="0" w:left="360"/>
      </w:pPr>
      <w:r>
        <w:rPr>
          <w:rFonts w:hint="eastAsia"/>
        </w:rPr>
        <w:t xml:space="preserve"> </w:t>
      </w:r>
      <w:r>
        <w:t xml:space="preserve">  </w:t>
      </w:r>
      <w:r w:rsidRPr="00991175">
        <w:object w:dxaOrig="2625" w:dyaOrig="2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99.75pt" o:ole="">
            <v:imagedata r:id="rId7" o:title=""/>
          </v:shape>
          <o:OLEObject Type="Embed" ProgID="Visio.Drawing.11" ShapeID="_x0000_i1025" DrawAspect="Content" ObjectID="_1684148283" r:id="rId8"/>
        </w:object>
      </w:r>
      <w:r>
        <w:t xml:space="preserve">   </w:t>
      </w:r>
    </w:p>
    <w:p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For the digraph below obtain</w:t>
      </w:r>
    </w:p>
    <w:p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The in-degree and out-degree of each vertex</w:t>
      </w:r>
    </w:p>
    <w:p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adjacency-matrix</w:t>
      </w:r>
    </w:p>
    <w:p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adjacency-list representation</w:t>
      </w:r>
    </w:p>
    <w:p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adjacency-multilist representation</w:t>
      </w:r>
    </w:p>
    <w:p w:rsidR="003E57E5" w:rsidRDefault="003E57E5" w:rsidP="003E57E5">
      <w:pPr>
        <w:pStyle w:val="a8"/>
        <w:numPr>
          <w:ilvl w:val="0"/>
          <w:numId w:val="5"/>
        </w:numPr>
        <w:ind w:leftChars="0"/>
      </w:pPr>
      <w:r>
        <w:t>Its strongly connected components</w:t>
      </w:r>
    </w:p>
    <w:p w:rsidR="00031267" w:rsidRDefault="003E57E5" w:rsidP="003E57E5">
      <w:pPr>
        <w:pStyle w:val="a8"/>
        <w:ind w:leftChars="0" w:left="0" w:firstLineChars="300" w:firstLine="720"/>
      </w:pPr>
      <w:r w:rsidRPr="00991175">
        <w:object w:dxaOrig="6424" w:dyaOrig="2909">
          <v:shape id="_x0000_i1026" type="#_x0000_t75" style="width:321pt;height:145.5pt" o:ole="">
            <v:imagedata r:id="rId9" o:title=""/>
          </v:shape>
          <o:OLEObject Type="Embed" ProgID="Visio.Drawing.11" ShapeID="_x0000_i1026" DrawAspect="Content" ObjectID="_1684148284" r:id="rId10"/>
        </w:object>
      </w:r>
    </w:p>
    <w:p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Is the digraph below strongly connected? List all the simple paths.</w:t>
      </w:r>
      <w:r w:rsidR="00031267">
        <w:t xml:space="preserve"> </w:t>
      </w:r>
    </w:p>
    <w:p w:rsidR="007B6E0C" w:rsidRDefault="003E57E5" w:rsidP="00031267">
      <w:pPr>
        <w:ind w:left="360"/>
      </w:pPr>
      <w:r>
        <w:rPr>
          <w:rFonts w:hint="eastAsia"/>
        </w:rPr>
        <w:lastRenderedPageBreak/>
        <w:t xml:space="preserve">   </w:t>
      </w:r>
      <w:r w:rsidR="00391CD5" w:rsidRPr="00991175">
        <w:object w:dxaOrig="2325" w:dyaOrig="2010">
          <v:shape id="_x0000_i1030" type="#_x0000_t75" style="width:116.25pt;height:100.5pt" o:ole="">
            <v:imagedata r:id="rId11" o:title=""/>
          </v:shape>
          <o:OLEObject Type="Embed" ProgID="Visio.Drawing.11" ShapeID="_x0000_i1030" DrawAspect="Content" ObjectID="_1684148285" r:id="rId12"/>
        </w:object>
      </w:r>
    </w:p>
    <w:p w:rsidR="00BB675A" w:rsidRDefault="00C00859" w:rsidP="007B6E0C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</w:t>
      </w:r>
      <w:r w:rsidR="003E57E5">
        <w:t>Draw the complete undirected graphs on one, two, three, four, and five vertices. Prove that the number of edges in an n-vertex complete graph is n(n-1)/2.</w:t>
      </w:r>
    </w:p>
    <w:p w:rsidR="003E57E5" w:rsidRDefault="003E57E5" w:rsidP="003E57E5">
      <w:pPr>
        <w:pStyle w:val="a8"/>
        <w:ind w:leftChars="0" w:left="360"/>
      </w:pPr>
    </w:p>
    <w:p w:rsidR="003E57E5" w:rsidRDefault="003E57E5" w:rsidP="007B6E0C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</w:t>
      </w:r>
      <w:r>
        <w:t xml:space="preserve">0%) Apply </w:t>
      </w:r>
      <w:r w:rsidRPr="00E626D1">
        <w:rPr>
          <w:color w:val="FF0000"/>
        </w:rPr>
        <w:t>depth-first</w:t>
      </w:r>
      <w:r>
        <w:t xml:space="preserve"> and </w:t>
      </w:r>
      <w:r w:rsidRPr="00E626D1">
        <w:rPr>
          <w:color w:val="FF0000"/>
        </w:rPr>
        <w:t>breadth-first</w:t>
      </w:r>
      <w:r>
        <w:t xml:space="preserve"> searches to the </w:t>
      </w:r>
      <w:r w:rsidRPr="000D351E">
        <w:rPr>
          <w:color w:val="0000CC"/>
        </w:rPr>
        <w:t>complete graph on four vertices</w:t>
      </w:r>
      <w:r>
        <w:t xml:space="preserve">. Assume </w:t>
      </w:r>
      <w:r w:rsidR="00520CB5">
        <w:t xml:space="preserve">that </w:t>
      </w:r>
      <w:r>
        <w:t xml:space="preserve">vertices are numbered 0 to 3, are stored in increasing order </w:t>
      </w:r>
      <w:r>
        <w:rPr>
          <w:rFonts w:ascii="CMR12~1a" w:eastAsiaTheme="minorEastAsia" w:hAnsi="CMR12~1a" w:cs="CMR12~1a"/>
          <w:szCs w:val="24"/>
        </w:rPr>
        <w:t xml:space="preserve">in each list in the adjacency-list representation, and </w:t>
      </w:r>
      <w:r>
        <w:t>both traversals begin at vertex 0. List the vertices in the order they would be visited.</w:t>
      </w:r>
    </w:p>
    <w:p w:rsidR="003E57E5" w:rsidRDefault="003E57E5" w:rsidP="003E57E5">
      <w:pPr>
        <w:pStyle w:val="a8"/>
      </w:pPr>
    </w:p>
    <w:p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 w:rsidR="00076DBB">
        <w:t>20</w:t>
      </w:r>
      <w:r>
        <w:rPr>
          <w:rFonts w:hint="eastAsia"/>
        </w:rPr>
        <w:t xml:space="preserve">%) </w:t>
      </w:r>
      <w:r>
        <w:t xml:space="preserve">Use ShortestPath (Program 6.8) to obtain, in nondecreasing order, the </w:t>
      </w:r>
      <w:r w:rsidRPr="003E57E5">
        <w:rPr>
          <w:color w:val="FF0000"/>
        </w:rPr>
        <w:t>lengths</w:t>
      </w:r>
      <w:r>
        <w:t xml:space="preserve"> and the </w:t>
      </w:r>
      <w:r w:rsidRPr="003E57E5">
        <w:rPr>
          <w:color w:val="FF0000"/>
        </w:rPr>
        <w:t>paths</w:t>
      </w:r>
      <w:r>
        <w:t xml:space="preserve"> of the shortest paths from vertex 0 to all remaining vertices in the graph below.</w:t>
      </w:r>
    </w:p>
    <w:p w:rsidR="003E57E5" w:rsidRDefault="003E57E5" w:rsidP="003E57E5">
      <w:pPr>
        <w:pStyle w:val="a8"/>
      </w:pPr>
      <w:r w:rsidRPr="00991175">
        <w:object w:dxaOrig="7357" w:dyaOrig="3367">
          <v:shape id="_x0000_i1027" type="#_x0000_t75" style="width:368.25pt;height:168pt" o:ole="">
            <v:imagedata r:id="rId13" o:title=""/>
          </v:shape>
          <o:OLEObject Type="Embed" ProgID="Visio.Drawing.11" ShapeID="_x0000_i1027" DrawAspect="Content" ObjectID="_1684148286" r:id="rId14"/>
        </w:object>
      </w:r>
    </w:p>
    <w:p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t>(</w:t>
      </w:r>
      <w:r w:rsidR="00E626D1">
        <w:t>10</w:t>
      </w:r>
      <w:r>
        <w:t>%) Using the directed graph below, explain why ShortestPath</w:t>
      </w:r>
      <w:r w:rsidR="00391CD5">
        <w:t xml:space="preserve"> </w:t>
      </w:r>
      <w:bookmarkStart w:id="0" w:name="_GoBack"/>
      <w:bookmarkEnd w:id="0"/>
      <w:r w:rsidR="00391CD5">
        <w:t>(Program 6.8)</w:t>
      </w:r>
      <w:r>
        <w:t xml:space="preserve"> will not work properly. What is the shortest path between vertices 0 and 6?</w:t>
      </w:r>
    </w:p>
    <w:p w:rsidR="003E57E5" w:rsidRDefault="003E57E5" w:rsidP="003E57E5">
      <w:pPr>
        <w:pStyle w:val="a8"/>
        <w:ind w:leftChars="0" w:left="360"/>
      </w:pPr>
      <w:r w:rsidRPr="00991175">
        <w:object w:dxaOrig="9941" w:dyaOrig="3147">
          <v:shape id="_x0000_i1028" type="#_x0000_t75" style="width:481.5pt;height:152.25pt" o:ole="">
            <v:imagedata r:id="rId15" o:title=""/>
          </v:shape>
          <o:OLEObject Type="Embed" ProgID="Visio.Drawing.11" ShapeID="_x0000_i1028" DrawAspect="Content" ObjectID="_1684148287" r:id="rId16"/>
        </w:object>
      </w:r>
    </w:p>
    <w:p w:rsidR="003E57E5" w:rsidRDefault="003E57E5" w:rsidP="003E57E5">
      <w:pPr>
        <w:pStyle w:val="a8"/>
        <w:numPr>
          <w:ilvl w:val="0"/>
          <w:numId w:val="1"/>
        </w:numPr>
        <w:ind w:leftChars="0"/>
      </w:pPr>
      <w:r>
        <w:lastRenderedPageBreak/>
        <w:t>(</w:t>
      </w:r>
      <w:r w:rsidR="00E626D1">
        <w:t xml:space="preserve">10%) Does the following set of precedence relations (&lt;) define a </w:t>
      </w:r>
      <w:r w:rsidR="00E626D1" w:rsidRPr="00520CB5">
        <w:rPr>
          <w:color w:val="FF0000"/>
        </w:rPr>
        <w:t>partial order</w:t>
      </w:r>
      <w:r w:rsidR="00E626D1">
        <w:t xml:space="preserve"> on the elements 0 through 4? Why?</w:t>
      </w:r>
    </w:p>
    <w:p w:rsidR="00E626D1" w:rsidRDefault="00E626D1" w:rsidP="00E626D1">
      <w:pPr>
        <w:pStyle w:val="a8"/>
        <w:ind w:leftChars="0" w:left="360"/>
      </w:pPr>
      <w:r>
        <w:t xml:space="preserve">   0 &lt; 1; 1 &lt; 3; 1 &lt; 2; 2 &lt; 3; 2 &lt; 4; 4 &lt; 0</w:t>
      </w:r>
    </w:p>
    <w:p w:rsidR="00520CB5" w:rsidRDefault="00520CB5" w:rsidP="00E626D1">
      <w:pPr>
        <w:pStyle w:val="a8"/>
        <w:ind w:leftChars="0" w:left="360"/>
      </w:pPr>
    </w:p>
    <w:p w:rsidR="00E626D1" w:rsidRDefault="00E626D1" w:rsidP="003E57E5">
      <w:pPr>
        <w:pStyle w:val="a8"/>
        <w:numPr>
          <w:ilvl w:val="0"/>
          <w:numId w:val="1"/>
        </w:numPr>
        <w:ind w:leftChars="0"/>
      </w:pPr>
      <w:r>
        <w:t xml:space="preserve">(10%) For the AOE network shown below, </w:t>
      </w:r>
    </w:p>
    <w:p w:rsidR="00E626D1" w:rsidRDefault="00520CB5" w:rsidP="00E626D1">
      <w:pPr>
        <w:pStyle w:val="a8"/>
        <w:numPr>
          <w:ilvl w:val="0"/>
          <w:numId w:val="6"/>
        </w:numPr>
        <w:ind w:leftChars="0"/>
      </w:pPr>
      <w:r>
        <w:t>O</w:t>
      </w:r>
      <w:r w:rsidR="00E626D1">
        <w:t>btain the early, e(</w:t>
      </w:r>
      <w:r>
        <w:t>a</w:t>
      </w:r>
      <w:r w:rsidRPr="00520CB5">
        <w:rPr>
          <w:vertAlign w:val="subscript"/>
        </w:rPr>
        <w:t>i</w:t>
      </w:r>
      <w:r w:rsidR="00E626D1">
        <w:t>), and late, l(</w:t>
      </w:r>
      <w:r>
        <w:t>a</w:t>
      </w:r>
      <w:r w:rsidRPr="00520CB5">
        <w:rPr>
          <w:vertAlign w:val="subscript"/>
        </w:rPr>
        <w:t>i</w:t>
      </w:r>
      <w:r w:rsidR="00E626D1">
        <w:t xml:space="preserve">), start times for each activity. Use the forward-backward approach. </w:t>
      </w:r>
    </w:p>
    <w:p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What is the earliest time the project can finish?</w:t>
      </w:r>
    </w:p>
    <w:p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Which activities are critical?</w:t>
      </w:r>
      <w:r w:rsidR="00520CB5">
        <w:t xml:space="preserve">  </w:t>
      </w:r>
      <w:r w:rsidR="00520CB5" w:rsidRPr="00520CB5">
        <w:rPr>
          <w:color w:val="FF0000"/>
        </w:rPr>
        <w:t>Fill the table below for answers to (a), (b), and (c).</w:t>
      </w:r>
    </w:p>
    <w:p w:rsidR="00E626D1" w:rsidRDefault="00E626D1" w:rsidP="00E626D1">
      <w:pPr>
        <w:pStyle w:val="a8"/>
        <w:numPr>
          <w:ilvl w:val="0"/>
          <w:numId w:val="6"/>
        </w:numPr>
        <w:ind w:leftChars="0"/>
      </w:pPr>
      <w:r>
        <w:t>Is there any single activity whose speed-up would result in a reduction of the project finish time?</w:t>
      </w:r>
    </w:p>
    <w:p w:rsidR="00AE4E54" w:rsidRDefault="00520CB5" w:rsidP="00AE4E54">
      <w:pPr>
        <w:pStyle w:val="a8"/>
        <w:ind w:leftChars="0" w:left="360"/>
      </w:pPr>
      <w:r w:rsidRPr="00991175">
        <w:object w:dxaOrig="11370" w:dyaOrig="3315">
          <v:shape id="_x0000_i1029" type="#_x0000_t75" style="width:396.75pt;height:116.25pt" o:ole="">
            <v:imagedata r:id="rId17" o:title=""/>
          </v:shape>
          <o:OLEObject Type="Embed" ProgID="Visio.Drawing.11" ShapeID="_x0000_i1029" DrawAspect="Content" ObjectID="_1684148288" r:id="rId18"/>
        </w:objec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918"/>
        <w:gridCol w:w="1915"/>
        <w:gridCol w:w="1919"/>
        <w:gridCol w:w="1924"/>
      </w:tblGrid>
      <w:tr w:rsidR="00520CB5" w:rsidTr="00520CB5">
        <w:trPr>
          <w:jc w:val="center"/>
        </w:trPr>
        <w:tc>
          <w:tcPr>
            <w:tcW w:w="1926" w:type="dxa"/>
            <w:vMerge w:val="restart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activity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 xml:space="preserve">arly </w:t>
            </w:r>
            <w:r>
              <w:t>time</w:t>
            </w: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 xml:space="preserve">ate </w:t>
            </w:r>
            <w:r>
              <w:t>time</w:t>
            </w: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slack</w:t>
            </w: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critical</w:t>
            </w:r>
          </w:p>
        </w:tc>
      </w:tr>
      <w:tr w:rsidR="00520CB5" w:rsidTr="00520CB5">
        <w:trPr>
          <w:jc w:val="center"/>
        </w:trPr>
        <w:tc>
          <w:tcPr>
            <w:tcW w:w="1926" w:type="dxa"/>
            <w:vMerge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l</w:t>
            </w:r>
            <w:r>
              <w:rPr>
                <w:rFonts w:hint="eastAsia"/>
              </w:rPr>
              <w:t>(</w:t>
            </w:r>
            <w:r>
              <w:t>a</w:t>
            </w:r>
            <w:r w:rsidRPr="00520CB5"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6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7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2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  <w:tr w:rsidR="00520CB5" w:rsidTr="00520CB5">
        <w:trPr>
          <w:jc w:val="center"/>
        </w:trPr>
        <w:tc>
          <w:tcPr>
            <w:tcW w:w="1926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  <w:r>
              <w:t>a</w:t>
            </w:r>
            <w:r w:rsidRPr="00520CB5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1918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5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19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  <w:tc>
          <w:tcPr>
            <w:tcW w:w="1924" w:type="dxa"/>
            <w:vAlign w:val="center"/>
          </w:tcPr>
          <w:p w:rsidR="00520CB5" w:rsidRDefault="00520CB5" w:rsidP="00520CB5">
            <w:pPr>
              <w:pStyle w:val="a8"/>
              <w:ind w:leftChars="0" w:left="0"/>
              <w:jc w:val="center"/>
            </w:pPr>
          </w:p>
        </w:tc>
      </w:tr>
    </w:tbl>
    <w:p w:rsidR="00520CB5" w:rsidRDefault="00520CB5" w:rsidP="00AE4E54">
      <w:pPr>
        <w:pStyle w:val="a8"/>
        <w:ind w:leftChars="0" w:left="360"/>
      </w:pPr>
    </w:p>
    <w:p w:rsidR="007B6E0C" w:rsidRPr="00AE4E54" w:rsidRDefault="007B6E0C" w:rsidP="00AE4E54">
      <w:pPr>
        <w:pStyle w:val="a8"/>
        <w:ind w:leftChars="0" w:left="0"/>
        <w:rPr>
          <w:szCs w:val="24"/>
        </w:rPr>
      </w:pPr>
    </w:p>
    <w:p w:rsidR="007B6E0C" w:rsidRDefault="007B6E0C" w:rsidP="00031267">
      <w:pPr>
        <w:ind w:left="360"/>
      </w:pPr>
      <w:r>
        <w:t xml:space="preserve">      </w:t>
      </w:r>
    </w:p>
    <w:p w:rsidR="00F43F44" w:rsidRPr="00D74875" w:rsidRDefault="00F43F44" w:rsidP="00F43F44">
      <w:pPr>
        <w:pStyle w:val="a8"/>
        <w:ind w:leftChars="0" w:left="360"/>
      </w:pPr>
    </w:p>
    <w:sectPr w:rsidR="00F43F44" w:rsidRPr="00D74875" w:rsidSect="003E57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513" w:rsidRDefault="00273513" w:rsidP="00D74875">
      <w:pPr>
        <w:spacing w:line="240" w:lineRule="auto"/>
      </w:pPr>
      <w:r>
        <w:separator/>
      </w:r>
    </w:p>
  </w:endnote>
  <w:endnote w:type="continuationSeparator" w:id="0">
    <w:p w:rsidR="00273513" w:rsidRDefault="00273513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MR12~1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513" w:rsidRDefault="00273513" w:rsidP="00D74875">
      <w:pPr>
        <w:spacing w:line="240" w:lineRule="auto"/>
      </w:pPr>
      <w:r>
        <w:separator/>
      </w:r>
    </w:p>
  </w:footnote>
  <w:footnote w:type="continuationSeparator" w:id="0">
    <w:p w:rsidR="00273513" w:rsidRDefault="00273513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F1353E"/>
    <w:multiLevelType w:val="hybridMultilevel"/>
    <w:tmpl w:val="7004EA44"/>
    <w:lvl w:ilvl="0" w:tplc="D4A0B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AEB12A1"/>
    <w:multiLevelType w:val="hybridMultilevel"/>
    <w:tmpl w:val="E4866E1C"/>
    <w:lvl w:ilvl="0" w:tplc="EF24C4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DBB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351E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11A1"/>
    <w:rsid w:val="0026311E"/>
    <w:rsid w:val="0026521A"/>
    <w:rsid w:val="00265571"/>
    <w:rsid w:val="00271243"/>
    <w:rsid w:val="0027351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1CD5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5F9B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57E5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0CB5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B5F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323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748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2F72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3FB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20E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429B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26D1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308BDA-6217-4C76-8A3E-3878364C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52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__6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5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__2.vsd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11</cp:revision>
  <dcterms:created xsi:type="dcterms:W3CDTF">2021-03-13T16:16:00Z</dcterms:created>
  <dcterms:modified xsi:type="dcterms:W3CDTF">2021-06-02T06:11:00Z</dcterms:modified>
</cp:coreProperties>
</file>