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61" w:rsidRDefault="003C7761" w:rsidP="003C7761">
      <w:pPr>
        <w:widowControl/>
        <w:tabs>
          <w:tab w:val="left" w:pos="3120"/>
        </w:tabs>
        <w:spacing w:line="384" w:lineRule="exact"/>
        <w:rPr>
          <w:rFonts w:ascii="新細明體" w:eastAsia="新細明體" w:hAnsi="新細明體" w:cs="新細明體"/>
          <w:kern w:val="0"/>
          <w:sz w:val="44"/>
          <w:szCs w:val="44"/>
        </w:rPr>
      </w:pPr>
      <w:bookmarkStart w:id="0" w:name="_GoBack"/>
      <w:bookmarkEnd w:id="0"/>
    </w:p>
    <w:p w:rsidR="003C7761" w:rsidRDefault="003C7761" w:rsidP="003C7761">
      <w:pPr>
        <w:widowControl/>
        <w:tabs>
          <w:tab w:val="left" w:pos="3120"/>
        </w:tabs>
        <w:spacing w:line="384" w:lineRule="exact"/>
        <w:rPr>
          <w:rFonts w:ascii="Times New Roman" w:eastAsia="Times New Roman" w:hAnsi="Times New Roman" w:cs="Arial"/>
          <w:kern w:val="0"/>
          <w:sz w:val="20"/>
          <w:szCs w:val="20"/>
        </w:rPr>
      </w:pPr>
    </w:p>
    <w:p w:rsidR="003C7761" w:rsidRPr="00272EE9" w:rsidRDefault="003C7761" w:rsidP="003C7761">
      <w:pPr>
        <w:widowControl/>
        <w:spacing w:line="20" w:lineRule="exact"/>
        <w:rPr>
          <w:rFonts w:ascii="Times New Roman" w:eastAsia="Times New Roman" w:hAnsi="Times New Roman" w:cs="Arial"/>
          <w:kern w:val="0"/>
          <w:sz w:val="20"/>
          <w:szCs w:val="20"/>
        </w:rPr>
      </w:pPr>
    </w:p>
    <w:p w:rsidR="003C7761" w:rsidRPr="00272EE9" w:rsidRDefault="003C7761" w:rsidP="003C7761">
      <w:pPr>
        <w:widowControl/>
        <w:spacing w:line="200" w:lineRule="exact"/>
        <w:rPr>
          <w:rFonts w:ascii="Times New Roman" w:eastAsia="Times New Roman" w:hAnsi="Times New Roman" w:cs="Arial"/>
          <w:kern w:val="0"/>
          <w:sz w:val="20"/>
          <w:szCs w:val="20"/>
        </w:rPr>
      </w:pPr>
    </w:p>
    <w:p w:rsidR="003C7761" w:rsidRPr="00272EE9" w:rsidRDefault="003C7761" w:rsidP="003C7761">
      <w:pPr>
        <w:widowControl/>
        <w:spacing w:line="200" w:lineRule="exact"/>
        <w:rPr>
          <w:rFonts w:ascii="Times New Roman" w:eastAsia="Times New Roman" w:hAnsi="Times New Roman" w:cs="Arial"/>
          <w:kern w:val="0"/>
          <w:sz w:val="20"/>
          <w:szCs w:val="20"/>
        </w:rPr>
      </w:pPr>
    </w:p>
    <w:p w:rsidR="003C7761" w:rsidRPr="00272EE9" w:rsidRDefault="003C7761" w:rsidP="003C7761">
      <w:pPr>
        <w:widowControl/>
        <w:spacing w:line="200" w:lineRule="exact"/>
        <w:rPr>
          <w:rFonts w:ascii="Times New Roman" w:eastAsia="Times New Roman" w:hAnsi="Times New Roman" w:cs="Arial"/>
          <w:kern w:val="0"/>
          <w:sz w:val="20"/>
          <w:szCs w:val="20"/>
        </w:rPr>
      </w:pPr>
    </w:p>
    <w:p w:rsidR="003C7761" w:rsidRPr="00272EE9" w:rsidRDefault="003C7761" w:rsidP="003C7761">
      <w:pPr>
        <w:widowControl/>
        <w:spacing w:line="200" w:lineRule="exact"/>
        <w:rPr>
          <w:rFonts w:ascii="Times New Roman" w:eastAsia="Times New Roman" w:hAnsi="Times New Roman" w:cs="Arial"/>
          <w:kern w:val="0"/>
          <w:sz w:val="20"/>
          <w:szCs w:val="20"/>
        </w:rPr>
      </w:pPr>
    </w:p>
    <w:p w:rsidR="003C7761" w:rsidRPr="00272EE9" w:rsidRDefault="003C7761" w:rsidP="003C7761">
      <w:pPr>
        <w:widowControl/>
        <w:spacing w:line="200" w:lineRule="exact"/>
        <w:rPr>
          <w:rFonts w:ascii="Times New Roman" w:eastAsia="Times New Roman" w:hAnsi="Times New Roman" w:cs="Arial"/>
          <w:kern w:val="0"/>
          <w:sz w:val="20"/>
          <w:szCs w:val="20"/>
        </w:rPr>
      </w:pPr>
    </w:p>
    <w:p w:rsidR="003C7761" w:rsidRPr="00272EE9" w:rsidRDefault="003C7761" w:rsidP="003C7761">
      <w:pPr>
        <w:widowControl/>
        <w:spacing w:line="202" w:lineRule="exact"/>
        <w:rPr>
          <w:rFonts w:ascii="Times New Roman" w:eastAsia="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72"/>
          <w:szCs w:val="72"/>
        </w:rPr>
      </w:pPr>
    </w:p>
    <w:p w:rsidR="003C7761" w:rsidRDefault="003C7761" w:rsidP="003C7761">
      <w:pPr>
        <w:widowControl/>
        <w:spacing w:line="200" w:lineRule="exact"/>
        <w:rPr>
          <w:rFonts w:ascii="Times New Roman" w:hAnsi="Times New Roman" w:cs="Arial"/>
          <w:kern w:val="0"/>
          <w:sz w:val="72"/>
          <w:szCs w:val="72"/>
        </w:rPr>
      </w:pPr>
    </w:p>
    <w:p w:rsidR="003C7761" w:rsidRDefault="003C7761" w:rsidP="003C7761">
      <w:pPr>
        <w:widowControl/>
        <w:spacing w:line="200" w:lineRule="exact"/>
        <w:rPr>
          <w:rFonts w:ascii="Times New Roman" w:hAnsi="Times New Roman" w:cs="Arial"/>
          <w:kern w:val="0"/>
          <w:sz w:val="72"/>
          <w:szCs w:val="72"/>
        </w:rPr>
      </w:pPr>
    </w:p>
    <w:p w:rsidR="003C7761" w:rsidRPr="008574FC" w:rsidRDefault="003C7761" w:rsidP="003C7761">
      <w:pPr>
        <w:widowControl/>
        <w:tabs>
          <w:tab w:val="left" w:pos="3120"/>
        </w:tabs>
        <w:jc w:val="center"/>
        <w:rPr>
          <w:rFonts w:ascii="標楷體" w:eastAsia="標楷體" w:hAnsi="標楷體" w:cs="新細明體"/>
          <w:b/>
          <w:kern w:val="0"/>
          <w:sz w:val="72"/>
          <w:szCs w:val="72"/>
        </w:rPr>
      </w:pPr>
      <w:r w:rsidRPr="008574FC">
        <w:rPr>
          <w:rFonts w:ascii="標楷體" w:eastAsia="標楷體" w:hAnsi="標楷體" w:cs="Arial" w:hint="eastAsia"/>
          <w:b/>
          <w:kern w:val="0"/>
          <w:sz w:val="72"/>
          <w:szCs w:val="72"/>
        </w:rPr>
        <w:t>第 107 學年度清華</w:t>
      </w:r>
    </w:p>
    <w:p w:rsidR="003C7761" w:rsidRPr="008574FC" w:rsidRDefault="003C7761" w:rsidP="003C7761">
      <w:pPr>
        <w:widowControl/>
        <w:tabs>
          <w:tab w:val="left" w:pos="3120"/>
        </w:tabs>
        <w:jc w:val="center"/>
        <w:rPr>
          <w:rFonts w:ascii="標楷體" w:eastAsia="標楷體" w:hAnsi="標楷體" w:cs="新細明體"/>
          <w:b/>
          <w:kern w:val="0"/>
          <w:sz w:val="72"/>
          <w:szCs w:val="72"/>
        </w:rPr>
      </w:pPr>
      <w:r w:rsidRPr="008574FC">
        <w:rPr>
          <w:rFonts w:ascii="標楷體" w:eastAsia="標楷體" w:hAnsi="標楷體" w:cs="新細明體" w:hint="eastAsia"/>
          <w:b/>
          <w:kern w:val="0"/>
          <w:sz w:val="72"/>
          <w:szCs w:val="72"/>
        </w:rPr>
        <w:t>大學普通物理實驗</w:t>
      </w:r>
      <w:r w:rsidRPr="008574FC">
        <w:rPr>
          <w:rFonts w:ascii="標楷體" w:eastAsia="標楷體" w:hAnsi="標楷體" w:cs="Arial" w:hint="eastAsia"/>
          <w:b/>
          <w:kern w:val="0"/>
          <w:sz w:val="72"/>
          <w:szCs w:val="72"/>
        </w:rPr>
        <w:t>(</w:t>
      </w:r>
      <w:r w:rsidRPr="008574FC">
        <w:rPr>
          <w:rFonts w:ascii="標楷體" w:eastAsia="標楷體" w:hAnsi="標楷體" w:cs="新細明體" w:hint="eastAsia"/>
          <w:b/>
          <w:kern w:val="0"/>
          <w:sz w:val="72"/>
          <w:szCs w:val="72"/>
        </w:rPr>
        <w:t>三</w:t>
      </w:r>
      <w:r w:rsidRPr="008574FC">
        <w:rPr>
          <w:rFonts w:ascii="標楷體" w:eastAsia="標楷體" w:hAnsi="標楷體" w:cs="Arial" w:hint="eastAsia"/>
          <w:b/>
          <w:kern w:val="0"/>
          <w:sz w:val="72"/>
          <w:szCs w:val="72"/>
        </w:rPr>
        <w:t>)</w:t>
      </w:r>
    </w:p>
    <w:p w:rsidR="003C7761" w:rsidRPr="00724AF4" w:rsidRDefault="003C7761" w:rsidP="003C7761">
      <w:pPr>
        <w:widowControl/>
        <w:spacing w:line="200" w:lineRule="exact"/>
        <w:rPr>
          <w:rFonts w:ascii="Times New Roman" w:hAnsi="Times New Roman" w:cs="Arial"/>
          <w:kern w:val="0"/>
          <w:sz w:val="72"/>
          <w:szCs w:val="72"/>
        </w:rPr>
      </w:pPr>
    </w:p>
    <w:p w:rsidR="003C7761" w:rsidRDefault="003C7761" w:rsidP="003C7761">
      <w:pPr>
        <w:widowControl/>
        <w:spacing w:line="200" w:lineRule="exact"/>
        <w:rPr>
          <w:rFonts w:ascii="Times New Roman" w:hAnsi="Times New Roman" w:cs="Arial"/>
          <w:kern w:val="0"/>
          <w:sz w:val="72"/>
          <w:szCs w:val="72"/>
        </w:rPr>
      </w:pPr>
    </w:p>
    <w:p w:rsidR="003C7761" w:rsidRPr="00724AF4"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Pr="00272EE9"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Default="003C7761" w:rsidP="003C7761">
      <w:pPr>
        <w:widowControl/>
        <w:spacing w:line="200" w:lineRule="exact"/>
        <w:rPr>
          <w:rFonts w:ascii="Times New Roman" w:hAnsi="Times New Roman" w:cs="Arial"/>
          <w:kern w:val="0"/>
          <w:sz w:val="20"/>
          <w:szCs w:val="20"/>
        </w:rPr>
      </w:pPr>
    </w:p>
    <w:p w:rsidR="003C7761" w:rsidRPr="003C7761" w:rsidRDefault="003C7761" w:rsidP="003C7761">
      <w:pPr>
        <w:widowControl/>
        <w:spacing w:line="200" w:lineRule="exact"/>
        <w:rPr>
          <w:rFonts w:ascii="Times New Roman" w:hAnsi="Times New Roman" w:cs="Arial"/>
          <w:kern w:val="0"/>
          <w:sz w:val="20"/>
          <w:szCs w:val="20"/>
        </w:rPr>
      </w:pPr>
    </w:p>
    <w:p w:rsidR="003C7761" w:rsidRPr="00272EE9" w:rsidRDefault="003C7761" w:rsidP="003C7761">
      <w:pPr>
        <w:widowControl/>
        <w:spacing w:line="200" w:lineRule="exact"/>
        <w:rPr>
          <w:rFonts w:ascii="Times New Roman" w:eastAsia="Times New Roman" w:hAnsi="Times New Roman" w:cs="Arial"/>
          <w:kern w:val="0"/>
          <w:sz w:val="20"/>
          <w:szCs w:val="20"/>
        </w:rPr>
      </w:pPr>
    </w:p>
    <w:p w:rsidR="003C7761" w:rsidRPr="00272EE9" w:rsidRDefault="003C7761" w:rsidP="003C7761">
      <w:pPr>
        <w:widowControl/>
        <w:spacing w:line="357" w:lineRule="exact"/>
        <w:rPr>
          <w:rFonts w:ascii="Times New Roman" w:eastAsia="Times New Roman" w:hAnsi="Times New Roman" w:cs="Arial"/>
          <w:kern w:val="0"/>
          <w:sz w:val="20"/>
          <w:szCs w:val="20"/>
        </w:rPr>
      </w:pPr>
    </w:p>
    <w:p w:rsidR="003C7761" w:rsidRPr="00272EE9" w:rsidRDefault="003C7761" w:rsidP="003C7761">
      <w:pPr>
        <w:widowControl/>
        <w:spacing w:line="384" w:lineRule="exact"/>
        <w:rPr>
          <w:rFonts w:ascii="標楷體" w:eastAsia="標楷體" w:hAnsi="標楷體" w:cs="Arial"/>
          <w:b/>
          <w:kern w:val="0"/>
          <w:sz w:val="32"/>
          <w:szCs w:val="20"/>
        </w:rPr>
      </w:pPr>
      <w:r w:rsidRPr="00272EE9">
        <w:rPr>
          <w:rFonts w:ascii="Calibri" w:eastAsia="新細明體" w:hAnsi="Calibri" w:cs="Arial" w:hint="eastAsia"/>
          <w:noProof/>
          <w:kern w:val="0"/>
          <w:sz w:val="20"/>
          <w:szCs w:val="20"/>
        </w:rPr>
        <mc:AlternateContent>
          <mc:Choice Requires="wps">
            <w:drawing>
              <wp:anchor distT="0" distB="0" distL="114300" distR="114300" simplePos="0" relativeHeight="251684864" behindDoc="1" locked="0" layoutInCell="1" allowOverlap="1" wp14:anchorId="2A624290" wp14:editId="16A0569F">
                <wp:simplePos x="0" y="0"/>
                <wp:positionH relativeFrom="margin">
                  <wp:align>right</wp:align>
                </wp:positionH>
                <wp:positionV relativeFrom="paragraph">
                  <wp:posOffset>238125</wp:posOffset>
                </wp:positionV>
                <wp:extent cx="4032250" cy="6350"/>
                <wp:effectExtent l="0" t="0" r="25400" b="31750"/>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32250" cy="6350"/>
                        </a:xfrm>
                        <a:prstGeom prst="line">
                          <a:avLst/>
                        </a:prstGeom>
                        <a:noFill/>
                        <a:ln w="106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19BC7" id="Line 10" o:spid="_x0000_s1026" style="position:absolute;flip:y;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66.3pt,18.75pt" to="583.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" strokeweight=".29631mm">
                <w10:wrap anchorx="margin"/>
              </v:line>
            </w:pict>
          </mc:Fallback>
        </mc:AlternateContent>
      </w:r>
      <w:r w:rsidRPr="00272EE9">
        <w:rPr>
          <w:rFonts w:ascii="標楷體" w:eastAsia="標楷體" w:hAnsi="標楷體" w:cs="Arial" w:hint="eastAsia"/>
          <w:b/>
          <w:kern w:val="0"/>
          <w:sz w:val="32"/>
          <w:szCs w:val="20"/>
        </w:rPr>
        <w:t>實驗名稱：</w:t>
      </w:r>
      <w:r w:rsidRPr="003C7761">
        <w:rPr>
          <w:rFonts w:ascii="標楷體" w:eastAsia="標楷體" w:hAnsi="標楷體" w:cs="Arial" w:hint="eastAsia"/>
          <w:b/>
          <w:kern w:val="0"/>
          <w:sz w:val="32"/>
          <w:szCs w:val="20"/>
        </w:rPr>
        <w:t>圓周運動與向心力實驗 (Centripetal Force)</w:t>
      </w:r>
    </w:p>
    <w:p w:rsidR="003C7761" w:rsidRPr="00272EE9" w:rsidRDefault="003C7761" w:rsidP="003C7761">
      <w:pPr>
        <w:widowControl/>
        <w:spacing w:line="20" w:lineRule="exact"/>
        <w:rPr>
          <w:rFonts w:ascii="Times New Roman" w:eastAsia="Times New Roman" w:hAnsi="Times New Roman" w:cs="Arial"/>
          <w:kern w:val="0"/>
          <w:sz w:val="20"/>
          <w:szCs w:val="20"/>
        </w:rPr>
      </w:pPr>
    </w:p>
    <w:p w:rsidR="003C7761" w:rsidRPr="00272EE9" w:rsidRDefault="003C7761" w:rsidP="003C7761">
      <w:pPr>
        <w:widowControl/>
        <w:spacing w:line="290" w:lineRule="exact"/>
        <w:rPr>
          <w:rFonts w:ascii="Times New Roman" w:eastAsia="Times New Roman" w:hAnsi="Times New Roman" w:cs="Arial"/>
          <w:kern w:val="0"/>
          <w:sz w:val="20"/>
          <w:szCs w:val="20"/>
        </w:rPr>
      </w:pPr>
    </w:p>
    <w:tbl>
      <w:tblPr>
        <w:tblW w:w="9160" w:type="dxa"/>
        <w:tblInd w:w="320" w:type="dxa"/>
        <w:tblLayout w:type="fixed"/>
        <w:tblCellMar>
          <w:left w:w="0" w:type="dxa"/>
          <w:right w:w="0" w:type="dxa"/>
        </w:tblCellMar>
        <w:tblLook w:val="04A0" w:firstRow="1" w:lastRow="0" w:firstColumn="1" w:lastColumn="0" w:noHBand="0" w:noVBand="1"/>
      </w:tblPr>
      <w:tblGrid>
        <w:gridCol w:w="560"/>
        <w:gridCol w:w="840"/>
        <w:gridCol w:w="2108"/>
        <w:gridCol w:w="1872"/>
        <w:gridCol w:w="3780"/>
      </w:tblGrid>
      <w:tr w:rsidR="003C7761" w:rsidRPr="00272EE9" w:rsidTr="00376FC2">
        <w:trPr>
          <w:trHeight w:val="336"/>
        </w:trPr>
        <w:tc>
          <w:tcPr>
            <w:tcW w:w="560" w:type="dxa"/>
            <w:vAlign w:val="bottom"/>
            <w:hideMark/>
          </w:tcPr>
          <w:p w:rsidR="003C7761" w:rsidRPr="00272EE9" w:rsidRDefault="003C7761" w:rsidP="00376FC2">
            <w:pPr>
              <w:widowControl/>
              <w:spacing w:line="336" w:lineRule="exact"/>
              <w:rPr>
                <w:rFonts w:ascii="標楷體" w:eastAsia="標楷體" w:hAnsi="標楷體" w:cs="Arial"/>
                <w:kern w:val="0"/>
                <w:sz w:val="28"/>
                <w:szCs w:val="20"/>
              </w:rPr>
            </w:pPr>
            <w:r w:rsidRPr="00272EE9">
              <w:rPr>
                <w:rFonts w:ascii="標楷體" w:eastAsia="標楷體" w:hAnsi="標楷體" w:cs="Arial" w:hint="eastAsia"/>
                <w:kern w:val="0"/>
                <w:sz w:val="28"/>
                <w:szCs w:val="20"/>
              </w:rPr>
              <w:t>系</w:t>
            </w:r>
          </w:p>
        </w:tc>
        <w:tc>
          <w:tcPr>
            <w:tcW w:w="840" w:type="dxa"/>
            <w:vAlign w:val="bottom"/>
            <w:hideMark/>
          </w:tcPr>
          <w:p w:rsidR="003C7761" w:rsidRPr="00272EE9" w:rsidRDefault="003C7761" w:rsidP="00376FC2">
            <w:pPr>
              <w:widowControl/>
              <w:spacing w:line="336" w:lineRule="exact"/>
              <w:ind w:left="280"/>
              <w:rPr>
                <w:rFonts w:ascii="標楷體" w:eastAsia="標楷體" w:hAnsi="標楷體" w:cs="Arial"/>
                <w:w w:val="96"/>
                <w:kern w:val="0"/>
                <w:sz w:val="28"/>
                <w:szCs w:val="20"/>
              </w:rPr>
            </w:pPr>
            <w:r w:rsidRPr="00272EE9">
              <w:rPr>
                <w:rFonts w:ascii="標楷體" w:eastAsia="標楷體" w:hAnsi="標楷體" w:cs="Arial" w:hint="eastAsia"/>
                <w:w w:val="96"/>
                <w:kern w:val="0"/>
                <w:sz w:val="28"/>
                <w:szCs w:val="20"/>
              </w:rPr>
              <w:t>級：</w:t>
            </w:r>
          </w:p>
        </w:tc>
        <w:tc>
          <w:tcPr>
            <w:tcW w:w="2108" w:type="dxa"/>
            <w:tcBorders>
              <w:top w:val="nil"/>
              <w:left w:val="nil"/>
              <w:bottom w:val="single" w:sz="8" w:space="0" w:color="auto"/>
              <w:right w:val="nil"/>
            </w:tcBorders>
            <w:vAlign w:val="bottom"/>
          </w:tcPr>
          <w:p w:rsidR="003C7761" w:rsidRPr="00272EE9" w:rsidRDefault="003C7761" w:rsidP="00376FC2">
            <w:pPr>
              <w:widowControl/>
              <w:spacing w:line="0" w:lineRule="atLeast"/>
              <w:rPr>
                <w:rFonts w:ascii="Times New Roman" w:eastAsia="Times New Roman" w:hAnsi="Times New Roman" w:cs="Arial"/>
                <w:kern w:val="0"/>
                <w:szCs w:val="20"/>
              </w:rPr>
            </w:pPr>
          </w:p>
        </w:tc>
        <w:tc>
          <w:tcPr>
            <w:tcW w:w="1872" w:type="dxa"/>
            <w:vAlign w:val="bottom"/>
            <w:hideMark/>
          </w:tcPr>
          <w:p w:rsidR="003C7761" w:rsidRPr="00272EE9" w:rsidRDefault="003C7761" w:rsidP="00376FC2">
            <w:pPr>
              <w:widowControl/>
              <w:spacing w:line="336" w:lineRule="exact"/>
              <w:ind w:left="760"/>
              <w:rPr>
                <w:rFonts w:ascii="標楷體" w:eastAsia="標楷體" w:hAnsi="標楷體" w:cs="Arial"/>
                <w:kern w:val="0"/>
                <w:sz w:val="28"/>
                <w:szCs w:val="20"/>
              </w:rPr>
            </w:pPr>
            <w:r w:rsidRPr="00272EE9">
              <w:rPr>
                <w:rFonts w:ascii="標楷體" w:eastAsia="標楷體" w:hAnsi="標楷體" w:cs="Arial" w:hint="eastAsia"/>
                <w:kern w:val="0"/>
                <w:sz w:val="28"/>
                <w:szCs w:val="20"/>
              </w:rPr>
              <w:t>組</w:t>
            </w:r>
          </w:p>
        </w:tc>
        <w:tc>
          <w:tcPr>
            <w:tcW w:w="3780" w:type="dxa"/>
            <w:vAlign w:val="bottom"/>
            <w:hideMark/>
          </w:tcPr>
          <w:p w:rsidR="003C7761" w:rsidRPr="00272EE9" w:rsidRDefault="003C7761" w:rsidP="00376FC2">
            <w:pPr>
              <w:widowControl/>
              <w:spacing w:line="336" w:lineRule="exact"/>
              <w:rPr>
                <w:rFonts w:ascii="標楷體" w:eastAsia="標楷體" w:hAnsi="標楷體" w:cs="Arial"/>
                <w:w w:val="99"/>
                <w:kern w:val="0"/>
                <w:sz w:val="28"/>
                <w:szCs w:val="20"/>
              </w:rPr>
            </w:pPr>
            <w:r w:rsidRPr="00272EE9">
              <w:rPr>
                <w:rFonts w:ascii="標楷體" w:eastAsia="標楷體" w:hAnsi="標楷體" w:cs="Arial" w:hint="eastAsia"/>
                <w:w w:val="99"/>
                <w:kern w:val="0"/>
                <w:sz w:val="28"/>
                <w:szCs w:val="20"/>
              </w:rPr>
              <w:t>別：</w:t>
            </w:r>
            <w:r>
              <w:rPr>
                <w:rFonts w:ascii="標楷體" w:eastAsia="標楷體" w:hAnsi="標楷體" w:cs="Arial" w:hint="eastAsia"/>
                <w:w w:val="99"/>
                <w:kern w:val="0"/>
                <w:sz w:val="28"/>
                <w:szCs w:val="20"/>
              </w:rPr>
              <w:t>_______________</w:t>
            </w:r>
          </w:p>
        </w:tc>
      </w:tr>
      <w:tr w:rsidR="003C7761" w:rsidRPr="00272EE9" w:rsidTr="00376FC2">
        <w:trPr>
          <w:trHeight w:val="616"/>
        </w:trPr>
        <w:tc>
          <w:tcPr>
            <w:tcW w:w="560" w:type="dxa"/>
            <w:vAlign w:val="bottom"/>
            <w:hideMark/>
          </w:tcPr>
          <w:p w:rsidR="003C7761" w:rsidRPr="00272EE9" w:rsidRDefault="003C7761" w:rsidP="00376FC2">
            <w:pPr>
              <w:widowControl/>
              <w:spacing w:line="336" w:lineRule="exact"/>
              <w:rPr>
                <w:rFonts w:ascii="標楷體" w:eastAsia="標楷體" w:hAnsi="標楷體" w:cs="Arial"/>
                <w:kern w:val="0"/>
                <w:sz w:val="28"/>
                <w:szCs w:val="20"/>
              </w:rPr>
            </w:pPr>
            <w:r w:rsidRPr="00272EE9">
              <w:rPr>
                <w:rFonts w:ascii="標楷體" w:eastAsia="標楷體" w:hAnsi="標楷體" w:cs="Arial" w:hint="eastAsia"/>
                <w:kern w:val="0"/>
                <w:sz w:val="28"/>
                <w:szCs w:val="20"/>
              </w:rPr>
              <w:t>學</w:t>
            </w:r>
          </w:p>
        </w:tc>
        <w:tc>
          <w:tcPr>
            <w:tcW w:w="840" w:type="dxa"/>
            <w:vAlign w:val="bottom"/>
            <w:hideMark/>
          </w:tcPr>
          <w:p w:rsidR="003C7761" w:rsidRPr="00272EE9" w:rsidRDefault="003C7761" w:rsidP="00376FC2">
            <w:pPr>
              <w:widowControl/>
              <w:spacing w:line="336" w:lineRule="exact"/>
              <w:ind w:left="280"/>
              <w:rPr>
                <w:rFonts w:ascii="標楷體" w:eastAsia="標楷體" w:hAnsi="標楷體" w:cs="Arial"/>
                <w:w w:val="96"/>
                <w:kern w:val="0"/>
                <w:sz w:val="28"/>
                <w:szCs w:val="20"/>
              </w:rPr>
            </w:pPr>
            <w:r w:rsidRPr="00272EE9">
              <w:rPr>
                <w:rFonts w:ascii="標楷體" w:eastAsia="標楷體" w:hAnsi="標楷體" w:cs="Arial" w:hint="eastAsia"/>
                <w:w w:val="96"/>
                <w:kern w:val="0"/>
                <w:sz w:val="28"/>
                <w:szCs w:val="20"/>
              </w:rPr>
              <w:t>號：</w:t>
            </w:r>
          </w:p>
        </w:tc>
        <w:tc>
          <w:tcPr>
            <w:tcW w:w="2108" w:type="dxa"/>
            <w:tcBorders>
              <w:top w:val="nil"/>
              <w:left w:val="nil"/>
              <w:bottom w:val="single" w:sz="8" w:space="0" w:color="auto"/>
              <w:right w:val="nil"/>
            </w:tcBorders>
            <w:vAlign w:val="bottom"/>
          </w:tcPr>
          <w:p w:rsidR="003C7761" w:rsidRPr="00272EE9" w:rsidRDefault="003C7761" w:rsidP="00376FC2">
            <w:pPr>
              <w:widowControl/>
              <w:spacing w:line="0" w:lineRule="atLeast"/>
              <w:rPr>
                <w:rFonts w:ascii="Times New Roman" w:eastAsia="Times New Roman" w:hAnsi="Times New Roman" w:cs="Arial"/>
                <w:kern w:val="0"/>
                <w:szCs w:val="20"/>
              </w:rPr>
            </w:pPr>
          </w:p>
        </w:tc>
        <w:tc>
          <w:tcPr>
            <w:tcW w:w="1872" w:type="dxa"/>
            <w:vAlign w:val="bottom"/>
            <w:hideMark/>
          </w:tcPr>
          <w:p w:rsidR="003C7761" w:rsidRPr="00272EE9" w:rsidRDefault="003C7761" w:rsidP="00376FC2">
            <w:pPr>
              <w:widowControl/>
              <w:spacing w:line="336" w:lineRule="exact"/>
              <w:ind w:left="760"/>
              <w:rPr>
                <w:rFonts w:ascii="標楷體" w:eastAsia="標楷體" w:hAnsi="標楷體" w:cs="Arial"/>
                <w:kern w:val="0"/>
                <w:sz w:val="28"/>
                <w:szCs w:val="20"/>
              </w:rPr>
            </w:pPr>
            <w:r w:rsidRPr="00272EE9">
              <w:rPr>
                <w:rFonts w:ascii="標楷體" w:eastAsia="標楷體" w:hAnsi="標楷體" w:cs="Arial" w:hint="eastAsia"/>
                <w:kern w:val="0"/>
                <w:sz w:val="28"/>
                <w:szCs w:val="20"/>
              </w:rPr>
              <w:t>姓</w:t>
            </w:r>
          </w:p>
        </w:tc>
        <w:tc>
          <w:tcPr>
            <w:tcW w:w="3780" w:type="dxa"/>
            <w:vAlign w:val="bottom"/>
            <w:hideMark/>
          </w:tcPr>
          <w:p w:rsidR="003C7761" w:rsidRPr="00272EE9" w:rsidRDefault="003C7761" w:rsidP="00376FC2">
            <w:pPr>
              <w:widowControl/>
              <w:spacing w:line="336" w:lineRule="exact"/>
              <w:rPr>
                <w:rFonts w:ascii="標楷體" w:eastAsia="標楷體" w:hAnsi="標楷體" w:cs="Arial"/>
                <w:w w:val="99"/>
                <w:kern w:val="0"/>
                <w:sz w:val="28"/>
                <w:szCs w:val="20"/>
              </w:rPr>
            </w:pPr>
            <w:r w:rsidRPr="00272EE9">
              <w:rPr>
                <w:rFonts w:ascii="標楷體" w:eastAsia="標楷體" w:hAnsi="標楷體" w:cs="Arial" w:hint="eastAsia"/>
                <w:w w:val="99"/>
                <w:kern w:val="0"/>
                <w:sz w:val="28"/>
                <w:szCs w:val="20"/>
              </w:rPr>
              <w:t>名：</w:t>
            </w:r>
            <w:r>
              <w:rPr>
                <w:rFonts w:ascii="標楷體" w:eastAsia="標楷體" w:hAnsi="標楷體" w:cs="Arial" w:hint="eastAsia"/>
                <w:w w:val="99"/>
                <w:kern w:val="0"/>
                <w:sz w:val="28"/>
                <w:szCs w:val="20"/>
              </w:rPr>
              <w:t>_______________</w:t>
            </w:r>
          </w:p>
        </w:tc>
      </w:tr>
    </w:tbl>
    <w:p w:rsidR="003C7761" w:rsidRPr="00157408" w:rsidRDefault="003C7761" w:rsidP="003C7761">
      <w:pPr>
        <w:widowControl/>
        <w:spacing w:line="294" w:lineRule="exact"/>
        <w:rPr>
          <w:rFonts w:ascii="Times New Roman" w:hAnsi="Times New Roman" w:cs="Arial"/>
          <w:kern w:val="0"/>
          <w:szCs w:val="24"/>
        </w:rPr>
      </w:pPr>
    </w:p>
    <w:p w:rsidR="003C7761" w:rsidRPr="00157408" w:rsidRDefault="003C7761" w:rsidP="003C7761">
      <w:pPr>
        <w:widowControl/>
        <w:spacing w:line="294" w:lineRule="exact"/>
        <w:rPr>
          <w:rFonts w:ascii="標楷體" w:eastAsia="標楷體" w:hAnsi="標楷體" w:cs="Arial"/>
          <w:kern w:val="0"/>
          <w:sz w:val="28"/>
          <w:szCs w:val="28"/>
        </w:rPr>
      </w:pPr>
      <w:r>
        <w:rPr>
          <w:rFonts w:ascii="標楷體" w:eastAsia="標楷體" w:hAnsi="標楷體" w:cs="Arial" w:hint="eastAsia"/>
          <w:kern w:val="0"/>
          <w:sz w:val="16"/>
          <w:szCs w:val="16"/>
        </w:rPr>
        <w:t xml:space="preserve">    </w:t>
      </w:r>
      <w:r w:rsidRPr="00157408">
        <w:rPr>
          <w:rFonts w:ascii="標楷體" w:eastAsia="標楷體" w:hAnsi="標楷體" w:cs="Arial" w:hint="eastAsia"/>
          <w:kern w:val="0"/>
          <w:sz w:val="28"/>
          <w:szCs w:val="28"/>
        </w:rPr>
        <w:t>組</w:t>
      </w:r>
      <w:r>
        <w:rPr>
          <w:rFonts w:ascii="標楷體" w:eastAsia="標楷體" w:hAnsi="標楷體" w:cs="Arial" w:hint="eastAsia"/>
          <w:kern w:val="0"/>
          <w:sz w:val="28"/>
          <w:szCs w:val="28"/>
        </w:rPr>
        <w:t xml:space="preserve">    </w:t>
      </w:r>
      <w:r w:rsidRPr="00157408">
        <w:rPr>
          <w:rFonts w:ascii="標楷體" w:eastAsia="標楷體" w:hAnsi="標楷體" w:cs="Arial" w:hint="eastAsia"/>
          <w:kern w:val="0"/>
          <w:sz w:val="28"/>
          <w:szCs w:val="28"/>
        </w:rPr>
        <w:t>員</w:t>
      </w:r>
      <w:r>
        <w:rPr>
          <w:rFonts w:ascii="標楷體" w:eastAsia="標楷體" w:hAnsi="標楷體" w:cs="Arial" w:hint="eastAsia"/>
          <w:kern w:val="0"/>
          <w:sz w:val="28"/>
          <w:szCs w:val="28"/>
        </w:rPr>
        <w:t>:_________________________________</w:t>
      </w:r>
    </w:p>
    <w:p w:rsidR="003C7761" w:rsidRDefault="003C7761" w:rsidP="003C7761">
      <w:pPr>
        <w:widowControl/>
        <w:spacing w:line="294" w:lineRule="exact"/>
        <w:rPr>
          <w:rFonts w:ascii="Times New Roman" w:hAnsi="Times New Roman" w:cs="Arial"/>
          <w:kern w:val="0"/>
          <w:sz w:val="20"/>
          <w:szCs w:val="20"/>
        </w:rPr>
      </w:pPr>
    </w:p>
    <w:p w:rsidR="003C7761" w:rsidRPr="00272EE9" w:rsidRDefault="003C7761" w:rsidP="003C7761">
      <w:pPr>
        <w:widowControl/>
        <w:spacing w:line="294" w:lineRule="exact"/>
        <w:rPr>
          <w:rFonts w:ascii="標楷體" w:eastAsia="標楷體" w:hAnsi="標楷體" w:cs="Arial"/>
          <w:kern w:val="0"/>
          <w:sz w:val="20"/>
          <w:szCs w:val="20"/>
        </w:rPr>
      </w:pPr>
    </w:p>
    <w:p w:rsidR="003C7761" w:rsidRPr="00E41AD6" w:rsidRDefault="003C7761" w:rsidP="003C7761">
      <w:pPr>
        <w:rPr>
          <w:rFonts w:ascii="標楷體" w:eastAsia="標楷體" w:hAnsi="標楷體"/>
          <w:sz w:val="28"/>
          <w:szCs w:val="28"/>
        </w:rPr>
      </w:pPr>
      <w:r>
        <w:rPr>
          <w:rFonts w:hint="eastAsia"/>
          <w:sz w:val="28"/>
          <w:szCs w:val="28"/>
        </w:rPr>
        <w:t xml:space="preserve">   </w:t>
      </w:r>
      <w:r w:rsidRPr="00E41AD6">
        <w:rPr>
          <w:rFonts w:ascii="標楷體" w:eastAsia="標楷體" w:hAnsi="標楷體" w:hint="eastAsia"/>
          <w:sz w:val="28"/>
          <w:szCs w:val="28"/>
        </w:rPr>
        <w:t>實驗日期:___年___月___日</w:t>
      </w:r>
      <w:r>
        <w:rPr>
          <w:rFonts w:ascii="標楷體" w:eastAsia="標楷體" w:hAnsi="標楷體" w:hint="eastAsia"/>
          <w:sz w:val="28"/>
          <w:szCs w:val="28"/>
        </w:rPr>
        <w:t>(星期___)</w:t>
      </w:r>
    </w:p>
    <w:p w:rsidR="003C7761" w:rsidRPr="00E41AD6" w:rsidRDefault="003C7761" w:rsidP="003C7761">
      <w:pPr>
        <w:rPr>
          <w:sz w:val="20"/>
          <w:szCs w:val="20"/>
        </w:rPr>
      </w:pPr>
    </w:p>
    <w:p w:rsidR="003C7761" w:rsidRDefault="003C7761">
      <w:pPr>
        <w:rPr>
          <w:rFonts w:ascii="標楷體" w:eastAsia="標楷體" w:hAnsi="標楷體"/>
          <w:b/>
          <w:sz w:val="32"/>
          <w:szCs w:val="32"/>
        </w:rPr>
      </w:pPr>
    </w:p>
    <w:p w:rsidR="003E65A2" w:rsidRPr="001F4A2C" w:rsidRDefault="00E0363E">
      <w:pPr>
        <w:rPr>
          <w:rFonts w:ascii="標楷體" w:eastAsia="標楷體" w:hAnsi="標楷體"/>
          <w:b/>
          <w:sz w:val="32"/>
          <w:szCs w:val="32"/>
        </w:rPr>
      </w:pPr>
      <w:r w:rsidRPr="001F4A2C">
        <w:rPr>
          <w:rFonts w:ascii="標楷體" w:eastAsia="標楷體" w:hAnsi="標楷體" w:hint="eastAsia"/>
          <w:b/>
          <w:sz w:val="32"/>
          <w:szCs w:val="32"/>
        </w:rPr>
        <w:t>一、實驗目的</w:t>
      </w:r>
    </w:p>
    <w:p w:rsidR="00E0363E" w:rsidRDefault="00E0363E">
      <w:pPr>
        <w:rPr>
          <w:rFonts w:ascii="標楷體" w:eastAsia="標楷體" w:hAnsi="標楷體"/>
        </w:rPr>
      </w:pPr>
      <w:r w:rsidRPr="001F4A2C">
        <w:rPr>
          <w:rFonts w:ascii="標楷體" w:eastAsia="標楷體" w:hAnsi="標楷體"/>
        </w:rPr>
        <w:tab/>
      </w:r>
      <w:r w:rsidRPr="001F4A2C">
        <w:rPr>
          <w:rFonts w:ascii="標楷體" w:eastAsia="標楷體" w:hAnsi="標楷體" w:hint="eastAsia"/>
        </w:rPr>
        <w:t>藉由改變旋轉體質量、旋轉半徑、與向心力(</w:t>
      </w:r>
      <w:r w:rsidRPr="001F4A2C">
        <w:rPr>
          <w:rFonts w:ascii="標楷體" w:eastAsia="標楷體" w:hAnsi="標楷體"/>
        </w:rPr>
        <w:t>Centripetal force)</w:t>
      </w:r>
      <w:r w:rsidRPr="001F4A2C">
        <w:rPr>
          <w:rFonts w:ascii="標楷體" w:eastAsia="標楷體" w:hAnsi="標楷體" w:hint="eastAsia"/>
        </w:rPr>
        <w:t>大小對於週期的影響，來驗證牛頓第二定律對於旋轉體的正確性。</w:t>
      </w:r>
    </w:p>
    <w:p w:rsidR="0075069A" w:rsidRDefault="0075069A">
      <w:pPr>
        <w:rPr>
          <w:rFonts w:ascii="標楷體" w:eastAsia="標楷體" w:hAnsi="標楷體"/>
          <w:b/>
          <w:sz w:val="32"/>
          <w:szCs w:val="32"/>
        </w:rPr>
      </w:pPr>
      <w:r w:rsidRPr="0075069A">
        <w:rPr>
          <w:rFonts w:ascii="標楷體" w:eastAsia="標楷體" w:hAnsi="標楷體" w:hint="eastAsia"/>
          <w:b/>
          <w:sz w:val="32"/>
          <w:szCs w:val="32"/>
        </w:rPr>
        <w:t>二、實驗原理</w:t>
      </w:r>
    </w:p>
    <w:p w:rsidR="00AF5CC3" w:rsidRPr="00AF5CC3" w:rsidRDefault="00AF5CC3">
      <w:pPr>
        <w:rPr>
          <w:rFonts w:ascii="標楷體" w:eastAsia="標楷體" w:hAnsi="標楷體"/>
          <w:b/>
          <w:szCs w:val="24"/>
        </w:rPr>
      </w:pPr>
      <w:r>
        <w:rPr>
          <w:rFonts w:ascii="標楷體" w:eastAsia="標楷體" w:hAnsi="標楷體"/>
          <w:b/>
          <w:szCs w:val="24"/>
        </w:rPr>
        <w:tab/>
        <w:t>1.</w:t>
      </w:r>
      <w:r>
        <w:rPr>
          <w:rFonts w:ascii="標楷體" w:eastAsia="標楷體" w:hAnsi="標楷體" w:hint="eastAsia"/>
          <w:b/>
          <w:szCs w:val="24"/>
        </w:rPr>
        <w:t>公式原理</w:t>
      </w:r>
    </w:p>
    <w:p w:rsidR="0075069A" w:rsidRDefault="0075069A">
      <w:pPr>
        <w:rPr>
          <w:rFonts w:ascii="標楷體" w:eastAsia="標楷體" w:hAnsi="標楷體"/>
        </w:rPr>
      </w:pPr>
      <w:r>
        <w:rPr>
          <w:rFonts w:ascii="標楷體" w:eastAsia="標楷體" w:hAnsi="標楷體"/>
        </w:rPr>
        <w:tab/>
      </w:r>
      <w:r w:rsidR="00400A0A">
        <w:rPr>
          <w:rFonts w:ascii="標楷體" w:eastAsia="標楷體" w:hAnsi="標楷體" w:hint="eastAsia"/>
        </w:rPr>
        <w:t>根據牛頓第二定律，我們可得知式1。</w:t>
      </w:r>
      <w:r w:rsidR="006E308A">
        <w:rPr>
          <w:rFonts w:ascii="標楷體" w:eastAsia="標楷體" w:hAnsi="標楷體" w:hint="eastAsia"/>
        </w:rPr>
        <w:t>其中F為物體受到的外力，m為物體</w:t>
      </w:r>
    </w:p>
    <w:p w:rsidR="006E308A" w:rsidRDefault="00400A0A" w:rsidP="006E308A">
      <w:pPr>
        <w:wordWrap w:val="0"/>
        <w:jc w:val="right"/>
        <w:rPr>
          <w:rFonts w:ascii="標楷體" w:eastAsia="標楷體" w:hAnsi="標楷體"/>
          <w:sz w:val="32"/>
          <w:szCs w:val="32"/>
        </w:rPr>
      </w:pPr>
      <w:r>
        <w:rPr>
          <w:rFonts w:ascii="標楷體" w:eastAsia="標楷體" w:hAnsi="標楷體" w:hint="eastAsia"/>
          <w:sz w:val="32"/>
          <w:szCs w:val="32"/>
        </w:rPr>
        <w:t xml:space="preserve">                     </w:t>
      </w:r>
      <m:oMath>
        <m:r>
          <m:rPr>
            <m:sty m:val="p"/>
          </m:rPr>
          <w:rPr>
            <w:rFonts w:ascii="Cambria Math" w:eastAsia="標楷體" w:hAnsi="Cambria Math"/>
            <w:sz w:val="32"/>
            <w:szCs w:val="32"/>
          </w:rPr>
          <m:t>F=m*a</m:t>
        </m:r>
      </m:oMath>
      <w:r w:rsidRPr="00400A0A">
        <w:rPr>
          <w:rFonts w:ascii="標楷體" w:eastAsia="標楷體" w:hAnsi="標楷體" w:hint="eastAsia"/>
          <w:sz w:val="32"/>
          <w:szCs w:val="32"/>
        </w:rPr>
        <w:t xml:space="preserve"> </w:t>
      </w:r>
      <w:r>
        <w:rPr>
          <w:rFonts w:ascii="標楷體" w:eastAsia="標楷體" w:hAnsi="標楷體"/>
          <w:sz w:val="32"/>
          <w:szCs w:val="32"/>
        </w:rPr>
        <w:t xml:space="preserve">     </w:t>
      </w:r>
      <w:r w:rsidRPr="00400A0A">
        <w:rPr>
          <w:rFonts w:ascii="標楷體" w:eastAsia="標楷體" w:hAnsi="標楷體"/>
          <w:sz w:val="32"/>
          <w:szCs w:val="32"/>
        </w:rPr>
        <w:t xml:space="preserve">           </w:t>
      </w:r>
      <w:r>
        <w:rPr>
          <w:rFonts w:ascii="標楷體" w:eastAsia="標楷體" w:hAnsi="標楷體" w:hint="eastAsia"/>
          <w:sz w:val="32"/>
          <w:szCs w:val="32"/>
        </w:rPr>
        <w:t xml:space="preserve">  </w:t>
      </w:r>
      <w:r w:rsidRPr="00400A0A">
        <w:rPr>
          <w:rFonts w:ascii="標楷體" w:eastAsia="標楷體" w:hAnsi="標楷體" w:hint="eastAsia"/>
          <w:sz w:val="32"/>
          <w:szCs w:val="32"/>
        </w:rPr>
        <w:t>[1</w:t>
      </w:r>
      <w:r w:rsidRPr="00400A0A">
        <w:rPr>
          <w:rFonts w:ascii="標楷體" w:eastAsia="標楷體" w:hAnsi="標楷體"/>
          <w:sz w:val="32"/>
          <w:szCs w:val="32"/>
        </w:rPr>
        <w:t>]</w:t>
      </w:r>
    </w:p>
    <w:p w:rsidR="006E308A" w:rsidRDefault="00B2590D" w:rsidP="006E308A">
      <w:pPr>
        <w:ind w:right="1280"/>
        <w:rPr>
          <w:rFonts w:ascii="標楷體" w:eastAsia="標楷體" w:hAnsi="標楷體"/>
          <w:szCs w:val="24"/>
        </w:rPr>
      </w:pPr>
      <w:r>
        <w:rPr>
          <w:rFonts w:ascii="標楷體" w:eastAsia="標楷體" w:hAnsi="標楷體"/>
          <w:szCs w:val="24"/>
        </w:rPr>
        <w:tab/>
      </w:r>
      <w:r w:rsidR="006E308A">
        <w:rPr>
          <w:rFonts w:ascii="標楷體" w:eastAsia="標楷體" w:hAnsi="標楷體" w:hint="eastAsia"/>
          <w:szCs w:val="24"/>
        </w:rPr>
        <w:t>的質量，a為物體的加速度。</w:t>
      </w:r>
    </w:p>
    <w:p w:rsidR="005A2A64" w:rsidRDefault="005A2A64" w:rsidP="006E308A">
      <w:pPr>
        <w:ind w:right="1280"/>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物體的加速度對於物體產生的影響有兩種:</w:t>
      </w:r>
    </w:p>
    <w:p w:rsidR="005A2A64" w:rsidRDefault="005A2A64" w:rsidP="006E308A">
      <w:pPr>
        <w:ind w:right="1280"/>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1</w:t>
      </w:r>
      <w:r>
        <w:rPr>
          <w:rFonts w:ascii="標楷體" w:eastAsia="標楷體" w:hAnsi="標楷體"/>
          <w:szCs w:val="24"/>
        </w:rPr>
        <w:t>.</w:t>
      </w:r>
      <w:r>
        <w:rPr>
          <w:rFonts w:ascii="標楷體" w:eastAsia="標楷體" w:hAnsi="標楷體" w:hint="eastAsia"/>
          <w:szCs w:val="24"/>
        </w:rPr>
        <w:t>使得物體移動的一維方向速度改變</w:t>
      </w:r>
      <w:r w:rsidR="00B2590D">
        <w:rPr>
          <w:rFonts w:ascii="標楷體" w:eastAsia="標楷體" w:hAnsi="標楷體" w:hint="eastAsia"/>
          <w:szCs w:val="24"/>
        </w:rPr>
        <w:t>。</w:t>
      </w:r>
    </w:p>
    <w:p w:rsidR="005A2A64" w:rsidRDefault="005A2A64" w:rsidP="006E308A">
      <w:pPr>
        <w:ind w:right="1280"/>
        <w:rPr>
          <w:rFonts w:ascii="標楷體" w:eastAsia="標楷體" w:hAnsi="標楷體"/>
          <w:szCs w:val="24"/>
        </w:rPr>
      </w:pPr>
      <w:r>
        <w:rPr>
          <w:rFonts w:ascii="標楷體" w:eastAsia="標楷體" w:hAnsi="標楷體"/>
          <w:szCs w:val="24"/>
        </w:rPr>
        <w:tab/>
      </w:r>
      <w:r>
        <w:rPr>
          <w:rFonts w:ascii="標楷體" w:eastAsia="標楷體" w:hAnsi="標楷體"/>
          <w:szCs w:val="24"/>
        </w:rPr>
        <w:tab/>
        <w:t>2.</w:t>
      </w:r>
      <w:r>
        <w:rPr>
          <w:rFonts w:ascii="標楷體" w:eastAsia="標楷體" w:hAnsi="標楷體" w:hint="eastAsia"/>
          <w:szCs w:val="24"/>
        </w:rPr>
        <w:t>使得物體朝向軸外的不同方向移動</w:t>
      </w:r>
      <w:r w:rsidR="00B2590D">
        <w:rPr>
          <w:rFonts w:ascii="標楷體" w:eastAsia="標楷體" w:hAnsi="標楷體" w:hint="eastAsia"/>
          <w:szCs w:val="24"/>
        </w:rPr>
        <w:t>。</w:t>
      </w:r>
    </w:p>
    <w:p w:rsidR="006E308A" w:rsidRDefault="005A2A64" w:rsidP="006E308A">
      <w:pPr>
        <w:ind w:firstLine="480"/>
        <w:rPr>
          <w:rFonts w:ascii="標楷體" w:eastAsia="標楷體" w:hAnsi="標楷體"/>
        </w:rPr>
      </w:pPr>
      <w:r>
        <w:rPr>
          <w:rFonts w:ascii="標楷體" w:eastAsia="標楷體" w:hAnsi="標楷體" w:hint="eastAsia"/>
        </w:rPr>
        <w:t>等速率向心運動就是第二種</w:t>
      </w:r>
      <w:r w:rsidR="006E308A">
        <w:rPr>
          <w:rFonts w:ascii="標楷體" w:eastAsia="標楷體" w:hAnsi="標楷體" w:hint="eastAsia"/>
        </w:rPr>
        <w:t>狀況，也會產生</w:t>
      </w:r>
      <w:r>
        <w:rPr>
          <w:rFonts w:ascii="標楷體" w:eastAsia="標楷體" w:hAnsi="標楷體" w:hint="eastAsia"/>
        </w:rPr>
        <w:t>加速度。</w:t>
      </w:r>
      <w:r w:rsidR="00515976">
        <w:rPr>
          <w:rFonts w:ascii="標楷體" w:eastAsia="標楷體" w:hAnsi="標楷體" w:hint="eastAsia"/>
        </w:rPr>
        <w:t>然而力全部都用來改變物體的方向。為了計算力對於圓周運動的關係，於是出現向心加速度。</w:t>
      </w:r>
    </w:p>
    <w:p w:rsidR="00515976" w:rsidRDefault="006E308A" w:rsidP="00515976">
      <w:pPr>
        <w:ind w:firstLine="480"/>
        <w:rPr>
          <w:rFonts w:ascii="標楷體" w:eastAsia="標楷體" w:hAnsi="標楷體"/>
        </w:rPr>
      </w:pPr>
      <w:r w:rsidRPr="006E308A">
        <w:rPr>
          <w:rFonts w:ascii="標楷體" w:eastAsia="標楷體" w:hAnsi="標楷體" w:hint="eastAsia"/>
        </w:rPr>
        <w:t>向心加速度（Centripetal Acceleration）是一種物理量，是用來描述一個圓周運動物體能繞著圓形軌道旋轉而不會脫離圓周運動所需的加速度。</w:t>
      </w:r>
    </w:p>
    <w:p w:rsidR="00515976" w:rsidRDefault="009E145C" w:rsidP="009E145C">
      <w:pPr>
        <w:ind w:right="1280"/>
        <w:jc w:val="center"/>
        <w:rPr>
          <w:rFonts w:ascii="標楷體" w:eastAsia="標楷體" w:hAnsi="標楷體"/>
          <w:sz w:val="32"/>
          <w:szCs w:val="32"/>
        </w:rPr>
      </w:pPr>
      <w:r>
        <w:rPr>
          <w:rFonts w:ascii="標楷體" w:eastAsia="標楷體" w:hAnsi="標楷體" w:hint="eastAsia"/>
          <w:sz w:val="32"/>
          <w:szCs w:val="32"/>
        </w:rPr>
        <w:t xml:space="preserve">               </w:t>
      </w:r>
      <m:oMath>
        <m:r>
          <m:rPr>
            <m:sty m:val="p"/>
          </m:rPr>
          <w:rPr>
            <w:rFonts w:ascii="Cambria Math" w:eastAsia="標楷體" w:hAnsi="Cambria Math"/>
            <w:sz w:val="32"/>
            <w:szCs w:val="32"/>
          </w:rPr>
          <m:t>a=</m:t>
        </m:r>
        <m:f>
          <m:fPr>
            <m:ctrlPr>
              <w:rPr>
                <w:rFonts w:ascii="Cambria Math" w:eastAsia="標楷體" w:hAnsi="Cambria Math"/>
                <w:sz w:val="32"/>
                <w:szCs w:val="32"/>
              </w:rPr>
            </m:ctrlPr>
          </m:fPr>
          <m:num>
            <m:sSup>
              <m:sSupPr>
                <m:ctrlPr>
                  <w:rPr>
                    <w:rFonts w:ascii="Cambria Math" w:eastAsia="標楷體" w:hAnsi="Cambria Math"/>
                    <w:i/>
                    <w:sz w:val="32"/>
                    <w:szCs w:val="32"/>
                  </w:rPr>
                </m:ctrlPr>
              </m:sSupPr>
              <m:e>
                <m:r>
                  <w:rPr>
                    <w:rFonts w:ascii="Cambria Math" w:eastAsia="標楷體" w:hAnsi="Cambria Math"/>
                    <w:sz w:val="32"/>
                    <w:szCs w:val="32"/>
                  </w:rPr>
                  <m:t>v</m:t>
                </m:r>
              </m:e>
              <m:sup>
                <m:r>
                  <w:rPr>
                    <w:rFonts w:ascii="Cambria Math" w:eastAsia="標楷體" w:hAnsi="Cambria Math"/>
                    <w:sz w:val="32"/>
                    <w:szCs w:val="32"/>
                  </w:rPr>
                  <m:t>2</m:t>
                </m:r>
              </m:sup>
            </m:sSup>
          </m:num>
          <m:den>
            <m:r>
              <w:rPr>
                <w:rFonts w:ascii="Cambria Math" w:eastAsia="標楷體" w:hAnsi="Cambria Math"/>
                <w:sz w:val="32"/>
                <w:szCs w:val="32"/>
              </w:rPr>
              <m:t>r</m:t>
            </m:r>
          </m:den>
        </m:f>
      </m:oMath>
      <w:r w:rsidR="00515976" w:rsidRPr="00515976">
        <w:rPr>
          <w:rFonts w:ascii="標楷體" w:eastAsia="標楷體" w:hAnsi="標楷體" w:hint="eastAsia"/>
          <w:sz w:val="32"/>
          <w:szCs w:val="32"/>
        </w:rPr>
        <w:t xml:space="preserve"> </w:t>
      </w:r>
      <w:r>
        <w:rPr>
          <w:rFonts w:ascii="標楷體" w:eastAsia="標楷體" w:hAnsi="標楷體"/>
          <w:sz w:val="32"/>
          <w:szCs w:val="32"/>
        </w:rPr>
        <w:t xml:space="preserve"> </w:t>
      </w:r>
      <w:r w:rsidR="00515976">
        <w:rPr>
          <w:rFonts w:ascii="標楷體" w:eastAsia="標楷體" w:hAnsi="標楷體"/>
          <w:sz w:val="32"/>
          <w:szCs w:val="32"/>
        </w:rPr>
        <w:t xml:space="preserve"> </w:t>
      </w:r>
      <w:r w:rsidR="00515976">
        <w:rPr>
          <w:rFonts w:ascii="標楷體" w:eastAsia="標楷體" w:hAnsi="標楷體" w:hint="eastAsia"/>
          <w:sz w:val="32"/>
          <w:szCs w:val="32"/>
        </w:rPr>
        <w:t>[2]</w:t>
      </w:r>
    </w:p>
    <w:p w:rsidR="00515976" w:rsidRDefault="00515976" w:rsidP="00515976">
      <w:pPr>
        <w:ind w:firstLine="480"/>
        <w:rPr>
          <w:rFonts w:ascii="標楷體" w:eastAsia="標楷體" w:hAnsi="標楷體"/>
        </w:rPr>
      </w:pPr>
      <w:r w:rsidRPr="00515976">
        <w:rPr>
          <w:rFonts w:ascii="標楷體" w:eastAsia="標楷體" w:hAnsi="標楷體" w:hint="eastAsia"/>
        </w:rPr>
        <w:t>向心加速度公式為[2]式，其中r</w:t>
      </w:r>
      <w:r w:rsidR="009E145C">
        <w:rPr>
          <w:rFonts w:ascii="標楷體" w:eastAsia="標楷體" w:hAnsi="標楷體" w:hint="eastAsia"/>
        </w:rPr>
        <w:t>為施力點至質點的</w:t>
      </w:r>
      <w:r w:rsidRPr="00515976">
        <w:rPr>
          <w:rFonts w:ascii="標楷體" w:eastAsia="標楷體" w:hAnsi="標楷體" w:hint="eastAsia"/>
        </w:rPr>
        <w:t>半徑</w:t>
      </w:r>
      <w:r w:rsidR="009E145C">
        <w:rPr>
          <w:rFonts w:ascii="標楷體" w:eastAsia="標楷體" w:hAnsi="標楷體" w:hint="eastAsia"/>
        </w:rPr>
        <w:t>長</w:t>
      </w:r>
      <w:r w:rsidRPr="00515976">
        <w:rPr>
          <w:rFonts w:ascii="標楷體" w:eastAsia="標楷體" w:hAnsi="標楷體" w:hint="eastAsia"/>
        </w:rPr>
        <w:t xml:space="preserve">，v </w:t>
      </w:r>
      <w:r w:rsidR="009E145C">
        <w:rPr>
          <w:rFonts w:ascii="標楷體" w:eastAsia="標楷體" w:hAnsi="標楷體" w:hint="eastAsia"/>
        </w:rPr>
        <w:t>則定義為圓周長除與時間，如[3]式。</w:t>
      </w:r>
    </w:p>
    <w:p w:rsidR="009E145C" w:rsidRPr="00515976" w:rsidRDefault="009E145C" w:rsidP="009E145C">
      <w:pPr>
        <w:ind w:right="2560"/>
        <w:rPr>
          <w:rFonts w:ascii="標楷體" w:eastAsia="標楷體" w:hAnsi="標楷體"/>
          <w:szCs w:val="24"/>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 xml:space="preserve">   </w:t>
      </w:r>
      <m:oMath>
        <m:r>
          <m:rPr>
            <m:sty m:val="p"/>
          </m:rPr>
          <w:rPr>
            <w:rFonts w:ascii="Cambria Math" w:eastAsia="標楷體" w:hAnsi="Cambria Math"/>
            <w:sz w:val="32"/>
            <w:szCs w:val="32"/>
          </w:rPr>
          <m:t>v=</m:t>
        </m:r>
        <m:f>
          <m:fPr>
            <m:ctrlPr>
              <w:rPr>
                <w:rFonts w:ascii="Cambria Math" w:eastAsia="標楷體" w:hAnsi="Cambria Math"/>
                <w:sz w:val="32"/>
                <w:szCs w:val="32"/>
              </w:rPr>
            </m:ctrlPr>
          </m:fPr>
          <m:num>
            <m:r>
              <w:rPr>
                <w:rFonts w:ascii="Cambria Math" w:eastAsia="標楷體" w:hAnsi="Cambria Math"/>
                <w:sz w:val="32"/>
                <w:szCs w:val="32"/>
              </w:rPr>
              <m:t>2πr</m:t>
            </m:r>
          </m:num>
          <m:den>
            <m:r>
              <w:rPr>
                <w:rFonts w:ascii="Cambria Math" w:eastAsia="標楷體" w:hAnsi="Cambria Math"/>
                <w:sz w:val="32"/>
                <w:szCs w:val="32"/>
              </w:rPr>
              <m:t>T</m:t>
            </m:r>
          </m:den>
        </m:f>
        <m:r>
          <w:rPr>
            <w:rFonts w:ascii="Cambria Math" w:eastAsia="標楷體" w:hAnsi="Cambria Math"/>
            <w:sz w:val="32"/>
            <w:szCs w:val="32"/>
          </w:rPr>
          <m:t>=ωr</m:t>
        </m:r>
      </m:oMath>
      <w:r>
        <w:rPr>
          <w:rFonts w:ascii="標楷體" w:eastAsia="標楷體" w:hAnsi="標楷體" w:hint="eastAsia"/>
          <w:sz w:val="32"/>
          <w:szCs w:val="32"/>
        </w:rPr>
        <w:t xml:space="preserve">   </w:t>
      </w:r>
      <w:r w:rsidRPr="009E145C">
        <w:rPr>
          <w:rFonts w:ascii="標楷體" w:eastAsia="標楷體" w:hAnsi="標楷體"/>
          <w:sz w:val="32"/>
          <w:szCs w:val="32"/>
        </w:rPr>
        <w:t>[3]</w:t>
      </w:r>
    </w:p>
    <w:p w:rsidR="009E145C" w:rsidRDefault="000A63F2" w:rsidP="009E145C">
      <w:pPr>
        <w:rPr>
          <w:rFonts w:ascii="標楷體" w:eastAsia="標楷體" w:hAnsi="標楷體"/>
        </w:rPr>
      </w:pPr>
      <w:r>
        <w:rPr>
          <w:rFonts w:ascii="標楷體" w:eastAsia="標楷體" w:hAnsi="標楷體" w:hint="eastAsia"/>
        </w:rPr>
        <w:t>將上述公式合併後，可以形成[</w:t>
      </w:r>
      <w:r>
        <w:rPr>
          <w:rFonts w:ascii="標楷體" w:eastAsia="標楷體" w:hAnsi="標楷體"/>
        </w:rPr>
        <w:t>4</w:t>
      </w:r>
      <w:r>
        <w:rPr>
          <w:rFonts w:ascii="標楷體" w:eastAsia="標楷體" w:hAnsi="標楷體" w:hint="eastAsia"/>
        </w:rPr>
        <w:t>]式</w:t>
      </w:r>
    </w:p>
    <w:p w:rsidR="008C41CF" w:rsidRDefault="008C41CF" w:rsidP="009E145C">
      <w:pPr>
        <w:rPr>
          <w:rFonts w:ascii="標楷體" w:eastAsia="標楷體" w:hAnsi="標楷體"/>
          <w:sz w:val="32"/>
          <w:szCs w:val="32"/>
        </w:rPr>
      </w:pPr>
      <w:r>
        <w:rPr>
          <w:rFonts w:ascii="標楷體" w:eastAsia="標楷體" w:hAnsi="標楷體" w:hint="eastAsia"/>
        </w:rPr>
        <w:t xml:space="preserve">                      </w:t>
      </w:r>
      <m:oMath>
        <m:r>
          <m:rPr>
            <m:sty m:val="p"/>
          </m:rPr>
          <w:rPr>
            <w:rFonts w:ascii="Cambria Math" w:eastAsia="標楷體" w:hAnsi="Cambria Math"/>
            <w:sz w:val="32"/>
            <w:szCs w:val="32"/>
          </w:rPr>
          <m:t>F=ma=</m:t>
        </m:r>
        <m:f>
          <m:fPr>
            <m:ctrlPr>
              <w:rPr>
                <w:rFonts w:ascii="Cambria Math" w:eastAsia="標楷體" w:hAnsi="Cambria Math"/>
                <w:sz w:val="32"/>
                <w:szCs w:val="32"/>
              </w:rPr>
            </m:ctrlPr>
          </m:fPr>
          <m:num>
            <m:sSup>
              <m:sSupPr>
                <m:ctrlPr>
                  <w:rPr>
                    <w:rFonts w:ascii="Cambria Math" w:eastAsia="標楷體" w:hAnsi="Cambria Math"/>
                    <w:i/>
                    <w:sz w:val="32"/>
                    <w:szCs w:val="32"/>
                  </w:rPr>
                </m:ctrlPr>
              </m:sSupPr>
              <m:e>
                <m:r>
                  <w:rPr>
                    <w:rFonts w:ascii="Cambria Math" w:eastAsia="標楷體" w:hAnsi="Cambria Math"/>
                    <w:sz w:val="32"/>
                    <w:szCs w:val="32"/>
                  </w:rPr>
                  <m:t>4mrπ</m:t>
                </m:r>
              </m:e>
              <m:sup>
                <m:r>
                  <w:rPr>
                    <w:rFonts w:ascii="Cambria Math" w:eastAsia="標楷體" w:hAnsi="Cambria Math"/>
                    <w:sz w:val="32"/>
                    <w:szCs w:val="32"/>
                  </w:rPr>
                  <m:t>2</m:t>
                </m:r>
              </m:sup>
            </m:sSup>
          </m:num>
          <m:den>
            <m:sSup>
              <m:sSupPr>
                <m:ctrlPr>
                  <w:rPr>
                    <w:rFonts w:ascii="Cambria Math" w:eastAsia="標楷體" w:hAnsi="Cambria Math"/>
                    <w:i/>
                    <w:sz w:val="32"/>
                    <w:szCs w:val="32"/>
                  </w:rPr>
                </m:ctrlPr>
              </m:sSupPr>
              <m:e>
                <m:r>
                  <w:rPr>
                    <w:rFonts w:ascii="Cambria Math" w:eastAsia="標楷體" w:hAnsi="Cambria Math"/>
                    <w:sz w:val="32"/>
                    <w:szCs w:val="32"/>
                  </w:rPr>
                  <m:t>T</m:t>
                </m:r>
              </m:e>
              <m:sup>
                <m:r>
                  <w:rPr>
                    <w:rFonts w:ascii="Cambria Math" w:eastAsia="標楷體" w:hAnsi="Cambria Math"/>
                    <w:sz w:val="32"/>
                    <w:szCs w:val="32"/>
                  </w:rPr>
                  <m:t>2</m:t>
                </m:r>
              </m:sup>
            </m:sSup>
          </m:den>
        </m:f>
        <m:r>
          <w:rPr>
            <w:rFonts w:ascii="Cambria Math" w:eastAsia="標楷體" w:hAnsi="Cambria Math"/>
            <w:sz w:val="32"/>
            <w:szCs w:val="32"/>
          </w:rPr>
          <m:t>=m</m:t>
        </m:r>
        <m:r>
          <w:rPr>
            <w:rFonts w:ascii="Cambria Math" w:eastAsia="標楷體" w:hAnsi="Cambria Math" w:hint="eastAsia"/>
            <w:sz w:val="32"/>
            <w:szCs w:val="32"/>
          </w:rPr>
          <m:t>ω</m:t>
        </m:r>
        <m:sSup>
          <m:sSupPr>
            <m:ctrlPr>
              <w:rPr>
                <w:rFonts w:ascii="Cambria Math" w:eastAsia="標楷體" w:hAnsi="Cambria Math"/>
                <w:i/>
                <w:sz w:val="32"/>
                <w:szCs w:val="32"/>
              </w:rPr>
            </m:ctrlPr>
          </m:sSupPr>
          <m:e>
            <m:r>
              <w:rPr>
                <w:rFonts w:ascii="Cambria Math" w:eastAsia="標楷體" w:hAnsi="Cambria Math"/>
                <w:sz w:val="32"/>
                <w:szCs w:val="32"/>
              </w:rPr>
              <m:t>r</m:t>
            </m:r>
          </m:e>
          <m:sup>
            <m:r>
              <w:rPr>
                <w:rFonts w:ascii="Cambria Math" w:eastAsia="標楷體" w:hAnsi="Cambria Math"/>
                <w:sz w:val="32"/>
                <w:szCs w:val="32"/>
              </w:rPr>
              <m:t>2</m:t>
            </m:r>
          </m:sup>
        </m:sSup>
      </m:oMath>
      <w:r>
        <w:rPr>
          <w:rFonts w:ascii="標楷體" w:eastAsia="標楷體" w:hAnsi="標楷體" w:hint="eastAsia"/>
          <w:sz w:val="32"/>
          <w:szCs w:val="32"/>
        </w:rPr>
        <w:t xml:space="preserve"> [4]</w:t>
      </w:r>
    </w:p>
    <w:p w:rsidR="008C41CF" w:rsidRDefault="00B2590D" w:rsidP="009E145C">
      <w:pPr>
        <w:rPr>
          <w:rFonts w:ascii="標楷體" w:eastAsia="標楷體" w:hAnsi="標楷體"/>
          <w:szCs w:val="24"/>
        </w:rPr>
      </w:pPr>
      <w:r>
        <w:rPr>
          <w:rFonts w:ascii="標楷體" w:eastAsia="標楷體" w:hAnsi="標楷體"/>
          <w:szCs w:val="24"/>
        </w:rPr>
        <w:tab/>
      </w:r>
      <w:r w:rsidR="00362DA4">
        <w:rPr>
          <w:rFonts w:ascii="標楷體" w:eastAsia="標楷體" w:hAnsi="標楷體" w:hint="eastAsia"/>
          <w:szCs w:val="24"/>
        </w:rPr>
        <w:t>其中，這個實驗我們</w:t>
      </w:r>
      <w:r w:rsidR="008C41CF">
        <w:rPr>
          <w:rFonts w:ascii="標楷體" w:eastAsia="標楷體" w:hAnsi="標楷體" w:hint="eastAsia"/>
          <w:szCs w:val="24"/>
        </w:rPr>
        <w:t>將依三個面向去做討論，分別是</w:t>
      </w:r>
      <w:r w:rsidR="008C41CF" w:rsidRPr="008C41CF">
        <w:rPr>
          <w:rFonts w:ascii="標楷體" w:eastAsia="標楷體" w:hAnsi="標楷體" w:hint="eastAsia"/>
          <w:szCs w:val="24"/>
        </w:rPr>
        <w:t>旋轉體質量、旋轉半徑、與向心力大小</w:t>
      </w:r>
      <w:r w:rsidR="008C41CF">
        <w:rPr>
          <w:rFonts w:ascii="標楷體" w:eastAsia="標楷體" w:hAnsi="標楷體" w:hint="eastAsia"/>
          <w:szCs w:val="24"/>
        </w:rPr>
        <w:t>，來測量</w:t>
      </w:r>
      <w:r w:rsidR="002C70C3">
        <w:rPr>
          <w:rFonts w:ascii="標楷體" w:eastAsia="標楷體" w:hAnsi="標楷體" w:hint="eastAsia"/>
          <w:szCs w:val="24"/>
        </w:rPr>
        <w:t>它</w:t>
      </w:r>
      <w:r w:rsidR="008C41CF">
        <w:rPr>
          <w:rFonts w:ascii="標楷體" w:eastAsia="標楷體" w:hAnsi="標楷體" w:hint="eastAsia"/>
          <w:szCs w:val="24"/>
        </w:rPr>
        <w:t>們對於週期的影響。</w:t>
      </w:r>
    </w:p>
    <w:p w:rsidR="00AF5CC3" w:rsidRDefault="00AF5CC3" w:rsidP="009E145C">
      <w:pPr>
        <w:rPr>
          <w:rFonts w:ascii="標楷體" w:eastAsia="標楷體" w:hAnsi="標楷體"/>
          <w:b/>
          <w:szCs w:val="24"/>
        </w:rPr>
      </w:pPr>
      <w:r w:rsidRPr="00AF5CC3">
        <w:rPr>
          <w:rFonts w:ascii="標楷體" w:eastAsia="標楷體" w:hAnsi="標楷體" w:hint="eastAsia"/>
          <w:b/>
          <w:szCs w:val="24"/>
        </w:rPr>
        <w:t>2.器材原理</w:t>
      </w:r>
    </w:p>
    <w:p w:rsidR="00AF5CC3" w:rsidRDefault="00AF5CC3" w:rsidP="009E145C">
      <w:pPr>
        <w:rPr>
          <w:rFonts w:ascii="標楷體" w:eastAsia="標楷體" w:hAnsi="標楷體"/>
          <w:szCs w:val="24"/>
        </w:rPr>
      </w:pPr>
      <w:r>
        <w:rPr>
          <w:rFonts w:ascii="標楷體" w:eastAsia="標楷體" w:hAnsi="標楷體"/>
          <w:b/>
          <w:szCs w:val="24"/>
        </w:rPr>
        <w:tab/>
      </w:r>
      <w:r w:rsidRPr="00AF5CC3">
        <w:rPr>
          <w:rFonts w:ascii="標楷體" w:eastAsia="標楷體" w:hAnsi="標楷體" w:hint="eastAsia"/>
          <w:szCs w:val="24"/>
        </w:rPr>
        <w:t>使用器材</w:t>
      </w:r>
      <w:r>
        <w:rPr>
          <w:rFonts w:ascii="標楷體" w:eastAsia="標楷體" w:hAnsi="標楷體" w:hint="eastAsia"/>
          <w:szCs w:val="24"/>
        </w:rPr>
        <w:t>，我們可以調整三個物理量，來測量週期。</w:t>
      </w:r>
    </w:p>
    <w:p w:rsidR="00A70B60" w:rsidRDefault="00AF5CC3" w:rsidP="009E145C">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(1)</w:t>
      </w:r>
      <w:r w:rsidRPr="00AF5CC3">
        <w:rPr>
          <w:rFonts w:ascii="標楷體" w:eastAsia="標楷體" w:hAnsi="標楷體" w:hint="eastAsia"/>
          <w:szCs w:val="24"/>
        </w:rPr>
        <w:t>旋轉體質量</w:t>
      </w:r>
      <w:r>
        <w:rPr>
          <w:rFonts w:ascii="標楷體" w:eastAsia="標楷體" w:hAnsi="標楷體" w:hint="eastAsia"/>
          <w:szCs w:val="24"/>
        </w:rPr>
        <w:t>:由懸掛於側支架上的旋轉體的質量來決定週期公式中的m</w:t>
      </w:r>
    </w:p>
    <w:p w:rsidR="00AF5CC3" w:rsidRDefault="00A70B60" w:rsidP="009E145C">
      <w:pPr>
        <w:rPr>
          <w:rFonts w:ascii="標楷體" w:eastAsia="標楷體" w:hAnsi="標楷體"/>
          <w:szCs w:val="24"/>
        </w:rPr>
      </w:pPr>
      <w:r>
        <w:rPr>
          <w:rFonts w:ascii="標楷體" w:eastAsia="標楷體" w:hAnsi="標楷體"/>
          <w:szCs w:val="24"/>
        </w:rPr>
        <w:tab/>
      </w:r>
      <w:r w:rsidR="00B2590D">
        <w:rPr>
          <w:rFonts w:ascii="標楷體" w:eastAsia="標楷體" w:hAnsi="標楷體" w:hint="eastAsia"/>
          <w:szCs w:val="24"/>
        </w:rPr>
        <w:tab/>
      </w:r>
      <w:r>
        <w:rPr>
          <w:rFonts w:ascii="標楷體" w:eastAsia="標楷體" w:hAnsi="標楷體" w:hint="eastAsia"/>
          <w:szCs w:val="24"/>
        </w:rPr>
        <w:t>可以藉由改變其懸掛的額外砝碼而改變。</w:t>
      </w:r>
    </w:p>
    <w:p w:rsidR="00A70B60" w:rsidRDefault="00AF5CC3" w:rsidP="009E145C">
      <w:pPr>
        <w:rPr>
          <w:rFonts w:ascii="標楷體" w:eastAsia="標楷體" w:hAnsi="標楷體"/>
          <w:szCs w:val="24"/>
        </w:rPr>
      </w:pPr>
      <w:r>
        <w:rPr>
          <w:rFonts w:ascii="標楷體" w:eastAsia="標楷體" w:hAnsi="標楷體"/>
          <w:szCs w:val="24"/>
        </w:rPr>
        <w:tab/>
        <w:t>(2)</w:t>
      </w:r>
      <w:r w:rsidRPr="00AF5CC3">
        <w:rPr>
          <w:rFonts w:ascii="標楷體" w:eastAsia="標楷體" w:hAnsi="標楷體" w:hint="eastAsia"/>
          <w:szCs w:val="24"/>
        </w:rPr>
        <w:t>旋轉半徑</w:t>
      </w:r>
      <w:r>
        <w:rPr>
          <w:rFonts w:ascii="標楷體" w:eastAsia="標楷體" w:hAnsi="標楷體" w:hint="eastAsia"/>
          <w:szCs w:val="24"/>
        </w:rPr>
        <w:t>:</w:t>
      </w:r>
      <w:r w:rsidR="00A70B60">
        <w:rPr>
          <w:rFonts w:ascii="標楷體" w:eastAsia="標楷體" w:hAnsi="標楷體" w:hint="eastAsia"/>
          <w:szCs w:val="24"/>
        </w:rPr>
        <w:t>由側支架(旋轉體質心)和中央支架間的距離決定，為</w:t>
      </w:r>
      <w:r w:rsidR="00A70B60" w:rsidRPr="00A70B60">
        <w:rPr>
          <w:rFonts w:ascii="標楷體" w:eastAsia="標楷體" w:hAnsi="標楷體" w:hint="eastAsia"/>
          <w:szCs w:val="24"/>
        </w:rPr>
        <w:t>週期公</w:t>
      </w:r>
    </w:p>
    <w:p w:rsidR="00A70B60" w:rsidRDefault="00A70B60" w:rsidP="009E145C">
      <w:pPr>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szCs w:val="24"/>
        </w:rPr>
        <w:t xml:space="preserve"> </w:t>
      </w:r>
      <w:r w:rsidR="00B2590D">
        <w:rPr>
          <w:rFonts w:ascii="標楷體" w:eastAsia="標楷體" w:hAnsi="標楷體"/>
          <w:szCs w:val="24"/>
        </w:rPr>
        <w:tab/>
      </w:r>
      <w:r w:rsidRPr="00A70B60">
        <w:rPr>
          <w:rFonts w:ascii="標楷體" w:eastAsia="標楷體" w:hAnsi="標楷體" w:hint="eastAsia"/>
          <w:szCs w:val="24"/>
        </w:rPr>
        <w:t>式中的</w:t>
      </w:r>
      <w:r>
        <w:rPr>
          <w:rFonts w:ascii="標楷體" w:eastAsia="標楷體" w:hAnsi="標楷體" w:hint="eastAsia"/>
          <w:szCs w:val="24"/>
        </w:rPr>
        <w:t>r，可藉由調整</w:t>
      </w:r>
      <w:r w:rsidR="00E857A0">
        <w:rPr>
          <w:rFonts w:ascii="標楷體" w:eastAsia="標楷體" w:hAnsi="標楷體" w:hint="eastAsia"/>
          <w:szCs w:val="24"/>
        </w:rPr>
        <w:t>兩者間的距離改變。</w:t>
      </w:r>
    </w:p>
    <w:p w:rsidR="00A70B60" w:rsidRDefault="00A70B60" w:rsidP="00A70B60">
      <w:pPr>
        <w:rPr>
          <w:rFonts w:ascii="標楷體" w:eastAsia="標楷體" w:hAnsi="標楷體"/>
          <w:szCs w:val="24"/>
        </w:rPr>
      </w:pPr>
      <w:r>
        <w:rPr>
          <w:rFonts w:ascii="標楷體" w:eastAsia="標楷體" w:hAnsi="標楷體"/>
          <w:szCs w:val="24"/>
        </w:rPr>
        <w:lastRenderedPageBreak/>
        <w:tab/>
      </w:r>
      <w:r>
        <w:rPr>
          <w:rFonts w:ascii="標楷體" w:eastAsia="標楷體" w:hAnsi="標楷體" w:hint="eastAsia"/>
          <w:szCs w:val="24"/>
        </w:rPr>
        <w:t>(</w:t>
      </w:r>
      <w:r>
        <w:rPr>
          <w:rFonts w:ascii="標楷體" w:eastAsia="標楷體" w:hAnsi="標楷體"/>
          <w:szCs w:val="24"/>
        </w:rPr>
        <w:t>3)</w:t>
      </w:r>
      <w:r w:rsidRPr="00A70B60">
        <w:rPr>
          <w:rFonts w:ascii="標楷體" w:eastAsia="標楷體" w:hAnsi="標楷體" w:hint="eastAsia"/>
          <w:szCs w:val="24"/>
        </w:rPr>
        <w:t>向心力大小</w:t>
      </w:r>
      <w:r>
        <w:rPr>
          <w:rFonts w:ascii="標楷體" w:eastAsia="標楷體" w:hAnsi="標楷體" w:hint="eastAsia"/>
          <w:szCs w:val="24"/>
        </w:rPr>
        <w:t>:於中央支架的小彈簧</w:t>
      </w:r>
      <w:r w:rsidR="00E857A0">
        <w:rPr>
          <w:rFonts w:ascii="標楷體" w:eastAsia="標楷體" w:hAnsi="標楷體" w:hint="eastAsia"/>
          <w:szCs w:val="24"/>
        </w:rPr>
        <w:t>及</w:t>
      </w:r>
      <w:r w:rsidR="00E857A0" w:rsidRPr="00E857A0">
        <w:rPr>
          <w:rFonts w:ascii="標楷體" w:eastAsia="標楷體" w:hAnsi="標楷體" w:hint="eastAsia"/>
          <w:szCs w:val="24"/>
        </w:rPr>
        <w:t>圓形指示片</w:t>
      </w:r>
      <w:r>
        <w:rPr>
          <w:rFonts w:ascii="標楷體" w:eastAsia="標楷體" w:hAnsi="標楷體" w:hint="eastAsia"/>
          <w:szCs w:val="24"/>
        </w:rPr>
        <w:t>來指示，</w:t>
      </w:r>
      <w:r w:rsidRPr="00A70B60">
        <w:rPr>
          <w:rFonts w:ascii="標楷體" w:eastAsia="標楷體" w:hAnsi="標楷體" w:hint="eastAsia"/>
          <w:szCs w:val="24"/>
        </w:rPr>
        <w:t>為週期公式中</w:t>
      </w:r>
      <w:r w:rsidR="00E857A0">
        <w:rPr>
          <w:rFonts w:ascii="標楷體" w:eastAsia="標楷體" w:hAnsi="標楷體"/>
          <w:szCs w:val="24"/>
        </w:rPr>
        <w:tab/>
      </w:r>
      <w:r w:rsidR="00B2590D">
        <w:rPr>
          <w:rFonts w:ascii="標楷體" w:eastAsia="標楷體" w:hAnsi="標楷體"/>
          <w:szCs w:val="24"/>
        </w:rPr>
        <w:tab/>
      </w:r>
      <w:r w:rsidRPr="00A70B60">
        <w:rPr>
          <w:rFonts w:ascii="標楷體" w:eastAsia="標楷體" w:hAnsi="標楷體" w:hint="eastAsia"/>
          <w:szCs w:val="24"/>
        </w:rPr>
        <w:t>的</w:t>
      </w:r>
      <w:r>
        <w:rPr>
          <w:rFonts w:ascii="標楷體" w:eastAsia="標楷體" w:hAnsi="標楷體" w:hint="eastAsia"/>
          <w:szCs w:val="24"/>
        </w:rPr>
        <w:t>F。於平台旋轉前</w:t>
      </w:r>
      <w:r w:rsidR="00E857A0">
        <w:rPr>
          <w:rFonts w:ascii="標楷體" w:eastAsia="標楷體" w:hAnsi="標楷體" w:hint="eastAsia"/>
          <w:szCs w:val="24"/>
        </w:rPr>
        <w:t>由</w:t>
      </w:r>
      <w:r>
        <w:rPr>
          <w:rFonts w:ascii="標楷體" w:eastAsia="標楷體" w:hAnsi="標楷體" w:hint="eastAsia"/>
          <w:szCs w:val="24"/>
        </w:rPr>
        <w:t>懸掛在旋轉體鉤上，側滑輪下面的</w:t>
      </w:r>
      <w:r w:rsidR="00E857A0">
        <w:rPr>
          <w:rFonts w:ascii="標楷體" w:eastAsia="標楷體" w:hAnsi="標楷體" w:hint="eastAsia"/>
          <w:szCs w:val="24"/>
        </w:rPr>
        <w:t>砝碼</w:t>
      </w:r>
      <w:r>
        <w:rPr>
          <w:rFonts w:ascii="標楷體" w:eastAsia="標楷體" w:hAnsi="標楷體" w:hint="eastAsia"/>
          <w:szCs w:val="24"/>
        </w:rPr>
        <w:t>來模擬</w:t>
      </w:r>
      <w:r w:rsidR="00B2590D">
        <w:rPr>
          <w:rFonts w:ascii="標楷體" w:eastAsia="標楷體" w:hAnsi="標楷體"/>
          <w:szCs w:val="24"/>
        </w:rPr>
        <w:tab/>
      </w:r>
      <w:r w:rsidR="00B2590D">
        <w:rPr>
          <w:rFonts w:ascii="標楷體" w:eastAsia="標楷體" w:hAnsi="標楷體"/>
          <w:szCs w:val="24"/>
        </w:rPr>
        <w:tab/>
      </w:r>
      <w:r w:rsidR="00B2590D">
        <w:rPr>
          <w:rFonts w:ascii="標楷體" w:eastAsia="標楷體" w:hAnsi="標楷體"/>
          <w:szCs w:val="24"/>
        </w:rPr>
        <w:tab/>
      </w:r>
      <w:r>
        <w:rPr>
          <w:rFonts w:ascii="標楷體" w:eastAsia="標楷體" w:hAnsi="標楷體" w:hint="eastAsia"/>
          <w:szCs w:val="24"/>
        </w:rPr>
        <w:t>向心力，然後將指示托架</w:t>
      </w:r>
      <w:r w:rsidR="00E857A0">
        <w:rPr>
          <w:rFonts w:ascii="標楷體" w:eastAsia="標楷體" w:hAnsi="標楷體" w:hint="eastAsia"/>
          <w:szCs w:val="24"/>
        </w:rPr>
        <w:t>調整至圓形指示片上。</w:t>
      </w:r>
    </w:p>
    <w:p w:rsidR="00E857A0" w:rsidRDefault="00B2590D" w:rsidP="00A70B60">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00E857A0">
        <w:rPr>
          <w:rFonts w:ascii="標楷體" w:eastAsia="標楷體" w:hAnsi="標楷體" w:hint="eastAsia"/>
          <w:szCs w:val="24"/>
        </w:rPr>
        <w:t>在之後測量時，由於虎克定律，當圓形指示片再次到達</w:t>
      </w:r>
      <w:r w:rsidR="00E857A0" w:rsidRPr="00E857A0">
        <w:rPr>
          <w:rFonts w:ascii="標楷體" w:eastAsia="標楷體" w:hAnsi="標楷體" w:hint="eastAsia"/>
          <w:szCs w:val="24"/>
        </w:rPr>
        <w:t>指示托架</w:t>
      </w:r>
      <w:r w:rsidR="00E857A0">
        <w:rPr>
          <w:rFonts w:ascii="標楷體" w:eastAsia="標楷體" w:hAnsi="標楷體" w:hint="eastAsia"/>
          <w:szCs w:val="24"/>
        </w:rPr>
        <w:t>，向</w:t>
      </w:r>
      <w:r>
        <w:rPr>
          <w:rFonts w:ascii="標楷體" w:eastAsia="標楷體" w:hAnsi="標楷體"/>
          <w:szCs w:val="24"/>
        </w:rPr>
        <w:tab/>
      </w:r>
      <w:r>
        <w:rPr>
          <w:rFonts w:ascii="標楷體" w:eastAsia="標楷體" w:hAnsi="標楷體"/>
          <w:szCs w:val="24"/>
        </w:rPr>
        <w:tab/>
      </w:r>
      <w:r w:rsidR="00E857A0">
        <w:rPr>
          <w:rFonts w:ascii="標楷體" w:eastAsia="標楷體" w:hAnsi="標楷體" w:hint="eastAsia"/>
          <w:szCs w:val="24"/>
        </w:rPr>
        <w:t>心力與原先的砝碼質量相等。</w:t>
      </w:r>
    </w:p>
    <w:p w:rsidR="00E857A0" w:rsidRDefault="00E857A0" w:rsidP="00A70B60">
      <w:pPr>
        <w:rPr>
          <w:rFonts w:ascii="標楷體" w:eastAsia="標楷體" w:hAnsi="標楷體"/>
          <w:szCs w:val="24"/>
        </w:rPr>
      </w:pPr>
      <w:r>
        <w:rPr>
          <w:rFonts w:ascii="標楷體" w:eastAsia="標楷體" w:hAnsi="標楷體"/>
          <w:szCs w:val="24"/>
        </w:rPr>
        <w:tab/>
        <w:t xml:space="preserve">   </w:t>
      </w:r>
      <w:r>
        <w:rPr>
          <w:rFonts w:ascii="標楷體" w:eastAsia="標楷體" w:hAnsi="標楷體" w:hint="eastAsia"/>
          <w:szCs w:val="24"/>
        </w:rPr>
        <w:t>(</w:t>
      </w:r>
      <w:r>
        <w:rPr>
          <w:rFonts w:ascii="標楷體" w:eastAsia="標楷體" w:hAnsi="標楷體"/>
          <w:szCs w:val="24"/>
        </w:rPr>
        <w:t>4)</w:t>
      </w:r>
      <w:r>
        <w:rPr>
          <w:rFonts w:ascii="標楷體" w:eastAsia="標楷體" w:hAnsi="標楷體" w:hint="eastAsia"/>
          <w:szCs w:val="24"/>
        </w:rPr>
        <w:t>週期秒速:由</w:t>
      </w:r>
      <w:r w:rsidRPr="00E857A0">
        <w:rPr>
          <w:rFonts w:ascii="標楷體" w:eastAsia="標楷體" w:hAnsi="標楷體" w:hint="eastAsia"/>
          <w:szCs w:val="24"/>
        </w:rPr>
        <w:t>週期量測器</w:t>
      </w:r>
      <w:r>
        <w:rPr>
          <w:rFonts w:ascii="標楷體" w:eastAsia="標楷體" w:hAnsi="標楷體" w:hint="eastAsia"/>
          <w:szCs w:val="24"/>
        </w:rPr>
        <w:t>輸入至程式的數據可知，為公式中的T。</w:t>
      </w:r>
    </w:p>
    <w:p w:rsidR="00E857A0" w:rsidRDefault="00B2590D" w:rsidP="00A70B60">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sidR="00E857A0" w:rsidRPr="00E857A0">
        <w:rPr>
          <w:rFonts w:ascii="標楷體" w:eastAsia="標楷體" w:hAnsi="標楷體" w:hint="eastAsia"/>
          <w:szCs w:val="24"/>
        </w:rPr>
        <w:t>直流電源供應器</w:t>
      </w:r>
      <w:r w:rsidR="00E857A0">
        <w:rPr>
          <w:rFonts w:ascii="標楷體" w:eastAsia="標楷體" w:hAnsi="標楷體" w:hint="eastAsia"/>
          <w:szCs w:val="24"/>
        </w:rPr>
        <w:t>會將電流傳至直流馬達，而馬達與主軸的橡皮圈</w:t>
      </w:r>
      <w:r>
        <w:rPr>
          <w:rFonts w:ascii="標楷體" w:eastAsia="標楷體" w:hAnsi="標楷體"/>
          <w:szCs w:val="24"/>
        </w:rPr>
        <w:tab/>
      </w:r>
      <w:r>
        <w:rPr>
          <w:rFonts w:ascii="標楷體" w:eastAsia="標楷體" w:hAnsi="標楷體"/>
          <w:szCs w:val="24"/>
        </w:rPr>
        <w:tab/>
      </w:r>
      <w:r w:rsidR="00FD48DC">
        <w:rPr>
          <w:rFonts w:ascii="標楷體" w:eastAsia="標楷體" w:hAnsi="標楷體" w:hint="eastAsia"/>
          <w:szCs w:val="24"/>
        </w:rPr>
        <w:t>會帶動主軸與平台旋轉。於是可以調整</w:t>
      </w:r>
      <w:r w:rsidR="00FD48DC" w:rsidRPr="00FD48DC">
        <w:rPr>
          <w:rFonts w:ascii="標楷體" w:eastAsia="標楷體" w:hAnsi="標楷體" w:hint="eastAsia"/>
          <w:szCs w:val="24"/>
        </w:rPr>
        <w:t>直流電源供應器</w:t>
      </w:r>
      <w:r w:rsidR="00FD48DC">
        <w:rPr>
          <w:rFonts w:ascii="標楷體" w:eastAsia="標楷體" w:hAnsi="標楷體" w:hint="eastAsia"/>
          <w:szCs w:val="24"/>
        </w:rPr>
        <w:t>的電壓而使轉</w:t>
      </w:r>
      <w:r>
        <w:rPr>
          <w:rFonts w:ascii="標楷體" w:eastAsia="標楷體" w:hAnsi="標楷體"/>
          <w:szCs w:val="24"/>
        </w:rPr>
        <w:tab/>
      </w:r>
      <w:r>
        <w:rPr>
          <w:rFonts w:ascii="標楷體" w:eastAsia="標楷體" w:hAnsi="標楷體"/>
          <w:szCs w:val="24"/>
        </w:rPr>
        <w:tab/>
      </w:r>
      <w:r w:rsidR="00FD48DC">
        <w:rPr>
          <w:rFonts w:ascii="標楷體" w:eastAsia="標楷體" w:hAnsi="標楷體" w:hint="eastAsia"/>
          <w:szCs w:val="24"/>
        </w:rPr>
        <w:t>速變快或慢。</w:t>
      </w:r>
    </w:p>
    <w:p w:rsidR="00FD48DC" w:rsidRPr="00AF5CC3" w:rsidRDefault="00B2590D" w:rsidP="00A70B60">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sidR="00FD48DC">
        <w:rPr>
          <w:rFonts w:ascii="標楷體" w:eastAsia="標楷體" w:hAnsi="標楷體" w:hint="eastAsia"/>
          <w:szCs w:val="24"/>
        </w:rPr>
        <w:t>於平台下的光電閘中間則有一個圈板，上面有8個洞，每個圓弧</w:t>
      </w:r>
      <w:r>
        <w:rPr>
          <w:rFonts w:ascii="標楷體" w:eastAsia="標楷體" w:hAnsi="標楷體"/>
          <w:szCs w:val="24"/>
        </w:rPr>
        <w:tab/>
      </w:r>
      <w:r>
        <w:rPr>
          <w:rFonts w:ascii="標楷體" w:eastAsia="標楷體" w:hAnsi="標楷體"/>
          <w:szCs w:val="24"/>
        </w:rPr>
        <w:tab/>
      </w:r>
      <w:r w:rsidR="00FD48DC">
        <w:rPr>
          <w:rFonts w:ascii="標楷體" w:eastAsia="標楷體" w:hAnsi="標楷體" w:hint="eastAsia"/>
          <w:szCs w:val="24"/>
        </w:rPr>
        <w:t>間距接相等。主軸會帶動圈板旋轉，而光電閘則會測兩次光被圓板擋</w:t>
      </w:r>
      <w:r>
        <w:rPr>
          <w:rFonts w:ascii="標楷體" w:eastAsia="標楷體" w:hAnsi="標楷體"/>
          <w:szCs w:val="24"/>
        </w:rPr>
        <w:tab/>
      </w:r>
      <w:r>
        <w:rPr>
          <w:rFonts w:ascii="標楷體" w:eastAsia="標楷體" w:hAnsi="標楷體"/>
          <w:szCs w:val="24"/>
        </w:rPr>
        <w:tab/>
      </w:r>
      <w:r w:rsidR="00FD48DC">
        <w:rPr>
          <w:rFonts w:ascii="標楷體" w:eastAsia="標楷體" w:hAnsi="標楷體" w:hint="eastAsia"/>
          <w:szCs w:val="24"/>
        </w:rPr>
        <w:t>住的時間，再*8，即為平台週</w:t>
      </w:r>
      <w:r w:rsidR="00D8458C">
        <w:rPr>
          <w:rFonts w:ascii="標楷體" w:eastAsia="標楷體" w:hAnsi="標楷體" w:hint="eastAsia"/>
          <w:szCs w:val="24"/>
        </w:rPr>
        <w:t>期。</w:t>
      </w:r>
    </w:p>
    <w:p w:rsidR="002C70C3" w:rsidRDefault="00CA5E34" w:rsidP="009E145C">
      <w:pPr>
        <w:rPr>
          <w:rFonts w:ascii="標楷體" w:eastAsia="標楷體" w:hAnsi="標楷體"/>
          <w:b/>
          <w:sz w:val="32"/>
          <w:szCs w:val="32"/>
        </w:rPr>
      </w:pPr>
      <w:r w:rsidRPr="00CA5E34">
        <w:rPr>
          <w:rFonts w:ascii="標楷體" w:eastAsia="標楷體" w:hAnsi="標楷體"/>
          <w:noProof/>
          <w:szCs w:val="24"/>
        </w:rPr>
        <mc:AlternateContent>
          <mc:Choice Requires="wps">
            <w:drawing>
              <wp:anchor distT="45720" distB="45720" distL="114300" distR="114300" simplePos="0" relativeHeight="251666432" behindDoc="0" locked="0" layoutInCell="1" allowOverlap="1" wp14:anchorId="356F5B82" wp14:editId="0C164B45">
                <wp:simplePos x="0" y="0"/>
                <wp:positionH relativeFrom="column">
                  <wp:posOffset>2946400</wp:posOffset>
                </wp:positionH>
                <wp:positionV relativeFrom="paragraph">
                  <wp:posOffset>292100</wp:posOffset>
                </wp:positionV>
                <wp:extent cx="336550" cy="1404620"/>
                <wp:effectExtent l="0" t="0" r="0"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404620"/>
                        </a:xfrm>
                        <a:prstGeom prst="rect">
                          <a:avLst/>
                        </a:prstGeom>
                        <a:noFill/>
                        <a:ln w="9525">
                          <a:noFill/>
                          <a:miter lim="800000"/>
                          <a:headEnd/>
                          <a:tailEnd/>
                        </a:ln>
                      </wps:spPr>
                      <wps:txbx>
                        <w:txbxContent>
                          <w:p w:rsidR="008F7D99" w:rsidRDefault="008F7D99" w:rsidP="00CA5E34">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F5B82" id="_x0000_t202" coordsize="21600,21600" o:spt="202" path="m,l,21600r21600,l21600,xe">
                <v:stroke joinstyle="miter"/>
                <v:path gradientshapeok="t" o:connecttype="rect"/>
              </v:shapetype>
              <v:shape id="文字方塊 2" o:spid="_x0000_s1026" type="#_x0000_t202" style="position:absolute;margin-left:232pt;margin-top:23pt;width:2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" filled="f" stroked="f">
                <v:textbox style="mso-fit-shape-to-text:t">
                  <w:txbxContent>
                    <w:p w:rsidR="008F7D99" w:rsidRDefault="008F7D99" w:rsidP="00CA5E34">
                      <w:r>
                        <w:t>4</w:t>
                      </w:r>
                    </w:p>
                  </w:txbxContent>
                </v:textbox>
                <w10:wrap type="square"/>
              </v:shape>
            </w:pict>
          </mc:Fallback>
        </mc:AlternateContent>
      </w:r>
      <w:r w:rsidRPr="00CA5E34">
        <w:rPr>
          <w:rFonts w:ascii="標楷體" w:eastAsia="標楷體" w:hAnsi="標楷體"/>
          <w:noProof/>
          <w:szCs w:val="24"/>
        </w:rPr>
        <mc:AlternateContent>
          <mc:Choice Requires="wps">
            <w:drawing>
              <wp:anchor distT="45720" distB="45720" distL="114300" distR="114300" simplePos="0" relativeHeight="251664384" behindDoc="0" locked="0" layoutInCell="1" allowOverlap="1" wp14:anchorId="75E4225B" wp14:editId="4C06FE29">
                <wp:simplePos x="0" y="0"/>
                <wp:positionH relativeFrom="margin">
                  <wp:posOffset>3905250</wp:posOffset>
                </wp:positionH>
                <wp:positionV relativeFrom="paragraph">
                  <wp:posOffset>209550</wp:posOffset>
                </wp:positionV>
                <wp:extent cx="234950" cy="1404620"/>
                <wp:effectExtent l="0" t="0" r="0"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noFill/>
                          <a:miter lim="800000"/>
                          <a:headEnd/>
                          <a:tailEnd/>
                        </a:ln>
                      </wps:spPr>
                      <wps:txbx>
                        <w:txbxContent>
                          <w:p w:rsidR="008F7D99" w:rsidRDefault="008F7D99" w:rsidP="00CA5E34">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E4225B" id="_x0000_s1027" type="#_x0000_t202" style="position:absolute;margin-left:307.5pt;margin-top:16.5pt;width:1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" filled="f" stroked="f">
                <v:textbox style="mso-fit-shape-to-text:t">
                  <w:txbxContent>
                    <w:p w:rsidR="008F7D99" w:rsidRDefault="008F7D99" w:rsidP="00CA5E34">
                      <w:r>
                        <w:t>3</w:t>
                      </w:r>
                    </w:p>
                  </w:txbxContent>
                </v:textbox>
                <w10:wrap type="square" anchorx="margin"/>
              </v:shape>
            </w:pict>
          </mc:Fallback>
        </mc:AlternateContent>
      </w:r>
      <w:r w:rsidRPr="000D6CB4">
        <w:rPr>
          <w:noProof/>
        </w:rPr>
        <w:drawing>
          <wp:anchor distT="0" distB="0" distL="114300" distR="114300" simplePos="0" relativeHeight="251658240" behindDoc="0" locked="0" layoutInCell="1" allowOverlap="1" wp14:anchorId="040F02C8" wp14:editId="4EEA751E">
            <wp:simplePos x="0" y="0"/>
            <wp:positionH relativeFrom="column">
              <wp:posOffset>2495550</wp:posOffset>
            </wp:positionH>
            <wp:positionV relativeFrom="paragraph">
              <wp:posOffset>76200</wp:posOffset>
            </wp:positionV>
            <wp:extent cx="2505075" cy="2270760"/>
            <wp:effectExtent l="0" t="0" r="9525" b="0"/>
            <wp:wrapSquare wrapText="bothSides"/>
            <wp:docPr id="1" name="圖片 1" descr="C:\Users\bowen\Desktop\下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wen\Desktop\下載.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0C3" w:rsidRPr="002C70C3">
        <w:rPr>
          <w:rFonts w:ascii="標楷體" w:eastAsia="標楷體" w:hAnsi="標楷體" w:hint="eastAsia"/>
          <w:b/>
          <w:sz w:val="32"/>
          <w:szCs w:val="32"/>
        </w:rPr>
        <w:t>三、實驗器材</w:t>
      </w:r>
    </w:p>
    <w:p w:rsidR="00362DA4" w:rsidRPr="00362DA4" w:rsidRDefault="00362DA4" w:rsidP="00362DA4">
      <w:pPr>
        <w:rPr>
          <w:rFonts w:ascii="標楷體" w:eastAsia="標楷體" w:hAnsi="標楷體"/>
          <w:szCs w:val="24"/>
        </w:rPr>
      </w:pPr>
      <w:r w:rsidRPr="00362DA4">
        <w:rPr>
          <w:rFonts w:ascii="標楷體" w:eastAsia="標楷體" w:hAnsi="標楷體" w:hint="eastAsia"/>
          <w:szCs w:val="24"/>
        </w:rPr>
        <w:t>1. A 型基座 1 座</w:t>
      </w:r>
      <w:r>
        <w:rPr>
          <w:rFonts w:ascii="標楷體" w:eastAsia="標楷體" w:hAnsi="標楷體" w:hint="eastAsia"/>
          <w:szCs w:val="24"/>
        </w:rPr>
        <w:t xml:space="preserve">         </w:t>
      </w:r>
      <w:r w:rsidR="00CA5E34">
        <w:rPr>
          <w:rFonts w:ascii="標楷體" w:eastAsia="標楷體" w:hAnsi="標楷體"/>
          <w:szCs w:val="24"/>
        </w:rPr>
        <w:t xml:space="preserve">    </w:t>
      </w:r>
    </w:p>
    <w:p w:rsidR="00CA5E34" w:rsidRDefault="00DF132B" w:rsidP="00362DA4">
      <w:pPr>
        <w:rPr>
          <w:rFonts w:ascii="標楷體" w:eastAsia="標楷體" w:hAnsi="標楷體"/>
          <w:szCs w:val="24"/>
        </w:rPr>
      </w:pPr>
      <w:r w:rsidRPr="00CA5E34">
        <w:rPr>
          <w:rFonts w:ascii="標楷體" w:eastAsia="標楷體" w:hAnsi="標楷體"/>
          <w:noProof/>
          <w:szCs w:val="24"/>
        </w:rPr>
        <mc:AlternateContent>
          <mc:Choice Requires="wps">
            <w:drawing>
              <wp:anchor distT="45720" distB="45720" distL="114300" distR="114300" simplePos="0" relativeHeight="251680768" behindDoc="0" locked="0" layoutInCell="1" allowOverlap="1" wp14:anchorId="6EEEE830" wp14:editId="5E4E7990">
                <wp:simplePos x="0" y="0"/>
                <wp:positionH relativeFrom="margin">
                  <wp:posOffset>4654550</wp:posOffset>
                </wp:positionH>
                <wp:positionV relativeFrom="paragraph">
                  <wp:posOffset>57150</wp:posOffset>
                </wp:positionV>
                <wp:extent cx="457200" cy="1404620"/>
                <wp:effectExtent l="0" t="0" r="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noFill/>
                        <a:ln w="9525">
                          <a:noFill/>
                          <a:miter lim="800000"/>
                          <a:headEnd/>
                          <a:tailEnd/>
                        </a:ln>
                      </wps:spPr>
                      <wps:txbx>
                        <w:txbxContent>
                          <w:p w:rsidR="008F7D99" w:rsidRDefault="008F7D99" w:rsidP="00DF132B">
                            <w: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EE830" id="_x0000_s1028" type="#_x0000_t202" style="position:absolute;margin-left:366.5pt;margin-top:4.5pt;width:36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" filled="f" stroked="f">
                <v:textbox style="mso-fit-shape-to-text:t">
                  <w:txbxContent>
                    <w:p w:rsidR="008F7D99" w:rsidRDefault="008F7D99" w:rsidP="00DF132B">
                      <w:r>
                        <w:t>12</w:t>
                      </w:r>
                    </w:p>
                  </w:txbxContent>
                </v:textbox>
                <w10:wrap type="square" anchorx="margin"/>
              </v:shape>
            </w:pict>
          </mc:Fallback>
        </mc:AlternateContent>
      </w:r>
      <w:r w:rsidR="00CA5E34" w:rsidRPr="00CA5E34">
        <w:rPr>
          <w:rFonts w:ascii="標楷體" w:eastAsia="標楷體" w:hAnsi="標楷體"/>
          <w:noProof/>
          <w:szCs w:val="24"/>
        </w:rPr>
        <mc:AlternateContent>
          <mc:Choice Requires="wps">
            <w:drawing>
              <wp:anchor distT="45720" distB="45720" distL="114300" distR="114300" simplePos="0" relativeHeight="251670528" behindDoc="0" locked="0" layoutInCell="1" allowOverlap="1" wp14:anchorId="0F7E1C95" wp14:editId="741B4C7A">
                <wp:simplePos x="0" y="0"/>
                <wp:positionH relativeFrom="margin">
                  <wp:posOffset>2324100</wp:posOffset>
                </wp:positionH>
                <wp:positionV relativeFrom="paragraph">
                  <wp:posOffset>12700</wp:posOffset>
                </wp:positionV>
                <wp:extent cx="241300" cy="3162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16230"/>
                        </a:xfrm>
                        <a:prstGeom prst="rect">
                          <a:avLst/>
                        </a:prstGeom>
                        <a:noFill/>
                        <a:ln w="9525">
                          <a:noFill/>
                          <a:miter lim="800000"/>
                          <a:headEnd/>
                          <a:tailEnd/>
                        </a:ln>
                      </wps:spPr>
                      <wps:txbx>
                        <w:txbxContent>
                          <w:p w:rsidR="008F7D99" w:rsidRDefault="008F7D99" w:rsidP="00CA5E3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E1C95" id="_x0000_s1029" type="#_x0000_t202" style="position:absolute;margin-left:183pt;margin-top:1pt;width:19pt;height:24.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" filled="f" stroked="f">
                <v:textbox>
                  <w:txbxContent>
                    <w:p w:rsidR="008F7D99" w:rsidRDefault="008F7D99" w:rsidP="00CA5E34">
                      <w:r>
                        <w:t>6</w:t>
                      </w:r>
                    </w:p>
                  </w:txbxContent>
                </v:textbox>
                <w10:wrap type="square" anchorx="margin"/>
              </v:shape>
            </w:pict>
          </mc:Fallback>
        </mc:AlternateContent>
      </w:r>
      <w:r w:rsidR="00CA5E34" w:rsidRPr="00CA5E34">
        <w:rPr>
          <w:rFonts w:ascii="標楷體" w:eastAsia="標楷體" w:hAnsi="標楷體"/>
          <w:noProof/>
          <w:szCs w:val="24"/>
        </w:rPr>
        <mc:AlternateContent>
          <mc:Choice Requires="wps">
            <w:drawing>
              <wp:anchor distT="45720" distB="45720" distL="114300" distR="114300" simplePos="0" relativeHeight="251668480" behindDoc="0" locked="0" layoutInCell="1" allowOverlap="1" wp14:anchorId="5651E80B" wp14:editId="1F3FD46D">
                <wp:simplePos x="0" y="0"/>
                <wp:positionH relativeFrom="column">
                  <wp:posOffset>2914650</wp:posOffset>
                </wp:positionH>
                <wp:positionV relativeFrom="paragraph">
                  <wp:posOffset>7620</wp:posOffset>
                </wp:positionV>
                <wp:extent cx="336550" cy="1404620"/>
                <wp:effectExtent l="0" t="0" r="0" b="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404620"/>
                        </a:xfrm>
                        <a:prstGeom prst="rect">
                          <a:avLst/>
                        </a:prstGeom>
                        <a:noFill/>
                        <a:ln w="9525">
                          <a:noFill/>
                          <a:miter lim="800000"/>
                          <a:headEnd/>
                          <a:tailEnd/>
                        </a:ln>
                      </wps:spPr>
                      <wps:txbx>
                        <w:txbxContent>
                          <w:p w:rsidR="008F7D99" w:rsidRDefault="008F7D99" w:rsidP="00CA5E34">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1E80B" id="_x0000_s1030" type="#_x0000_t202" style="position:absolute;margin-left:229.5pt;margin-top:.6pt;width:2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" filled="f" stroked="f">
                <v:textbox style="mso-fit-shape-to-text:t">
                  <w:txbxContent>
                    <w:p w:rsidR="008F7D99" w:rsidRDefault="008F7D99" w:rsidP="00CA5E34">
                      <w:r>
                        <w:t>5</w:t>
                      </w:r>
                    </w:p>
                  </w:txbxContent>
                </v:textbox>
                <w10:wrap type="square"/>
              </v:shape>
            </w:pict>
          </mc:Fallback>
        </mc:AlternateContent>
      </w:r>
      <w:r w:rsidR="00CA5E34" w:rsidRPr="00CA5E34">
        <w:rPr>
          <w:rFonts w:ascii="標楷體" w:eastAsia="標楷體" w:hAnsi="標楷體"/>
          <w:noProof/>
          <w:szCs w:val="24"/>
        </w:rPr>
        <mc:AlternateContent>
          <mc:Choice Requires="wps">
            <w:drawing>
              <wp:anchor distT="45720" distB="45720" distL="114300" distR="114300" simplePos="0" relativeHeight="251662336" behindDoc="0" locked="0" layoutInCell="1" allowOverlap="1" wp14:anchorId="6EC518AF" wp14:editId="1A50EF88">
                <wp:simplePos x="0" y="0"/>
                <wp:positionH relativeFrom="column">
                  <wp:posOffset>3924300</wp:posOffset>
                </wp:positionH>
                <wp:positionV relativeFrom="paragraph">
                  <wp:posOffset>45720</wp:posOffset>
                </wp:positionV>
                <wp:extent cx="336550" cy="140462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404620"/>
                        </a:xfrm>
                        <a:prstGeom prst="rect">
                          <a:avLst/>
                        </a:prstGeom>
                        <a:noFill/>
                        <a:ln w="9525">
                          <a:noFill/>
                          <a:miter lim="800000"/>
                          <a:headEnd/>
                          <a:tailEnd/>
                        </a:ln>
                      </wps:spPr>
                      <wps:txbx>
                        <w:txbxContent>
                          <w:p w:rsidR="008F7D99" w:rsidRDefault="008F7D99" w:rsidP="00CA5E34">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518AF" id="_x0000_s1031" type="#_x0000_t202" style="position:absolute;margin-left:309pt;margin-top:3.6pt;width:2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" filled="f" stroked="f">
                <v:textbox style="mso-fit-shape-to-text:t">
                  <w:txbxContent>
                    <w:p w:rsidR="008F7D99" w:rsidRDefault="008F7D99" w:rsidP="00CA5E34">
                      <w:r>
                        <w:t>2</w:t>
                      </w:r>
                    </w:p>
                  </w:txbxContent>
                </v:textbox>
                <w10:wrap type="square"/>
              </v:shape>
            </w:pict>
          </mc:Fallback>
        </mc:AlternateContent>
      </w:r>
      <w:r w:rsidR="00362DA4" w:rsidRPr="00362DA4">
        <w:rPr>
          <w:rFonts w:ascii="標楷體" w:eastAsia="標楷體" w:hAnsi="標楷體" w:hint="eastAsia"/>
          <w:szCs w:val="24"/>
        </w:rPr>
        <w:t>2. 旋轉平台 1 支</w:t>
      </w:r>
      <w:r w:rsidR="00362DA4">
        <w:rPr>
          <w:rFonts w:ascii="標楷體" w:eastAsia="標楷體" w:hAnsi="標楷體" w:hint="eastAsia"/>
          <w:szCs w:val="24"/>
        </w:rPr>
        <w:t xml:space="preserve">         </w:t>
      </w:r>
    </w:p>
    <w:p w:rsidR="00362DA4" w:rsidRPr="00362DA4" w:rsidRDefault="00362DA4" w:rsidP="00362DA4">
      <w:pPr>
        <w:rPr>
          <w:rFonts w:ascii="標楷體" w:eastAsia="標楷體" w:hAnsi="標楷體"/>
          <w:szCs w:val="24"/>
        </w:rPr>
      </w:pPr>
      <w:r w:rsidRPr="00362DA4">
        <w:rPr>
          <w:rFonts w:ascii="標楷體" w:eastAsia="標楷體" w:hAnsi="標楷體" w:hint="eastAsia"/>
          <w:szCs w:val="24"/>
        </w:rPr>
        <w:t>3. 中心支架 1 支</w:t>
      </w:r>
      <w:r>
        <w:rPr>
          <w:rFonts w:ascii="標楷體" w:eastAsia="標楷體" w:hAnsi="標楷體" w:hint="eastAsia"/>
          <w:szCs w:val="24"/>
        </w:rPr>
        <w:t xml:space="preserve">         </w:t>
      </w:r>
    </w:p>
    <w:p w:rsidR="00CA5E34" w:rsidRDefault="00DF132B" w:rsidP="00362DA4">
      <w:pPr>
        <w:rPr>
          <w:rFonts w:ascii="標楷體" w:eastAsia="標楷體" w:hAnsi="標楷體"/>
          <w:szCs w:val="24"/>
        </w:rPr>
      </w:pPr>
      <w:r w:rsidRPr="00CA5E34">
        <w:rPr>
          <w:rFonts w:ascii="標楷體" w:eastAsia="標楷體" w:hAnsi="標楷體"/>
          <w:noProof/>
          <w:szCs w:val="24"/>
        </w:rPr>
        <mc:AlternateContent>
          <mc:Choice Requires="wps">
            <w:drawing>
              <wp:anchor distT="45720" distB="45720" distL="114300" distR="114300" simplePos="0" relativeHeight="251682816" behindDoc="0" locked="0" layoutInCell="1" allowOverlap="1" wp14:anchorId="70702766" wp14:editId="19A45D2F">
                <wp:simplePos x="0" y="0"/>
                <wp:positionH relativeFrom="margin">
                  <wp:posOffset>2076450</wp:posOffset>
                </wp:positionH>
                <wp:positionV relativeFrom="paragraph">
                  <wp:posOffset>6350</wp:posOffset>
                </wp:positionV>
                <wp:extent cx="431800" cy="140462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404620"/>
                        </a:xfrm>
                        <a:prstGeom prst="rect">
                          <a:avLst/>
                        </a:prstGeom>
                        <a:noFill/>
                        <a:ln w="9525">
                          <a:noFill/>
                          <a:miter lim="800000"/>
                          <a:headEnd/>
                          <a:tailEnd/>
                        </a:ln>
                      </wps:spPr>
                      <wps:txbx>
                        <w:txbxContent>
                          <w:p w:rsidR="008F7D99" w:rsidRDefault="008F7D99" w:rsidP="00DF13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02766" id="_x0000_s1032" type="#_x0000_t202" style="position:absolute;margin-left:163.5pt;margin-top:.5pt;width:34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" filled="f" stroked="f">
                <v:textbox style="mso-fit-shape-to-text:t">
                  <w:txbxContent>
                    <w:p w:rsidR="008F7D99" w:rsidRDefault="008F7D99" w:rsidP="00DF132B"/>
                  </w:txbxContent>
                </v:textbox>
                <w10:wrap type="square" anchorx="margin"/>
              </v:shape>
            </w:pict>
          </mc:Fallback>
        </mc:AlternateContent>
      </w:r>
      <w:r w:rsidRPr="00CA5E34">
        <w:rPr>
          <w:rFonts w:ascii="標楷體" w:eastAsia="標楷體" w:hAnsi="標楷體"/>
          <w:noProof/>
          <w:szCs w:val="24"/>
        </w:rPr>
        <mc:AlternateContent>
          <mc:Choice Requires="wps">
            <w:drawing>
              <wp:anchor distT="45720" distB="45720" distL="114300" distR="114300" simplePos="0" relativeHeight="251678720" behindDoc="0" locked="0" layoutInCell="1" allowOverlap="1" wp14:anchorId="725DDE36" wp14:editId="1622BE7F">
                <wp:simplePos x="0" y="0"/>
                <wp:positionH relativeFrom="margin">
                  <wp:posOffset>4064000</wp:posOffset>
                </wp:positionH>
                <wp:positionV relativeFrom="paragraph">
                  <wp:posOffset>31750</wp:posOffset>
                </wp:positionV>
                <wp:extent cx="425450" cy="1404620"/>
                <wp:effectExtent l="0" t="0" r="0" b="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1404620"/>
                        </a:xfrm>
                        <a:prstGeom prst="rect">
                          <a:avLst/>
                        </a:prstGeom>
                        <a:noFill/>
                        <a:ln w="9525">
                          <a:noFill/>
                          <a:miter lim="800000"/>
                          <a:headEnd/>
                          <a:tailEnd/>
                        </a:ln>
                      </wps:spPr>
                      <wps:txbx>
                        <w:txbxContent>
                          <w:p w:rsidR="008F7D99" w:rsidRDefault="008F7D99" w:rsidP="00DF132B">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DDE36" id="_x0000_s1033" type="#_x0000_t202" style="position:absolute;margin-left:320pt;margin-top:2.5pt;width:33.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" filled="f" stroked="f">
                <v:textbox style="mso-fit-shape-to-text:t">
                  <w:txbxContent>
                    <w:p w:rsidR="008F7D99" w:rsidRDefault="008F7D99" w:rsidP="00DF132B">
                      <w:r>
                        <w:t>10</w:t>
                      </w:r>
                    </w:p>
                  </w:txbxContent>
                </v:textbox>
                <w10:wrap type="square" anchorx="margin"/>
              </v:shape>
            </w:pict>
          </mc:Fallback>
        </mc:AlternateContent>
      </w:r>
      <w:r w:rsidR="00CA5E34" w:rsidRPr="00CA5E34">
        <w:rPr>
          <w:rFonts w:ascii="標楷體" w:eastAsia="標楷體" w:hAnsi="標楷體"/>
          <w:noProof/>
          <w:szCs w:val="24"/>
        </w:rPr>
        <mc:AlternateContent>
          <mc:Choice Requires="wps">
            <w:drawing>
              <wp:anchor distT="45720" distB="45720" distL="114300" distR="114300" simplePos="0" relativeHeight="251672576" behindDoc="0" locked="0" layoutInCell="1" allowOverlap="1" wp14:anchorId="4DF2D1CC" wp14:editId="776759C5">
                <wp:simplePos x="0" y="0"/>
                <wp:positionH relativeFrom="column">
                  <wp:posOffset>2362200</wp:posOffset>
                </wp:positionH>
                <wp:positionV relativeFrom="paragraph">
                  <wp:posOffset>6350</wp:posOffset>
                </wp:positionV>
                <wp:extent cx="336550" cy="140462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404620"/>
                        </a:xfrm>
                        <a:prstGeom prst="rect">
                          <a:avLst/>
                        </a:prstGeom>
                        <a:noFill/>
                        <a:ln w="9525">
                          <a:noFill/>
                          <a:miter lim="800000"/>
                          <a:headEnd/>
                          <a:tailEnd/>
                        </a:ln>
                      </wps:spPr>
                      <wps:txbx>
                        <w:txbxContent>
                          <w:p w:rsidR="008F7D99" w:rsidRDefault="008F7D99" w:rsidP="00CA5E34">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2D1CC" id="_x0000_s1034" type="#_x0000_t202" style="position:absolute;margin-left:186pt;margin-top:.5pt;width:2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" filled="f" stroked="f">
                <v:textbox style="mso-fit-shape-to-text:t">
                  <w:txbxContent>
                    <w:p w:rsidR="008F7D99" w:rsidRDefault="008F7D99" w:rsidP="00CA5E34">
                      <w:r>
                        <w:t>7</w:t>
                      </w:r>
                    </w:p>
                  </w:txbxContent>
                </v:textbox>
                <w10:wrap type="square"/>
              </v:shape>
            </w:pict>
          </mc:Fallback>
        </mc:AlternateContent>
      </w:r>
      <w:r w:rsidR="00362DA4" w:rsidRPr="00362DA4">
        <w:rPr>
          <w:rFonts w:ascii="標楷體" w:eastAsia="標楷體" w:hAnsi="標楷體" w:hint="eastAsia"/>
          <w:szCs w:val="24"/>
        </w:rPr>
        <w:t>4. 側支架 1 支</w:t>
      </w:r>
      <w:r w:rsidR="00362DA4">
        <w:rPr>
          <w:rFonts w:ascii="標楷體" w:eastAsia="標楷體" w:hAnsi="標楷體" w:hint="eastAsia"/>
          <w:szCs w:val="24"/>
        </w:rPr>
        <w:t xml:space="preserve">  </w:t>
      </w:r>
    </w:p>
    <w:p w:rsidR="00CA5E34" w:rsidRDefault="00DF132B" w:rsidP="00362DA4">
      <w:pPr>
        <w:rPr>
          <w:rFonts w:ascii="標楷體" w:eastAsia="標楷體" w:hAnsi="標楷體"/>
          <w:szCs w:val="24"/>
        </w:rPr>
      </w:pPr>
      <w:r w:rsidRPr="00CA5E34">
        <w:rPr>
          <w:rFonts w:ascii="標楷體" w:eastAsia="標楷體" w:hAnsi="標楷體"/>
          <w:noProof/>
          <w:szCs w:val="24"/>
        </w:rPr>
        <mc:AlternateContent>
          <mc:Choice Requires="wps">
            <w:drawing>
              <wp:anchor distT="45720" distB="45720" distL="114300" distR="114300" simplePos="0" relativeHeight="251676672" behindDoc="0" locked="0" layoutInCell="1" allowOverlap="1" wp14:anchorId="4F927F99" wp14:editId="4235E46D">
                <wp:simplePos x="0" y="0"/>
                <wp:positionH relativeFrom="column">
                  <wp:posOffset>3200400</wp:posOffset>
                </wp:positionH>
                <wp:positionV relativeFrom="paragraph">
                  <wp:posOffset>7620</wp:posOffset>
                </wp:positionV>
                <wp:extent cx="336550" cy="1404620"/>
                <wp:effectExtent l="0" t="0" r="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404620"/>
                        </a:xfrm>
                        <a:prstGeom prst="rect">
                          <a:avLst/>
                        </a:prstGeom>
                        <a:noFill/>
                        <a:ln w="9525">
                          <a:noFill/>
                          <a:miter lim="800000"/>
                          <a:headEnd/>
                          <a:tailEnd/>
                        </a:ln>
                      </wps:spPr>
                      <wps:txbx>
                        <w:txbxContent>
                          <w:p w:rsidR="008F7D99" w:rsidRDefault="008F7D99" w:rsidP="00DF132B">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27F99" id="_x0000_s1035" type="#_x0000_t202" style="position:absolute;margin-left:252pt;margin-top:.6pt;width:2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" filled="f" stroked="f">
                <v:textbox style="mso-fit-shape-to-text:t">
                  <w:txbxContent>
                    <w:p w:rsidR="008F7D99" w:rsidRDefault="008F7D99" w:rsidP="00DF132B">
                      <w:r>
                        <w:t>9</w:t>
                      </w:r>
                    </w:p>
                  </w:txbxContent>
                </v:textbox>
                <w10:wrap type="square"/>
              </v:shape>
            </w:pict>
          </mc:Fallback>
        </mc:AlternateContent>
      </w:r>
      <w:r w:rsidR="00CA5E34" w:rsidRPr="00362DA4">
        <w:rPr>
          <w:rFonts w:ascii="標楷體" w:eastAsia="標楷體" w:hAnsi="標楷體" w:hint="eastAsia"/>
          <w:szCs w:val="24"/>
        </w:rPr>
        <w:t>5. 旋轉體 1 組</w:t>
      </w:r>
      <w:r w:rsidR="00362DA4">
        <w:rPr>
          <w:rFonts w:ascii="標楷體" w:eastAsia="標楷體" w:hAnsi="標楷體" w:hint="eastAsia"/>
          <w:szCs w:val="24"/>
        </w:rPr>
        <w:t xml:space="preserve">  </w:t>
      </w:r>
    </w:p>
    <w:p w:rsidR="00362DA4" w:rsidRPr="00362DA4" w:rsidRDefault="00DF132B" w:rsidP="00362DA4">
      <w:pPr>
        <w:rPr>
          <w:rFonts w:ascii="標楷體" w:eastAsia="標楷體" w:hAnsi="標楷體"/>
          <w:szCs w:val="24"/>
        </w:rPr>
      </w:pPr>
      <w:r w:rsidRPr="00CA5E34">
        <w:rPr>
          <w:rFonts w:ascii="標楷體" w:eastAsia="標楷體" w:hAnsi="標楷體"/>
          <w:noProof/>
          <w:szCs w:val="24"/>
        </w:rPr>
        <mc:AlternateContent>
          <mc:Choice Requires="wps">
            <w:drawing>
              <wp:anchor distT="45720" distB="45720" distL="114300" distR="114300" simplePos="0" relativeHeight="251674624" behindDoc="0" locked="0" layoutInCell="1" allowOverlap="1" wp14:anchorId="28890D41" wp14:editId="2CCE406B">
                <wp:simplePos x="0" y="0"/>
                <wp:positionH relativeFrom="margin">
                  <wp:posOffset>2171700</wp:posOffset>
                </wp:positionH>
                <wp:positionV relativeFrom="paragraph">
                  <wp:posOffset>6350</wp:posOffset>
                </wp:positionV>
                <wp:extent cx="336550" cy="367030"/>
                <wp:effectExtent l="0" t="0" r="0" b="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67030"/>
                        </a:xfrm>
                        <a:prstGeom prst="rect">
                          <a:avLst/>
                        </a:prstGeom>
                        <a:noFill/>
                        <a:ln w="9525">
                          <a:noFill/>
                          <a:miter lim="800000"/>
                          <a:headEnd/>
                          <a:tailEnd/>
                        </a:ln>
                      </wps:spPr>
                      <wps:txbx>
                        <w:txbxContent>
                          <w:p w:rsidR="008F7D99" w:rsidRDefault="008F7D99" w:rsidP="00DF132B">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D41" id="_x0000_s1036" type="#_x0000_t202" style="position:absolute;margin-left:171pt;margin-top:.5pt;width:26.5pt;height:28.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" filled="f" stroked="f">
                <v:textbox>
                  <w:txbxContent>
                    <w:p w:rsidR="008F7D99" w:rsidRDefault="008F7D99" w:rsidP="00DF132B">
                      <w:r>
                        <w:t>8</w:t>
                      </w:r>
                    </w:p>
                  </w:txbxContent>
                </v:textbox>
                <w10:wrap type="square" anchorx="margin"/>
              </v:shape>
            </w:pict>
          </mc:Fallback>
        </mc:AlternateContent>
      </w:r>
      <w:r w:rsidR="00CA5E34" w:rsidRPr="00362DA4">
        <w:rPr>
          <w:rFonts w:ascii="標楷體" w:eastAsia="標楷體" w:hAnsi="標楷體" w:hint="eastAsia"/>
          <w:szCs w:val="24"/>
        </w:rPr>
        <w:t>6. 側滑輪 1 組</w:t>
      </w:r>
      <w:r w:rsidR="00362DA4">
        <w:rPr>
          <w:rFonts w:ascii="標楷體" w:eastAsia="標楷體" w:hAnsi="標楷體" w:hint="eastAsia"/>
          <w:szCs w:val="24"/>
        </w:rPr>
        <w:t xml:space="preserve">            </w:t>
      </w:r>
    </w:p>
    <w:p w:rsidR="00362DA4" w:rsidRPr="00362DA4" w:rsidRDefault="00CA5E34" w:rsidP="00362DA4">
      <w:pPr>
        <w:rPr>
          <w:rFonts w:ascii="標楷體" w:eastAsia="標楷體" w:hAnsi="標楷體"/>
          <w:szCs w:val="24"/>
        </w:rPr>
      </w:pPr>
      <w:r w:rsidRPr="00CA5E34">
        <w:rPr>
          <w:rFonts w:ascii="標楷體" w:eastAsia="標楷體" w:hAnsi="標楷體"/>
          <w:noProof/>
          <w:szCs w:val="24"/>
        </w:rPr>
        <mc:AlternateContent>
          <mc:Choice Requires="wps">
            <w:drawing>
              <wp:anchor distT="45720" distB="45720" distL="114300" distR="114300" simplePos="0" relativeHeight="251660288" behindDoc="0" locked="0" layoutInCell="1" allowOverlap="1" wp14:anchorId="7F8A1F7C" wp14:editId="70E6D759">
                <wp:simplePos x="0" y="0"/>
                <wp:positionH relativeFrom="column">
                  <wp:posOffset>3448050</wp:posOffset>
                </wp:positionH>
                <wp:positionV relativeFrom="paragraph">
                  <wp:posOffset>6350</wp:posOffset>
                </wp:positionV>
                <wp:extent cx="33655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404620"/>
                        </a:xfrm>
                        <a:prstGeom prst="rect">
                          <a:avLst/>
                        </a:prstGeom>
                        <a:noFill/>
                        <a:ln w="9525">
                          <a:noFill/>
                          <a:miter lim="800000"/>
                          <a:headEnd/>
                          <a:tailEnd/>
                        </a:ln>
                      </wps:spPr>
                      <wps:txbx>
                        <w:txbxContent>
                          <w:p w:rsidR="008F7D99" w:rsidRDefault="008F7D99">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A1F7C" id="_x0000_s1037" type="#_x0000_t202" style="position:absolute;margin-left:271.5pt;margin-top:.5pt;width:2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" filled="f" stroked="f">
                <v:textbox style="mso-fit-shape-to-text:t">
                  <w:txbxContent>
                    <w:p w:rsidR="008F7D99" w:rsidRDefault="008F7D99">
                      <w:r>
                        <w:t>1</w:t>
                      </w:r>
                    </w:p>
                  </w:txbxContent>
                </v:textbox>
                <w10:wrap type="square"/>
              </v:shape>
            </w:pict>
          </mc:Fallback>
        </mc:AlternateContent>
      </w:r>
      <w:r w:rsidR="00362DA4" w:rsidRPr="00362DA4">
        <w:rPr>
          <w:rFonts w:ascii="標楷體" w:eastAsia="標楷體" w:hAnsi="標楷體" w:hint="eastAsia"/>
          <w:szCs w:val="24"/>
        </w:rPr>
        <w:t>7. 細繩 一捆</w:t>
      </w:r>
    </w:p>
    <w:p w:rsidR="00362DA4" w:rsidRDefault="00362DA4" w:rsidP="00362DA4">
      <w:pPr>
        <w:rPr>
          <w:rFonts w:ascii="標楷體" w:eastAsia="標楷體" w:hAnsi="標楷體"/>
          <w:szCs w:val="24"/>
        </w:rPr>
      </w:pPr>
      <w:r w:rsidRPr="00362DA4">
        <w:rPr>
          <w:rFonts w:ascii="標楷體" w:eastAsia="標楷體" w:hAnsi="標楷體" w:hint="eastAsia"/>
          <w:szCs w:val="24"/>
        </w:rPr>
        <w:t>8. 砝碼組 (10g/個) 1 組</w:t>
      </w:r>
    </w:p>
    <w:p w:rsidR="00CA5E34" w:rsidRPr="00362DA4" w:rsidRDefault="00CA5E34" w:rsidP="00362DA4">
      <w:pPr>
        <w:rPr>
          <w:rFonts w:ascii="標楷體" w:eastAsia="標楷體" w:hAnsi="標楷體"/>
          <w:szCs w:val="24"/>
        </w:rPr>
      </w:pPr>
      <w:r w:rsidRPr="00362DA4">
        <w:rPr>
          <w:rFonts w:ascii="標楷體" w:eastAsia="標楷體" w:hAnsi="標楷體" w:hint="eastAsia"/>
          <w:szCs w:val="24"/>
        </w:rPr>
        <w:t>9.  直流馬達  1 組</w:t>
      </w:r>
    </w:p>
    <w:p w:rsidR="00CA5E34" w:rsidRPr="00362DA4" w:rsidRDefault="00CA5E34" w:rsidP="00CA5E34">
      <w:pPr>
        <w:rPr>
          <w:rFonts w:ascii="標楷體" w:eastAsia="標楷體" w:hAnsi="標楷體"/>
          <w:szCs w:val="24"/>
        </w:rPr>
      </w:pPr>
      <w:r w:rsidRPr="00362DA4">
        <w:rPr>
          <w:rFonts w:ascii="標楷體" w:eastAsia="標楷體" w:hAnsi="標楷體" w:hint="eastAsia"/>
          <w:szCs w:val="24"/>
        </w:rPr>
        <w:t>10. 光電閘  1 支</w:t>
      </w:r>
    </w:p>
    <w:p w:rsidR="00CA5E34" w:rsidRDefault="00CA5E34" w:rsidP="00362DA4">
      <w:pPr>
        <w:rPr>
          <w:rFonts w:ascii="標楷體" w:eastAsia="標楷體" w:hAnsi="標楷體"/>
          <w:szCs w:val="24"/>
        </w:rPr>
      </w:pPr>
      <w:r w:rsidRPr="00362DA4">
        <w:rPr>
          <w:rFonts w:ascii="標楷體" w:eastAsia="標楷體" w:hAnsi="標楷體" w:hint="eastAsia"/>
          <w:szCs w:val="24"/>
        </w:rPr>
        <w:t>11. 筆記型電腦與週期量測器 1 組</w:t>
      </w:r>
    </w:p>
    <w:p w:rsidR="00CA5E34" w:rsidRPr="00362DA4" w:rsidRDefault="00CA5E34" w:rsidP="00CA5E34">
      <w:pPr>
        <w:rPr>
          <w:rFonts w:ascii="標楷體" w:eastAsia="標楷體" w:hAnsi="標楷體"/>
          <w:szCs w:val="24"/>
        </w:rPr>
      </w:pPr>
      <w:r w:rsidRPr="00362DA4">
        <w:rPr>
          <w:rFonts w:ascii="標楷體" w:eastAsia="標楷體" w:hAnsi="標楷體" w:hint="eastAsia"/>
          <w:szCs w:val="24"/>
        </w:rPr>
        <w:t>12. 平衡配重(300g)  1 個</w:t>
      </w:r>
    </w:p>
    <w:p w:rsidR="00CA5E34" w:rsidRPr="00362DA4" w:rsidRDefault="00CA5E34" w:rsidP="00CA5E34">
      <w:pPr>
        <w:rPr>
          <w:rFonts w:ascii="標楷體" w:eastAsia="標楷體" w:hAnsi="標楷體"/>
          <w:szCs w:val="24"/>
        </w:rPr>
      </w:pPr>
      <w:r w:rsidRPr="00362DA4">
        <w:rPr>
          <w:rFonts w:ascii="標楷體" w:eastAsia="標楷體" w:hAnsi="標楷體" w:hint="eastAsia"/>
          <w:szCs w:val="24"/>
        </w:rPr>
        <w:t>13. 水平儀 1 個</w:t>
      </w:r>
    </w:p>
    <w:p w:rsidR="00CA5E34" w:rsidRDefault="00CA5E34" w:rsidP="00362DA4">
      <w:pPr>
        <w:rPr>
          <w:rFonts w:ascii="標楷體" w:eastAsia="標楷體" w:hAnsi="標楷體"/>
          <w:szCs w:val="24"/>
        </w:rPr>
      </w:pPr>
      <w:r w:rsidRPr="00362DA4">
        <w:rPr>
          <w:rFonts w:ascii="標楷體" w:eastAsia="標楷體" w:hAnsi="標楷體" w:hint="eastAsia"/>
          <w:szCs w:val="24"/>
        </w:rPr>
        <w:t>14. 直流電源供應器 1 台</w:t>
      </w:r>
    </w:p>
    <w:p w:rsidR="00DF132B" w:rsidRPr="00DF132B" w:rsidRDefault="00DF132B" w:rsidP="00362DA4">
      <w:pPr>
        <w:rPr>
          <w:rFonts w:ascii="標楷體" w:eastAsia="標楷體" w:hAnsi="標楷體"/>
          <w:szCs w:val="24"/>
        </w:rPr>
      </w:pPr>
      <w:r>
        <w:rPr>
          <w:rFonts w:ascii="標楷體" w:eastAsia="標楷體" w:hAnsi="標楷體" w:hint="eastAsia"/>
          <w:szCs w:val="24"/>
        </w:rPr>
        <w:t>15. 電源線正負</w:t>
      </w:r>
      <w:r w:rsidR="00FC336C">
        <w:rPr>
          <w:rFonts w:ascii="標楷體" w:eastAsia="標楷體" w:hAnsi="標楷體" w:hint="eastAsia"/>
          <w:szCs w:val="24"/>
        </w:rPr>
        <w:t xml:space="preserve"> 各1條</w:t>
      </w:r>
    </w:p>
    <w:p w:rsidR="00362DA4" w:rsidRDefault="00362DA4" w:rsidP="00362DA4">
      <w:pPr>
        <w:rPr>
          <w:rFonts w:ascii="標楷體" w:eastAsia="標楷體" w:hAnsi="標楷體"/>
          <w:sz w:val="32"/>
          <w:szCs w:val="32"/>
        </w:rPr>
      </w:pPr>
      <w:r w:rsidRPr="00362DA4">
        <w:rPr>
          <w:rFonts w:ascii="標楷體" w:eastAsia="標楷體" w:hAnsi="標楷體" w:hint="eastAsia"/>
          <w:sz w:val="32"/>
          <w:szCs w:val="32"/>
        </w:rPr>
        <w:t>四、實驗步驟</w:t>
      </w:r>
    </w:p>
    <w:p w:rsidR="00362DA4" w:rsidRPr="00AF5CC3" w:rsidRDefault="00CA5E34" w:rsidP="00362DA4">
      <w:pPr>
        <w:rPr>
          <w:rFonts w:ascii="標楷體" w:eastAsia="標楷體" w:hAnsi="標楷體"/>
          <w:b/>
          <w:szCs w:val="24"/>
        </w:rPr>
      </w:pPr>
      <w:r>
        <w:rPr>
          <w:rFonts w:ascii="標楷體" w:eastAsia="標楷體" w:hAnsi="標楷體"/>
          <w:szCs w:val="24"/>
        </w:rPr>
        <w:tab/>
      </w:r>
      <w:r w:rsidRPr="00AF5CC3">
        <w:rPr>
          <w:rFonts w:ascii="標楷體" w:eastAsia="標楷體" w:hAnsi="標楷體" w:hint="eastAsia"/>
          <w:b/>
          <w:szCs w:val="24"/>
        </w:rPr>
        <w:t>1.架設儀器</w:t>
      </w:r>
    </w:p>
    <w:p w:rsidR="00CA5E34" w:rsidRDefault="00CA5E34"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t>(1)</w:t>
      </w:r>
      <w:r>
        <w:rPr>
          <w:rFonts w:ascii="標楷體" w:eastAsia="標楷體" w:hAnsi="標楷體" w:hint="eastAsia"/>
          <w:szCs w:val="24"/>
        </w:rPr>
        <w:t>將旋轉平台</w:t>
      </w:r>
      <w:r w:rsidR="00FC336C">
        <w:rPr>
          <w:rFonts w:ascii="標楷體" w:eastAsia="標楷體" w:hAnsi="標楷體" w:hint="eastAsia"/>
          <w:szCs w:val="24"/>
        </w:rPr>
        <w:t>的中心放置於A型基座的中間桿上。</w:t>
      </w:r>
    </w:p>
    <w:p w:rsidR="0004075C" w:rsidRDefault="0004075C"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t>(2)</w:t>
      </w:r>
      <w:r>
        <w:rPr>
          <w:rFonts w:ascii="標楷體" w:eastAsia="標楷體" w:hAnsi="標楷體" w:hint="eastAsia"/>
          <w:szCs w:val="24"/>
        </w:rPr>
        <w:t>調整底部螺絲使</w:t>
      </w:r>
      <w:r w:rsidR="00664300">
        <w:rPr>
          <w:rFonts w:ascii="標楷體" w:eastAsia="標楷體" w:hAnsi="標楷體" w:hint="eastAsia"/>
          <w:szCs w:val="24"/>
        </w:rPr>
        <w:t>平台在各方向都</w:t>
      </w:r>
      <w:r>
        <w:rPr>
          <w:rFonts w:ascii="標楷體" w:eastAsia="標楷體" w:hAnsi="標楷體" w:hint="eastAsia"/>
          <w:szCs w:val="24"/>
        </w:rPr>
        <w:t>不會</w:t>
      </w:r>
      <w:r w:rsidR="00664300">
        <w:rPr>
          <w:rFonts w:ascii="標楷體" w:eastAsia="標楷體" w:hAnsi="標楷體" w:hint="eastAsia"/>
          <w:szCs w:val="24"/>
        </w:rPr>
        <w:t>自旋。</w:t>
      </w:r>
    </w:p>
    <w:p w:rsidR="00FC336C" w:rsidRDefault="00FC336C"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w:t>
      </w:r>
      <w:r w:rsidR="00664300">
        <w:rPr>
          <w:rFonts w:ascii="標楷體" w:eastAsia="標楷體" w:hAnsi="標楷體" w:hint="eastAsia"/>
          <w:szCs w:val="24"/>
        </w:rPr>
        <w:t>3</w:t>
      </w:r>
      <w:r>
        <w:rPr>
          <w:rFonts w:ascii="標楷體" w:eastAsia="標楷體" w:hAnsi="標楷體"/>
          <w:szCs w:val="24"/>
        </w:rPr>
        <w:t>)</w:t>
      </w:r>
      <w:r>
        <w:rPr>
          <w:rFonts w:ascii="標楷體" w:eastAsia="標楷體" w:hAnsi="標楷體" w:hint="eastAsia"/>
          <w:szCs w:val="24"/>
        </w:rPr>
        <w:t>將中央支架從平台側邊滑自平台中央再將其螺絲鎖緊。</w:t>
      </w:r>
    </w:p>
    <w:p w:rsidR="00FC336C" w:rsidRDefault="00FC336C"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w:t>
      </w:r>
      <w:r w:rsidR="00664300">
        <w:rPr>
          <w:rFonts w:ascii="標楷體" w:eastAsia="標楷體" w:hAnsi="標楷體"/>
          <w:szCs w:val="24"/>
        </w:rPr>
        <w:t>4</w:t>
      </w:r>
      <w:r>
        <w:rPr>
          <w:rFonts w:ascii="標楷體" w:eastAsia="標楷體" w:hAnsi="標楷體" w:hint="eastAsia"/>
          <w:szCs w:val="24"/>
        </w:rPr>
        <w:t>)將側支架從平台側邊滑自平台距中央適當長度處</w:t>
      </w:r>
      <w:r w:rsidRPr="00FC336C">
        <w:rPr>
          <w:rFonts w:ascii="標楷體" w:eastAsia="標楷體" w:hAnsi="標楷體" w:hint="eastAsia"/>
          <w:szCs w:val="24"/>
        </w:rPr>
        <w:t>再將其螺絲鎖緊。</w:t>
      </w:r>
    </w:p>
    <w:p w:rsidR="00FC336C" w:rsidRDefault="00FC336C"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w:t>
      </w:r>
      <w:r w:rsidR="00664300">
        <w:rPr>
          <w:rFonts w:ascii="標楷體" w:eastAsia="標楷體" w:hAnsi="標楷體"/>
          <w:szCs w:val="24"/>
        </w:rPr>
        <w:t>5</w:t>
      </w:r>
      <w:r>
        <w:rPr>
          <w:rFonts w:ascii="標楷體" w:eastAsia="標楷體" w:hAnsi="標楷體"/>
          <w:szCs w:val="24"/>
        </w:rPr>
        <w:t>)</w:t>
      </w:r>
      <w:r>
        <w:rPr>
          <w:rFonts w:ascii="標楷體" w:eastAsia="標楷體" w:hAnsi="標楷體" w:hint="eastAsia"/>
          <w:szCs w:val="24"/>
        </w:rPr>
        <w:t>在平台邊裝上側滾輪</w:t>
      </w:r>
      <w:r w:rsidR="0004075C">
        <w:rPr>
          <w:rFonts w:ascii="標楷體" w:eastAsia="標楷體" w:hAnsi="標楷體" w:hint="eastAsia"/>
          <w:szCs w:val="24"/>
        </w:rPr>
        <w:t>。</w:t>
      </w:r>
    </w:p>
    <w:p w:rsidR="00FC336C" w:rsidRDefault="00FC336C"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w:t>
      </w:r>
      <w:r w:rsidR="00664300">
        <w:rPr>
          <w:rFonts w:ascii="標楷體" w:eastAsia="標楷體" w:hAnsi="標楷體" w:hint="eastAsia"/>
          <w:szCs w:val="24"/>
        </w:rPr>
        <w:t>6</w:t>
      </w:r>
      <w:r>
        <w:rPr>
          <w:rFonts w:ascii="標楷體" w:eastAsia="標楷體" w:hAnsi="標楷體" w:hint="eastAsia"/>
          <w:szCs w:val="24"/>
        </w:rPr>
        <w:t>)</w:t>
      </w:r>
      <w:r w:rsidR="0004075C">
        <w:rPr>
          <w:rFonts w:ascii="標楷體" w:eastAsia="標楷體" w:hAnsi="標楷體" w:hint="eastAsia"/>
          <w:szCs w:val="24"/>
        </w:rPr>
        <w:t>在側支架上用細繩把旋轉體吊至和中央支架滑輪底部水平。</w:t>
      </w:r>
    </w:p>
    <w:p w:rsidR="0004075C" w:rsidRDefault="0004075C" w:rsidP="00362DA4">
      <w:pPr>
        <w:rPr>
          <w:rFonts w:ascii="標楷體" w:eastAsia="標楷體" w:hAnsi="標楷體"/>
          <w:szCs w:val="24"/>
        </w:rPr>
      </w:pPr>
      <w:r>
        <w:rPr>
          <w:rFonts w:ascii="標楷體" w:eastAsia="標楷體" w:hAnsi="標楷體"/>
          <w:szCs w:val="24"/>
        </w:rPr>
        <w:lastRenderedPageBreak/>
        <w:tab/>
      </w:r>
      <w:r>
        <w:rPr>
          <w:rFonts w:ascii="標楷體" w:eastAsia="標楷體" w:hAnsi="標楷體"/>
          <w:szCs w:val="24"/>
        </w:rPr>
        <w:tab/>
      </w:r>
      <w:r>
        <w:rPr>
          <w:rFonts w:ascii="標楷體" w:eastAsia="標楷體" w:hAnsi="標楷體" w:hint="eastAsia"/>
          <w:szCs w:val="24"/>
        </w:rPr>
        <w:t>(</w:t>
      </w:r>
      <w:r w:rsidR="00664300">
        <w:rPr>
          <w:rFonts w:ascii="標楷體" w:eastAsia="標楷體" w:hAnsi="標楷體"/>
          <w:szCs w:val="24"/>
        </w:rPr>
        <w:t>7</w:t>
      </w:r>
      <w:r>
        <w:rPr>
          <w:rFonts w:ascii="標楷體" w:eastAsia="標楷體" w:hAnsi="標楷體"/>
          <w:szCs w:val="24"/>
        </w:rPr>
        <w:t>)</w:t>
      </w:r>
      <w:r>
        <w:rPr>
          <w:rFonts w:ascii="標楷體" w:eastAsia="標楷體" w:hAnsi="標楷體" w:hint="eastAsia"/>
          <w:szCs w:val="24"/>
        </w:rPr>
        <w:t>將平衡配重放在平台另一側，藉由水平儀來量測它有無水平，如無</w:t>
      </w:r>
    </w:p>
    <w:p w:rsidR="0004075C" w:rsidRDefault="00B2590D" w:rsidP="00362DA4">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 xml:space="preserve">   </w:t>
      </w:r>
      <w:r w:rsidR="0004075C">
        <w:rPr>
          <w:rFonts w:ascii="標楷體" w:eastAsia="標楷體" w:hAnsi="標楷體" w:hint="eastAsia"/>
          <w:szCs w:val="24"/>
        </w:rPr>
        <w:t>藉由調整配重使其平衡。</w:t>
      </w:r>
    </w:p>
    <w:p w:rsidR="00B2590D" w:rsidRDefault="00B2590D" w:rsidP="00362DA4">
      <w:pPr>
        <w:rPr>
          <w:rFonts w:ascii="標楷體" w:eastAsia="標楷體" w:hAnsi="標楷體"/>
          <w:szCs w:val="24"/>
        </w:rPr>
      </w:pPr>
    </w:p>
    <w:p w:rsidR="00664300" w:rsidRPr="00AF5CC3" w:rsidRDefault="00664300" w:rsidP="00362DA4">
      <w:pPr>
        <w:rPr>
          <w:rFonts w:ascii="標楷體" w:eastAsia="標楷體" w:hAnsi="標楷體"/>
          <w:b/>
          <w:szCs w:val="24"/>
        </w:rPr>
      </w:pPr>
      <w:r>
        <w:rPr>
          <w:rFonts w:ascii="標楷體" w:eastAsia="標楷體" w:hAnsi="標楷體"/>
          <w:szCs w:val="24"/>
        </w:rPr>
        <w:tab/>
      </w:r>
      <w:r w:rsidRPr="00AF5CC3">
        <w:rPr>
          <w:rFonts w:ascii="標楷體" w:eastAsia="標楷體" w:hAnsi="標楷體"/>
          <w:b/>
          <w:szCs w:val="24"/>
        </w:rPr>
        <w:t>2.</w:t>
      </w:r>
      <w:r w:rsidR="001F0859" w:rsidRPr="00AF5CC3">
        <w:rPr>
          <w:rFonts w:ascii="標楷體" w:eastAsia="標楷體" w:hAnsi="標楷體" w:hint="eastAsia"/>
          <w:b/>
          <w:szCs w:val="24"/>
        </w:rPr>
        <w:t>改變旋轉體質量</w:t>
      </w:r>
    </w:p>
    <w:p w:rsidR="001F0859" w:rsidRPr="001F0859" w:rsidRDefault="001F0859" w:rsidP="00211DE8">
      <w:pPr>
        <w:ind w:left="960"/>
        <w:rPr>
          <w:rFonts w:ascii="標楷體" w:eastAsia="標楷體" w:hAnsi="標楷體"/>
          <w:szCs w:val="24"/>
        </w:rPr>
      </w:pPr>
      <w:r>
        <w:rPr>
          <w:rFonts w:ascii="標楷體" w:eastAsia="標楷體" w:hAnsi="標楷體"/>
          <w:szCs w:val="24"/>
        </w:rPr>
        <w:t>(1)</w:t>
      </w:r>
      <w:r w:rsidRPr="001F0859">
        <w:rPr>
          <w:rFonts w:ascii="標楷體" w:eastAsia="標楷體" w:hAnsi="標楷體" w:hint="eastAsia"/>
          <w:szCs w:val="24"/>
        </w:rPr>
        <w:t>選定一個距離當作旋轉半徑。將側支架</w:t>
      </w:r>
      <w:r w:rsidR="00211DE8">
        <w:rPr>
          <w:rFonts w:ascii="標楷體" w:eastAsia="標楷體" w:hAnsi="標楷體" w:hint="eastAsia"/>
          <w:szCs w:val="24"/>
        </w:rPr>
        <w:t>用螺絲拴緊在這個</w:t>
      </w:r>
      <w:r w:rsidRPr="001F0859">
        <w:rPr>
          <w:rFonts w:ascii="標楷體" w:eastAsia="標楷體" w:hAnsi="標楷體" w:hint="eastAsia"/>
          <w:szCs w:val="24"/>
        </w:rPr>
        <w:t>位置上。</w:t>
      </w:r>
    </w:p>
    <w:p w:rsidR="001F0859" w:rsidRPr="001F0859" w:rsidRDefault="001F0859" w:rsidP="001F0859">
      <w:pPr>
        <w:ind w:leftChars="200" w:left="480" w:firstLineChars="100" w:firstLine="240"/>
        <w:rPr>
          <w:rFonts w:ascii="標楷體" w:eastAsia="標楷體" w:hAnsi="標楷體"/>
          <w:szCs w:val="24"/>
        </w:rPr>
      </w:pPr>
      <w:r>
        <w:rPr>
          <w:rFonts w:ascii="標楷體" w:eastAsia="標楷體" w:hAnsi="標楷體"/>
          <w:szCs w:val="24"/>
        </w:rPr>
        <w:tab/>
        <w:t>(2)</w:t>
      </w:r>
      <w:r w:rsidR="00211DE8">
        <w:rPr>
          <w:rFonts w:ascii="標楷體" w:eastAsia="標楷體" w:hAnsi="標楷體" w:hint="eastAsia"/>
          <w:szCs w:val="24"/>
        </w:rPr>
        <w:t>確認側支架的旋轉體為垂直，兩端繩線均和平台水平</w:t>
      </w:r>
      <w:r w:rsidRPr="001F0859">
        <w:rPr>
          <w:rFonts w:ascii="標楷體" w:eastAsia="標楷體" w:hAnsi="標楷體" w:hint="eastAsia"/>
          <w:szCs w:val="24"/>
        </w:rPr>
        <w:t>，移動中心支</w:t>
      </w:r>
      <w:r w:rsidR="00211DE8">
        <w:rPr>
          <w:rFonts w:ascii="標楷體" w:eastAsia="標楷體" w:hAnsi="標楷體"/>
          <w:szCs w:val="24"/>
        </w:rPr>
        <w:tab/>
      </w:r>
      <w:r w:rsidR="00211DE8">
        <w:rPr>
          <w:rFonts w:ascii="標楷體" w:eastAsia="標楷體" w:hAnsi="標楷體" w:hint="eastAsia"/>
          <w:szCs w:val="24"/>
        </w:rPr>
        <w:t xml:space="preserve">   </w:t>
      </w:r>
      <w:r w:rsidRPr="001F0859">
        <w:rPr>
          <w:rFonts w:ascii="標楷體" w:eastAsia="標楷體" w:hAnsi="標楷體" w:hint="eastAsia"/>
          <w:szCs w:val="24"/>
        </w:rPr>
        <w:t>架上之指示托架使圓形指示片對齊在指示托架的位置。</w:t>
      </w:r>
    </w:p>
    <w:p w:rsidR="001F0859" w:rsidRPr="001F0859" w:rsidRDefault="001F0859" w:rsidP="001F0859">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(3)</w:t>
      </w:r>
      <w:r w:rsidRPr="001F0859">
        <w:rPr>
          <w:rFonts w:ascii="標楷體" w:eastAsia="標楷體" w:hAnsi="標楷體" w:hint="eastAsia"/>
          <w:szCs w:val="24"/>
        </w:rPr>
        <w:t>移除置於側滑輪下之砝碼。</w:t>
      </w:r>
    </w:p>
    <w:p w:rsidR="001F0859" w:rsidRDefault="001F0859" w:rsidP="001F0859">
      <w:pPr>
        <w:rPr>
          <w:rFonts w:ascii="標楷體" w:eastAsia="標楷體" w:hAnsi="標楷體"/>
          <w:szCs w:val="24"/>
        </w:rPr>
      </w:pPr>
      <w:r>
        <w:rPr>
          <w:rFonts w:ascii="標楷體" w:eastAsia="標楷體" w:hAnsi="標楷體"/>
          <w:szCs w:val="24"/>
        </w:rPr>
        <w:tab/>
      </w:r>
      <w:r>
        <w:rPr>
          <w:rFonts w:ascii="標楷體" w:eastAsia="標楷體" w:hAnsi="標楷體"/>
          <w:szCs w:val="24"/>
        </w:rPr>
        <w:tab/>
        <w:t>(4)</w:t>
      </w:r>
      <w:r w:rsidR="00211DE8">
        <w:rPr>
          <w:rFonts w:ascii="標楷體" w:eastAsia="標楷體" w:hAnsi="標楷體" w:hint="eastAsia"/>
          <w:szCs w:val="24"/>
        </w:rPr>
        <w:t>轉動旋轉平台，調整</w:t>
      </w:r>
      <w:r w:rsidRPr="001F0859">
        <w:rPr>
          <w:rFonts w:ascii="標楷體" w:eastAsia="標楷體" w:hAnsi="標楷體" w:hint="eastAsia"/>
          <w:szCs w:val="24"/>
        </w:rPr>
        <w:t>轉速使得圓形指示片能夠再次對齊指示托架的</w:t>
      </w:r>
      <w:r w:rsidR="00211DE8">
        <w:rPr>
          <w:rFonts w:ascii="標楷體" w:eastAsia="標楷體" w:hAnsi="標楷體"/>
          <w:szCs w:val="24"/>
        </w:rPr>
        <w:tab/>
      </w:r>
      <w:r w:rsidR="00211DE8">
        <w:rPr>
          <w:rFonts w:ascii="標楷體" w:eastAsia="標楷體" w:hAnsi="標楷體"/>
          <w:szCs w:val="24"/>
        </w:rPr>
        <w:tab/>
      </w:r>
      <w:r w:rsidR="00211DE8">
        <w:rPr>
          <w:rFonts w:ascii="標楷體" w:eastAsia="標楷體" w:hAnsi="標楷體" w:hint="eastAsia"/>
          <w:szCs w:val="24"/>
        </w:rPr>
        <w:t xml:space="preserve">   </w:t>
      </w:r>
      <w:r w:rsidRPr="001F0859">
        <w:rPr>
          <w:rFonts w:ascii="標楷體" w:eastAsia="標楷體" w:hAnsi="標楷體" w:hint="eastAsia"/>
          <w:szCs w:val="24"/>
        </w:rPr>
        <w:t>水平位置。</w:t>
      </w:r>
    </w:p>
    <w:p w:rsidR="00211DE8" w:rsidRDefault="00211DE8" w:rsidP="001F0859">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w:t>
      </w:r>
      <w:r>
        <w:rPr>
          <w:rFonts w:ascii="標楷體" w:eastAsia="標楷體" w:hAnsi="標楷體"/>
          <w:szCs w:val="24"/>
        </w:rPr>
        <w:t>5)</w:t>
      </w:r>
      <w:r>
        <w:rPr>
          <w:rFonts w:ascii="標楷體" w:eastAsia="標楷體" w:hAnsi="標楷體" w:hint="eastAsia"/>
          <w:szCs w:val="24"/>
        </w:rPr>
        <w:t xml:space="preserve">將數據記錄下來，機台停止，懸掛砝碼以調整旋轉體質量。然後重  </w:t>
      </w: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 xml:space="preserve">   復步驟2-5。</w:t>
      </w:r>
    </w:p>
    <w:p w:rsidR="00211DE8" w:rsidRPr="00AF5CC3" w:rsidRDefault="00211DE8" w:rsidP="001F0859">
      <w:pPr>
        <w:rPr>
          <w:rFonts w:ascii="標楷體" w:eastAsia="標楷體" w:hAnsi="標楷體"/>
          <w:b/>
          <w:szCs w:val="24"/>
        </w:rPr>
      </w:pPr>
      <w:r w:rsidRPr="00AF5CC3">
        <w:rPr>
          <w:rFonts w:ascii="標楷體" w:eastAsia="標楷體" w:hAnsi="標楷體"/>
          <w:b/>
          <w:szCs w:val="24"/>
        </w:rPr>
        <w:tab/>
        <w:t>3.</w:t>
      </w:r>
      <w:r w:rsidRPr="00AF5CC3">
        <w:rPr>
          <w:rFonts w:ascii="標楷體" w:eastAsia="標楷體" w:hAnsi="標楷體" w:hint="eastAsia"/>
          <w:b/>
          <w:szCs w:val="24"/>
        </w:rPr>
        <w:t>改變旋轉半徑</w:t>
      </w:r>
    </w:p>
    <w:p w:rsidR="00AF5CC3" w:rsidRPr="00AF5CC3" w:rsidRDefault="00211DE8"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00AF5CC3">
        <w:rPr>
          <w:rFonts w:ascii="標楷體" w:eastAsia="標楷體" w:hAnsi="標楷體" w:hint="eastAsia"/>
          <w:szCs w:val="24"/>
        </w:rPr>
        <w:t>(1)</w:t>
      </w:r>
      <w:r w:rsidR="00AF5CC3" w:rsidRPr="00AF5CC3">
        <w:rPr>
          <w:rFonts w:ascii="標楷體" w:eastAsia="標楷體" w:hAnsi="標楷體" w:hint="eastAsia"/>
          <w:szCs w:val="24"/>
        </w:rPr>
        <w:t>將砝碼側掛於側滑輪下</w:t>
      </w:r>
      <w:r w:rsidR="00AF5CC3">
        <w:rPr>
          <w:rFonts w:ascii="標楷體" w:eastAsia="標楷體" w:hAnsi="標楷體" w:hint="eastAsia"/>
          <w:szCs w:val="24"/>
        </w:rPr>
        <w:t>。</w:t>
      </w:r>
    </w:p>
    <w:p w:rsidR="00AF5CC3" w:rsidRDefault="00AF5CC3"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t>(2)</w:t>
      </w:r>
      <w:r w:rsidRPr="00AF5CC3">
        <w:rPr>
          <w:rFonts w:ascii="標楷體" w:eastAsia="標楷體" w:hAnsi="標楷體" w:hint="eastAsia"/>
          <w:szCs w:val="24"/>
        </w:rPr>
        <w:t>選定一個距離當作旋轉半徑。將側支架用螺絲拴緊在這個選定的位</w:t>
      </w:r>
      <w:r>
        <w:rPr>
          <w:rFonts w:ascii="標楷體" w:eastAsia="標楷體" w:hAnsi="標楷體"/>
          <w:szCs w:val="24"/>
        </w:rPr>
        <w:tab/>
      </w:r>
      <w:r>
        <w:rPr>
          <w:rFonts w:ascii="標楷體" w:eastAsia="標楷體" w:hAnsi="標楷體"/>
          <w:szCs w:val="24"/>
        </w:rPr>
        <w:tab/>
        <w:t xml:space="preserve">   </w:t>
      </w:r>
      <w:r w:rsidRPr="00AF5CC3">
        <w:rPr>
          <w:rFonts w:ascii="標楷體" w:eastAsia="標楷體" w:hAnsi="標楷體" w:hint="eastAsia"/>
          <w:szCs w:val="24"/>
        </w:rPr>
        <w:t>置上。</w:t>
      </w:r>
    </w:p>
    <w:p w:rsidR="00AF5CC3" w:rsidRDefault="00AF5CC3"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t>(3)</w:t>
      </w:r>
      <w:r w:rsidRPr="00AF5CC3">
        <w:rPr>
          <w:rFonts w:ascii="標楷體" w:eastAsia="標楷體" w:hAnsi="標楷體" w:hint="eastAsia"/>
          <w:szCs w:val="24"/>
        </w:rPr>
        <w:t>確認側支架的旋轉體為垂直懸掛，兩端繩線均呈水平狀態，移動中</w:t>
      </w:r>
      <w:r>
        <w:rPr>
          <w:rFonts w:ascii="標楷體" w:eastAsia="標楷體" w:hAnsi="標楷體"/>
          <w:szCs w:val="24"/>
        </w:rPr>
        <w:tab/>
      </w:r>
      <w:r>
        <w:rPr>
          <w:rFonts w:ascii="標楷體" w:eastAsia="標楷體" w:hAnsi="標楷體"/>
          <w:szCs w:val="24"/>
        </w:rPr>
        <w:tab/>
        <w:t xml:space="preserve">   </w:t>
      </w:r>
      <w:r w:rsidRPr="00AF5CC3">
        <w:rPr>
          <w:rFonts w:ascii="標楷體" w:eastAsia="標楷體" w:hAnsi="標楷體" w:hint="eastAsia"/>
          <w:szCs w:val="24"/>
        </w:rPr>
        <w:t>心支架之指示托架使圓形指示片對齊在指示托架的位置</w:t>
      </w:r>
      <w:r>
        <w:rPr>
          <w:rFonts w:ascii="標楷體" w:eastAsia="標楷體" w:hAnsi="標楷體" w:hint="eastAsia"/>
          <w:szCs w:val="24"/>
        </w:rPr>
        <w:t>。</w:t>
      </w:r>
    </w:p>
    <w:p w:rsidR="00AF5CC3" w:rsidRPr="00AF5CC3" w:rsidRDefault="00AF5CC3"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t>(4)</w:t>
      </w:r>
      <w:r w:rsidRPr="00AF5CC3">
        <w:rPr>
          <w:rFonts w:ascii="標楷體" w:eastAsia="標楷體" w:hAnsi="標楷體" w:hint="eastAsia"/>
          <w:szCs w:val="24"/>
        </w:rPr>
        <w:t>移除側滑輪下之砝碼。</w:t>
      </w:r>
    </w:p>
    <w:p w:rsidR="00AF5CC3" w:rsidRDefault="00AF5CC3"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t>(5)</w:t>
      </w:r>
      <w:r>
        <w:rPr>
          <w:rFonts w:ascii="標楷體" w:eastAsia="標楷體" w:hAnsi="標楷體" w:hint="eastAsia"/>
          <w:szCs w:val="24"/>
        </w:rPr>
        <w:t>轉動</w:t>
      </w:r>
      <w:r w:rsidRPr="00AF5CC3">
        <w:rPr>
          <w:rFonts w:ascii="標楷體" w:eastAsia="標楷體" w:hAnsi="標楷體" w:hint="eastAsia"/>
          <w:szCs w:val="24"/>
        </w:rPr>
        <w:t>旋轉平台，增加轉速使得圓形指示片能夠再次對齊指示托架的</w:t>
      </w: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 xml:space="preserve">   </w:t>
      </w:r>
      <w:r w:rsidRPr="00AF5CC3">
        <w:rPr>
          <w:rFonts w:ascii="標楷體" w:eastAsia="標楷體" w:hAnsi="標楷體" w:hint="eastAsia"/>
          <w:szCs w:val="24"/>
        </w:rPr>
        <w:t>水平位置。</w:t>
      </w:r>
    </w:p>
    <w:p w:rsidR="00AF5CC3" w:rsidRPr="00AF5CC3" w:rsidRDefault="00AF5CC3"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(6</w:t>
      </w:r>
      <w:r w:rsidRPr="00AF5CC3">
        <w:rPr>
          <w:rFonts w:ascii="標楷體" w:eastAsia="標楷體" w:hAnsi="標楷體" w:hint="eastAsia"/>
          <w:szCs w:val="24"/>
        </w:rPr>
        <w:t>)將數據記錄下來，機台停止，</w:t>
      </w:r>
      <w:r>
        <w:rPr>
          <w:rFonts w:ascii="標楷體" w:eastAsia="標楷體" w:hAnsi="標楷體" w:hint="eastAsia"/>
          <w:szCs w:val="24"/>
        </w:rPr>
        <w:t>重新選定新的半徑</w:t>
      </w:r>
      <w:r w:rsidRPr="00AF5CC3">
        <w:rPr>
          <w:rFonts w:ascii="標楷體" w:eastAsia="標楷體" w:hAnsi="標楷體" w:hint="eastAsia"/>
          <w:szCs w:val="24"/>
        </w:rPr>
        <w:t>。然後重復步驟</w:t>
      </w: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 xml:space="preserve">   </w:t>
      </w:r>
      <w:r w:rsidRPr="00AF5CC3">
        <w:rPr>
          <w:rFonts w:ascii="標楷體" w:eastAsia="標楷體" w:hAnsi="標楷體" w:hint="eastAsia"/>
          <w:szCs w:val="24"/>
        </w:rPr>
        <w:t>2-5。</w:t>
      </w:r>
    </w:p>
    <w:p w:rsidR="00211DE8" w:rsidRPr="00AF5CC3" w:rsidRDefault="00AF5CC3" w:rsidP="001F0859">
      <w:pPr>
        <w:rPr>
          <w:rFonts w:ascii="標楷體" w:eastAsia="標楷體" w:hAnsi="標楷體"/>
          <w:b/>
          <w:szCs w:val="24"/>
        </w:rPr>
      </w:pPr>
      <w:r>
        <w:rPr>
          <w:rFonts w:ascii="標楷體" w:eastAsia="標楷體" w:hAnsi="標楷體"/>
          <w:szCs w:val="24"/>
        </w:rPr>
        <w:tab/>
      </w:r>
      <w:r w:rsidRPr="00AF5CC3">
        <w:rPr>
          <w:rFonts w:ascii="標楷體" w:eastAsia="標楷體" w:hAnsi="標楷體"/>
          <w:b/>
          <w:szCs w:val="24"/>
        </w:rPr>
        <w:t>4.</w:t>
      </w:r>
      <w:r w:rsidRPr="00AF5CC3">
        <w:rPr>
          <w:rFonts w:ascii="標楷體" w:eastAsia="標楷體" w:hAnsi="標楷體" w:hint="eastAsia"/>
          <w:b/>
          <w:szCs w:val="24"/>
        </w:rPr>
        <w:t>改變向心力</w:t>
      </w:r>
    </w:p>
    <w:p w:rsidR="00AF5CC3" w:rsidRPr="00AF5CC3" w:rsidRDefault="00AF5CC3" w:rsidP="00AF5CC3">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Pr="00AF5CC3">
        <w:rPr>
          <w:rFonts w:ascii="標楷體" w:eastAsia="標楷體" w:hAnsi="標楷體" w:hint="eastAsia"/>
          <w:szCs w:val="24"/>
        </w:rPr>
        <w:t>(1)</w:t>
      </w:r>
      <w:r>
        <w:rPr>
          <w:rFonts w:ascii="標楷體" w:eastAsia="標楷體" w:hAnsi="標楷體" w:hint="eastAsia"/>
          <w:szCs w:val="24"/>
        </w:rPr>
        <w:t>選定質量，</w:t>
      </w:r>
      <w:r w:rsidRPr="00AF5CC3">
        <w:rPr>
          <w:rFonts w:ascii="標楷體" w:eastAsia="標楷體" w:hAnsi="標楷體" w:hint="eastAsia"/>
          <w:szCs w:val="24"/>
        </w:rPr>
        <w:t>將砝碼側掛於側滑輪下。</w:t>
      </w:r>
    </w:p>
    <w:p w:rsidR="00AF5CC3" w:rsidRPr="00AF5CC3" w:rsidRDefault="00AF5CC3" w:rsidP="00AF5CC3">
      <w:pPr>
        <w:rPr>
          <w:rFonts w:ascii="標楷體" w:eastAsia="標楷體" w:hAnsi="標楷體"/>
          <w:szCs w:val="24"/>
        </w:rPr>
      </w:pPr>
      <w:r w:rsidRPr="00AF5CC3">
        <w:rPr>
          <w:rFonts w:ascii="標楷體" w:eastAsia="標楷體" w:hAnsi="標楷體" w:hint="eastAsia"/>
          <w:szCs w:val="24"/>
        </w:rPr>
        <w:tab/>
      </w:r>
      <w:r w:rsidRPr="00AF5CC3">
        <w:rPr>
          <w:rFonts w:ascii="標楷體" w:eastAsia="標楷體" w:hAnsi="標楷體" w:hint="eastAsia"/>
          <w:szCs w:val="24"/>
        </w:rPr>
        <w:tab/>
        <w:t>(2)選定一個距離當作旋轉半徑。將側支架用螺絲拴緊在這個選定的位</w:t>
      </w:r>
      <w:r w:rsidRPr="00AF5CC3">
        <w:rPr>
          <w:rFonts w:ascii="標楷體" w:eastAsia="標楷體" w:hAnsi="標楷體" w:hint="eastAsia"/>
          <w:szCs w:val="24"/>
        </w:rPr>
        <w:tab/>
      </w:r>
      <w:r w:rsidRPr="00AF5CC3">
        <w:rPr>
          <w:rFonts w:ascii="標楷體" w:eastAsia="標楷體" w:hAnsi="標楷體" w:hint="eastAsia"/>
          <w:szCs w:val="24"/>
        </w:rPr>
        <w:tab/>
        <w:t xml:space="preserve">   置上。</w:t>
      </w:r>
    </w:p>
    <w:p w:rsidR="00AF5CC3" w:rsidRPr="00AF5CC3" w:rsidRDefault="00AF5CC3" w:rsidP="00AF5CC3">
      <w:pPr>
        <w:rPr>
          <w:rFonts w:ascii="標楷體" w:eastAsia="標楷體" w:hAnsi="標楷體"/>
          <w:szCs w:val="24"/>
        </w:rPr>
      </w:pPr>
      <w:r w:rsidRPr="00AF5CC3">
        <w:rPr>
          <w:rFonts w:ascii="標楷體" w:eastAsia="標楷體" w:hAnsi="標楷體" w:hint="eastAsia"/>
          <w:szCs w:val="24"/>
        </w:rPr>
        <w:tab/>
      </w:r>
      <w:r w:rsidRPr="00AF5CC3">
        <w:rPr>
          <w:rFonts w:ascii="標楷體" w:eastAsia="標楷體" w:hAnsi="標楷體" w:hint="eastAsia"/>
          <w:szCs w:val="24"/>
        </w:rPr>
        <w:tab/>
        <w:t>(3)確認側支架的旋轉體為垂直懸掛，兩端繩線均呈水平狀態，移動中</w:t>
      </w:r>
      <w:r w:rsidRPr="00AF5CC3">
        <w:rPr>
          <w:rFonts w:ascii="標楷體" w:eastAsia="標楷體" w:hAnsi="標楷體" w:hint="eastAsia"/>
          <w:szCs w:val="24"/>
        </w:rPr>
        <w:tab/>
      </w:r>
      <w:r w:rsidRPr="00AF5CC3">
        <w:rPr>
          <w:rFonts w:ascii="標楷體" w:eastAsia="標楷體" w:hAnsi="標楷體" w:hint="eastAsia"/>
          <w:szCs w:val="24"/>
        </w:rPr>
        <w:tab/>
        <w:t xml:space="preserve">   心支架之指示托架使圓形指示片對齊在指示托架的位置。</w:t>
      </w:r>
    </w:p>
    <w:p w:rsidR="00AF5CC3" w:rsidRPr="00AF5CC3" w:rsidRDefault="00AF5CC3" w:rsidP="00AF5CC3">
      <w:pPr>
        <w:rPr>
          <w:rFonts w:ascii="標楷體" w:eastAsia="標楷體" w:hAnsi="標楷體"/>
          <w:szCs w:val="24"/>
        </w:rPr>
      </w:pPr>
      <w:r w:rsidRPr="00AF5CC3">
        <w:rPr>
          <w:rFonts w:ascii="標楷體" w:eastAsia="標楷體" w:hAnsi="標楷體" w:hint="eastAsia"/>
          <w:szCs w:val="24"/>
        </w:rPr>
        <w:tab/>
      </w:r>
      <w:r w:rsidRPr="00AF5CC3">
        <w:rPr>
          <w:rFonts w:ascii="標楷體" w:eastAsia="標楷體" w:hAnsi="標楷體" w:hint="eastAsia"/>
          <w:szCs w:val="24"/>
        </w:rPr>
        <w:tab/>
        <w:t>(4)移除側滑輪下之砝碼。</w:t>
      </w:r>
    </w:p>
    <w:p w:rsidR="00AF5CC3" w:rsidRPr="00AF5CC3" w:rsidRDefault="00AF5CC3" w:rsidP="00AF5CC3">
      <w:pPr>
        <w:rPr>
          <w:rFonts w:ascii="標楷體" w:eastAsia="標楷體" w:hAnsi="標楷體"/>
          <w:szCs w:val="24"/>
        </w:rPr>
      </w:pPr>
      <w:r w:rsidRPr="00AF5CC3">
        <w:rPr>
          <w:rFonts w:ascii="標楷體" w:eastAsia="標楷體" w:hAnsi="標楷體" w:hint="eastAsia"/>
          <w:szCs w:val="24"/>
        </w:rPr>
        <w:tab/>
      </w:r>
      <w:r w:rsidRPr="00AF5CC3">
        <w:rPr>
          <w:rFonts w:ascii="標楷體" w:eastAsia="標楷體" w:hAnsi="標楷體" w:hint="eastAsia"/>
          <w:szCs w:val="24"/>
        </w:rPr>
        <w:tab/>
        <w:t>(5)轉動旋轉平台，增加轉速使得圓形指示片能夠再次對齊指示托架的</w:t>
      </w:r>
      <w:r w:rsidRPr="00AF5CC3">
        <w:rPr>
          <w:rFonts w:ascii="標楷體" w:eastAsia="標楷體" w:hAnsi="標楷體" w:hint="eastAsia"/>
          <w:szCs w:val="24"/>
        </w:rPr>
        <w:tab/>
      </w:r>
      <w:r w:rsidRPr="00AF5CC3">
        <w:rPr>
          <w:rFonts w:ascii="標楷體" w:eastAsia="標楷體" w:hAnsi="標楷體" w:hint="eastAsia"/>
          <w:szCs w:val="24"/>
        </w:rPr>
        <w:tab/>
        <w:t xml:space="preserve">   水平位置。</w:t>
      </w:r>
    </w:p>
    <w:p w:rsidR="00AF5CC3" w:rsidRDefault="00AF5CC3" w:rsidP="00AF5CC3">
      <w:pPr>
        <w:rPr>
          <w:rFonts w:ascii="標楷體" w:eastAsia="標楷體" w:hAnsi="標楷體"/>
          <w:szCs w:val="24"/>
        </w:rPr>
      </w:pPr>
      <w:r w:rsidRPr="00AF5CC3">
        <w:rPr>
          <w:rFonts w:ascii="標楷體" w:eastAsia="標楷體" w:hAnsi="標楷體" w:hint="eastAsia"/>
          <w:szCs w:val="24"/>
        </w:rPr>
        <w:tab/>
      </w:r>
      <w:r w:rsidRPr="00AF5CC3">
        <w:rPr>
          <w:rFonts w:ascii="標楷體" w:eastAsia="標楷體" w:hAnsi="標楷體" w:hint="eastAsia"/>
          <w:szCs w:val="24"/>
        </w:rPr>
        <w:tab/>
        <w:t>(6)</w:t>
      </w:r>
      <w:r>
        <w:rPr>
          <w:rFonts w:ascii="標楷體" w:eastAsia="標楷體" w:hAnsi="標楷體" w:hint="eastAsia"/>
          <w:szCs w:val="24"/>
        </w:rPr>
        <w:t>將數據記錄下來，機台停止，重新選定新的質量</w:t>
      </w:r>
      <w:r w:rsidRPr="00AF5CC3">
        <w:rPr>
          <w:rFonts w:ascii="標楷體" w:eastAsia="標楷體" w:hAnsi="標楷體" w:hint="eastAsia"/>
          <w:szCs w:val="24"/>
        </w:rPr>
        <w:t>。然後重復步驟</w:t>
      </w:r>
      <w:r>
        <w:rPr>
          <w:rFonts w:ascii="標楷體" w:eastAsia="標楷體" w:hAnsi="標楷體" w:hint="eastAsia"/>
          <w:szCs w:val="24"/>
        </w:rPr>
        <w:tab/>
      </w:r>
      <w:r>
        <w:rPr>
          <w:rFonts w:ascii="標楷體" w:eastAsia="標楷體" w:hAnsi="標楷體" w:hint="eastAsia"/>
          <w:szCs w:val="24"/>
        </w:rPr>
        <w:tab/>
      </w:r>
      <w:r>
        <w:rPr>
          <w:rFonts w:ascii="標楷體" w:eastAsia="標楷體" w:hAnsi="標楷體" w:hint="eastAsia"/>
          <w:szCs w:val="24"/>
        </w:rPr>
        <w:tab/>
        <w:t xml:space="preserve">   1</w:t>
      </w:r>
      <w:r w:rsidRPr="00AF5CC3">
        <w:rPr>
          <w:rFonts w:ascii="標楷體" w:eastAsia="標楷體" w:hAnsi="標楷體" w:hint="eastAsia"/>
          <w:szCs w:val="24"/>
        </w:rPr>
        <w:t>-5。</w:t>
      </w:r>
      <w:r w:rsidR="00B2590D">
        <w:rPr>
          <w:rFonts w:ascii="標楷體" w:eastAsia="標楷體" w:hAnsi="標楷體"/>
          <w:szCs w:val="24"/>
        </w:rPr>
        <w:br w:type="page"/>
      </w:r>
    </w:p>
    <w:p w:rsidR="008A17F2" w:rsidRPr="00B2590D" w:rsidRDefault="00E23E18" w:rsidP="00AF5CC3">
      <w:pPr>
        <w:rPr>
          <w:rFonts w:ascii="標楷體" w:eastAsia="標楷體" w:hAnsi="標楷體"/>
          <w:b/>
          <w:sz w:val="32"/>
          <w:szCs w:val="32"/>
        </w:rPr>
      </w:pPr>
      <w:r w:rsidRPr="00E23E18">
        <w:rPr>
          <w:rFonts w:ascii="標楷體" w:eastAsia="標楷體" w:hAnsi="標楷體" w:hint="eastAsia"/>
          <w:b/>
          <w:sz w:val="32"/>
          <w:szCs w:val="32"/>
        </w:rPr>
        <w:lastRenderedPageBreak/>
        <w:t>五、數據與分析</w:t>
      </w:r>
    </w:p>
    <w:p w:rsidR="008A17F2" w:rsidRDefault="008A17F2" w:rsidP="00AF5CC3">
      <w:pPr>
        <w:rPr>
          <w:rFonts w:ascii="標楷體" w:eastAsia="標楷體" w:hAnsi="標楷體"/>
          <w:b/>
          <w:szCs w:val="24"/>
        </w:rPr>
      </w:pPr>
      <w:r>
        <w:rPr>
          <w:rFonts w:ascii="標楷體" w:eastAsia="標楷體" w:hAnsi="標楷體" w:hint="eastAsia"/>
          <w:b/>
          <w:szCs w:val="24"/>
        </w:rPr>
        <w:t>1</w:t>
      </w:r>
      <w:r w:rsidRPr="008A17F2">
        <w:rPr>
          <w:rFonts w:ascii="標楷體" w:eastAsia="標楷體" w:hAnsi="標楷體" w:hint="eastAsia"/>
          <w:b/>
          <w:szCs w:val="24"/>
        </w:rPr>
        <w:t>.改變旋轉體質量</w:t>
      </w:r>
    </w:p>
    <w:tbl>
      <w:tblPr>
        <w:tblStyle w:val="1"/>
        <w:tblW w:w="0" w:type="auto"/>
        <w:tblLook w:val="04A0" w:firstRow="1" w:lastRow="0" w:firstColumn="1" w:lastColumn="0" w:noHBand="0" w:noVBand="1"/>
      </w:tblPr>
      <w:tblGrid>
        <w:gridCol w:w="960"/>
        <w:gridCol w:w="1058"/>
        <w:gridCol w:w="960"/>
        <w:gridCol w:w="960"/>
        <w:gridCol w:w="1140"/>
        <w:gridCol w:w="960"/>
        <w:gridCol w:w="1178"/>
        <w:gridCol w:w="960"/>
      </w:tblGrid>
      <w:tr w:rsidR="00B2590D" w:rsidRPr="008A17F2" w:rsidTr="008F7D9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176" w:type="dxa"/>
            <w:gridSpan w:val="8"/>
            <w:noWrap/>
          </w:tcPr>
          <w:p w:rsidR="00B2590D" w:rsidRPr="001D56B6" w:rsidRDefault="00B2590D" w:rsidP="00B2590D">
            <w:pPr>
              <w:jc w:val="center"/>
              <w:rPr>
                <w:rFonts w:ascii="標楷體" w:eastAsia="標楷體" w:hAnsi="標楷體"/>
                <w:b w:val="0"/>
                <w:szCs w:val="24"/>
              </w:rPr>
            </w:pPr>
            <w:r w:rsidRPr="00B2590D">
              <w:rPr>
                <w:rFonts w:ascii="標楷體" w:eastAsia="標楷體" w:hAnsi="標楷體" w:hint="eastAsia"/>
                <w:b w:val="0"/>
                <w:szCs w:val="24"/>
              </w:rPr>
              <w:t>改變旋轉體質量</w:t>
            </w:r>
          </w:p>
        </w:tc>
      </w:tr>
      <w:tr w:rsidR="008A17F2" w:rsidRPr="008A17F2"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8A17F2" w:rsidRPr="001D56B6" w:rsidRDefault="008A17F2" w:rsidP="008A17F2">
            <w:pPr>
              <w:rPr>
                <w:rFonts w:ascii="標楷體" w:eastAsia="標楷體" w:hAnsi="標楷體"/>
                <w:b w:val="0"/>
                <w:szCs w:val="24"/>
              </w:rPr>
            </w:pPr>
            <w:r w:rsidRPr="001D56B6">
              <w:rPr>
                <w:rFonts w:ascii="標楷體" w:eastAsia="標楷體" w:hAnsi="標楷體" w:hint="eastAsia"/>
                <w:b w:val="0"/>
                <w:szCs w:val="24"/>
              </w:rPr>
              <w:t>單位</w:t>
            </w:r>
          </w:p>
        </w:tc>
        <w:tc>
          <w:tcPr>
            <w:tcW w:w="1058" w:type="dxa"/>
            <w:tcBorders>
              <w:left w:val="thinThickMediumGap" w:sz="12" w:space="0" w:color="000000" w:themeColor="text1"/>
            </w:tcBorders>
            <w:noWrap/>
            <w:hideMark/>
          </w:tcPr>
          <w:p w:rsidR="008A17F2" w:rsidRPr="001D56B6" w:rsidRDefault="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b/>
                <w:szCs w:val="24"/>
              </w:rPr>
              <w:t>kg</w:t>
            </w:r>
          </w:p>
        </w:tc>
        <w:tc>
          <w:tcPr>
            <w:tcW w:w="960" w:type="dxa"/>
            <w:noWrap/>
            <w:hideMark/>
          </w:tcPr>
          <w:p w:rsidR="008A17F2" w:rsidRPr="001D56B6" w:rsidRDefault="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m</w:t>
            </w:r>
          </w:p>
        </w:tc>
        <w:tc>
          <w:tcPr>
            <w:tcW w:w="960" w:type="dxa"/>
            <w:noWrap/>
            <w:hideMark/>
          </w:tcPr>
          <w:p w:rsidR="008A17F2" w:rsidRPr="001D56B6" w:rsidRDefault="00DD448A">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m:oMathPara>
              <m:oMath>
                <m:f>
                  <m:fPr>
                    <m:type m:val="skw"/>
                    <m:ctrlPr>
                      <w:rPr>
                        <w:rFonts w:ascii="Cambria Math" w:eastAsia="標楷體" w:hAnsi="Cambria Math"/>
                        <w:b/>
                        <w:szCs w:val="24"/>
                      </w:rPr>
                    </m:ctrlPr>
                  </m:fPr>
                  <m:num>
                    <m:sSup>
                      <m:sSupPr>
                        <m:ctrlPr>
                          <w:rPr>
                            <w:rFonts w:ascii="Cambria Math" w:eastAsia="標楷體" w:hAnsi="Cambria Math"/>
                            <w:b/>
                            <w:i/>
                            <w:szCs w:val="24"/>
                          </w:rPr>
                        </m:ctrlPr>
                      </m:sSupPr>
                      <m:e>
                        <m:r>
                          <m:rPr>
                            <m:sty m:val="bi"/>
                          </m:rPr>
                          <w:rPr>
                            <w:rFonts w:ascii="Cambria Math" w:eastAsia="標楷體" w:hAnsi="Cambria Math"/>
                            <w:szCs w:val="24"/>
                          </w:rPr>
                          <m:t>m</m:t>
                        </m:r>
                      </m:e>
                      <m:sup>
                        <m:r>
                          <m:rPr>
                            <m:sty m:val="bi"/>
                          </m:rPr>
                          <w:rPr>
                            <w:rFonts w:ascii="Cambria Math" w:eastAsia="標楷體" w:hAnsi="Cambria Math"/>
                            <w:szCs w:val="24"/>
                          </w:rPr>
                          <m:t>2</m:t>
                        </m:r>
                      </m:sup>
                    </m:sSup>
                  </m:num>
                  <m:den>
                    <m:sSup>
                      <m:sSupPr>
                        <m:ctrlPr>
                          <w:rPr>
                            <w:rFonts w:ascii="Cambria Math" w:eastAsia="標楷體" w:hAnsi="Cambria Math"/>
                            <w:b/>
                            <w:i/>
                            <w:szCs w:val="24"/>
                          </w:rPr>
                        </m:ctrlPr>
                      </m:sSupPr>
                      <m:e>
                        <m:r>
                          <m:rPr>
                            <m:sty m:val="bi"/>
                          </m:rPr>
                          <w:rPr>
                            <w:rFonts w:ascii="Cambria Math" w:eastAsia="標楷體" w:hAnsi="Cambria Math"/>
                            <w:szCs w:val="24"/>
                          </w:rPr>
                          <m:t>s</m:t>
                        </m:r>
                      </m:e>
                      <m:sup>
                        <m:r>
                          <m:rPr>
                            <m:sty m:val="bi"/>
                          </m:rPr>
                          <w:rPr>
                            <w:rFonts w:ascii="Cambria Math" w:eastAsia="標楷體" w:hAnsi="Cambria Math"/>
                            <w:szCs w:val="24"/>
                          </w:rPr>
                          <m:t>2</m:t>
                        </m:r>
                      </m:sup>
                    </m:sSup>
                  </m:den>
                </m:f>
              </m:oMath>
            </m:oMathPara>
          </w:p>
        </w:tc>
        <w:tc>
          <w:tcPr>
            <w:tcW w:w="1140" w:type="dxa"/>
            <w:noWrap/>
            <w:hideMark/>
          </w:tcPr>
          <w:p w:rsidR="008A17F2" w:rsidRPr="001D56B6" w:rsidRDefault="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s</w:t>
            </w:r>
          </w:p>
        </w:tc>
        <w:tc>
          <w:tcPr>
            <w:tcW w:w="960" w:type="dxa"/>
            <w:noWrap/>
            <w:hideMark/>
          </w:tcPr>
          <w:p w:rsidR="008A17F2" w:rsidRPr="001D56B6" w:rsidRDefault="00DD448A">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m:oMathPara>
              <m:oMath>
                <m:sSup>
                  <m:sSupPr>
                    <m:ctrlPr>
                      <w:rPr>
                        <w:rFonts w:ascii="Cambria Math" w:eastAsia="標楷體" w:hAnsi="Cambria Math"/>
                        <w:b/>
                        <w:szCs w:val="24"/>
                      </w:rPr>
                    </m:ctrlPr>
                  </m:sSupPr>
                  <m:e>
                    <m:r>
                      <m:rPr>
                        <m:sty m:val="bi"/>
                      </m:rPr>
                      <w:rPr>
                        <w:rFonts w:ascii="Cambria Math" w:eastAsia="標楷體" w:hAnsi="Cambria Math"/>
                        <w:szCs w:val="24"/>
                      </w:rPr>
                      <m:t>s</m:t>
                    </m:r>
                  </m:e>
                  <m:sup>
                    <m:r>
                      <m:rPr>
                        <m:sty m:val="bi"/>
                      </m:rPr>
                      <w:rPr>
                        <w:rFonts w:ascii="Cambria Math" w:eastAsia="標楷體" w:hAnsi="Cambria Math"/>
                        <w:szCs w:val="24"/>
                      </w:rPr>
                      <m:t>2</m:t>
                    </m:r>
                  </m:sup>
                </m:sSup>
              </m:oMath>
            </m:oMathPara>
          </w:p>
        </w:tc>
        <w:tc>
          <w:tcPr>
            <w:tcW w:w="1178" w:type="dxa"/>
            <w:noWrap/>
            <w:hideMark/>
          </w:tcPr>
          <w:p w:rsidR="008A17F2" w:rsidRPr="001D56B6" w:rsidRDefault="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s</w:t>
            </w:r>
          </w:p>
        </w:tc>
        <w:tc>
          <w:tcPr>
            <w:tcW w:w="960" w:type="dxa"/>
            <w:noWrap/>
            <w:hideMark/>
          </w:tcPr>
          <w:p w:rsidR="008A17F2" w:rsidRPr="001D56B6" w:rsidRDefault="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w:t>
            </w:r>
          </w:p>
        </w:tc>
      </w:tr>
      <w:tr w:rsidR="008A17F2" w:rsidRPr="008A17F2" w:rsidTr="001D56B6">
        <w:trPr>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8A17F2" w:rsidRPr="001D56B6" w:rsidRDefault="008A17F2">
            <w:pPr>
              <w:rPr>
                <w:rFonts w:ascii="標楷體" w:eastAsia="標楷體" w:hAnsi="標楷體"/>
                <w:b w:val="0"/>
                <w:szCs w:val="24"/>
              </w:rPr>
            </w:pPr>
            <w:r w:rsidRPr="001D56B6">
              <w:rPr>
                <w:rFonts w:ascii="標楷體" w:eastAsia="標楷體" w:hAnsi="標楷體" w:hint="eastAsia"/>
                <w:b w:val="0"/>
                <w:szCs w:val="24"/>
              </w:rPr>
              <w:t>編號/物理量</w:t>
            </w:r>
          </w:p>
        </w:tc>
        <w:tc>
          <w:tcPr>
            <w:tcW w:w="1058" w:type="dxa"/>
            <w:tcBorders>
              <w:left w:val="thinThickMediumGap" w:sz="12" w:space="0" w:color="000000" w:themeColor="text1"/>
            </w:tcBorders>
            <w:noWrap/>
            <w:hideMark/>
          </w:tcPr>
          <w:p w:rsidR="008A17F2" w:rsidRPr="001D56B6" w:rsidRDefault="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質量m</w:t>
            </w:r>
          </w:p>
        </w:tc>
        <w:tc>
          <w:tcPr>
            <w:tcW w:w="960" w:type="dxa"/>
            <w:noWrap/>
            <w:hideMark/>
          </w:tcPr>
          <w:p w:rsidR="008A17F2" w:rsidRPr="001D56B6" w:rsidRDefault="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半徑r</w:t>
            </w:r>
          </w:p>
        </w:tc>
        <w:tc>
          <w:tcPr>
            <w:tcW w:w="960" w:type="dxa"/>
            <w:noWrap/>
            <w:hideMark/>
          </w:tcPr>
          <w:p w:rsidR="008A17F2" w:rsidRPr="001D56B6" w:rsidRDefault="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向心力F</w:t>
            </w:r>
          </w:p>
        </w:tc>
        <w:tc>
          <w:tcPr>
            <w:tcW w:w="1140" w:type="dxa"/>
            <w:noWrap/>
            <w:hideMark/>
          </w:tcPr>
          <w:p w:rsidR="008A17F2" w:rsidRPr="001D56B6" w:rsidRDefault="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週期T</w:t>
            </w:r>
          </w:p>
        </w:tc>
        <w:tc>
          <w:tcPr>
            <w:tcW w:w="960"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週期平方</w:t>
            </w:r>
            <m:oMath>
              <m:sSup>
                <m:sSupPr>
                  <m:ctrlPr>
                    <w:rPr>
                      <w:rFonts w:ascii="Cambria Math" w:eastAsia="標楷體" w:hAnsi="Cambria Math"/>
                      <w:szCs w:val="24"/>
                    </w:rPr>
                  </m:ctrlPr>
                </m:sSupPr>
                <m:e>
                  <m:r>
                    <w:rPr>
                      <w:rFonts w:ascii="Cambria Math" w:eastAsia="標楷體" w:hAnsi="Cambria Math"/>
                      <w:szCs w:val="24"/>
                    </w:rPr>
                    <m:t>T</m:t>
                  </m:r>
                </m:e>
                <m:sup>
                  <m:r>
                    <w:rPr>
                      <w:rFonts w:ascii="Cambria Math" w:eastAsia="標楷體" w:hAnsi="Cambria Math"/>
                      <w:szCs w:val="24"/>
                    </w:rPr>
                    <m:t>2</m:t>
                  </m:r>
                </m:sup>
              </m:sSup>
            </m:oMath>
          </w:p>
        </w:tc>
        <w:tc>
          <w:tcPr>
            <w:tcW w:w="1178" w:type="dxa"/>
            <w:noWrap/>
            <w:hideMark/>
          </w:tcPr>
          <w:p w:rsidR="008A17F2" w:rsidRPr="001D56B6" w:rsidRDefault="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T理論值</w:t>
            </w:r>
          </w:p>
        </w:tc>
        <w:tc>
          <w:tcPr>
            <w:tcW w:w="960" w:type="dxa"/>
            <w:noWrap/>
            <w:hideMark/>
          </w:tcPr>
          <w:p w:rsidR="008A17F2" w:rsidRPr="001D56B6" w:rsidRDefault="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誤差％</w:t>
            </w:r>
          </w:p>
        </w:tc>
      </w:tr>
      <w:tr w:rsidR="008A17F2" w:rsidRPr="008A17F2"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8A17F2" w:rsidRPr="001D56B6" w:rsidRDefault="008A17F2" w:rsidP="008A17F2">
            <w:pPr>
              <w:rPr>
                <w:rFonts w:ascii="標楷體" w:eastAsia="標楷體" w:hAnsi="標楷體"/>
                <w:b w:val="0"/>
                <w:szCs w:val="24"/>
              </w:rPr>
            </w:pPr>
            <w:r w:rsidRPr="001D56B6">
              <w:rPr>
                <w:rFonts w:ascii="標楷體" w:eastAsia="標楷體" w:hAnsi="標楷體" w:hint="eastAsia"/>
                <w:b w:val="0"/>
                <w:szCs w:val="24"/>
              </w:rPr>
              <w:t>#1</w:t>
            </w:r>
          </w:p>
        </w:tc>
        <w:tc>
          <w:tcPr>
            <w:tcW w:w="1058" w:type="dxa"/>
            <w:tcBorders>
              <w:left w:val="thinThickMediumGap" w:sz="12" w:space="0" w:color="000000" w:themeColor="text1"/>
            </w:tcBorders>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0.10627</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0.15</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1.23</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1.51</w:t>
            </w:r>
          </w:p>
        </w:tc>
        <w:tc>
          <w:tcPr>
            <w:tcW w:w="1178"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1.618</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6.88</w:t>
            </w:r>
          </w:p>
        </w:tc>
      </w:tr>
      <w:tr w:rsidR="008A17F2" w:rsidRPr="008A17F2" w:rsidTr="001D56B6">
        <w:trPr>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8A17F2" w:rsidRPr="001D56B6" w:rsidRDefault="008A17F2" w:rsidP="008A17F2">
            <w:pPr>
              <w:rPr>
                <w:rFonts w:ascii="標楷體" w:eastAsia="標楷體" w:hAnsi="標楷體"/>
                <w:b w:val="0"/>
                <w:szCs w:val="24"/>
              </w:rPr>
            </w:pPr>
            <w:r w:rsidRPr="001D56B6">
              <w:rPr>
                <w:rFonts w:ascii="標楷體" w:eastAsia="標楷體" w:hAnsi="標楷體" w:hint="eastAsia"/>
                <w:b w:val="0"/>
                <w:szCs w:val="24"/>
              </w:rPr>
              <w:t>#2</w:t>
            </w:r>
          </w:p>
        </w:tc>
        <w:tc>
          <w:tcPr>
            <w:tcW w:w="1058" w:type="dxa"/>
            <w:tcBorders>
              <w:left w:val="thinThickMediumGap" w:sz="12" w:space="0" w:color="000000" w:themeColor="text1"/>
            </w:tcBorders>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0.15732</w:t>
            </w:r>
          </w:p>
        </w:tc>
        <w:tc>
          <w:tcPr>
            <w:tcW w:w="960"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0.15</w:t>
            </w:r>
          </w:p>
        </w:tc>
        <w:tc>
          <w:tcPr>
            <w:tcW w:w="960"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1.53</w:t>
            </w:r>
          </w:p>
        </w:tc>
        <w:tc>
          <w:tcPr>
            <w:tcW w:w="960"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2.34</w:t>
            </w:r>
          </w:p>
        </w:tc>
        <w:tc>
          <w:tcPr>
            <w:tcW w:w="1178"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2.395</w:t>
            </w:r>
          </w:p>
        </w:tc>
        <w:tc>
          <w:tcPr>
            <w:tcW w:w="960" w:type="dxa"/>
            <w:noWrap/>
            <w:hideMark/>
          </w:tcPr>
          <w:p w:rsidR="008A17F2" w:rsidRPr="001D56B6" w:rsidRDefault="008A17F2" w:rsidP="008A17F2">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2.26</w:t>
            </w:r>
          </w:p>
        </w:tc>
      </w:tr>
      <w:tr w:rsidR="008A17F2" w:rsidRPr="008A17F2"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8A17F2" w:rsidRPr="001D56B6" w:rsidRDefault="008A17F2" w:rsidP="008A17F2">
            <w:pPr>
              <w:rPr>
                <w:rFonts w:ascii="標楷體" w:eastAsia="標楷體" w:hAnsi="標楷體"/>
                <w:b w:val="0"/>
                <w:szCs w:val="24"/>
              </w:rPr>
            </w:pPr>
            <w:r w:rsidRPr="001D56B6">
              <w:rPr>
                <w:rFonts w:ascii="標楷體" w:eastAsia="標楷體" w:hAnsi="標楷體" w:hint="eastAsia"/>
                <w:b w:val="0"/>
                <w:szCs w:val="24"/>
              </w:rPr>
              <w:t>#3</w:t>
            </w:r>
          </w:p>
        </w:tc>
        <w:tc>
          <w:tcPr>
            <w:tcW w:w="1058" w:type="dxa"/>
            <w:tcBorders>
              <w:left w:val="thinThickMediumGap" w:sz="12" w:space="0" w:color="000000" w:themeColor="text1"/>
            </w:tcBorders>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0.15</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1.74</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3.03</w:t>
            </w:r>
          </w:p>
        </w:tc>
        <w:tc>
          <w:tcPr>
            <w:tcW w:w="1178"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3.172</w:t>
            </w:r>
          </w:p>
        </w:tc>
        <w:tc>
          <w:tcPr>
            <w:tcW w:w="960" w:type="dxa"/>
            <w:noWrap/>
            <w:hideMark/>
          </w:tcPr>
          <w:p w:rsidR="008A17F2" w:rsidRPr="001D56B6" w:rsidRDefault="008A17F2" w:rsidP="008A17F2">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4.72</w:t>
            </w:r>
          </w:p>
        </w:tc>
      </w:tr>
    </w:tbl>
    <w:p w:rsidR="00913E20" w:rsidRDefault="00913E20" w:rsidP="00AF5CC3">
      <w:pPr>
        <w:rPr>
          <w:rFonts w:ascii="標楷體" w:eastAsia="標楷體" w:hAnsi="標楷體"/>
          <w:b/>
          <w:szCs w:val="24"/>
        </w:rPr>
      </w:pPr>
    </w:p>
    <w:p w:rsidR="00913E20" w:rsidRDefault="00913E20" w:rsidP="00AF5CC3">
      <w:pPr>
        <w:rPr>
          <w:rFonts w:ascii="標楷體" w:eastAsia="標楷體" w:hAnsi="標楷體"/>
          <w:b/>
          <w:szCs w:val="24"/>
        </w:rPr>
      </w:pPr>
      <w:r>
        <w:rPr>
          <w:rFonts w:ascii="標楷體" w:eastAsia="標楷體" w:hAnsi="標楷體" w:hint="eastAsia"/>
          <w:b/>
          <w:szCs w:val="24"/>
        </w:rPr>
        <w:t>計算式:</w:t>
      </w:r>
    </w:p>
    <w:p w:rsidR="00B2590D" w:rsidRDefault="00B2590D" w:rsidP="00AF5CC3">
      <w:pPr>
        <w:rPr>
          <w:rFonts w:ascii="標楷體" w:eastAsia="標楷體" w:hAnsi="標楷體"/>
          <w:b/>
          <w:szCs w:val="24"/>
        </w:rPr>
      </w:pPr>
      <w:r>
        <w:rPr>
          <w:rFonts w:ascii="標楷體" w:eastAsia="標楷體" w:hAnsi="標楷體"/>
          <w:b/>
          <w:szCs w:val="24"/>
        </w:rPr>
        <w:br w:type="page"/>
      </w:r>
    </w:p>
    <w:p w:rsidR="00913E20" w:rsidRDefault="00913E20" w:rsidP="00AF5CC3">
      <w:pPr>
        <w:rPr>
          <w:rFonts w:ascii="標楷體" w:eastAsia="標楷體" w:hAnsi="標楷體"/>
          <w:b/>
          <w:szCs w:val="24"/>
        </w:rPr>
      </w:pPr>
    </w:p>
    <w:p w:rsidR="00913E20" w:rsidRDefault="00913E20" w:rsidP="00AF5CC3">
      <w:pPr>
        <w:rPr>
          <w:rFonts w:ascii="標楷體" w:eastAsia="標楷體" w:hAnsi="標楷體"/>
          <w:b/>
          <w:szCs w:val="24"/>
        </w:rPr>
      </w:pPr>
      <w:r>
        <w:rPr>
          <w:rFonts w:ascii="標楷體" w:eastAsia="標楷體" w:hAnsi="標楷體" w:hint="eastAsia"/>
          <w:b/>
          <w:szCs w:val="24"/>
        </w:rPr>
        <w:t>2.</w:t>
      </w:r>
      <w:r w:rsidRPr="00913E20">
        <w:rPr>
          <w:rFonts w:ascii="標楷體" w:eastAsia="標楷體" w:hAnsi="標楷體" w:hint="eastAsia"/>
          <w:b/>
          <w:szCs w:val="24"/>
        </w:rPr>
        <w:t>改變旋轉半徑</w:t>
      </w:r>
    </w:p>
    <w:tbl>
      <w:tblPr>
        <w:tblStyle w:val="1"/>
        <w:tblW w:w="0" w:type="auto"/>
        <w:tblLook w:val="04A0" w:firstRow="1" w:lastRow="0" w:firstColumn="1" w:lastColumn="0" w:noHBand="0" w:noVBand="1"/>
      </w:tblPr>
      <w:tblGrid>
        <w:gridCol w:w="960"/>
        <w:gridCol w:w="1058"/>
        <w:gridCol w:w="960"/>
        <w:gridCol w:w="960"/>
        <w:gridCol w:w="1140"/>
        <w:gridCol w:w="960"/>
        <w:gridCol w:w="960"/>
        <w:gridCol w:w="960"/>
      </w:tblGrid>
      <w:tr w:rsidR="00B2590D" w:rsidRPr="00913E20" w:rsidTr="008F7D9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958" w:type="dxa"/>
            <w:gridSpan w:val="8"/>
            <w:noWrap/>
          </w:tcPr>
          <w:p w:rsidR="00B2590D" w:rsidRPr="001D56B6" w:rsidRDefault="00B2590D" w:rsidP="00B2590D">
            <w:pPr>
              <w:jc w:val="center"/>
              <w:rPr>
                <w:rFonts w:ascii="標楷體" w:eastAsia="標楷體" w:hAnsi="標楷體"/>
                <w:b w:val="0"/>
                <w:szCs w:val="24"/>
              </w:rPr>
            </w:pPr>
            <w:r w:rsidRPr="00B2590D">
              <w:rPr>
                <w:rFonts w:ascii="標楷體" w:eastAsia="標楷體" w:hAnsi="標楷體" w:hint="eastAsia"/>
                <w:b w:val="0"/>
                <w:szCs w:val="24"/>
              </w:rPr>
              <w:t>改變旋轉半徑</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913E20" w:rsidP="00913E20">
            <w:pPr>
              <w:rPr>
                <w:rFonts w:ascii="標楷體" w:eastAsia="標楷體" w:hAnsi="標楷體"/>
                <w:b w:val="0"/>
                <w:szCs w:val="24"/>
              </w:rPr>
            </w:pPr>
            <w:r w:rsidRPr="001D56B6">
              <w:rPr>
                <w:rFonts w:ascii="標楷體" w:eastAsia="標楷體" w:hAnsi="標楷體" w:hint="eastAsia"/>
                <w:b w:val="0"/>
                <w:szCs w:val="24"/>
              </w:rPr>
              <w:t>單位</w:t>
            </w:r>
          </w:p>
        </w:tc>
        <w:tc>
          <w:tcPr>
            <w:tcW w:w="1058"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b/>
                <w:szCs w:val="24"/>
              </w:rPr>
              <w:t>kg</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m</w:t>
            </w:r>
          </w:p>
        </w:tc>
        <w:tc>
          <w:tcPr>
            <w:tcW w:w="960" w:type="dxa"/>
            <w:noWrap/>
            <w:hideMark/>
          </w:tcPr>
          <w:p w:rsidR="00913E20" w:rsidRPr="001D56B6" w:rsidRDefault="00DD448A"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m:oMathPara>
              <m:oMath>
                <m:f>
                  <m:fPr>
                    <m:type m:val="skw"/>
                    <m:ctrlPr>
                      <w:rPr>
                        <w:rFonts w:ascii="Cambria Math" w:eastAsia="標楷體" w:hAnsi="Cambria Math"/>
                        <w:b/>
                        <w:szCs w:val="24"/>
                      </w:rPr>
                    </m:ctrlPr>
                  </m:fPr>
                  <m:num>
                    <m:sSup>
                      <m:sSupPr>
                        <m:ctrlPr>
                          <w:rPr>
                            <w:rFonts w:ascii="Cambria Math" w:eastAsia="標楷體" w:hAnsi="Cambria Math"/>
                            <w:b/>
                            <w:i/>
                            <w:szCs w:val="24"/>
                          </w:rPr>
                        </m:ctrlPr>
                      </m:sSupPr>
                      <m:e>
                        <m:r>
                          <m:rPr>
                            <m:sty m:val="bi"/>
                          </m:rPr>
                          <w:rPr>
                            <w:rFonts w:ascii="Cambria Math" w:eastAsia="標楷體" w:hAnsi="Cambria Math"/>
                            <w:szCs w:val="24"/>
                          </w:rPr>
                          <m:t>m</m:t>
                        </m:r>
                      </m:e>
                      <m:sup>
                        <m:r>
                          <m:rPr>
                            <m:sty m:val="bi"/>
                          </m:rPr>
                          <w:rPr>
                            <w:rFonts w:ascii="Cambria Math" w:eastAsia="標楷體" w:hAnsi="Cambria Math"/>
                            <w:szCs w:val="24"/>
                          </w:rPr>
                          <m:t>2</m:t>
                        </m:r>
                      </m:sup>
                    </m:sSup>
                  </m:num>
                  <m:den>
                    <m:sSup>
                      <m:sSupPr>
                        <m:ctrlPr>
                          <w:rPr>
                            <w:rFonts w:ascii="Cambria Math" w:eastAsia="標楷體" w:hAnsi="Cambria Math"/>
                            <w:b/>
                            <w:i/>
                            <w:szCs w:val="24"/>
                          </w:rPr>
                        </m:ctrlPr>
                      </m:sSupPr>
                      <m:e>
                        <m:r>
                          <m:rPr>
                            <m:sty m:val="bi"/>
                          </m:rPr>
                          <w:rPr>
                            <w:rFonts w:ascii="Cambria Math" w:eastAsia="標楷體" w:hAnsi="Cambria Math"/>
                            <w:szCs w:val="24"/>
                          </w:rPr>
                          <m:t>s</m:t>
                        </m:r>
                      </m:e>
                      <m:sup>
                        <m:r>
                          <m:rPr>
                            <m:sty m:val="bi"/>
                          </m:rPr>
                          <w:rPr>
                            <w:rFonts w:ascii="Cambria Math" w:eastAsia="標楷體" w:hAnsi="Cambria Math"/>
                            <w:szCs w:val="24"/>
                          </w:rPr>
                          <m:t>2</m:t>
                        </m:r>
                      </m:sup>
                    </m:sSup>
                  </m:den>
                </m:f>
              </m:oMath>
            </m:oMathPara>
          </w:p>
        </w:tc>
        <w:tc>
          <w:tcPr>
            <w:tcW w:w="114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s</w:t>
            </w:r>
          </w:p>
        </w:tc>
        <w:tc>
          <w:tcPr>
            <w:tcW w:w="960" w:type="dxa"/>
            <w:noWrap/>
            <w:hideMark/>
          </w:tcPr>
          <w:p w:rsidR="00913E20" w:rsidRPr="001D56B6" w:rsidRDefault="00DD448A"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m:oMathPara>
              <m:oMath>
                <m:sSup>
                  <m:sSupPr>
                    <m:ctrlPr>
                      <w:rPr>
                        <w:rFonts w:ascii="Cambria Math" w:eastAsia="標楷體" w:hAnsi="Cambria Math"/>
                        <w:b/>
                        <w:szCs w:val="24"/>
                      </w:rPr>
                    </m:ctrlPr>
                  </m:sSupPr>
                  <m:e>
                    <m:r>
                      <m:rPr>
                        <m:sty m:val="bi"/>
                      </m:rPr>
                      <w:rPr>
                        <w:rFonts w:ascii="Cambria Math" w:eastAsia="標楷體" w:hAnsi="Cambria Math"/>
                        <w:szCs w:val="24"/>
                      </w:rPr>
                      <m:t>s</m:t>
                    </m:r>
                  </m:e>
                  <m:sup>
                    <m:r>
                      <m:rPr>
                        <m:sty m:val="bi"/>
                      </m:rPr>
                      <w:rPr>
                        <w:rFonts w:ascii="Cambria Math" w:eastAsia="標楷體" w:hAnsi="Cambria Math"/>
                        <w:szCs w:val="24"/>
                      </w:rPr>
                      <m:t>2</m:t>
                    </m:r>
                  </m:sup>
                </m:sSup>
              </m:oMath>
            </m:oMathPara>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s</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1D56B6">
              <w:rPr>
                <w:rFonts w:ascii="標楷體" w:eastAsia="標楷體" w:hAnsi="標楷體" w:hint="eastAsia"/>
                <w:b/>
                <w:szCs w:val="24"/>
              </w:rPr>
              <w:t>%</w:t>
            </w:r>
          </w:p>
        </w:tc>
      </w:tr>
      <w:tr w:rsidR="00913E20" w:rsidRPr="00913E20" w:rsidTr="001D56B6">
        <w:trPr>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913E20" w:rsidP="00913E20">
            <w:pPr>
              <w:rPr>
                <w:rFonts w:ascii="標楷體" w:eastAsia="標楷體" w:hAnsi="標楷體"/>
                <w:b w:val="0"/>
                <w:szCs w:val="24"/>
              </w:rPr>
            </w:pPr>
            <w:r w:rsidRPr="001D56B6">
              <w:rPr>
                <w:rFonts w:ascii="標楷體" w:eastAsia="標楷體" w:hAnsi="標楷體" w:hint="eastAsia"/>
                <w:b w:val="0"/>
                <w:szCs w:val="24"/>
              </w:rPr>
              <w:t>編號/物理量</w:t>
            </w:r>
          </w:p>
        </w:tc>
        <w:tc>
          <w:tcPr>
            <w:tcW w:w="1058" w:type="dxa"/>
            <w:tcBorders>
              <w:left w:val="thinThickMediumGap" w:sz="12" w:space="0" w:color="000000" w:themeColor="text1"/>
            </w:tcBorders>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質量m</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半徑r</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向心力F</w:t>
            </w:r>
          </w:p>
        </w:tc>
        <w:tc>
          <w:tcPr>
            <w:tcW w:w="114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週期T</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週期平方</w:t>
            </w:r>
            <m:oMath>
              <m:sSup>
                <m:sSupPr>
                  <m:ctrlPr>
                    <w:rPr>
                      <w:rFonts w:ascii="Cambria Math" w:eastAsia="標楷體" w:hAnsi="Cambria Math"/>
                      <w:szCs w:val="24"/>
                    </w:rPr>
                  </m:ctrlPr>
                </m:sSupPr>
                <m:e>
                  <m:r>
                    <w:rPr>
                      <w:rFonts w:ascii="Cambria Math" w:eastAsia="標楷體" w:hAnsi="Cambria Math"/>
                      <w:szCs w:val="24"/>
                    </w:rPr>
                    <m:t>T</m:t>
                  </m:r>
                </m:e>
                <m:sup>
                  <m:r>
                    <w:rPr>
                      <w:rFonts w:ascii="Cambria Math" w:eastAsia="標楷體" w:hAnsi="Cambria Math"/>
                      <w:szCs w:val="24"/>
                    </w:rPr>
                    <m:t>2</m:t>
                  </m:r>
                </m:sup>
              </m:sSup>
            </m:oMath>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T理論值</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誤差％</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1D56B6" w:rsidP="00913E20">
            <w:pPr>
              <w:rPr>
                <w:rFonts w:ascii="標楷體" w:eastAsia="標楷體" w:hAnsi="標楷體"/>
                <w:b w:val="0"/>
                <w:szCs w:val="24"/>
              </w:rPr>
            </w:pPr>
            <w:r w:rsidRPr="001D56B6">
              <w:rPr>
                <w:rFonts w:ascii="標楷體" w:eastAsia="標楷體" w:hAnsi="標楷體"/>
                <w:b w:val="0"/>
                <w:szCs w:val="24"/>
              </w:rPr>
              <w:t>#</w:t>
            </w:r>
            <w:r w:rsidR="00913E20" w:rsidRPr="001D56B6">
              <w:rPr>
                <w:rFonts w:ascii="標楷體" w:eastAsia="標楷體" w:hAnsi="標楷體" w:hint="eastAsia"/>
                <w:b w:val="0"/>
                <w:szCs w:val="24"/>
              </w:rPr>
              <w:t>1</w:t>
            </w:r>
          </w:p>
        </w:tc>
        <w:tc>
          <w:tcPr>
            <w:tcW w:w="1058"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0.09</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1.35</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1.82</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1.90</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4.28</w:t>
            </w:r>
          </w:p>
        </w:tc>
      </w:tr>
      <w:tr w:rsidR="00913E20" w:rsidRPr="00913E20" w:rsidTr="001D56B6">
        <w:trPr>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1D56B6" w:rsidP="00913E20">
            <w:pPr>
              <w:rPr>
                <w:rFonts w:ascii="標楷體" w:eastAsia="標楷體" w:hAnsi="標楷體"/>
                <w:b w:val="0"/>
                <w:szCs w:val="24"/>
              </w:rPr>
            </w:pPr>
            <w:r w:rsidRPr="001D56B6">
              <w:rPr>
                <w:rFonts w:ascii="標楷體" w:eastAsia="標楷體" w:hAnsi="標楷體"/>
                <w:b w:val="0"/>
                <w:szCs w:val="24"/>
              </w:rPr>
              <w:t>#</w:t>
            </w:r>
            <w:r w:rsidR="00913E20" w:rsidRPr="001D56B6">
              <w:rPr>
                <w:rFonts w:ascii="標楷體" w:eastAsia="標楷體" w:hAnsi="標楷體" w:hint="eastAsia"/>
                <w:b w:val="0"/>
                <w:szCs w:val="24"/>
              </w:rPr>
              <w:t>2</w:t>
            </w:r>
          </w:p>
        </w:tc>
        <w:tc>
          <w:tcPr>
            <w:tcW w:w="1058" w:type="dxa"/>
            <w:tcBorders>
              <w:left w:val="thinThickMediumGap" w:sz="12" w:space="0" w:color="000000" w:themeColor="text1"/>
            </w:tcBorders>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0.11</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1.44</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2.07</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2.33</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12.02</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1D56B6" w:rsidP="00913E20">
            <w:pPr>
              <w:rPr>
                <w:rFonts w:ascii="標楷體" w:eastAsia="標楷體" w:hAnsi="標楷體"/>
                <w:b w:val="0"/>
                <w:szCs w:val="24"/>
              </w:rPr>
            </w:pPr>
            <w:r w:rsidRPr="001D56B6">
              <w:rPr>
                <w:rFonts w:ascii="標楷體" w:eastAsia="標楷體" w:hAnsi="標楷體"/>
                <w:b w:val="0"/>
                <w:szCs w:val="24"/>
              </w:rPr>
              <w:t>#</w:t>
            </w:r>
            <w:r w:rsidR="00913E20" w:rsidRPr="001D56B6">
              <w:rPr>
                <w:rFonts w:ascii="標楷體" w:eastAsia="標楷體" w:hAnsi="標楷體" w:hint="eastAsia"/>
                <w:b w:val="0"/>
                <w:szCs w:val="24"/>
              </w:rPr>
              <w:t>3</w:t>
            </w:r>
          </w:p>
        </w:tc>
        <w:tc>
          <w:tcPr>
            <w:tcW w:w="1058"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0.155</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1.75</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3.06</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3.28</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6.88</w:t>
            </w:r>
          </w:p>
        </w:tc>
      </w:tr>
      <w:tr w:rsidR="00913E20" w:rsidRPr="00913E20" w:rsidTr="001D56B6">
        <w:trPr>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1D56B6" w:rsidP="00913E20">
            <w:pPr>
              <w:rPr>
                <w:rFonts w:ascii="標楷體" w:eastAsia="標楷體" w:hAnsi="標楷體"/>
                <w:b w:val="0"/>
                <w:szCs w:val="24"/>
              </w:rPr>
            </w:pPr>
            <w:r w:rsidRPr="001D56B6">
              <w:rPr>
                <w:rFonts w:ascii="標楷體" w:eastAsia="標楷體" w:hAnsi="標楷體"/>
                <w:b w:val="0"/>
                <w:szCs w:val="24"/>
              </w:rPr>
              <w:t>#</w:t>
            </w:r>
            <w:r w:rsidR="00913E20" w:rsidRPr="001D56B6">
              <w:rPr>
                <w:rFonts w:ascii="標楷體" w:eastAsia="標楷體" w:hAnsi="標楷體" w:hint="eastAsia"/>
                <w:b w:val="0"/>
                <w:szCs w:val="24"/>
              </w:rPr>
              <w:t>4</w:t>
            </w:r>
          </w:p>
        </w:tc>
        <w:tc>
          <w:tcPr>
            <w:tcW w:w="1058" w:type="dxa"/>
            <w:tcBorders>
              <w:left w:val="thinThickMediumGap" w:sz="12" w:space="0" w:color="000000" w:themeColor="text1"/>
            </w:tcBorders>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0.18</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1.87</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3.50</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3.81</w:t>
            </w:r>
          </w:p>
        </w:tc>
        <w:tc>
          <w:tcPr>
            <w:tcW w:w="96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8.70</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0" w:type="dxa"/>
            <w:tcBorders>
              <w:right w:val="thinThickMediumGap" w:sz="12" w:space="0" w:color="000000" w:themeColor="text1"/>
            </w:tcBorders>
            <w:noWrap/>
            <w:hideMark/>
          </w:tcPr>
          <w:p w:rsidR="00913E20" w:rsidRPr="001D56B6" w:rsidRDefault="001D56B6" w:rsidP="00913E20">
            <w:pPr>
              <w:rPr>
                <w:rFonts w:ascii="標楷體" w:eastAsia="標楷體" w:hAnsi="標楷體"/>
                <w:b w:val="0"/>
                <w:szCs w:val="24"/>
              </w:rPr>
            </w:pPr>
            <w:r w:rsidRPr="001D56B6">
              <w:rPr>
                <w:rFonts w:ascii="標楷體" w:eastAsia="標楷體" w:hAnsi="標楷體"/>
                <w:b w:val="0"/>
                <w:szCs w:val="24"/>
              </w:rPr>
              <w:t>#</w:t>
            </w:r>
            <w:r w:rsidR="00913E20" w:rsidRPr="001D56B6">
              <w:rPr>
                <w:rFonts w:ascii="標楷體" w:eastAsia="標楷體" w:hAnsi="標楷體" w:hint="eastAsia"/>
                <w:b w:val="0"/>
                <w:szCs w:val="24"/>
              </w:rPr>
              <w:t>5</w:t>
            </w:r>
          </w:p>
        </w:tc>
        <w:tc>
          <w:tcPr>
            <w:tcW w:w="1058"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0.215</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114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2.25</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5.06</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4.55</w:t>
            </w:r>
          </w:p>
        </w:tc>
        <w:tc>
          <w:tcPr>
            <w:tcW w:w="96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10.32</w:t>
            </w:r>
          </w:p>
        </w:tc>
      </w:tr>
    </w:tbl>
    <w:p w:rsidR="00913E20" w:rsidRDefault="00913E20" w:rsidP="00AF5CC3">
      <w:pPr>
        <w:rPr>
          <w:rFonts w:ascii="標楷體" w:eastAsia="標楷體" w:hAnsi="標楷體"/>
          <w:b/>
          <w:szCs w:val="24"/>
        </w:rPr>
      </w:pPr>
    </w:p>
    <w:p w:rsidR="00913E20" w:rsidRDefault="00913E20" w:rsidP="00AF5CC3">
      <w:pPr>
        <w:rPr>
          <w:rFonts w:ascii="標楷體" w:eastAsia="標楷體" w:hAnsi="標楷體"/>
          <w:b/>
          <w:szCs w:val="24"/>
        </w:rPr>
      </w:pPr>
      <w:r w:rsidRPr="00913E20">
        <w:rPr>
          <w:rFonts w:ascii="標楷體" w:eastAsia="標楷體" w:hAnsi="標楷體" w:hint="eastAsia"/>
          <w:b/>
          <w:szCs w:val="24"/>
        </w:rPr>
        <w:t>計算式:</w:t>
      </w:r>
    </w:p>
    <w:p w:rsidR="00913E20" w:rsidRDefault="00B2590D" w:rsidP="00AF5CC3">
      <w:pPr>
        <w:rPr>
          <w:rFonts w:ascii="標楷體" w:eastAsia="標楷體" w:hAnsi="標楷體"/>
          <w:b/>
          <w:szCs w:val="24"/>
        </w:rPr>
      </w:pPr>
      <w:r>
        <w:rPr>
          <w:rFonts w:ascii="標楷體" w:eastAsia="標楷體" w:hAnsi="標楷體"/>
          <w:b/>
          <w:szCs w:val="24"/>
        </w:rPr>
        <w:br w:type="page"/>
      </w:r>
    </w:p>
    <w:p w:rsidR="00D8458C" w:rsidRDefault="00D8458C" w:rsidP="00AF5CC3">
      <w:pPr>
        <w:rPr>
          <w:rFonts w:ascii="標楷體" w:eastAsia="標楷體" w:hAnsi="標楷體"/>
          <w:b/>
          <w:szCs w:val="24"/>
        </w:rPr>
      </w:pPr>
      <w:r>
        <w:rPr>
          <w:rFonts w:ascii="標楷體" w:eastAsia="標楷體" w:hAnsi="標楷體" w:hint="eastAsia"/>
          <w:b/>
          <w:szCs w:val="24"/>
        </w:rPr>
        <w:lastRenderedPageBreak/>
        <w:t>3</w:t>
      </w:r>
      <w:r w:rsidRPr="00D8458C">
        <w:rPr>
          <w:rFonts w:ascii="標楷體" w:eastAsia="標楷體" w:hAnsi="標楷體" w:hint="eastAsia"/>
          <w:b/>
          <w:szCs w:val="24"/>
        </w:rPr>
        <w:t>.改變向心力</w:t>
      </w:r>
    </w:p>
    <w:tbl>
      <w:tblPr>
        <w:tblStyle w:val="1"/>
        <w:tblW w:w="0" w:type="auto"/>
        <w:tblLook w:val="04A0" w:firstRow="1" w:lastRow="0" w:firstColumn="1" w:lastColumn="0" w:noHBand="0" w:noVBand="1"/>
      </w:tblPr>
      <w:tblGrid>
        <w:gridCol w:w="988"/>
        <w:gridCol w:w="1134"/>
        <w:gridCol w:w="850"/>
        <w:gridCol w:w="915"/>
        <w:gridCol w:w="851"/>
        <w:gridCol w:w="880"/>
        <w:gridCol w:w="880"/>
        <w:gridCol w:w="980"/>
        <w:gridCol w:w="818"/>
      </w:tblGrid>
      <w:tr w:rsidR="00B2590D" w:rsidRPr="00913E20" w:rsidTr="008F7D9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296" w:type="dxa"/>
            <w:gridSpan w:val="9"/>
            <w:noWrap/>
          </w:tcPr>
          <w:p w:rsidR="00B2590D" w:rsidRPr="00B2590D" w:rsidRDefault="00B2590D" w:rsidP="00B2590D">
            <w:pPr>
              <w:jc w:val="center"/>
              <w:rPr>
                <w:rFonts w:ascii="標楷體" w:eastAsia="標楷體" w:hAnsi="標楷體"/>
                <w:b w:val="0"/>
                <w:szCs w:val="24"/>
              </w:rPr>
            </w:pPr>
            <w:r w:rsidRPr="00B2590D">
              <w:rPr>
                <w:rFonts w:ascii="標楷體" w:eastAsia="標楷體" w:hAnsi="標楷體" w:hint="eastAsia"/>
                <w:b w:val="0"/>
                <w:szCs w:val="24"/>
              </w:rPr>
              <w:t>改變向心力</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8" w:type="dxa"/>
            <w:tcBorders>
              <w:right w:val="thinThickMediumGap" w:sz="12" w:space="0" w:color="000000" w:themeColor="text1"/>
            </w:tcBorders>
            <w:noWrap/>
            <w:hideMark/>
          </w:tcPr>
          <w:p w:rsidR="00913E20" w:rsidRPr="001D56B6" w:rsidRDefault="00913E20" w:rsidP="00913E20">
            <w:pPr>
              <w:rPr>
                <w:rFonts w:ascii="標楷體" w:eastAsia="標楷體" w:hAnsi="標楷體"/>
                <w:szCs w:val="24"/>
              </w:rPr>
            </w:pPr>
            <w:r w:rsidRPr="001D56B6">
              <w:rPr>
                <w:rFonts w:ascii="標楷體" w:eastAsia="標楷體" w:hAnsi="標楷體" w:hint="eastAsia"/>
                <w:szCs w:val="24"/>
              </w:rPr>
              <w:t>單位</w:t>
            </w:r>
          </w:p>
        </w:tc>
        <w:tc>
          <w:tcPr>
            <w:tcW w:w="1134"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szCs w:val="24"/>
              </w:rPr>
              <w:t>kg</w:t>
            </w:r>
          </w:p>
        </w:tc>
        <w:tc>
          <w:tcPr>
            <w:tcW w:w="85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m</w:t>
            </w:r>
          </w:p>
        </w:tc>
        <w:tc>
          <w:tcPr>
            <w:tcW w:w="915" w:type="dxa"/>
            <w:noWrap/>
            <w:hideMark/>
          </w:tcPr>
          <w:p w:rsidR="00913E20" w:rsidRPr="001D56B6" w:rsidRDefault="00DD448A"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m:oMathPara>
              <m:oMath>
                <m:f>
                  <m:fPr>
                    <m:type m:val="skw"/>
                    <m:ctrlPr>
                      <w:rPr>
                        <w:rFonts w:ascii="Cambria Math" w:eastAsia="標楷體" w:hAnsi="Cambria Math"/>
                        <w:szCs w:val="24"/>
                      </w:rPr>
                    </m:ctrlPr>
                  </m:fPr>
                  <m:num>
                    <m:sSup>
                      <m:sSupPr>
                        <m:ctrlPr>
                          <w:rPr>
                            <w:rFonts w:ascii="Cambria Math" w:eastAsia="標楷體" w:hAnsi="Cambria Math"/>
                            <w:i/>
                            <w:szCs w:val="24"/>
                          </w:rPr>
                        </m:ctrlPr>
                      </m:sSupPr>
                      <m:e>
                        <m:r>
                          <w:rPr>
                            <w:rFonts w:ascii="Cambria Math" w:eastAsia="標楷體" w:hAnsi="Cambria Math"/>
                            <w:szCs w:val="24"/>
                          </w:rPr>
                          <m:t>m</m:t>
                        </m:r>
                      </m:e>
                      <m:sup>
                        <m:r>
                          <w:rPr>
                            <w:rFonts w:ascii="Cambria Math" w:eastAsia="標楷體" w:hAnsi="Cambria Math"/>
                            <w:szCs w:val="24"/>
                          </w:rPr>
                          <m:t>2</m:t>
                        </m:r>
                      </m:sup>
                    </m:sSup>
                  </m:num>
                  <m:den>
                    <m:sSup>
                      <m:sSupPr>
                        <m:ctrlPr>
                          <w:rPr>
                            <w:rFonts w:ascii="Cambria Math" w:eastAsia="標楷體" w:hAnsi="Cambria Math"/>
                            <w:i/>
                            <w:szCs w:val="24"/>
                          </w:rPr>
                        </m:ctrlPr>
                      </m:sSupPr>
                      <m:e>
                        <m:r>
                          <w:rPr>
                            <w:rFonts w:ascii="Cambria Math" w:eastAsia="標楷體" w:hAnsi="Cambria Math"/>
                            <w:szCs w:val="24"/>
                          </w:rPr>
                          <m:t>s</m:t>
                        </m:r>
                      </m:e>
                      <m:sup>
                        <m:r>
                          <w:rPr>
                            <w:rFonts w:ascii="Cambria Math" w:eastAsia="標楷體" w:hAnsi="Cambria Math"/>
                            <w:szCs w:val="24"/>
                          </w:rPr>
                          <m:t>2</m:t>
                        </m:r>
                      </m:sup>
                    </m:sSup>
                  </m:den>
                </m:f>
              </m:oMath>
            </m:oMathPara>
          </w:p>
        </w:tc>
        <w:tc>
          <w:tcPr>
            <w:tcW w:w="851" w:type="dxa"/>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s</w:t>
            </w:r>
          </w:p>
        </w:tc>
        <w:tc>
          <w:tcPr>
            <w:tcW w:w="880" w:type="dxa"/>
            <w:noWrap/>
            <w:hideMark/>
          </w:tcPr>
          <w:p w:rsidR="00913E20" w:rsidRPr="001D56B6" w:rsidRDefault="00DD448A"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m:oMathPara>
              <m:oMath>
                <m:sSup>
                  <m:sSupPr>
                    <m:ctrlPr>
                      <w:rPr>
                        <w:rFonts w:ascii="Cambria Math" w:eastAsia="標楷體" w:hAnsi="Cambria Math"/>
                        <w:szCs w:val="24"/>
                      </w:rPr>
                    </m:ctrlPr>
                  </m:sSupPr>
                  <m:e>
                    <m:r>
                      <w:rPr>
                        <w:rFonts w:ascii="Cambria Math" w:eastAsia="標楷體" w:hAnsi="Cambria Math"/>
                        <w:szCs w:val="24"/>
                      </w:rPr>
                      <m:t>s</m:t>
                    </m:r>
                  </m:e>
                  <m:sup>
                    <m:r>
                      <w:rPr>
                        <w:rFonts w:ascii="Cambria Math" w:eastAsia="標楷體" w:hAnsi="Cambria Math"/>
                        <w:szCs w:val="24"/>
                      </w:rPr>
                      <m:t>2</m:t>
                    </m:r>
                  </m:sup>
                </m:sSup>
              </m:oMath>
            </m:oMathPara>
          </w:p>
        </w:tc>
        <w:tc>
          <w:tcPr>
            <w:tcW w:w="8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w:t>
            </w:r>
            <m:oMath>
              <m:r>
                <m:rPr>
                  <m:sty m:val="p"/>
                </m:rPr>
                <w:rPr>
                  <w:rFonts w:ascii="Cambria Math" w:eastAsia="標楷體" w:hAnsi="Cambria Math"/>
                  <w:szCs w:val="24"/>
                </w:rPr>
                <w:br/>
              </m:r>
            </m:oMath>
            <m:oMathPara>
              <m:oMath>
                <m:sSup>
                  <m:sSupPr>
                    <m:ctrlPr>
                      <w:rPr>
                        <w:rFonts w:ascii="Cambria Math" w:eastAsia="標楷體" w:hAnsi="Cambria Math"/>
                        <w:szCs w:val="24"/>
                      </w:rPr>
                    </m:ctrlPr>
                  </m:sSupPr>
                  <m:e>
                    <m:r>
                      <w:rPr>
                        <w:rFonts w:ascii="Cambria Math" w:eastAsia="標楷體" w:hAnsi="Cambria Math"/>
                        <w:szCs w:val="24"/>
                      </w:rPr>
                      <m:t>s</m:t>
                    </m:r>
                  </m:e>
                  <m:sup>
                    <m:r>
                      <w:rPr>
                        <w:rFonts w:ascii="Cambria Math" w:eastAsia="標楷體" w:hAnsi="Cambria Math"/>
                        <w:szCs w:val="24"/>
                      </w:rPr>
                      <m:t>2</m:t>
                    </m:r>
                  </m:sup>
                </m:sSup>
              </m:oMath>
            </m:oMathPara>
          </w:p>
        </w:tc>
        <w:tc>
          <w:tcPr>
            <w:tcW w:w="9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s</w:t>
            </w:r>
          </w:p>
        </w:tc>
        <w:tc>
          <w:tcPr>
            <w:tcW w:w="818" w:type="dxa"/>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w:t>
            </w:r>
          </w:p>
        </w:tc>
      </w:tr>
      <w:tr w:rsidR="00913E20" w:rsidRPr="00913E20" w:rsidTr="001D56B6">
        <w:trPr>
          <w:trHeight w:val="340"/>
        </w:trPr>
        <w:tc>
          <w:tcPr>
            <w:cnfStyle w:val="001000000000" w:firstRow="0" w:lastRow="0" w:firstColumn="1" w:lastColumn="0" w:oddVBand="0" w:evenVBand="0" w:oddHBand="0" w:evenHBand="0" w:firstRowFirstColumn="0" w:firstRowLastColumn="0" w:lastRowFirstColumn="0" w:lastRowLastColumn="0"/>
            <w:tcW w:w="988" w:type="dxa"/>
            <w:tcBorders>
              <w:right w:val="thinThickMediumGap" w:sz="12" w:space="0" w:color="000000" w:themeColor="text1"/>
            </w:tcBorders>
            <w:noWrap/>
            <w:hideMark/>
          </w:tcPr>
          <w:p w:rsidR="00913E20" w:rsidRPr="001D56B6" w:rsidRDefault="00913E20" w:rsidP="00913E20">
            <w:pPr>
              <w:rPr>
                <w:rFonts w:ascii="標楷體" w:eastAsia="標楷體" w:hAnsi="標楷體"/>
                <w:szCs w:val="24"/>
              </w:rPr>
            </w:pPr>
            <w:r w:rsidRPr="001D56B6">
              <w:rPr>
                <w:rFonts w:ascii="標楷體" w:eastAsia="標楷體" w:hAnsi="標楷體" w:hint="eastAsia"/>
                <w:szCs w:val="24"/>
              </w:rPr>
              <w:t>編號/物理量</w:t>
            </w:r>
          </w:p>
        </w:tc>
        <w:tc>
          <w:tcPr>
            <w:tcW w:w="1134" w:type="dxa"/>
            <w:tcBorders>
              <w:left w:val="thinThickMediumGap" w:sz="12" w:space="0" w:color="000000" w:themeColor="text1"/>
            </w:tcBorders>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質量m</w:t>
            </w:r>
          </w:p>
        </w:tc>
        <w:tc>
          <w:tcPr>
            <w:tcW w:w="85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半徑r</w:t>
            </w:r>
          </w:p>
        </w:tc>
        <w:tc>
          <w:tcPr>
            <w:tcW w:w="915"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向心力F</w:t>
            </w:r>
          </w:p>
        </w:tc>
        <w:tc>
          <w:tcPr>
            <w:tcW w:w="851"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週期T</w:t>
            </w:r>
          </w:p>
        </w:tc>
        <w:tc>
          <w:tcPr>
            <w:tcW w:w="8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T^2</w:t>
            </w:r>
          </w:p>
        </w:tc>
        <w:tc>
          <w:tcPr>
            <w:tcW w:w="8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T^2倒數</w:t>
            </w:r>
          </w:p>
        </w:tc>
        <w:tc>
          <w:tcPr>
            <w:tcW w:w="9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T理論值</w:t>
            </w:r>
          </w:p>
        </w:tc>
        <w:tc>
          <w:tcPr>
            <w:tcW w:w="818"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誤差％</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8" w:type="dxa"/>
            <w:tcBorders>
              <w:right w:val="thinThickMediumGap" w:sz="12" w:space="0" w:color="000000" w:themeColor="text1"/>
            </w:tcBorders>
            <w:noWrap/>
            <w:hideMark/>
          </w:tcPr>
          <w:p w:rsidR="00913E20" w:rsidRPr="001D56B6" w:rsidRDefault="001D56B6" w:rsidP="00913E20">
            <w:pPr>
              <w:rPr>
                <w:rFonts w:ascii="標楷體" w:eastAsia="標楷體" w:hAnsi="標楷體"/>
                <w:szCs w:val="24"/>
              </w:rPr>
            </w:pPr>
            <w:r w:rsidRPr="001D56B6">
              <w:rPr>
                <w:rFonts w:ascii="標楷體" w:eastAsia="標楷體" w:hAnsi="標楷體"/>
                <w:szCs w:val="24"/>
              </w:rPr>
              <w:t>#</w:t>
            </w:r>
            <w:r w:rsidR="00913E20" w:rsidRPr="001D56B6">
              <w:rPr>
                <w:rFonts w:ascii="標楷體" w:eastAsia="標楷體" w:hAnsi="標楷體" w:hint="eastAsia"/>
                <w:szCs w:val="24"/>
              </w:rPr>
              <w:t>1</w:t>
            </w:r>
          </w:p>
        </w:tc>
        <w:tc>
          <w:tcPr>
            <w:tcW w:w="1134"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85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0.18</w:t>
            </w:r>
          </w:p>
        </w:tc>
        <w:tc>
          <w:tcPr>
            <w:tcW w:w="915"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0.293</w:t>
            </w:r>
          </w:p>
        </w:tc>
        <w:tc>
          <w:tcPr>
            <w:tcW w:w="851"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2.46</w:t>
            </w:r>
          </w:p>
        </w:tc>
        <w:tc>
          <w:tcPr>
            <w:tcW w:w="8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6.05</w:t>
            </w:r>
          </w:p>
        </w:tc>
        <w:tc>
          <w:tcPr>
            <w:tcW w:w="8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0.17</w:t>
            </w:r>
          </w:p>
        </w:tc>
        <w:tc>
          <w:tcPr>
            <w:tcW w:w="9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w:t>
            </w:r>
          </w:p>
        </w:tc>
        <w:tc>
          <w:tcPr>
            <w:tcW w:w="818"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16.50</w:t>
            </w:r>
          </w:p>
        </w:tc>
      </w:tr>
      <w:tr w:rsidR="00913E20" w:rsidRPr="00913E20" w:rsidTr="001D56B6">
        <w:trPr>
          <w:trHeight w:val="340"/>
        </w:trPr>
        <w:tc>
          <w:tcPr>
            <w:cnfStyle w:val="001000000000" w:firstRow="0" w:lastRow="0" w:firstColumn="1" w:lastColumn="0" w:oddVBand="0" w:evenVBand="0" w:oddHBand="0" w:evenHBand="0" w:firstRowFirstColumn="0" w:firstRowLastColumn="0" w:lastRowFirstColumn="0" w:lastRowLastColumn="0"/>
            <w:tcW w:w="988" w:type="dxa"/>
            <w:tcBorders>
              <w:right w:val="thinThickMediumGap" w:sz="12" w:space="0" w:color="000000" w:themeColor="text1"/>
            </w:tcBorders>
            <w:noWrap/>
            <w:hideMark/>
          </w:tcPr>
          <w:p w:rsidR="00913E20" w:rsidRPr="001D56B6" w:rsidRDefault="001D56B6" w:rsidP="00913E20">
            <w:pPr>
              <w:rPr>
                <w:rFonts w:ascii="標楷體" w:eastAsia="標楷體" w:hAnsi="標楷體"/>
                <w:szCs w:val="24"/>
              </w:rPr>
            </w:pPr>
            <w:r w:rsidRPr="001D56B6">
              <w:rPr>
                <w:rFonts w:ascii="標楷體" w:eastAsia="標楷體" w:hAnsi="標楷體"/>
                <w:szCs w:val="24"/>
              </w:rPr>
              <w:t>#</w:t>
            </w:r>
            <w:r w:rsidR="00913E20" w:rsidRPr="001D56B6">
              <w:rPr>
                <w:rFonts w:ascii="標楷體" w:eastAsia="標楷體" w:hAnsi="標楷體" w:hint="eastAsia"/>
                <w:szCs w:val="24"/>
              </w:rPr>
              <w:t>2</w:t>
            </w:r>
          </w:p>
        </w:tc>
        <w:tc>
          <w:tcPr>
            <w:tcW w:w="1134" w:type="dxa"/>
            <w:tcBorders>
              <w:left w:val="thinThickMediumGap" w:sz="12" w:space="0" w:color="000000" w:themeColor="text1"/>
            </w:tcBorders>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85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0.18</w:t>
            </w:r>
          </w:p>
        </w:tc>
        <w:tc>
          <w:tcPr>
            <w:tcW w:w="915"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0.389</w:t>
            </w:r>
          </w:p>
        </w:tc>
        <w:tc>
          <w:tcPr>
            <w:tcW w:w="851"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1.87</w:t>
            </w:r>
          </w:p>
        </w:tc>
        <w:tc>
          <w:tcPr>
            <w:tcW w:w="8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3.50</w:t>
            </w:r>
          </w:p>
        </w:tc>
        <w:tc>
          <w:tcPr>
            <w:tcW w:w="8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0.29</w:t>
            </w:r>
          </w:p>
        </w:tc>
        <w:tc>
          <w:tcPr>
            <w:tcW w:w="9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0.26</w:t>
            </w:r>
          </w:p>
        </w:tc>
        <w:tc>
          <w:tcPr>
            <w:tcW w:w="818"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8.85</w:t>
            </w:r>
          </w:p>
        </w:tc>
      </w:tr>
      <w:tr w:rsidR="00913E20" w:rsidRPr="00913E20" w:rsidTr="001D56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8" w:type="dxa"/>
            <w:tcBorders>
              <w:right w:val="thinThickMediumGap" w:sz="12" w:space="0" w:color="000000" w:themeColor="text1"/>
            </w:tcBorders>
            <w:noWrap/>
            <w:hideMark/>
          </w:tcPr>
          <w:p w:rsidR="00913E20" w:rsidRPr="001D56B6" w:rsidRDefault="001D56B6" w:rsidP="00913E20">
            <w:pPr>
              <w:rPr>
                <w:rFonts w:ascii="標楷體" w:eastAsia="標楷體" w:hAnsi="標楷體"/>
                <w:szCs w:val="24"/>
              </w:rPr>
            </w:pPr>
            <w:r w:rsidRPr="001D56B6">
              <w:rPr>
                <w:rFonts w:ascii="標楷體" w:eastAsia="標楷體" w:hAnsi="標楷體"/>
                <w:szCs w:val="24"/>
              </w:rPr>
              <w:t>#</w:t>
            </w:r>
            <w:r w:rsidR="00913E20" w:rsidRPr="001D56B6">
              <w:rPr>
                <w:rFonts w:ascii="標楷體" w:eastAsia="標楷體" w:hAnsi="標楷體" w:hint="eastAsia"/>
                <w:szCs w:val="24"/>
              </w:rPr>
              <w:t>3</w:t>
            </w:r>
          </w:p>
        </w:tc>
        <w:tc>
          <w:tcPr>
            <w:tcW w:w="1134" w:type="dxa"/>
            <w:tcBorders>
              <w:left w:val="thinThickMediumGap" w:sz="12" w:space="0" w:color="000000" w:themeColor="text1"/>
            </w:tcBorders>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85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0.18</w:t>
            </w:r>
          </w:p>
        </w:tc>
        <w:tc>
          <w:tcPr>
            <w:tcW w:w="915"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0.488</w:t>
            </w:r>
          </w:p>
        </w:tc>
        <w:tc>
          <w:tcPr>
            <w:tcW w:w="851"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1.73</w:t>
            </w:r>
          </w:p>
        </w:tc>
        <w:tc>
          <w:tcPr>
            <w:tcW w:w="8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2.99</w:t>
            </w:r>
          </w:p>
        </w:tc>
        <w:tc>
          <w:tcPr>
            <w:tcW w:w="8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0.33</w:t>
            </w:r>
          </w:p>
        </w:tc>
        <w:tc>
          <w:tcPr>
            <w:tcW w:w="980"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0.33</w:t>
            </w:r>
          </w:p>
        </w:tc>
        <w:tc>
          <w:tcPr>
            <w:tcW w:w="818" w:type="dxa"/>
            <w:noWrap/>
            <w:hideMark/>
          </w:tcPr>
          <w:p w:rsidR="00913E20" w:rsidRPr="001D56B6" w:rsidRDefault="00913E20" w:rsidP="00913E20">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1.37</w:t>
            </w:r>
          </w:p>
        </w:tc>
      </w:tr>
      <w:tr w:rsidR="00913E20" w:rsidRPr="00913E20" w:rsidTr="001D56B6">
        <w:trPr>
          <w:trHeight w:val="340"/>
        </w:trPr>
        <w:tc>
          <w:tcPr>
            <w:cnfStyle w:val="001000000000" w:firstRow="0" w:lastRow="0" w:firstColumn="1" w:lastColumn="0" w:oddVBand="0" w:evenVBand="0" w:oddHBand="0" w:evenHBand="0" w:firstRowFirstColumn="0" w:firstRowLastColumn="0" w:lastRowFirstColumn="0" w:lastRowLastColumn="0"/>
            <w:tcW w:w="988" w:type="dxa"/>
            <w:tcBorders>
              <w:right w:val="thinThickMediumGap" w:sz="12" w:space="0" w:color="000000" w:themeColor="text1"/>
            </w:tcBorders>
            <w:noWrap/>
            <w:hideMark/>
          </w:tcPr>
          <w:p w:rsidR="00913E20" w:rsidRPr="001D56B6" w:rsidRDefault="001D56B6" w:rsidP="00913E20">
            <w:pPr>
              <w:rPr>
                <w:rFonts w:ascii="標楷體" w:eastAsia="標楷體" w:hAnsi="標楷體"/>
                <w:szCs w:val="24"/>
              </w:rPr>
            </w:pPr>
            <w:r w:rsidRPr="001D56B6">
              <w:rPr>
                <w:rFonts w:ascii="標楷體" w:eastAsia="標楷體" w:hAnsi="標楷體"/>
                <w:szCs w:val="24"/>
              </w:rPr>
              <w:t>#</w:t>
            </w:r>
            <w:r w:rsidR="00913E20" w:rsidRPr="001D56B6">
              <w:rPr>
                <w:rFonts w:ascii="標楷體" w:eastAsia="標楷體" w:hAnsi="標楷體" w:hint="eastAsia"/>
                <w:szCs w:val="24"/>
              </w:rPr>
              <w:t>4</w:t>
            </w:r>
          </w:p>
        </w:tc>
        <w:tc>
          <w:tcPr>
            <w:tcW w:w="1134" w:type="dxa"/>
            <w:tcBorders>
              <w:left w:val="thinThickMediumGap" w:sz="12" w:space="0" w:color="000000" w:themeColor="text1"/>
            </w:tcBorders>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0.20837</w:t>
            </w:r>
          </w:p>
        </w:tc>
        <w:tc>
          <w:tcPr>
            <w:tcW w:w="85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0.18</w:t>
            </w:r>
          </w:p>
        </w:tc>
        <w:tc>
          <w:tcPr>
            <w:tcW w:w="915"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0.584</w:t>
            </w:r>
          </w:p>
        </w:tc>
        <w:tc>
          <w:tcPr>
            <w:tcW w:w="851"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1.61</w:t>
            </w:r>
          </w:p>
        </w:tc>
        <w:tc>
          <w:tcPr>
            <w:tcW w:w="8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2.59</w:t>
            </w:r>
          </w:p>
        </w:tc>
        <w:tc>
          <w:tcPr>
            <w:tcW w:w="8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0.39</w:t>
            </w:r>
          </w:p>
        </w:tc>
        <w:tc>
          <w:tcPr>
            <w:tcW w:w="980"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0.39</w:t>
            </w:r>
          </w:p>
        </w:tc>
        <w:tc>
          <w:tcPr>
            <w:tcW w:w="818" w:type="dxa"/>
            <w:noWrap/>
            <w:hideMark/>
          </w:tcPr>
          <w:p w:rsidR="00913E20" w:rsidRPr="001D56B6" w:rsidRDefault="00913E20" w:rsidP="00913E20">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1D56B6">
              <w:rPr>
                <w:rFonts w:ascii="標楷體" w:eastAsia="標楷體" w:hAnsi="標楷體" w:hint="eastAsia"/>
                <w:szCs w:val="24"/>
              </w:rPr>
              <w:t>2.19</w:t>
            </w:r>
          </w:p>
        </w:tc>
      </w:tr>
    </w:tbl>
    <w:p w:rsidR="00913E20" w:rsidRDefault="00913E20" w:rsidP="00AF5CC3">
      <w:pPr>
        <w:rPr>
          <w:rFonts w:ascii="標楷體" w:eastAsia="標楷體" w:hAnsi="標楷體"/>
          <w:b/>
          <w:szCs w:val="24"/>
        </w:rPr>
      </w:pPr>
    </w:p>
    <w:p w:rsidR="001D56B6" w:rsidRDefault="001D56B6" w:rsidP="00AF5CC3">
      <w:pPr>
        <w:rPr>
          <w:rFonts w:ascii="標楷體" w:eastAsia="標楷體" w:hAnsi="標楷體"/>
          <w:b/>
          <w:szCs w:val="24"/>
        </w:rPr>
      </w:pPr>
      <w:r w:rsidRPr="001D56B6">
        <w:rPr>
          <w:rFonts w:ascii="標楷體" w:eastAsia="標楷體" w:hAnsi="標楷體" w:hint="eastAsia"/>
          <w:b/>
          <w:szCs w:val="24"/>
        </w:rPr>
        <w:t>計算式:</w:t>
      </w:r>
    </w:p>
    <w:p w:rsidR="00B2590D" w:rsidRDefault="00B2590D" w:rsidP="00AF5CC3">
      <w:pPr>
        <w:rPr>
          <w:rFonts w:ascii="標楷體" w:eastAsia="標楷體" w:hAnsi="標楷體"/>
          <w:b/>
          <w:szCs w:val="24"/>
        </w:rPr>
      </w:pPr>
      <w:r>
        <w:rPr>
          <w:rFonts w:ascii="標楷體" w:eastAsia="標楷體" w:hAnsi="標楷體"/>
          <w:b/>
          <w:szCs w:val="24"/>
        </w:rPr>
        <w:br w:type="page"/>
      </w:r>
    </w:p>
    <w:p w:rsidR="001D56B6" w:rsidRDefault="001D56B6" w:rsidP="00AF5CC3">
      <w:pPr>
        <w:rPr>
          <w:rFonts w:ascii="標楷體" w:eastAsia="標楷體" w:hAnsi="標楷體"/>
          <w:b/>
          <w:szCs w:val="24"/>
        </w:rPr>
      </w:pPr>
    </w:p>
    <w:p w:rsidR="001D56B6" w:rsidRDefault="000B2390" w:rsidP="00AF5CC3">
      <w:pPr>
        <w:rPr>
          <w:rFonts w:ascii="標楷體" w:eastAsia="標楷體" w:hAnsi="標楷體"/>
          <w:b/>
          <w:szCs w:val="24"/>
        </w:rPr>
      </w:pPr>
      <w:r>
        <w:rPr>
          <w:rFonts w:ascii="標楷體" w:eastAsia="標楷體" w:hAnsi="標楷體"/>
          <w:b/>
          <w:noProof/>
          <w:szCs w:val="24"/>
        </w:rPr>
        <w:drawing>
          <wp:inline distT="0" distB="0" distL="0" distR="0" wp14:anchorId="2C2DE84A">
            <wp:extent cx="4229100" cy="2361374"/>
            <wp:effectExtent l="0" t="0" r="0" b="127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810" cy="2373496"/>
                    </a:xfrm>
                    <a:prstGeom prst="rect">
                      <a:avLst/>
                    </a:prstGeom>
                    <a:noFill/>
                  </pic:spPr>
                </pic:pic>
              </a:graphicData>
            </a:graphic>
          </wp:inline>
        </w:drawing>
      </w:r>
    </w:p>
    <w:p w:rsidR="000B2390" w:rsidRDefault="000B2390" w:rsidP="00AF5CC3">
      <w:pPr>
        <w:rPr>
          <w:rFonts w:ascii="標楷體" w:eastAsia="標楷體" w:hAnsi="標楷體"/>
          <w:b/>
          <w:szCs w:val="24"/>
        </w:rPr>
      </w:pPr>
      <w:r>
        <w:rPr>
          <w:rFonts w:ascii="標楷體" w:eastAsia="標楷體" w:hAnsi="標楷體"/>
          <w:b/>
          <w:noProof/>
          <w:szCs w:val="24"/>
        </w:rPr>
        <w:drawing>
          <wp:inline distT="0" distB="0" distL="0" distR="0" wp14:anchorId="225C48EB">
            <wp:extent cx="4236272" cy="28448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051" cy="2845323"/>
                    </a:xfrm>
                    <a:prstGeom prst="rect">
                      <a:avLst/>
                    </a:prstGeom>
                    <a:noFill/>
                  </pic:spPr>
                </pic:pic>
              </a:graphicData>
            </a:graphic>
          </wp:inline>
        </w:drawing>
      </w:r>
    </w:p>
    <w:p w:rsidR="000B2390" w:rsidRDefault="000B2390" w:rsidP="00AF5CC3">
      <w:pPr>
        <w:rPr>
          <w:rFonts w:ascii="標楷體" w:eastAsia="標楷體" w:hAnsi="標楷體"/>
          <w:b/>
          <w:szCs w:val="24"/>
        </w:rPr>
      </w:pPr>
      <w:r>
        <w:rPr>
          <w:rFonts w:ascii="標楷體" w:eastAsia="標楷體" w:hAnsi="標楷體"/>
          <w:b/>
          <w:noProof/>
          <w:szCs w:val="24"/>
        </w:rPr>
        <w:drawing>
          <wp:inline distT="0" distB="0" distL="0" distR="0" wp14:anchorId="768AC7B8">
            <wp:extent cx="4234208" cy="296545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0060" cy="2969549"/>
                    </a:xfrm>
                    <a:prstGeom prst="rect">
                      <a:avLst/>
                    </a:prstGeom>
                    <a:noFill/>
                  </pic:spPr>
                </pic:pic>
              </a:graphicData>
            </a:graphic>
          </wp:inline>
        </w:drawing>
      </w:r>
    </w:p>
    <w:p w:rsidR="000B2390" w:rsidRDefault="00962A04" w:rsidP="00AF5CC3">
      <w:pPr>
        <w:rPr>
          <w:rFonts w:ascii="標楷體" w:eastAsia="標楷體" w:hAnsi="標楷體"/>
          <w:b/>
          <w:szCs w:val="24"/>
        </w:rPr>
      </w:pPr>
      <w:r>
        <w:rPr>
          <w:rFonts w:ascii="標楷體" w:eastAsia="標楷體" w:hAnsi="標楷體" w:hint="eastAsia"/>
          <w:b/>
          <w:szCs w:val="24"/>
        </w:rPr>
        <w:lastRenderedPageBreak/>
        <w:t>六、結果及討論</w:t>
      </w:r>
    </w:p>
    <w:p w:rsidR="00C50801" w:rsidRPr="00C50801" w:rsidRDefault="00B2590D" w:rsidP="00AF5CC3">
      <w:pPr>
        <w:rPr>
          <w:rFonts w:ascii="標楷體" w:eastAsia="標楷體" w:hAnsi="標楷體"/>
          <w:szCs w:val="24"/>
        </w:rPr>
      </w:pPr>
      <w:r>
        <w:rPr>
          <w:rFonts w:ascii="標楷體" w:eastAsia="標楷體" w:hAnsi="標楷體"/>
          <w:b/>
          <w:szCs w:val="24"/>
        </w:rPr>
        <w:tab/>
      </w:r>
      <w:r w:rsidR="00C50801">
        <w:rPr>
          <w:rFonts w:ascii="標楷體" w:eastAsia="標楷體" w:hAnsi="標楷體" w:hint="eastAsia"/>
          <w:szCs w:val="24"/>
        </w:rPr>
        <w:t>將其上三個實驗數據整理完，繪製成圖表，並畫出了回歸直線後。我發現一個很奇怪的問題。那就是以上三條回歸直線，當Y=0</w:t>
      </w:r>
      <w:r w:rsidR="00491A22">
        <w:rPr>
          <w:rFonts w:ascii="標楷體" w:eastAsia="標楷體" w:hAnsi="標楷體" w:hint="eastAsia"/>
          <w:szCs w:val="24"/>
        </w:rPr>
        <w:t>(週期平方或週期平方倒數)</w:t>
      </w:r>
      <w:r w:rsidR="00C50801">
        <w:rPr>
          <w:rFonts w:ascii="標楷體" w:eastAsia="標楷體" w:hAnsi="標楷體" w:hint="eastAsia"/>
          <w:szCs w:val="24"/>
        </w:rPr>
        <w:t>時，X&gt;0</w:t>
      </w:r>
      <w:r w:rsidR="00491A22">
        <w:rPr>
          <w:rFonts w:ascii="標楷體" w:eastAsia="標楷體" w:hAnsi="標楷體" w:hint="eastAsia"/>
          <w:szCs w:val="24"/>
        </w:rPr>
        <w:t>(質量、向心力、半徑)。也就是說當</w:t>
      </w:r>
      <w:r w:rsidR="00491A22" w:rsidRPr="00491A22">
        <w:rPr>
          <w:rFonts w:ascii="標楷體" w:eastAsia="標楷體" w:hAnsi="標楷體" w:hint="eastAsia"/>
          <w:szCs w:val="24"/>
        </w:rPr>
        <w:t>質量、向心力、半徑</w:t>
      </w:r>
      <w:r w:rsidR="00491A22">
        <w:rPr>
          <w:rFonts w:ascii="標楷體" w:eastAsia="標楷體" w:hAnsi="標楷體" w:hint="eastAsia"/>
          <w:szCs w:val="24"/>
        </w:rPr>
        <w:t>小於某個值時，旋轉體就無法維持向心運動，這點和牛頓第二定律的論點背道而馳。我推測是由於實驗的誤差或是實驗裝置於能量傳遞中不可避免的能量散失所造成。畢竟</w:t>
      </w:r>
      <w:r w:rsidR="00D96456">
        <w:rPr>
          <w:rFonts w:ascii="標楷體" w:eastAsia="標楷體" w:hAnsi="標楷體" w:hint="eastAsia"/>
          <w:szCs w:val="24"/>
        </w:rPr>
        <w:t>牛頓定律的環境為理想環境，而真實環境中一定或多或少有系統誤差和實驗誤差。</w:t>
      </w:r>
    </w:p>
    <w:p w:rsidR="001E49B0" w:rsidRDefault="002848A5" w:rsidP="00AF5CC3">
      <w:pPr>
        <w:rPr>
          <w:rFonts w:ascii="標楷體" w:eastAsia="標楷體" w:hAnsi="標楷體"/>
          <w:b/>
          <w:szCs w:val="24"/>
        </w:rPr>
      </w:pPr>
      <w:r>
        <w:rPr>
          <w:rFonts w:ascii="標楷體" w:eastAsia="標楷體" w:hAnsi="標楷體"/>
          <w:b/>
          <w:szCs w:val="24"/>
        </w:rPr>
        <w:tab/>
      </w:r>
      <w:r w:rsidR="001E49B0">
        <w:rPr>
          <w:rFonts w:ascii="標楷體" w:eastAsia="標楷體" w:hAnsi="標楷體" w:hint="eastAsia"/>
          <w:b/>
          <w:szCs w:val="24"/>
        </w:rPr>
        <w:t>實驗誤差</w:t>
      </w:r>
    </w:p>
    <w:tbl>
      <w:tblPr>
        <w:tblStyle w:val="a8"/>
        <w:tblW w:w="0" w:type="auto"/>
        <w:tblLook w:val="04A0" w:firstRow="1" w:lastRow="0" w:firstColumn="1" w:lastColumn="0" w:noHBand="0" w:noVBand="1"/>
      </w:tblPr>
      <w:tblGrid>
        <w:gridCol w:w="456"/>
        <w:gridCol w:w="3650"/>
        <w:gridCol w:w="4190"/>
      </w:tblGrid>
      <w:tr w:rsidR="00D96456" w:rsidTr="008E5A22">
        <w:tc>
          <w:tcPr>
            <w:tcW w:w="456" w:type="dxa"/>
          </w:tcPr>
          <w:p w:rsidR="00D96456" w:rsidRDefault="008E5A22" w:rsidP="00AF5CC3">
            <w:pPr>
              <w:rPr>
                <w:rFonts w:ascii="標楷體" w:eastAsia="標楷體" w:hAnsi="標楷體"/>
                <w:szCs w:val="24"/>
              </w:rPr>
            </w:pPr>
            <w:r>
              <w:rPr>
                <w:rFonts w:ascii="標楷體" w:eastAsia="標楷體" w:hAnsi="標楷體" w:hint="eastAsia"/>
                <w:szCs w:val="24"/>
              </w:rPr>
              <w:t>#</w:t>
            </w:r>
          </w:p>
        </w:tc>
        <w:tc>
          <w:tcPr>
            <w:tcW w:w="3650" w:type="dxa"/>
            <w:tcBorders>
              <w:right w:val="thinThickMediumGap" w:sz="12" w:space="0" w:color="000000" w:themeColor="text1"/>
            </w:tcBorders>
          </w:tcPr>
          <w:p w:rsidR="00D96456" w:rsidRDefault="00D96456" w:rsidP="00AF5CC3">
            <w:pPr>
              <w:rPr>
                <w:rFonts w:ascii="標楷體" w:eastAsia="標楷體" w:hAnsi="標楷體"/>
                <w:szCs w:val="24"/>
              </w:rPr>
            </w:pPr>
            <w:r>
              <w:rPr>
                <w:rFonts w:ascii="標楷體" w:eastAsia="標楷體" w:hAnsi="標楷體" w:hint="eastAsia"/>
                <w:szCs w:val="24"/>
              </w:rPr>
              <w:t>誤差來源</w:t>
            </w:r>
          </w:p>
        </w:tc>
        <w:tc>
          <w:tcPr>
            <w:tcW w:w="4190" w:type="dxa"/>
            <w:tcBorders>
              <w:left w:val="thinThickMediumGap" w:sz="12" w:space="0" w:color="000000" w:themeColor="text1"/>
            </w:tcBorders>
          </w:tcPr>
          <w:p w:rsidR="00D96456" w:rsidRDefault="00D96456" w:rsidP="00AF5CC3">
            <w:pPr>
              <w:rPr>
                <w:rFonts w:ascii="標楷體" w:eastAsia="標楷體" w:hAnsi="標楷體"/>
                <w:szCs w:val="24"/>
              </w:rPr>
            </w:pPr>
            <w:r>
              <w:rPr>
                <w:rFonts w:ascii="標楷體" w:eastAsia="標楷體" w:hAnsi="標楷體" w:hint="eastAsia"/>
                <w:szCs w:val="24"/>
              </w:rPr>
              <w:t>解決方法</w:t>
            </w:r>
          </w:p>
        </w:tc>
      </w:tr>
      <w:tr w:rsidR="00D96456" w:rsidTr="008E5A22">
        <w:tc>
          <w:tcPr>
            <w:tcW w:w="456" w:type="dxa"/>
          </w:tcPr>
          <w:p w:rsidR="00D96456" w:rsidRDefault="00D96456" w:rsidP="00AF5CC3">
            <w:pPr>
              <w:rPr>
                <w:rFonts w:ascii="標楷體" w:eastAsia="標楷體" w:hAnsi="標楷體"/>
                <w:szCs w:val="24"/>
              </w:rPr>
            </w:pPr>
            <w:r>
              <w:rPr>
                <w:rFonts w:ascii="標楷體" w:eastAsia="標楷體" w:hAnsi="標楷體" w:hint="eastAsia"/>
                <w:szCs w:val="24"/>
              </w:rPr>
              <w:t>1</w:t>
            </w:r>
          </w:p>
        </w:tc>
        <w:tc>
          <w:tcPr>
            <w:tcW w:w="3650" w:type="dxa"/>
            <w:tcBorders>
              <w:right w:val="thinThickMediumGap" w:sz="12" w:space="0" w:color="000000" w:themeColor="text1"/>
            </w:tcBorders>
          </w:tcPr>
          <w:p w:rsidR="00D96456" w:rsidRDefault="00D96456" w:rsidP="00AF5CC3">
            <w:pPr>
              <w:rPr>
                <w:rFonts w:ascii="標楷體" w:eastAsia="標楷體" w:hAnsi="標楷體"/>
                <w:szCs w:val="24"/>
              </w:rPr>
            </w:pPr>
            <w:r>
              <w:rPr>
                <w:rFonts w:ascii="標楷體" w:eastAsia="標楷體" w:hAnsi="標楷體" w:hint="eastAsia"/>
                <w:szCs w:val="24"/>
              </w:rPr>
              <w:t>即使</w:t>
            </w:r>
            <w:r w:rsidRPr="00D96456">
              <w:rPr>
                <w:rFonts w:ascii="標楷體" w:eastAsia="標楷體" w:hAnsi="標楷體" w:hint="eastAsia"/>
                <w:szCs w:val="24"/>
              </w:rPr>
              <w:t>直流電源供應器</w:t>
            </w:r>
            <w:r>
              <w:rPr>
                <w:rFonts w:ascii="標楷體" w:eastAsia="標楷體" w:hAnsi="標楷體" w:hint="eastAsia"/>
                <w:szCs w:val="24"/>
              </w:rPr>
              <w:t>顯示固定電壓，但平台的轉速仍然不固定，使得</w:t>
            </w:r>
            <w:r w:rsidRPr="00D96456">
              <w:rPr>
                <w:rFonts w:ascii="標楷體" w:eastAsia="標楷體" w:hAnsi="標楷體" w:hint="eastAsia"/>
                <w:szCs w:val="24"/>
              </w:rPr>
              <w:t>圓形指示片</w:t>
            </w:r>
            <w:r w:rsidR="008E5A22">
              <w:rPr>
                <w:rFonts w:ascii="標楷體" w:eastAsia="標楷體" w:hAnsi="標楷體" w:hint="eastAsia"/>
                <w:szCs w:val="24"/>
              </w:rPr>
              <w:t>上下浮動，影響判讀。</w:t>
            </w:r>
          </w:p>
        </w:tc>
        <w:tc>
          <w:tcPr>
            <w:tcW w:w="4190" w:type="dxa"/>
            <w:tcBorders>
              <w:left w:val="thinThickMediumGap" w:sz="12" w:space="0" w:color="000000" w:themeColor="text1"/>
            </w:tcBorders>
          </w:tcPr>
          <w:p w:rsidR="00D96456" w:rsidRDefault="002848A5" w:rsidP="00AF5CC3">
            <w:pPr>
              <w:rPr>
                <w:rFonts w:ascii="標楷體" w:eastAsia="標楷體" w:hAnsi="標楷體"/>
                <w:szCs w:val="24"/>
              </w:rPr>
            </w:pPr>
            <w:r>
              <w:rPr>
                <w:rFonts w:ascii="標楷體" w:eastAsia="標楷體" w:hAnsi="標楷體" w:hint="eastAsia"/>
                <w:szCs w:val="24"/>
              </w:rPr>
              <w:t>眼睛平視指示托架，在快到時準備紀錄，因為記錄下來需要一點時間。</w:t>
            </w:r>
          </w:p>
        </w:tc>
      </w:tr>
      <w:tr w:rsidR="00D96456" w:rsidTr="008E5A22">
        <w:tc>
          <w:tcPr>
            <w:tcW w:w="456" w:type="dxa"/>
          </w:tcPr>
          <w:p w:rsidR="00D96456" w:rsidRDefault="006B4052" w:rsidP="00AF5CC3">
            <w:pPr>
              <w:rPr>
                <w:rFonts w:ascii="標楷體" w:eastAsia="標楷體" w:hAnsi="標楷體"/>
                <w:szCs w:val="24"/>
              </w:rPr>
            </w:pPr>
            <w:r>
              <w:rPr>
                <w:rFonts w:ascii="標楷體" w:eastAsia="標楷體" w:hAnsi="標楷體" w:hint="eastAsia"/>
                <w:szCs w:val="24"/>
              </w:rPr>
              <w:t>2</w:t>
            </w:r>
          </w:p>
        </w:tc>
        <w:tc>
          <w:tcPr>
            <w:tcW w:w="3650" w:type="dxa"/>
            <w:tcBorders>
              <w:right w:val="thinThickMediumGap" w:sz="12" w:space="0" w:color="000000" w:themeColor="text1"/>
            </w:tcBorders>
          </w:tcPr>
          <w:p w:rsidR="00D96456" w:rsidRDefault="008E5A22" w:rsidP="008E5A22">
            <w:pPr>
              <w:rPr>
                <w:rFonts w:ascii="標楷體" w:eastAsia="標楷體" w:hAnsi="標楷體"/>
                <w:szCs w:val="24"/>
              </w:rPr>
            </w:pPr>
            <w:r>
              <w:rPr>
                <w:rFonts w:ascii="標楷體" w:eastAsia="標楷體" w:hAnsi="標楷體" w:hint="eastAsia"/>
                <w:szCs w:val="24"/>
              </w:rPr>
              <w:t>在調整</w:t>
            </w:r>
            <w:r w:rsidRPr="008E5A22">
              <w:rPr>
                <w:rFonts w:ascii="標楷體" w:eastAsia="標楷體" w:hAnsi="標楷體" w:hint="eastAsia"/>
                <w:szCs w:val="24"/>
              </w:rPr>
              <w:t>直流電源供應器電壓</w:t>
            </w:r>
            <w:r>
              <w:rPr>
                <w:rFonts w:ascii="標楷體" w:eastAsia="標楷體" w:hAnsi="標楷體" w:hint="eastAsia"/>
                <w:szCs w:val="24"/>
              </w:rPr>
              <w:t>輸出後，</w:t>
            </w:r>
            <w:r w:rsidRPr="008E5A22">
              <w:rPr>
                <w:rFonts w:ascii="標楷體" w:eastAsia="標楷體" w:hAnsi="標楷體" w:hint="eastAsia"/>
                <w:szCs w:val="24"/>
              </w:rPr>
              <w:t>平台的轉速</w:t>
            </w:r>
            <w:r>
              <w:rPr>
                <w:rFonts w:ascii="標楷體" w:eastAsia="標楷體" w:hAnsi="標楷體" w:hint="eastAsia"/>
                <w:szCs w:val="24"/>
              </w:rPr>
              <w:t>須過一段時間才會慢慢影響向心力</w:t>
            </w:r>
            <w:r w:rsidRPr="008E5A22">
              <w:rPr>
                <w:rFonts w:ascii="標楷體" w:eastAsia="標楷體" w:hAnsi="標楷體" w:hint="eastAsia"/>
                <w:szCs w:val="24"/>
              </w:rPr>
              <w:t>，使得</w:t>
            </w:r>
            <w:r>
              <w:rPr>
                <w:rFonts w:ascii="標楷體" w:eastAsia="標楷體" w:hAnsi="標楷體" w:hint="eastAsia"/>
                <w:szCs w:val="24"/>
              </w:rPr>
              <w:t>一段時間內得到的數值不準。</w:t>
            </w:r>
          </w:p>
        </w:tc>
        <w:tc>
          <w:tcPr>
            <w:tcW w:w="4190" w:type="dxa"/>
            <w:tcBorders>
              <w:left w:val="thinThickMediumGap" w:sz="12" w:space="0" w:color="000000" w:themeColor="text1"/>
            </w:tcBorders>
          </w:tcPr>
          <w:p w:rsidR="00D96456" w:rsidRDefault="00042808" w:rsidP="00AF5CC3">
            <w:pPr>
              <w:rPr>
                <w:rFonts w:ascii="標楷體" w:eastAsia="標楷體" w:hAnsi="標楷體"/>
                <w:szCs w:val="24"/>
              </w:rPr>
            </w:pPr>
            <w:r>
              <w:rPr>
                <w:rFonts w:ascii="標楷體" w:eastAsia="標楷體" w:hAnsi="標楷體" w:hint="eastAsia"/>
                <w:szCs w:val="24"/>
              </w:rPr>
              <w:t>在調整電壓時，如果</w:t>
            </w:r>
            <w:r w:rsidR="006B4052" w:rsidRPr="006B4052">
              <w:rPr>
                <w:rFonts w:ascii="標楷體" w:eastAsia="標楷體" w:hAnsi="標楷體" w:hint="eastAsia"/>
                <w:szCs w:val="24"/>
              </w:rPr>
              <w:t>圓形指示片</w:t>
            </w:r>
            <w:r w:rsidR="006B4052">
              <w:rPr>
                <w:rFonts w:ascii="標楷體" w:eastAsia="標楷體" w:hAnsi="標楷體" w:hint="eastAsia"/>
                <w:szCs w:val="24"/>
              </w:rPr>
              <w:t>離指示托架只剩一點點距離，那應每次調整一格，然後在等一下，在看需不需要調整。</w:t>
            </w:r>
          </w:p>
        </w:tc>
      </w:tr>
      <w:tr w:rsidR="00D96456" w:rsidTr="008E5A22">
        <w:tc>
          <w:tcPr>
            <w:tcW w:w="456" w:type="dxa"/>
          </w:tcPr>
          <w:p w:rsidR="00D96456" w:rsidRPr="008E5A22" w:rsidRDefault="006B4052" w:rsidP="00AF5CC3">
            <w:pPr>
              <w:rPr>
                <w:rFonts w:ascii="標楷體" w:eastAsia="標楷體" w:hAnsi="標楷體"/>
                <w:szCs w:val="24"/>
              </w:rPr>
            </w:pPr>
            <w:r>
              <w:rPr>
                <w:rFonts w:ascii="標楷體" w:eastAsia="標楷體" w:hAnsi="標楷體"/>
                <w:szCs w:val="24"/>
              </w:rPr>
              <w:t>3</w:t>
            </w:r>
          </w:p>
        </w:tc>
        <w:tc>
          <w:tcPr>
            <w:tcW w:w="3650" w:type="dxa"/>
            <w:tcBorders>
              <w:right w:val="thinThickMediumGap" w:sz="12" w:space="0" w:color="000000" w:themeColor="text1"/>
            </w:tcBorders>
          </w:tcPr>
          <w:p w:rsidR="00D96456" w:rsidRDefault="008E5A22" w:rsidP="00AF5CC3">
            <w:pPr>
              <w:rPr>
                <w:rFonts w:ascii="標楷體" w:eastAsia="標楷體" w:hAnsi="標楷體"/>
                <w:szCs w:val="24"/>
              </w:rPr>
            </w:pPr>
            <w:r>
              <w:rPr>
                <w:rFonts w:ascii="標楷體" w:eastAsia="標楷體" w:hAnsi="標楷體" w:hint="eastAsia"/>
                <w:szCs w:val="24"/>
              </w:rPr>
              <w:t>在旋轉體和彈簧之間有些微摩擦力，使得旋轉體的力傳輸至</w:t>
            </w:r>
            <w:r w:rsidR="0094578C">
              <w:rPr>
                <w:rFonts w:ascii="標楷體" w:eastAsia="標楷體" w:hAnsi="標楷體" w:hint="eastAsia"/>
                <w:szCs w:val="24"/>
              </w:rPr>
              <w:t>彈簧的力</w:t>
            </w:r>
            <w:r w:rsidR="00B0006B">
              <w:rPr>
                <w:rFonts w:ascii="標楷體" w:eastAsia="標楷體" w:hAnsi="標楷體" w:hint="eastAsia"/>
                <w:szCs w:val="24"/>
              </w:rPr>
              <w:t>減少，測出比理論值</w:t>
            </w:r>
            <w:r w:rsidR="00F309F6">
              <w:rPr>
                <w:rFonts w:ascii="標楷體" w:eastAsia="標楷體" w:hAnsi="標楷體" w:hint="eastAsia"/>
                <w:szCs w:val="24"/>
              </w:rPr>
              <w:t>還</w:t>
            </w:r>
            <w:r w:rsidR="00B0006B">
              <w:rPr>
                <w:rFonts w:ascii="標楷體" w:eastAsia="標楷體" w:hAnsi="標楷體" w:hint="eastAsia"/>
                <w:szCs w:val="24"/>
              </w:rPr>
              <w:t>小</w:t>
            </w:r>
            <w:r w:rsidR="00F309F6">
              <w:rPr>
                <w:rFonts w:ascii="標楷體" w:eastAsia="標楷體" w:hAnsi="標楷體" w:hint="eastAsia"/>
                <w:szCs w:val="24"/>
              </w:rPr>
              <w:t>得向心力</w:t>
            </w:r>
          </w:p>
        </w:tc>
        <w:tc>
          <w:tcPr>
            <w:tcW w:w="4190" w:type="dxa"/>
            <w:tcBorders>
              <w:left w:val="thinThickMediumGap" w:sz="12" w:space="0" w:color="000000" w:themeColor="text1"/>
            </w:tcBorders>
          </w:tcPr>
          <w:p w:rsidR="00D96456" w:rsidRDefault="006B4052" w:rsidP="00AF5CC3">
            <w:pPr>
              <w:rPr>
                <w:rFonts w:ascii="標楷體" w:eastAsia="標楷體" w:hAnsi="標楷體"/>
                <w:szCs w:val="24"/>
              </w:rPr>
            </w:pPr>
            <w:r>
              <w:rPr>
                <w:rFonts w:ascii="標楷體" w:eastAsia="標楷體" w:hAnsi="標楷體" w:hint="eastAsia"/>
                <w:szCs w:val="24"/>
              </w:rPr>
              <w:t>可以用更細的繩子，或者在繩子上抹潤滑油，以降低摩擦力。</w:t>
            </w:r>
          </w:p>
        </w:tc>
      </w:tr>
      <w:tr w:rsidR="00D96456" w:rsidTr="008E5A22">
        <w:tc>
          <w:tcPr>
            <w:tcW w:w="456" w:type="dxa"/>
          </w:tcPr>
          <w:p w:rsidR="00D96456" w:rsidRDefault="006B4052" w:rsidP="00AF5CC3">
            <w:pPr>
              <w:rPr>
                <w:rFonts w:ascii="標楷體" w:eastAsia="標楷體" w:hAnsi="標楷體"/>
                <w:szCs w:val="24"/>
              </w:rPr>
            </w:pPr>
            <w:r>
              <w:rPr>
                <w:rFonts w:ascii="標楷體" w:eastAsia="標楷體" w:hAnsi="標楷體" w:hint="eastAsia"/>
                <w:szCs w:val="24"/>
              </w:rPr>
              <w:t>4</w:t>
            </w:r>
          </w:p>
        </w:tc>
        <w:tc>
          <w:tcPr>
            <w:tcW w:w="3650" w:type="dxa"/>
            <w:tcBorders>
              <w:right w:val="thinThickMediumGap" w:sz="12" w:space="0" w:color="000000" w:themeColor="text1"/>
            </w:tcBorders>
          </w:tcPr>
          <w:p w:rsidR="00D96456" w:rsidRDefault="00042808" w:rsidP="00AF5CC3">
            <w:pPr>
              <w:rPr>
                <w:rFonts w:ascii="標楷體" w:eastAsia="標楷體" w:hAnsi="標楷體"/>
                <w:szCs w:val="24"/>
              </w:rPr>
            </w:pPr>
            <w:r>
              <w:rPr>
                <w:rFonts w:ascii="標楷體" w:eastAsia="標楷體" w:hAnsi="標楷體" w:hint="eastAsia"/>
                <w:szCs w:val="24"/>
              </w:rPr>
              <w:t>在打結時，每次都要重新打結，而且打結控制的繩子後長短不一，兩端繩線很難</w:t>
            </w:r>
            <w:r w:rsidRPr="00042808">
              <w:rPr>
                <w:rFonts w:ascii="標楷體" w:eastAsia="標楷體" w:hAnsi="標楷體" w:hint="eastAsia"/>
                <w:szCs w:val="24"/>
              </w:rPr>
              <w:t>呈水平狀態</w:t>
            </w:r>
            <w:r>
              <w:rPr>
                <w:rFonts w:ascii="標楷體" w:eastAsia="標楷體" w:hAnsi="標楷體" w:hint="eastAsia"/>
                <w:szCs w:val="24"/>
              </w:rPr>
              <w:t>，使得旋轉體額外的分力干擾。</w:t>
            </w:r>
          </w:p>
        </w:tc>
        <w:tc>
          <w:tcPr>
            <w:tcW w:w="4190" w:type="dxa"/>
            <w:tcBorders>
              <w:left w:val="thinThickMediumGap" w:sz="12" w:space="0" w:color="000000" w:themeColor="text1"/>
            </w:tcBorders>
          </w:tcPr>
          <w:p w:rsidR="00D96456" w:rsidRDefault="006B4052" w:rsidP="00AF5CC3">
            <w:pPr>
              <w:rPr>
                <w:rFonts w:ascii="標楷體" w:eastAsia="標楷體" w:hAnsi="標楷體"/>
                <w:szCs w:val="24"/>
              </w:rPr>
            </w:pPr>
            <w:r>
              <w:rPr>
                <w:rFonts w:ascii="標楷體" w:eastAsia="標楷體" w:hAnsi="標楷體" w:hint="eastAsia"/>
                <w:szCs w:val="24"/>
              </w:rPr>
              <w:t>可以使用綁的牢固的活結，</w:t>
            </w:r>
            <w:r w:rsidR="002848A5">
              <w:rPr>
                <w:rFonts w:ascii="標楷體" w:eastAsia="標楷體" w:hAnsi="標楷體" w:hint="eastAsia"/>
                <w:szCs w:val="24"/>
              </w:rPr>
              <w:t>只要打一次，而且之後比較不會於旋轉時鬆脫。</w:t>
            </w:r>
          </w:p>
        </w:tc>
      </w:tr>
      <w:tr w:rsidR="00D96456" w:rsidTr="008E5A22">
        <w:tc>
          <w:tcPr>
            <w:tcW w:w="456" w:type="dxa"/>
          </w:tcPr>
          <w:p w:rsidR="00D96456" w:rsidRPr="00042808" w:rsidRDefault="006B4052" w:rsidP="00AF5CC3">
            <w:pPr>
              <w:rPr>
                <w:rFonts w:ascii="標楷體" w:eastAsia="標楷體" w:hAnsi="標楷體"/>
                <w:szCs w:val="24"/>
              </w:rPr>
            </w:pPr>
            <w:r>
              <w:rPr>
                <w:rFonts w:ascii="標楷體" w:eastAsia="標楷體" w:hAnsi="標楷體"/>
                <w:szCs w:val="24"/>
              </w:rPr>
              <w:t>5</w:t>
            </w:r>
          </w:p>
        </w:tc>
        <w:tc>
          <w:tcPr>
            <w:tcW w:w="3650" w:type="dxa"/>
            <w:tcBorders>
              <w:right w:val="thinThickMediumGap" w:sz="12" w:space="0" w:color="000000" w:themeColor="text1"/>
            </w:tcBorders>
          </w:tcPr>
          <w:p w:rsidR="00D96456" w:rsidRDefault="00042808" w:rsidP="00AF5CC3">
            <w:pPr>
              <w:rPr>
                <w:rFonts w:ascii="標楷體" w:eastAsia="標楷體" w:hAnsi="標楷體"/>
                <w:szCs w:val="24"/>
              </w:rPr>
            </w:pPr>
            <w:r>
              <w:rPr>
                <w:rFonts w:ascii="標楷體" w:eastAsia="標楷體" w:hAnsi="標楷體" w:hint="eastAsia"/>
                <w:szCs w:val="24"/>
              </w:rPr>
              <w:t>在主軸上的</w:t>
            </w:r>
            <w:r w:rsidR="006B4052">
              <w:rPr>
                <w:rFonts w:ascii="標楷體" w:eastAsia="標楷體" w:hAnsi="標楷體" w:hint="eastAsia"/>
                <w:szCs w:val="24"/>
              </w:rPr>
              <w:t>圓板</w:t>
            </w:r>
            <w:r>
              <w:rPr>
                <w:rFonts w:ascii="標楷體" w:eastAsia="標楷體" w:hAnsi="標楷體" w:hint="eastAsia"/>
                <w:szCs w:val="24"/>
              </w:rPr>
              <w:t>或光電閘歪斜，使得平台週期測得比原本快。</w:t>
            </w:r>
          </w:p>
        </w:tc>
        <w:tc>
          <w:tcPr>
            <w:tcW w:w="4190" w:type="dxa"/>
            <w:tcBorders>
              <w:left w:val="thinThickMediumGap" w:sz="12" w:space="0" w:color="000000" w:themeColor="text1"/>
            </w:tcBorders>
          </w:tcPr>
          <w:p w:rsidR="00D96456" w:rsidRDefault="006B4052" w:rsidP="00AF5CC3">
            <w:pPr>
              <w:rPr>
                <w:rFonts w:ascii="標楷體" w:eastAsia="標楷體" w:hAnsi="標楷體"/>
                <w:szCs w:val="24"/>
              </w:rPr>
            </w:pPr>
            <w:r>
              <w:rPr>
                <w:rFonts w:ascii="標楷體" w:eastAsia="標楷體" w:hAnsi="標楷體" w:hint="eastAsia"/>
                <w:szCs w:val="24"/>
              </w:rPr>
              <w:t>在實驗前應該先用水平儀檢查圓板。</w:t>
            </w:r>
          </w:p>
        </w:tc>
      </w:tr>
    </w:tbl>
    <w:p w:rsidR="004B590F" w:rsidRPr="004B590F" w:rsidRDefault="004B590F" w:rsidP="00AF5CC3">
      <w:pPr>
        <w:rPr>
          <w:rFonts w:ascii="標楷體" w:eastAsia="標楷體" w:hAnsi="標楷體"/>
          <w:szCs w:val="24"/>
        </w:rPr>
      </w:pPr>
    </w:p>
    <w:p w:rsidR="00962A04" w:rsidRDefault="00962A04" w:rsidP="00AF5CC3">
      <w:pPr>
        <w:rPr>
          <w:rFonts w:ascii="標楷體" w:eastAsia="標楷體" w:hAnsi="標楷體"/>
          <w:b/>
          <w:szCs w:val="24"/>
        </w:rPr>
      </w:pPr>
      <w:r>
        <w:rPr>
          <w:rFonts w:ascii="標楷體" w:eastAsia="標楷體" w:hAnsi="標楷體" w:hint="eastAsia"/>
          <w:b/>
          <w:szCs w:val="24"/>
        </w:rPr>
        <w:t>七、問題及討論</w:t>
      </w:r>
    </w:p>
    <w:p w:rsidR="00F50EAE" w:rsidRDefault="00F50EAE" w:rsidP="00F50EAE">
      <w:pPr>
        <w:ind w:firstLine="480"/>
        <w:rPr>
          <w:rFonts w:ascii="標楷體" w:eastAsia="標楷體" w:hAnsi="標楷體"/>
        </w:rPr>
      </w:pPr>
      <w:r>
        <w:rPr>
          <w:rFonts w:hint="eastAsia"/>
        </w:rPr>
        <w:t xml:space="preserve">1. </w:t>
      </w:r>
      <w:r w:rsidRPr="000E16F4">
        <w:rPr>
          <w:rFonts w:ascii="標楷體" w:eastAsia="標楷體" w:hAnsi="標楷體" w:hint="eastAsia"/>
        </w:rPr>
        <w:t>此實驗中可能引起誤差的因素有哪些？</w:t>
      </w:r>
    </w:p>
    <w:p w:rsidR="00042808" w:rsidRPr="000E16F4" w:rsidRDefault="00042808" w:rsidP="00F50EAE">
      <w:pPr>
        <w:ind w:firstLine="480"/>
        <w:rPr>
          <w:rFonts w:ascii="標楷體" w:eastAsia="標楷體" w:hAnsi="標楷體"/>
        </w:rPr>
      </w:pPr>
      <w:r>
        <w:rPr>
          <w:rFonts w:ascii="標楷體" w:eastAsia="標楷體" w:hAnsi="標楷體" w:hint="eastAsia"/>
        </w:rPr>
        <w:t>S</w:t>
      </w:r>
      <w:r>
        <w:rPr>
          <w:rFonts w:ascii="標楷體" w:eastAsia="標楷體" w:hAnsi="標楷體"/>
        </w:rPr>
        <w:t>ol:</w:t>
      </w:r>
      <w:r>
        <w:rPr>
          <w:rFonts w:ascii="標楷體" w:eastAsia="標楷體" w:hAnsi="標楷體" w:hint="eastAsia"/>
        </w:rPr>
        <w:t>於結果與分析</w:t>
      </w:r>
    </w:p>
    <w:p w:rsidR="00F50EAE" w:rsidRDefault="00F50EAE" w:rsidP="00F50EAE">
      <w:pPr>
        <w:ind w:firstLine="480"/>
        <w:rPr>
          <w:rFonts w:ascii="標楷體" w:eastAsia="標楷體" w:hAnsi="標楷體"/>
        </w:rPr>
      </w:pPr>
      <w:r w:rsidRPr="000E16F4">
        <w:rPr>
          <w:rFonts w:ascii="標楷體" w:eastAsia="標楷體" w:hAnsi="標楷體" w:hint="eastAsia"/>
        </w:rPr>
        <w:t>2. 當半徑增加時，轉動的週期增加或減少？</w:t>
      </w:r>
    </w:p>
    <w:p w:rsidR="002848A5" w:rsidRDefault="002848A5" w:rsidP="00F50EAE">
      <w:pPr>
        <w:ind w:firstLine="480"/>
        <w:rPr>
          <w:rFonts w:ascii="標楷體" w:eastAsia="標楷體" w:hAnsi="標楷體"/>
        </w:rPr>
      </w:pPr>
      <w:r>
        <w:rPr>
          <w:rFonts w:ascii="標楷體" w:eastAsia="標楷體" w:hAnsi="標楷體" w:hint="eastAsia"/>
        </w:rPr>
        <w:t>S</w:t>
      </w:r>
      <w:r>
        <w:rPr>
          <w:rFonts w:ascii="標楷體" w:eastAsia="標楷體" w:hAnsi="標楷體"/>
        </w:rPr>
        <w:t>ol:</w:t>
      </w:r>
      <m:oMath>
        <m:r>
          <m:rPr>
            <m:sty m:val="p"/>
          </m:rPr>
          <w:rPr>
            <w:rFonts w:ascii="Cambria Math" w:eastAsia="標楷體" w:hAnsi="Cambria Math"/>
          </w:rPr>
          <m:t>T=2π</m:t>
        </m:r>
        <m:rad>
          <m:radPr>
            <m:degHide m:val="1"/>
            <m:ctrlPr>
              <w:rPr>
                <w:rFonts w:ascii="Cambria Math" w:eastAsia="標楷體" w:hAnsi="Cambria Math"/>
              </w:rPr>
            </m:ctrlPr>
          </m:radPr>
          <m:deg/>
          <m:e>
            <m:f>
              <m:fPr>
                <m:ctrlPr>
                  <w:rPr>
                    <w:rFonts w:ascii="Cambria Math" w:eastAsia="標楷體" w:hAnsi="Cambria Math"/>
                    <w:i/>
                  </w:rPr>
                </m:ctrlPr>
              </m:fPr>
              <m:num>
                <m:r>
                  <w:rPr>
                    <w:rFonts w:ascii="Cambria Math" w:eastAsia="標楷體" w:hAnsi="Cambria Math"/>
                  </w:rPr>
                  <m:t>mr</m:t>
                </m:r>
              </m:num>
              <m:den>
                <m:r>
                  <w:rPr>
                    <w:rFonts w:ascii="Cambria Math" w:eastAsia="標楷體" w:hAnsi="Cambria Math"/>
                  </w:rPr>
                  <m:t>F</m:t>
                </m:r>
              </m:den>
            </m:f>
          </m:e>
        </m:rad>
      </m:oMath>
      <w:r>
        <w:rPr>
          <w:rFonts w:ascii="標楷體" w:eastAsia="標楷體" w:hAnsi="標楷體" w:hint="eastAsia"/>
        </w:rPr>
        <w:t xml:space="preserve"> </w:t>
      </w:r>
    </w:p>
    <w:p w:rsidR="002848A5" w:rsidRPr="002848A5" w:rsidRDefault="002848A5" w:rsidP="00F50EAE">
      <w:pPr>
        <w:ind w:firstLine="480"/>
        <w:rPr>
          <w:rFonts w:ascii="標楷體" w:eastAsia="標楷體" w:hAnsi="標楷體"/>
        </w:rPr>
      </w:pPr>
      <w:r>
        <w:rPr>
          <w:rFonts w:ascii="標楷體" w:eastAsia="標楷體" w:hAnsi="標楷體"/>
        </w:rPr>
        <w:tab/>
      </w:r>
      <w:r>
        <w:rPr>
          <w:rFonts w:ascii="標楷體" w:eastAsia="標楷體" w:hAnsi="標楷體" w:hint="eastAsia"/>
        </w:rPr>
        <w:t>當半徑r增加時，週期</w:t>
      </w:r>
      <w:r w:rsidR="006A15A8">
        <w:rPr>
          <w:rFonts w:ascii="標楷體" w:eastAsia="標楷體" w:hAnsi="標楷體" w:hint="eastAsia"/>
        </w:rPr>
        <w:t>T</w:t>
      </w:r>
      <w:r>
        <w:rPr>
          <w:rFonts w:ascii="標楷體" w:eastAsia="標楷體" w:hAnsi="標楷體" w:hint="eastAsia"/>
        </w:rPr>
        <w:t>也跟著上升。(T與</w:t>
      </w:r>
      <m:oMath>
        <m:sSup>
          <m:sSupPr>
            <m:ctrlPr>
              <w:rPr>
                <w:rFonts w:ascii="Cambria Math" w:eastAsia="標楷體" w:hAnsi="Cambria Math"/>
              </w:rPr>
            </m:ctrlPr>
          </m:sSupPr>
          <m:e>
            <m:r>
              <w:rPr>
                <w:rFonts w:ascii="Cambria Math" w:eastAsia="標楷體" w:hAnsi="Cambria Math"/>
              </w:rPr>
              <m:t>r</m:t>
            </m:r>
          </m:e>
          <m:sup>
            <m:r>
              <w:rPr>
                <w:rFonts w:ascii="Cambria Math" w:eastAsia="標楷體" w:hAnsi="Cambria Math"/>
              </w:rPr>
              <m:t>2</m:t>
            </m:r>
          </m:sup>
        </m:sSup>
        <m:r>
          <m:rPr>
            <m:sty m:val="p"/>
          </m:rPr>
          <w:rPr>
            <w:rFonts w:ascii="Cambria Math" w:eastAsia="標楷體" w:hAnsi="Cambria Math" w:hint="eastAsia"/>
          </w:rPr>
          <m:t>成正比</m:t>
        </m:r>
      </m:oMath>
      <w:r>
        <w:rPr>
          <w:rFonts w:ascii="標楷體" w:eastAsia="標楷體" w:hAnsi="標楷體" w:hint="eastAsia"/>
        </w:rPr>
        <w:t>)</w:t>
      </w:r>
      <w:r w:rsidR="006A15A8">
        <w:rPr>
          <w:rFonts w:ascii="標楷體" w:eastAsia="標楷體" w:hAnsi="標楷體" w:hint="eastAsia"/>
        </w:rPr>
        <w:t>。</w:t>
      </w:r>
    </w:p>
    <w:p w:rsidR="00F50EAE" w:rsidRDefault="00F50EAE" w:rsidP="00F50EAE">
      <w:pPr>
        <w:ind w:firstLine="480"/>
        <w:rPr>
          <w:rFonts w:ascii="標楷體" w:eastAsia="標楷體" w:hAnsi="標楷體"/>
        </w:rPr>
      </w:pPr>
      <w:r w:rsidRPr="000E16F4">
        <w:rPr>
          <w:rFonts w:ascii="標楷體" w:eastAsia="標楷體" w:hAnsi="標楷體" w:hint="eastAsia"/>
        </w:rPr>
        <w:t>3. 當半徑及轉動物體的質量固定時，增加週期會增加或減少向心力？</w:t>
      </w:r>
    </w:p>
    <w:p w:rsidR="006A15A8" w:rsidRDefault="006A15A8" w:rsidP="00F50EAE">
      <w:pPr>
        <w:ind w:firstLine="480"/>
        <w:rPr>
          <w:rFonts w:ascii="標楷體" w:eastAsia="標楷體" w:hAnsi="標楷體"/>
        </w:rPr>
      </w:pPr>
    </w:p>
    <w:p w:rsidR="006A15A8" w:rsidRDefault="006A15A8" w:rsidP="00F50EAE">
      <w:pPr>
        <w:ind w:firstLine="480"/>
      </w:pPr>
      <w:r>
        <w:rPr>
          <w:rFonts w:ascii="標楷體" w:eastAsia="標楷體" w:hAnsi="標楷體" w:hint="eastAsia"/>
        </w:rPr>
        <w:lastRenderedPageBreak/>
        <w:t>S</w:t>
      </w:r>
      <w:r>
        <w:rPr>
          <w:rFonts w:ascii="標楷體" w:eastAsia="標楷體" w:hAnsi="標楷體"/>
        </w:rPr>
        <w:t>ol:</w:t>
      </w:r>
      <w:r w:rsidRPr="006A15A8">
        <w:rPr>
          <w:rFonts w:hint="eastAsia"/>
        </w:rPr>
        <w:t xml:space="preserve"> </w:t>
      </w:r>
      <m:oMath>
        <m:r>
          <m:rPr>
            <m:sty m:val="p"/>
          </m:rPr>
          <w:rPr>
            <w:rFonts w:ascii="Cambria Math" w:eastAsia="標楷體" w:hAnsi="Cambria Math"/>
            <w:sz w:val="32"/>
            <w:szCs w:val="32"/>
          </w:rPr>
          <m:t>F=ma=</m:t>
        </m:r>
        <m:f>
          <m:fPr>
            <m:ctrlPr>
              <w:rPr>
                <w:rFonts w:ascii="Cambria Math" w:eastAsia="標楷體" w:hAnsi="Cambria Math"/>
                <w:sz w:val="32"/>
                <w:szCs w:val="32"/>
              </w:rPr>
            </m:ctrlPr>
          </m:fPr>
          <m:num>
            <m:sSup>
              <m:sSupPr>
                <m:ctrlPr>
                  <w:rPr>
                    <w:rFonts w:ascii="Cambria Math" w:eastAsia="標楷體" w:hAnsi="Cambria Math"/>
                    <w:i/>
                    <w:sz w:val="32"/>
                    <w:szCs w:val="32"/>
                  </w:rPr>
                </m:ctrlPr>
              </m:sSupPr>
              <m:e>
                <m:r>
                  <w:rPr>
                    <w:rFonts w:ascii="Cambria Math" w:eastAsia="標楷體" w:hAnsi="Cambria Math"/>
                    <w:sz w:val="32"/>
                    <w:szCs w:val="32"/>
                  </w:rPr>
                  <m:t>4m</m:t>
                </m:r>
                <m:sSup>
                  <m:sSupPr>
                    <m:ctrlPr>
                      <w:rPr>
                        <w:rFonts w:ascii="Cambria Math" w:eastAsia="標楷體" w:hAnsi="Cambria Math"/>
                        <w:i/>
                        <w:sz w:val="32"/>
                        <w:szCs w:val="32"/>
                      </w:rPr>
                    </m:ctrlPr>
                  </m:sSupPr>
                  <m:e>
                    <m:r>
                      <w:rPr>
                        <w:rFonts w:ascii="Cambria Math" w:eastAsia="標楷體" w:hAnsi="Cambria Math"/>
                        <w:sz w:val="32"/>
                        <w:szCs w:val="32"/>
                      </w:rPr>
                      <m:t>π</m:t>
                    </m:r>
                  </m:e>
                  <m:sup>
                    <m:r>
                      <w:rPr>
                        <w:rFonts w:ascii="Cambria Math" w:eastAsia="標楷體" w:hAnsi="Cambria Math"/>
                        <w:sz w:val="32"/>
                        <w:szCs w:val="32"/>
                      </w:rPr>
                      <m:t>2</m:t>
                    </m:r>
                  </m:sup>
                </m:sSup>
                <m:r>
                  <w:rPr>
                    <w:rFonts w:ascii="Cambria Math" w:eastAsia="標楷體" w:hAnsi="Cambria Math"/>
                    <w:sz w:val="32"/>
                    <w:szCs w:val="32"/>
                  </w:rPr>
                  <m:t>r</m:t>
                </m:r>
              </m:e>
              <m:sup/>
            </m:sSup>
          </m:num>
          <m:den>
            <m:sSup>
              <m:sSupPr>
                <m:ctrlPr>
                  <w:rPr>
                    <w:rFonts w:ascii="Cambria Math" w:eastAsia="標楷體" w:hAnsi="Cambria Math"/>
                    <w:i/>
                    <w:sz w:val="32"/>
                    <w:szCs w:val="32"/>
                  </w:rPr>
                </m:ctrlPr>
              </m:sSupPr>
              <m:e>
                <m:r>
                  <w:rPr>
                    <w:rFonts w:ascii="Cambria Math" w:eastAsia="標楷體" w:hAnsi="Cambria Math"/>
                    <w:sz w:val="32"/>
                    <w:szCs w:val="32"/>
                  </w:rPr>
                  <m:t>T</m:t>
                </m:r>
              </m:e>
              <m:sup>
                <m:r>
                  <w:rPr>
                    <w:rFonts w:ascii="Cambria Math" w:eastAsia="標楷體" w:hAnsi="Cambria Math"/>
                    <w:sz w:val="32"/>
                    <w:szCs w:val="32"/>
                  </w:rPr>
                  <m:t>2</m:t>
                </m:r>
              </m:sup>
            </m:sSup>
          </m:den>
        </m:f>
      </m:oMath>
    </w:p>
    <w:p w:rsidR="006A15A8" w:rsidRPr="000E16F4" w:rsidRDefault="006A15A8" w:rsidP="00F50EAE">
      <w:pPr>
        <w:ind w:firstLine="480"/>
        <w:rPr>
          <w:rFonts w:ascii="標楷體" w:eastAsia="標楷體" w:hAnsi="標楷體"/>
        </w:rPr>
      </w:pPr>
      <w:r>
        <w:rPr>
          <w:rFonts w:ascii="標楷體" w:eastAsia="標楷體" w:hAnsi="標楷體"/>
        </w:rPr>
        <w:tab/>
      </w:r>
      <w:r w:rsidRPr="006A15A8">
        <w:rPr>
          <w:rFonts w:ascii="標楷體" w:eastAsia="標楷體" w:hAnsi="標楷體" w:hint="eastAsia"/>
        </w:rPr>
        <w:t>當週期T上升</w:t>
      </w:r>
      <w:r>
        <w:rPr>
          <w:rFonts w:ascii="標楷體" w:eastAsia="標楷體" w:hAnsi="標楷體" w:hint="eastAsia"/>
        </w:rPr>
        <w:t>時，</w:t>
      </w:r>
      <w:r w:rsidRPr="006A15A8">
        <w:rPr>
          <w:rFonts w:ascii="標楷體" w:eastAsia="標楷體" w:hAnsi="標楷體" w:hint="eastAsia"/>
        </w:rPr>
        <w:t>向心力</w:t>
      </w:r>
      <w:r>
        <w:rPr>
          <w:rFonts w:ascii="標楷體" w:eastAsia="標楷體" w:hAnsi="標楷體" w:hint="eastAsia"/>
        </w:rPr>
        <w:t>F會減少</w:t>
      </w:r>
      <w:r w:rsidRPr="006A15A8">
        <w:rPr>
          <w:rFonts w:ascii="標楷體" w:eastAsia="標楷體" w:hAnsi="標楷體" w:hint="eastAsia"/>
        </w:rPr>
        <w:t>。</w:t>
      </w:r>
      <w:r>
        <w:rPr>
          <w:rFonts w:ascii="標楷體" w:eastAsia="標楷體" w:hAnsi="標楷體" w:hint="eastAsia"/>
        </w:rPr>
        <w:t>(</w:t>
      </w:r>
      <m:oMath>
        <m:sSup>
          <m:sSupPr>
            <m:ctrlPr>
              <w:rPr>
                <w:rFonts w:ascii="Cambria Math" w:eastAsia="標楷體" w:hAnsi="Cambria Math"/>
                <w:i/>
                <w:szCs w:val="24"/>
              </w:rPr>
            </m:ctrlPr>
          </m:sSupPr>
          <m:e>
            <m:r>
              <w:rPr>
                <w:rFonts w:ascii="Cambria Math" w:eastAsia="標楷體" w:hAnsi="Cambria Math"/>
                <w:szCs w:val="24"/>
              </w:rPr>
              <m:t>T</m:t>
            </m:r>
          </m:e>
          <m:sup>
            <m:r>
              <w:rPr>
                <w:rFonts w:ascii="Cambria Math" w:eastAsia="標楷體" w:hAnsi="Cambria Math"/>
                <w:szCs w:val="24"/>
              </w:rPr>
              <m:t>2</m:t>
            </m:r>
          </m:sup>
        </m:sSup>
      </m:oMath>
      <w:r w:rsidRPr="006A15A8">
        <w:rPr>
          <w:rFonts w:ascii="標楷體" w:eastAsia="標楷體" w:hAnsi="標楷體" w:hint="eastAsia"/>
        </w:rPr>
        <w:t>與</w:t>
      </w:r>
      <w:r>
        <w:rPr>
          <w:rFonts w:ascii="標楷體" w:eastAsia="標楷體" w:hAnsi="標楷體" w:hint="eastAsia"/>
        </w:rPr>
        <w:t>F成反</w:t>
      </w:r>
      <w:r w:rsidRPr="006A15A8">
        <w:rPr>
          <w:rFonts w:ascii="標楷體" w:eastAsia="標楷體" w:hAnsi="標楷體" w:hint="eastAsia"/>
        </w:rPr>
        <w:t>比)</w:t>
      </w:r>
      <w:r w:rsidR="00391B51">
        <w:rPr>
          <w:rFonts w:ascii="標楷體" w:eastAsia="標楷體" w:hAnsi="標楷體" w:hint="eastAsia"/>
        </w:rPr>
        <w:t>。</w:t>
      </w:r>
    </w:p>
    <w:p w:rsidR="00F50EAE" w:rsidRDefault="00F50EAE" w:rsidP="00F50EAE">
      <w:pPr>
        <w:ind w:firstLine="480"/>
        <w:rPr>
          <w:rFonts w:ascii="標楷體" w:eastAsia="標楷體" w:hAnsi="標楷體"/>
        </w:rPr>
      </w:pPr>
      <w:r w:rsidRPr="000E16F4">
        <w:rPr>
          <w:rFonts w:ascii="標楷體" w:eastAsia="標楷體" w:hAnsi="標楷體" w:hint="eastAsia"/>
        </w:rPr>
        <w:t>4. 當物體的質量增加時，向心力增加或是減少？</w:t>
      </w:r>
    </w:p>
    <w:p w:rsidR="006A15A8" w:rsidRDefault="006A15A8" w:rsidP="00F50EAE">
      <w:pPr>
        <w:ind w:firstLine="480"/>
        <w:rPr>
          <w:rFonts w:ascii="標楷體" w:eastAsia="標楷體" w:hAnsi="標楷體"/>
          <w:sz w:val="32"/>
          <w:szCs w:val="32"/>
        </w:rPr>
      </w:pPr>
      <w:r>
        <w:rPr>
          <w:rFonts w:ascii="標楷體" w:eastAsia="標楷體" w:hAnsi="標楷體"/>
        </w:rPr>
        <w:t>Sol:</w:t>
      </w:r>
      <m:oMath>
        <m:r>
          <m:rPr>
            <m:sty m:val="p"/>
          </m:rPr>
          <w:rPr>
            <w:rFonts w:ascii="Cambria Math" w:eastAsia="標楷體" w:hAnsi="Cambria Math"/>
            <w:sz w:val="32"/>
            <w:szCs w:val="32"/>
          </w:rPr>
          <m:t xml:space="preserve"> F=ma=</m:t>
        </m:r>
        <m:f>
          <m:fPr>
            <m:ctrlPr>
              <w:rPr>
                <w:rFonts w:ascii="Cambria Math" w:eastAsia="標楷體" w:hAnsi="Cambria Math"/>
                <w:sz w:val="32"/>
                <w:szCs w:val="32"/>
              </w:rPr>
            </m:ctrlPr>
          </m:fPr>
          <m:num>
            <m:sSup>
              <m:sSupPr>
                <m:ctrlPr>
                  <w:rPr>
                    <w:rFonts w:ascii="Cambria Math" w:eastAsia="標楷體" w:hAnsi="Cambria Math"/>
                    <w:i/>
                    <w:sz w:val="32"/>
                    <w:szCs w:val="32"/>
                  </w:rPr>
                </m:ctrlPr>
              </m:sSupPr>
              <m:e>
                <m:r>
                  <w:rPr>
                    <w:rFonts w:ascii="Cambria Math" w:eastAsia="標楷體" w:hAnsi="Cambria Math"/>
                    <w:sz w:val="32"/>
                    <w:szCs w:val="32"/>
                  </w:rPr>
                  <m:t>4m</m:t>
                </m:r>
                <m:sSup>
                  <m:sSupPr>
                    <m:ctrlPr>
                      <w:rPr>
                        <w:rFonts w:ascii="Cambria Math" w:eastAsia="標楷體" w:hAnsi="Cambria Math"/>
                        <w:i/>
                        <w:sz w:val="32"/>
                        <w:szCs w:val="32"/>
                      </w:rPr>
                    </m:ctrlPr>
                  </m:sSupPr>
                  <m:e>
                    <m:r>
                      <w:rPr>
                        <w:rFonts w:ascii="Cambria Math" w:eastAsia="標楷體" w:hAnsi="Cambria Math"/>
                        <w:sz w:val="32"/>
                        <w:szCs w:val="32"/>
                      </w:rPr>
                      <m:t>π</m:t>
                    </m:r>
                  </m:e>
                  <m:sup>
                    <m:r>
                      <w:rPr>
                        <w:rFonts w:ascii="Cambria Math" w:eastAsia="標楷體" w:hAnsi="Cambria Math"/>
                        <w:sz w:val="32"/>
                        <w:szCs w:val="32"/>
                      </w:rPr>
                      <m:t>2</m:t>
                    </m:r>
                  </m:sup>
                </m:sSup>
                <m:r>
                  <w:rPr>
                    <w:rFonts w:ascii="Cambria Math" w:eastAsia="標楷體" w:hAnsi="Cambria Math"/>
                    <w:sz w:val="32"/>
                    <w:szCs w:val="32"/>
                  </w:rPr>
                  <m:t>r</m:t>
                </m:r>
              </m:e>
              <m:sup/>
            </m:sSup>
          </m:num>
          <m:den>
            <m:sSup>
              <m:sSupPr>
                <m:ctrlPr>
                  <w:rPr>
                    <w:rFonts w:ascii="Cambria Math" w:eastAsia="標楷體" w:hAnsi="Cambria Math"/>
                    <w:i/>
                    <w:sz w:val="32"/>
                    <w:szCs w:val="32"/>
                  </w:rPr>
                </m:ctrlPr>
              </m:sSupPr>
              <m:e>
                <m:r>
                  <w:rPr>
                    <w:rFonts w:ascii="Cambria Math" w:eastAsia="標楷體" w:hAnsi="Cambria Math"/>
                    <w:sz w:val="32"/>
                    <w:szCs w:val="32"/>
                  </w:rPr>
                  <m:t>T</m:t>
                </m:r>
              </m:e>
              <m:sup>
                <m:r>
                  <w:rPr>
                    <w:rFonts w:ascii="Cambria Math" w:eastAsia="標楷體" w:hAnsi="Cambria Math"/>
                    <w:sz w:val="32"/>
                    <w:szCs w:val="32"/>
                  </w:rPr>
                  <m:t>2</m:t>
                </m:r>
              </m:sup>
            </m:sSup>
          </m:den>
        </m:f>
      </m:oMath>
    </w:p>
    <w:p w:rsidR="00391B51" w:rsidRPr="00391B51" w:rsidRDefault="00391B51" w:rsidP="00F50EAE">
      <w:pPr>
        <w:ind w:firstLine="480"/>
        <w:rPr>
          <w:rFonts w:ascii="標楷體" w:eastAsia="標楷體" w:hAnsi="標楷體"/>
          <w:szCs w:val="24"/>
        </w:rPr>
      </w:pPr>
      <w:r>
        <w:rPr>
          <w:rFonts w:ascii="標楷體" w:eastAsia="標楷體" w:hAnsi="標楷體"/>
          <w:sz w:val="32"/>
          <w:szCs w:val="32"/>
        </w:rPr>
        <w:tab/>
      </w:r>
      <w:r>
        <w:rPr>
          <w:rFonts w:ascii="標楷體" w:eastAsia="標楷體" w:hAnsi="標楷體" w:hint="eastAsia"/>
          <w:szCs w:val="24"/>
        </w:rPr>
        <w:t>當質量</w:t>
      </w:r>
      <w:r>
        <w:rPr>
          <w:rFonts w:ascii="標楷體" w:eastAsia="標楷體" w:hAnsi="標楷體"/>
          <w:szCs w:val="24"/>
        </w:rPr>
        <w:t>m</w:t>
      </w:r>
      <w:r w:rsidRPr="00391B51">
        <w:rPr>
          <w:rFonts w:ascii="標楷體" w:eastAsia="標楷體" w:hAnsi="標楷體" w:hint="eastAsia"/>
          <w:szCs w:val="24"/>
        </w:rPr>
        <w:t>上升時，向心力F</w:t>
      </w:r>
      <w:r>
        <w:rPr>
          <w:rFonts w:ascii="標楷體" w:eastAsia="標楷體" w:hAnsi="標楷體" w:hint="eastAsia"/>
          <w:szCs w:val="24"/>
        </w:rPr>
        <w:t>會上升</w:t>
      </w:r>
      <w:r w:rsidRPr="00391B51">
        <w:rPr>
          <w:rFonts w:ascii="標楷體" w:eastAsia="標楷體" w:hAnsi="標楷體" w:hint="eastAsia"/>
          <w:szCs w:val="24"/>
        </w:rPr>
        <w:t>。</w:t>
      </w:r>
      <w:r>
        <w:rPr>
          <w:rFonts w:ascii="標楷體" w:eastAsia="標楷體" w:hAnsi="標楷體" w:hint="eastAsia"/>
          <w:szCs w:val="24"/>
        </w:rPr>
        <w:t>(m</w:t>
      </w:r>
      <w:r w:rsidRPr="00391B51">
        <w:rPr>
          <w:rFonts w:ascii="標楷體" w:eastAsia="標楷體" w:hAnsi="標楷體" w:hint="eastAsia"/>
          <w:szCs w:val="24"/>
        </w:rPr>
        <w:t>與F</w:t>
      </w:r>
      <w:r>
        <w:rPr>
          <w:rFonts w:ascii="標楷體" w:eastAsia="標楷體" w:hAnsi="標楷體" w:hint="eastAsia"/>
          <w:szCs w:val="24"/>
        </w:rPr>
        <w:t>成正</w:t>
      </w:r>
      <w:r w:rsidRPr="00391B51">
        <w:rPr>
          <w:rFonts w:ascii="標楷體" w:eastAsia="標楷體" w:hAnsi="標楷體" w:hint="eastAsia"/>
          <w:szCs w:val="24"/>
        </w:rPr>
        <w:t>比)。</w:t>
      </w:r>
    </w:p>
    <w:p w:rsidR="000E16F4" w:rsidRDefault="00F50EAE" w:rsidP="00F50EAE">
      <w:pPr>
        <w:ind w:firstLine="480"/>
        <w:rPr>
          <w:rFonts w:ascii="標楷體" w:eastAsia="標楷體" w:hAnsi="標楷體"/>
        </w:rPr>
      </w:pPr>
      <w:r w:rsidRPr="000E16F4">
        <w:rPr>
          <w:rFonts w:ascii="標楷體" w:eastAsia="標楷體" w:hAnsi="標楷體" w:hint="eastAsia"/>
        </w:rPr>
        <w:t>5. 在本實驗中，假設向心力F 與圓周運動周期T 的關係為F=</w:t>
      </w:r>
      <w:r w:rsidR="006A15A8" w:rsidRPr="000E16F4">
        <w:rPr>
          <w:rFonts w:ascii="標楷體" w:eastAsia="標楷體" w:hAnsi="標楷體"/>
        </w:rPr>
        <w:t>At</w:t>
      </w:r>
      <w:r w:rsidR="006A15A8">
        <w:rPr>
          <w:rFonts w:ascii="標楷體" w:eastAsia="標楷體" w:hAnsi="標楷體"/>
        </w:rPr>
        <w:t>^</w:t>
      </w:r>
      <w:r w:rsidRPr="000E16F4">
        <w:rPr>
          <w:rFonts w:ascii="標楷體" w:eastAsia="標楷體" w:hAnsi="標楷體" w:hint="eastAsia"/>
        </w:rPr>
        <w:t>n+b，式</w:t>
      </w:r>
      <w:r w:rsidR="000E16F4">
        <w:rPr>
          <w:rFonts w:ascii="標楷體" w:eastAsia="標楷體" w:hAnsi="標楷體" w:hint="eastAsia"/>
        </w:rPr>
        <w:t xml:space="preserve"> </w:t>
      </w:r>
    </w:p>
    <w:p w:rsidR="00F50EAE" w:rsidRPr="000E16F4" w:rsidRDefault="000E16F4" w:rsidP="00F50EAE">
      <w:pPr>
        <w:ind w:firstLine="480"/>
        <w:rPr>
          <w:rFonts w:ascii="標楷體" w:eastAsia="標楷體" w:hAnsi="標楷體"/>
        </w:rPr>
      </w:pPr>
      <w:r>
        <w:rPr>
          <w:rFonts w:ascii="標楷體" w:eastAsia="標楷體" w:hAnsi="標楷體" w:hint="eastAsia"/>
        </w:rPr>
        <w:t xml:space="preserve">   </w:t>
      </w:r>
      <w:r w:rsidR="00F50EAE" w:rsidRPr="000E16F4">
        <w:rPr>
          <w:rFonts w:ascii="標楷體" w:eastAsia="標楷體" w:hAnsi="標楷體" w:hint="eastAsia"/>
        </w:rPr>
        <w:t>中n、a 和b 皆為常數。</w:t>
      </w:r>
    </w:p>
    <w:p w:rsidR="000E16F4" w:rsidRDefault="00F50EAE" w:rsidP="000E16F4">
      <w:pPr>
        <w:ind w:firstLine="480"/>
        <w:rPr>
          <w:rFonts w:ascii="標楷體" w:eastAsia="標楷體" w:hAnsi="標楷體"/>
        </w:rPr>
      </w:pPr>
      <w:r w:rsidRPr="000E16F4">
        <w:rPr>
          <w:rFonts w:ascii="標楷體" w:eastAsia="標楷體" w:hAnsi="標楷體" w:hint="eastAsia"/>
        </w:rPr>
        <w:t xml:space="preserve">   請說明:如何由實驗得到的數據，作何種關係圖後，進行分析，推測</w:t>
      </w:r>
      <w:r w:rsidR="000E16F4">
        <w:rPr>
          <w:rFonts w:ascii="標楷體" w:eastAsia="標楷體" w:hAnsi="標楷體" w:hint="eastAsia"/>
        </w:rPr>
        <w:t xml:space="preserve">   </w:t>
      </w:r>
    </w:p>
    <w:p w:rsidR="00F50EAE" w:rsidRDefault="000E16F4" w:rsidP="000E16F4">
      <w:pPr>
        <w:ind w:firstLine="480"/>
        <w:rPr>
          <w:rFonts w:ascii="標楷體" w:eastAsia="標楷體" w:hAnsi="標楷體"/>
        </w:rPr>
      </w:pPr>
      <w:r>
        <w:rPr>
          <w:rFonts w:ascii="標楷體" w:eastAsia="標楷體" w:hAnsi="標楷體" w:hint="eastAsia"/>
        </w:rPr>
        <w:t xml:space="preserve">   </w:t>
      </w:r>
      <w:r w:rsidR="00F50EAE" w:rsidRPr="000E16F4">
        <w:rPr>
          <w:rFonts w:ascii="標楷體" w:eastAsia="標楷體" w:hAnsi="標楷體" w:hint="eastAsia"/>
        </w:rPr>
        <w:t>n、a和b等數值?</w:t>
      </w:r>
    </w:p>
    <w:p w:rsidR="006A15A8" w:rsidRDefault="006A15A8" w:rsidP="000E16F4">
      <w:pPr>
        <w:ind w:firstLine="480"/>
        <w:rPr>
          <w:rFonts w:ascii="標楷體" w:eastAsia="標楷體" w:hAnsi="標楷體"/>
        </w:rPr>
      </w:pPr>
      <w:r>
        <w:rPr>
          <w:rFonts w:ascii="標楷體" w:eastAsia="標楷體" w:hAnsi="標楷體"/>
        </w:rPr>
        <w:t>Sol:</w:t>
      </w:r>
      <w:r w:rsidR="00391B51">
        <w:rPr>
          <w:rFonts w:ascii="標楷體" w:eastAsia="標楷體" w:hAnsi="標楷體" w:hint="eastAsia"/>
        </w:rPr>
        <w:t>由以上</w:t>
      </w:r>
      <w:r w:rsidR="00391B51" w:rsidRPr="00391B51">
        <w:rPr>
          <w:rFonts w:ascii="標楷體" w:eastAsia="標楷體" w:hAnsi="標楷體" w:hint="eastAsia"/>
        </w:rPr>
        <w:t>改變向心力</w:t>
      </w:r>
      <w:r w:rsidR="00391B51">
        <w:rPr>
          <w:rFonts w:ascii="標楷體" w:eastAsia="標楷體" w:hAnsi="標楷體" w:hint="eastAsia"/>
        </w:rPr>
        <w:t>的圖的回歸直線，然後將x=</w:t>
      </w:r>
      <w:r w:rsidR="00391B51">
        <w:rPr>
          <w:rFonts w:ascii="標楷體" w:eastAsia="標楷體" w:hAnsi="標楷體"/>
        </w:rPr>
        <w:t>F,y=</w:t>
      </w:r>
      <m:oMath>
        <m:f>
          <m:fPr>
            <m:ctrlPr>
              <w:rPr>
                <w:rFonts w:ascii="Cambria Math" w:eastAsia="標楷體" w:hAnsi="Cambria Math"/>
              </w:rPr>
            </m:ctrlPr>
          </m:fPr>
          <m:num>
            <m:r>
              <w:rPr>
                <w:rFonts w:ascii="Cambria Math" w:eastAsia="標楷體" w:hAnsi="Cambria Math"/>
              </w:rPr>
              <m:t>1</m:t>
            </m:r>
          </m:num>
          <m:den>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r w:rsidR="00391B51">
        <w:rPr>
          <w:rFonts w:ascii="標楷體" w:eastAsia="標楷體" w:hAnsi="標楷體" w:hint="eastAsia"/>
        </w:rPr>
        <w:t xml:space="preserve"> 帶入即可得到。</w:t>
      </w:r>
    </w:p>
    <w:p w:rsidR="006A15A8" w:rsidRPr="000E16F4" w:rsidRDefault="006A15A8" w:rsidP="006A15A8">
      <w:pPr>
        <w:ind w:firstLine="480"/>
        <w:rPr>
          <w:rFonts w:ascii="標楷體" w:eastAsia="標楷體" w:hAnsi="標楷體"/>
        </w:rPr>
      </w:pPr>
      <w:r>
        <w:rPr>
          <w:rFonts w:ascii="標楷體" w:eastAsia="標楷體" w:hAnsi="標楷體"/>
        </w:rPr>
        <w:t>6.</w:t>
      </w:r>
      <w:r w:rsidRPr="006A15A8">
        <w:rPr>
          <w:rFonts w:ascii="標楷體" w:eastAsia="標楷體" w:hAnsi="標楷體" w:hint="eastAsia"/>
        </w:rPr>
        <w:t>在實驗中，固定輸入馬達的電壓時，若此時發現圓形指示片持續上下振</w:t>
      </w:r>
      <w:r>
        <w:rPr>
          <w:rFonts w:ascii="標楷體" w:eastAsia="標楷體" w:hAnsi="標楷體"/>
        </w:rPr>
        <w:tab/>
      </w:r>
      <w:r w:rsidRPr="006A15A8">
        <w:rPr>
          <w:rFonts w:ascii="標楷體" w:eastAsia="標楷體" w:hAnsi="標楷體" w:hint="eastAsia"/>
        </w:rPr>
        <w:t>盪，不易穩定，請說明造成此現象的可能原因。</w:t>
      </w:r>
    </w:p>
    <w:p w:rsidR="00391B51" w:rsidRDefault="00391B51" w:rsidP="00AF5CC3">
      <w:pPr>
        <w:rPr>
          <w:rFonts w:ascii="標楷體" w:eastAsia="標楷體" w:hAnsi="標楷體"/>
          <w:szCs w:val="24"/>
        </w:rPr>
      </w:pPr>
      <w:r>
        <w:rPr>
          <w:rFonts w:ascii="標楷體" w:eastAsia="標楷體" w:hAnsi="標楷體"/>
          <w:b/>
          <w:szCs w:val="24"/>
        </w:rPr>
        <w:tab/>
      </w:r>
      <w:r w:rsidRPr="00391B51">
        <w:rPr>
          <w:rFonts w:ascii="標楷體" w:eastAsia="標楷體" w:hAnsi="標楷體"/>
          <w:szCs w:val="24"/>
        </w:rPr>
        <w:t>Ans:</w:t>
      </w:r>
      <w:r>
        <w:rPr>
          <w:rFonts w:ascii="標楷體" w:eastAsia="標楷體" w:hAnsi="標楷體" w:hint="eastAsia"/>
          <w:szCs w:val="24"/>
        </w:rPr>
        <w:t>可能是電線在傳輸過程中，損耗了大小不一的電流，使得直流馬達收</w:t>
      </w:r>
      <w:r>
        <w:rPr>
          <w:rFonts w:ascii="標楷體" w:eastAsia="標楷體" w:hAnsi="標楷體"/>
          <w:szCs w:val="24"/>
        </w:rPr>
        <w:tab/>
      </w:r>
      <w:r>
        <w:rPr>
          <w:rFonts w:ascii="標楷體" w:eastAsia="標楷體" w:hAnsi="標楷體" w:hint="eastAsia"/>
          <w:szCs w:val="24"/>
        </w:rPr>
        <w:t>到的電大小不一，造成輸出不同。</w:t>
      </w:r>
    </w:p>
    <w:p w:rsidR="003107B0" w:rsidRP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7. 由實驗測得數據，分別作出下列物理量的關係圖:</w:t>
      </w:r>
    </w:p>
    <w:p w:rsidR="003107B0" w:rsidRP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(1)圓周運動周期平方的倒數1/T^2 與向心力F</w:t>
      </w:r>
    </w:p>
    <w:p w:rsidR="003107B0" w:rsidRP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(2)圓周運動周期平方T^2 與旋轉體質量M</w:t>
      </w:r>
    </w:p>
    <w:p w:rsidR="003107B0" w:rsidRP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(3)圓周運動周期平方T^2 與旋轉半徑r</w:t>
      </w:r>
    </w:p>
    <w:p w:rsidR="003107B0" w:rsidRP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 xml:space="preserve">理論上，上述三個關係應均為線性關係，故可以線性迴歸分析數據。依據   </w:t>
      </w:r>
    </w:p>
    <w:p w:rsidR="003107B0" w:rsidRP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你的實驗數據，請分別說明:所得到的線性迴歸結果，其截距的物理意義。</w:t>
      </w:r>
    </w:p>
    <w:p w:rsidR="003107B0" w:rsidRDefault="003107B0" w:rsidP="003107B0">
      <w:pPr>
        <w:rPr>
          <w:rFonts w:ascii="標楷體" w:eastAsia="標楷體" w:hAnsi="標楷體"/>
          <w:szCs w:val="24"/>
        </w:rPr>
      </w:pPr>
      <w:r>
        <w:rPr>
          <w:rFonts w:ascii="標楷體" w:eastAsia="標楷體" w:hAnsi="標楷體"/>
          <w:szCs w:val="24"/>
        </w:rPr>
        <w:tab/>
      </w:r>
      <w:r w:rsidRPr="003107B0">
        <w:rPr>
          <w:rFonts w:ascii="標楷體" w:eastAsia="標楷體" w:hAnsi="標楷體" w:hint="eastAsia"/>
          <w:szCs w:val="24"/>
        </w:rPr>
        <w:t>造成此截距的影響主因是??</w:t>
      </w:r>
    </w:p>
    <w:p w:rsidR="003107B0" w:rsidRPr="00391B51" w:rsidRDefault="003107B0" w:rsidP="003107B0">
      <w:pPr>
        <w:rPr>
          <w:rFonts w:ascii="標楷體" w:eastAsia="標楷體" w:hAnsi="標楷體"/>
          <w:szCs w:val="24"/>
        </w:rPr>
      </w:pPr>
      <w:r>
        <w:rPr>
          <w:rFonts w:ascii="標楷體" w:eastAsia="標楷體" w:hAnsi="標楷體"/>
          <w:szCs w:val="24"/>
        </w:rPr>
        <w:tab/>
        <w:t>Ans:</w:t>
      </w:r>
      <w:r w:rsidRPr="003107B0">
        <w:rPr>
          <w:rFonts w:hint="eastAsia"/>
        </w:rPr>
        <w:t xml:space="preserve"> </w:t>
      </w:r>
      <w:r w:rsidRPr="003107B0">
        <w:rPr>
          <w:rFonts w:ascii="標楷體" w:eastAsia="標楷體" w:hAnsi="標楷體" w:hint="eastAsia"/>
          <w:szCs w:val="24"/>
        </w:rPr>
        <w:t>由於實驗的誤差或是實驗裝置於能量傳遞中不可避免的能量散失所造</w:t>
      </w:r>
      <w:r>
        <w:rPr>
          <w:rFonts w:ascii="標楷體" w:eastAsia="標楷體" w:hAnsi="標楷體"/>
          <w:szCs w:val="24"/>
        </w:rPr>
        <w:tab/>
      </w:r>
      <w:r>
        <w:rPr>
          <w:rFonts w:ascii="標楷體" w:eastAsia="標楷體" w:hAnsi="標楷體" w:hint="eastAsia"/>
          <w:szCs w:val="24"/>
        </w:rPr>
        <w:t>成，詳細講於討論。</w:t>
      </w:r>
    </w:p>
    <w:p w:rsidR="00962A04" w:rsidRDefault="00962A04" w:rsidP="00AF5CC3">
      <w:pPr>
        <w:rPr>
          <w:rFonts w:ascii="標楷體" w:eastAsia="標楷體" w:hAnsi="標楷體"/>
          <w:b/>
          <w:szCs w:val="24"/>
        </w:rPr>
      </w:pPr>
      <w:r>
        <w:rPr>
          <w:rFonts w:ascii="標楷體" w:eastAsia="標楷體" w:hAnsi="標楷體" w:hint="eastAsia"/>
          <w:b/>
          <w:szCs w:val="24"/>
        </w:rPr>
        <w:t>八、心得</w:t>
      </w:r>
    </w:p>
    <w:p w:rsidR="003107B0" w:rsidRPr="003107B0" w:rsidRDefault="003107B0" w:rsidP="00AF5CC3">
      <w:pPr>
        <w:rPr>
          <w:rFonts w:ascii="標楷體" w:eastAsia="標楷體" w:hAnsi="標楷體"/>
          <w:szCs w:val="24"/>
        </w:rPr>
      </w:pPr>
      <w:r>
        <w:rPr>
          <w:rFonts w:ascii="標楷體" w:eastAsia="標楷體" w:hAnsi="標楷體"/>
          <w:b/>
          <w:szCs w:val="24"/>
        </w:rPr>
        <w:tab/>
      </w:r>
      <w:r w:rsidRPr="003107B0">
        <w:rPr>
          <w:rFonts w:ascii="標楷體" w:eastAsia="標楷體" w:hAnsi="標楷體" w:hint="eastAsia"/>
          <w:szCs w:val="24"/>
        </w:rPr>
        <w:t>在這一次的實驗中，我覺得我對於實驗還有一些不懂的地方</w:t>
      </w:r>
      <w:r>
        <w:rPr>
          <w:rFonts w:ascii="標楷體" w:eastAsia="標楷體" w:hAnsi="標楷體" w:hint="eastAsia"/>
          <w:szCs w:val="24"/>
        </w:rPr>
        <w:t>。</w:t>
      </w:r>
      <w:r w:rsidR="008F7D99">
        <w:rPr>
          <w:rFonts w:ascii="標楷體" w:eastAsia="標楷體" w:hAnsi="標楷體" w:hint="eastAsia"/>
          <w:szCs w:val="24"/>
        </w:rPr>
        <w:t>使得實驗的時間大幅增長，</w:t>
      </w:r>
      <w:r>
        <w:rPr>
          <w:rFonts w:ascii="標楷體" w:eastAsia="標楷體" w:hAnsi="標楷體" w:hint="eastAsia"/>
          <w:szCs w:val="24"/>
        </w:rPr>
        <w:t>比如</w:t>
      </w:r>
      <w:r w:rsidR="008F7D99" w:rsidRPr="008F7D99">
        <w:rPr>
          <w:rFonts w:ascii="標楷體" w:eastAsia="標楷體" w:hAnsi="標楷體" w:hint="eastAsia"/>
          <w:szCs w:val="24"/>
        </w:rPr>
        <w:t>在打結時，每次都要重新打結，而且打結控制的繩子後長短不一，兩端繩線很難呈水平狀態，使得旋轉體額外的分力干擾。</w:t>
      </w:r>
      <w:r w:rsidR="008F7D99">
        <w:rPr>
          <w:rFonts w:ascii="標楷體" w:eastAsia="標楷體" w:hAnsi="標楷體" w:hint="eastAsia"/>
          <w:szCs w:val="24"/>
        </w:rPr>
        <w:t>或是在組裝實驗裝置時多花了一些時間組裝。下次應該要多花些時間預習。</w:t>
      </w:r>
    </w:p>
    <w:p w:rsidR="00962A04" w:rsidRDefault="00962A04" w:rsidP="00AF5CC3">
      <w:pPr>
        <w:rPr>
          <w:rFonts w:ascii="標楷體" w:eastAsia="標楷體" w:hAnsi="標楷體"/>
          <w:b/>
          <w:szCs w:val="24"/>
        </w:rPr>
      </w:pPr>
      <w:r>
        <w:rPr>
          <w:rFonts w:ascii="標楷體" w:eastAsia="標楷體" w:hAnsi="標楷體" w:hint="eastAsia"/>
          <w:b/>
          <w:szCs w:val="24"/>
        </w:rPr>
        <w:t>九、參考資料</w:t>
      </w:r>
    </w:p>
    <w:p w:rsidR="00962A04" w:rsidRDefault="008D0340" w:rsidP="00AF5CC3">
      <w:pPr>
        <w:rPr>
          <w:rFonts w:ascii="標楷體" w:eastAsia="標楷體" w:hAnsi="標楷體"/>
          <w:szCs w:val="24"/>
        </w:rPr>
      </w:pPr>
      <w:r>
        <w:rPr>
          <w:rFonts w:ascii="標楷體" w:eastAsia="標楷體" w:hAnsi="標楷體"/>
          <w:b/>
          <w:szCs w:val="24"/>
        </w:rPr>
        <w:tab/>
      </w:r>
      <w:r w:rsidRPr="008D0340">
        <w:rPr>
          <w:rFonts w:ascii="標楷體" w:eastAsia="標楷體" w:hAnsi="標楷體"/>
          <w:szCs w:val="24"/>
        </w:rPr>
        <w:t>1.</w:t>
      </w:r>
      <w:r w:rsidRPr="008D0340">
        <w:t xml:space="preserve"> </w:t>
      </w:r>
      <w:hyperlink r:id="rId11" w:history="1">
        <w:r w:rsidRPr="007E7A1C">
          <w:rPr>
            <w:rStyle w:val="a9"/>
            <w:rFonts w:ascii="標楷體" w:eastAsia="標楷體" w:hAnsi="標楷體"/>
            <w:szCs w:val="24"/>
          </w:rPr>
          <w:t>https://zh.wikipedia.org/wiki/%E5%90%91%E5%BF%83%E5%8A%9B</w:t>
        </w:r>
      </w:hyperlink>
      <w:r>
        <w:rPr>
          <w:rFonts w:ascii="標楷體" w:eastAsia="標楷體" w:hAnsi="標楷體"/>
          <w:szCs w:val="24"/>
        </w:rPr>
        <w:t>,</w:t>
      </w:r>
      <w:r>
        <w:rPr>
          <w:rFonts w:ascii="標楷體" w:eastAsia="標楷體" w:hAnsi="標楷體" w:hint="eastAsia"/>
          <w:szCs w:val="24"/>
        </w:rPr>
        <w:t>維基百科向心力</w:t>
      </w:r>
    </w:p>
    <w:p w:rsidR="008D0340" w:rsidRPr="008D0340" w:rsidRDefault="008D0340" w:rsidP="00AF5CC3">
      <w:pPr>
        <w:rPr>
          <w:rFonts w:ascii="標楷體" w:eastAsia="標楷體" w:hAnsi="標楷體"/>
          <w:szCs w:val="24"/>
        </w:rPr>
      </w:pPr>
      <w:r>
        <w:rPr>
          <w:rFonts w:ascii="標楷體" w:eastAsia="標楷體" w:hAnsi="標楷體"/>
          <w:szCs w:val="24"/>
        </w:rPr>
        <w:tab/>
      </w:r>
    </w:p>
    <w:sectPr w:rsidR="008D0340" w:rsidRPr="008D034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48A" w:rsidRDefault="00DD448A" w:rsidP="00362DA4">
      <w:r>
        <w:separator/>
      </w:r>
    </w:p>
  </w:endnote>
  <w:endnote w:type="continuationSeparator" w:id="0">
    <w:p w:rsidR="00DD448A" w:rsidRDefault="00DD448A" w:rsidP="0036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標楷體Y甀僝甀."/>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48A" w:rsidRDefault="00DD448A" w:rsidP="00362DA4">
      <w:r>
        <w:separator/>
      </w:r>
    </w:p>
  </w:footnote>
  <w:footnote w:type="continuationSeparator" w:id="0">
    <w:p w:rsidR="00DD448A" w:rsidRDefault="00DD448A" w:rsidP="00362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3E"/>
    <w:rsid w:val="0004075C"/>
    <w:rsid w:val="00042808"/>
    <w:rsid w:val="000A63F2"/>
    <w:rsid w:val="000B2390"/>
    <w:rsid w:val="000E16F4"/>
    <w:rsid w:val="001D56B6"/>
    <w:rsid w:val="001E49B0"/>
    <w:rsid w:val="001F0859"/>
    <w:rsid w:val="001F4A2C"/>
    <w:rsid w:val="00211DE8"/>
    <w:rsid w:val="002848A5"/>
    <w:rsid w:val="002C70C3"/>
    <w:rsid w:val="003107B0"/>
    <w:rsid w:val="003372FB"/>
    <w:rsid w:val="00362DA4"/>
    <w:rsid w:val="00391B51"/>
    <w:rsid w:val="003C7761"/>
    <w:rsid w:val="003E65A2"/>
    <w:rsid w:val="00400A0A"/>
    <w:rsid w:val="00491A22"/>
    <w:rsid w:val="004B590F"/>
    <w:rsid w:val="004B633A"/>
    <w:rsid w:val="00515976"/>
    <w:rsid w:val="005307E2"/>
    <w:rsid w:val="005A2A64"/>
    <w:rsid w:val="00664300"/>
    <w:rsid w:val="006A15A8"/>
    <w:rsid w:val="006B4052"/>
    <w:rsid w:val="006C4530"/>
    <w:rsid w:val="006E308A"/>
    <w:rsid w:val="0075069A"/>
    <w:rsid w:val="008A17F2"/>
    <w:rsid w:val="008C41CF"/>
    <w:rsid w:val="008C5AEF"/>
    <w:rsid w:val="008D0340"/>
    <w:rsid w:val="008E5A22"/>
    <w:rsid w:val="008F7D99"/>
    <w:rsid w:val="00913E20"/>
    <w:rsid w:val="0094578C"/>
    <w:rsid w:val="00962A04"/>
    <w:rsid w:val="009E145C"/>
    <w:rsid w:val="009F4207"/>
    <w:rsid w:val="00A70B60"/>
    <w:rsid w:val="00AF5CC3"/>
    <w:rsid w:val="00B0006B"/>
    <w:rsid w:val="00B2590D"/>
    <w:rsid w:val="00C50801"/>
    <w:rsid w:val="00CA5E34"/>
    <w:rsid w:val="00D8458C"/>
    <w:rsid w:val="00D96456"/>
    <w:rsid w:val="00DD448A"/>
    <w:rsid w:val="00DF132B"/>
    <w:rsid w:val="00E0363E"/>
    <w:rsid w:val="00E15D7B"/>
    <w:rsid w:val="00E23E18"/>
    <w:rsid w:val="00E857A0"/>
    <w:rsid w:val="00F309F6"/>
    <w:rsid w:val="00F433F2"/>
    <w:rsid w:val="00F50EAE"/>
    <w:rsid w:val="00FC336C"/>
    <w:rsid w:val="00FD48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1CC73"/>
  <w15:chartTrackingRefBased/>
  <w15:docId w15:val="{1FB0AC08-0747-4AB1-91FB-02217BF5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0A0A"/>
    <w:rPr>
      <w:color w:val="808080"/>
    </w:rPr>
  </w:style>
  <w:style w:type="paragraph" w:styleId="a4">
    <w:name w:val="header"/>
    <w:basedOn w:val="a"/>
    <w:link w:val="a5"/>
    <w:uiPriority w:val="99"/>
    <w:unhideWhenUsed/>
    <w:rsid w:val="00362DA4"/>
    <w:pPr>
      <w:tabs>
        <w:tab w:val="center" w:pos="4153"/>
        <w:tab w:val="right" w:pos="8306"/>
      </w:tabs>
      <w:snapToGrid w:val="0"/>
    </w:pPr>
    <w:rPr>
      <w:sz w:val="20"/>
      <w:szCs w:val="20"/>
    </w:rPr>
  </w:style>
  <w:style w:type="character" w:customStyle="1" w:styleId="a5">
    <w:name w:val="頁首 字元"/>
    <w:basedOn w:val="a0"/>
    <w:link w:val="a4"/>
    <w:uiPriority w:val="99"/>
    <w:rsid w:val="00362DA4"/>
    <w:rPr>
      <w:sz w:val="20"/>
      <w:szCs w:val="20"/>
    </w:rPr>
  </w:style>
  <w:style w:type="paragraph" w:styleId="a6">
    <w:name w:val="footer"/>
    <w:basedOn w:val="a"/>
    <w:link w:val="a7"/>
    <w:uiPriority w:val="99"/>
    <w:unhideWhenUsed/>
    <w:rsid w:val="00362DA4"/>
    <w:pPr>
      <w:tabs>
        <w:tab w:val="center" w:pos="4153"/>
        <w:tab w:val="right" w:pos="8306"/>
      </w:tabs>
      <w:snapToGrid w:val="0"/>
    </w:pPr>
    <w:rPr>
      <w:sz w:val="20"/>
      <w:szCs w:val="20"/>
    </w:rPr>
  </w:style>
  <w:style w:type="character" w:customStyle="1" w:styleId="a7">
    <w:name w:val="頁尾 字元"/>
    <w:basedOn w:val="a0"/>
    <w:link w:val="a6"/>
    <w:uiPriority w:val="99"/>
    <w:rsid w:val="00362DA4"/>
    <w:rPr>
      <w:sz w:val="20"/>
      <w:szCs w:val="20"/>
    </w:rPr>
  </w:style>
  <w:style w:type="table" w:styleId="a8">
    <w:name w:val="Table Grid"/>
    <w:basedOn w:val="a1"/>
    <w:uiPriority w:val="39"/>
    <w:rsid w:val="008A1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1D56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unhideWhenUsed/>
    <w:rsid w:val="008D0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29432">
      <w:bodyDiv w:val="1"/>
      <w:marLeft w:val="0"/>
      <w:marRight w:val="0"/>
      <w:marTop w:val="0"/>
      <w:marBottom w:val="0"/>
      <w:divBdr>
        <w:top w:val="none" w:sz="0" w:space="0" w:color="auto"/>
        <w:left w:val="none" w:sz="0" w:space="0" w:color="auto"/>
        <w:bottom w:val="none" w:sz="0" w:space="0" w:color="auto"/>
        <w:right w:val="none" w:sz="0" w:space="0" w:color="auto"/>
      </w:divBdr>
    </w:div>
    <w:div w:id="1388724880">
      <w:bodyDiv w:val="1"/>
      <w:marLeft w:val="0"/>
      <w:marRight w:val="0"/>
      <w:marTop w:val="0"/>
      <w:marBottom w:val="0"/>
      <w:divBdr>
        <w:top w:val="none" w:sz="0" w:space="0" w:color="auto"/>
        <w:left w:val="none" w:sz="0" w:space="0" w:color="auto"/>
        <w:bottom w:val="none" w:sz="0" w:space="0" w:color="auto"/>
        <w:right w:val="none" w:sz="0" w:space="0" w:color="auto"/>
      </w:divBdr>
    </w:div>
    <w:div w:id="17049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zh.wikipedia.org/wiki/%E5%90%91%E5%BF%83%E5%8A%9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EAF5A-DAE5-4CD1-BB6B-A84C851E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10</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bowen1011248@yahoo.com.tw</dc:creator>
  <cp:keywords/>
  <dc:description/>
  <cp:lastModifiedBy>bowen1011248@yahoo.com.tw</cp:lastModifiedBy>
  <cp:revision>19</cp:revision>
  <dcterms:created xsi:type="dcterms:W3CDTF">2018-10-13T00:34:00Z</dcterms:created>
  <dcterms:modified xsi:type="dcterms:W3CDTF">2018-10-14T23:00:00Z</dcterms:modified>
</cp:coreProperties>
</file>