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105" w:rsidRPr="000A2C6A" w:rsidRDefault="000A2C6A" w:rsidP="000A2C6A">
      <w:pPr>
        <w:pStyle w:val="a3"/>
        <w:numPr>
          <w:ilvl w:val="0"/>
          <w:numId w:val="1"/>
        </w:numPr>
        <w:ind w:leftChars="0"/>
        <w:rPr>
          <w:rFonts w:ascii="標楷體" w:eastAsia="標楷體" w:hAnsi="標楷體"/>
          <w:sz w:val="28"/>
        </w:rPr>
      </w:pPr>
      <w:r w:rsidRPr="000A2C6A">
        <w:rPr>
          <w:rFonts w:ascii="標楷體" w:eastAsia="標楷體" w:hAnsi="標楷體" w:hint="eastAsia"/>
          <w:sz w:val="28"/>
        </w:rPr>
        <w:t>實驗數據</w:t>
      </w:r>
    </w:p>
    <w:p w:rsidR="000A2C6A" w:rsidRPr="000A2C6A" w:rsidRDefault="000A2C6A" w:rsidP="000A2C6A">
      <w:pPr>
        <w:rPr>
          <w:rFonts w:ascii="標楷體" w:eastAsia="標楷體" w:hAnsi="標楷體"/>
        </w:rPr>
      </w:pPr>
    </w:p>
    <w:p w:rsidR="000A2C6A" w:rsidRPr="000A2C6A" w:rsidRDefault="000A2C6A" w:rsidP="000A2C6A">
      <w:pPr>
        <w:pStyle w:val="a3"/>
        <w:numPr>
          <w:ilvl w:val="0"/>
          <w:numId w:val="2"/>
        </w:numPr>
        <w:ind w:leftChars="0"/>
        <w:rPr>
          <w:rFonts w:ascii="標楷體" w:eastAsia="標楷體" w:hAnsi="標楷體"/>
        </w:rPr>
      </w:pPr>
      <w:r w:rsidRPr="000A2C6A">
        <w:rPr>
          <w:rFonts w:ascii="標楷體" w:eastAsia="標楷體" w:hAnsi="標楷體" w:hint="eastAsia"/>
        </w:rPr>
        <w:t>測量靜態彈性係數及動態彈性係數:</w:t>
      </w:r>
    </w:p>
    <w:p w:rsidR="000A2C6A" w:rsidRPr="000A2C6A" w:rsidRDefault="000A2C6A" w:rsidP="000A2C6A">
      <w:pPr>
        <w:pStyle w:val="a3"/>
        <w:numPr>
          <w:ilvl w:val="0"/>
          <w:numId w:val="3"/>
        </w:numPr>
        <w:ind w:leftChars="0"/>
        <w:rPr>
          <w:rFonts w:ascii="標楷體" w:eastAsia="標楷體" w:hAnsi="標楷體"/>
        </w:rPr>
      </w:pPr>
      <w:r>
        <w:rPr>
          <w:rFonts w:ascii="標楷體" w:eastAsia="標楷體" w:hAnsi="標楷體" w:hint="eastAsia"/>
        </w:rPr>
        <w:t>靜態彈性係數</w:t>
      </w:r>
    </w:p>
    <w:p w:rsidR="000A2C6A" w:rsidRPr="00ED3B06" w:rsidRDefault="00ED3B06" w:rsidP="00ED3B06">
      <w:pPr>
        <w:pStyle w:val="a3"/>
        <w:numPr>
          <w:ilvl w:val="0"/>
          <w:numId w:val="4"/>
        </w:numPr>
        <w:ind w:leftChars="0"/>
        <w:rPr>
          <w:rFonts w:ascii="標楷體" w:eastAsia="標楷體" w:hAnsi="標楷體"/>
        </w:rPr>
      </w:pPr>
      <w:r w:rsidRPr="00ED3B06">
        <w:rPr>
          <w:rFonts w:ascii="標楷體" w:eastAsia="標楷體" w:hAnsi="標楷體" w:hint="eastAsia"/>
        </w:rPr>
        <w:t>粗彈簧</w:t>
      </w:r>
    </w:p>
    <w:tbl>
      <w:tblPr>
        <w:tblStyle w:val="a4"/>
        <w:tblW w:w="0" w:type="auto"/>
        <w:tblLook w:val="04A0" w:firstRow="1" w:lastRow="0" w:firstColumn="1" w:lastColumn="0" w:noHBand="0" w:noVBand="1"/>
      </w:tblPr>
      <w:tblGrid>
        <w:gridCol w:w="2220"/>
        <w:gridCol w:w="2220"/>
        <w:gridCol w:w="2220"/>
        <w:gridCol w:w="2220"/>
      </w:tblGrid>
      <w:tr w:rsidR="00ED3B06" w:rsidRPr="00ED3B06" w:rsidTr="00ED3B06">
        <w:trPr>
          <w:trHeight w:val="340"/>
        </w:trPr>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原長(m)</w:t>
            </w:r>
          </w:p>
        </w:tc>
        <w:tc>
          <w:tcPr>
            <w:tcW w:w="2220" w:type="dxa"/>
            <w:noWrap/>
            <w:hideMark/>
          </w:tcPr>
          <w:p w:rsidR="00ED3B06" w:rsidRPr="00ED3B06" w:rsidRDefault="00ED3B06">
            <w:pPr>
              <w:rPr>
                <w:rFonts w:ascii="標楷體" w:eastAsia="標楷體" w:hAnsi="標楷體"/>
              </w:rPr>
            </w:pPr>
            <w:r w:rsidRPr="00ED3B06">
              <w:rPr>
                <w:rFonts w:ascii="標楷體" w:eastAsia="標楷體" w:hAnsi="標楷體" w:hint="eastAsia"/>
              </w:rPr>
              <w:t>後長(m)</w:t>
            </w:r>
          </w:p>
        </w:tc>
        <w:tc>
          <w:tcPr>
            <w:tcW w:w="2220" w:type="dxa"/>
            <w:noWrap/>
            <w:hideMark/>
          </w:tcPr>
          <w:p w:rsidR="00ED3B06" w:rsidRPr="00ED3B06" w:rsidRDefault="00ED3B06">
            <w:pPr>
              <w:rPr>
                <w:rFonts w:ascii="標楷體" w:eastAsia="標楷體" w:hAnsi="標楷體"/>
              </w:rPr>
            </w:pPr>
            <w:r w:rsidRPr="00ED3B06">
              <w:rPr>
                <w:rFonts w:ascii="標楷體" w:eastAsia="標楷體" w:hAnsi="標楷體" w:hint="eastAsia"/>
              </w:rPr>
              <w:t>伸長量(m)</w:t>
            </w:r>
          </w:p>
        </w:tc>
        <w:tc>
          <w:tcPr>
            <w:tcW w:w="2220" w:type="dxa"/>
            <w:noWrap/>
            <w:hideMark/>
          </w:tcPr>
          <w:p w:rsidR="00ED3B06" w:rsidRPr="00ED3B06" w:rsidRDefault="00ED3B06">
            <w:pPr>
              <w:rPr>
                <w:rFonts w:ascii="標楷體" w:eastAsia="標楷體" w:hAnsi="標楷體"/>
              </w:rPr>
            </w:pPr>
            <w:proofErr w:type="gramStart"/>
            <w:r w:rsidRPr="00ED3B06">
              <w:rPr>
                <w:rFonts w:ascii="標楷體" w:eastAsia="標楷體" w:hAnsi="標楷體" w:hint="eastAsia"/>
              </w:rPr>
              <w:t>掛</w:t>
            </w:r>
            <w:r w:rsidRPr="00ED3B06">
              <w:rPr>
                <w:rFonts w:ascii="標楷體" w:eastAsia="標楷體" w:hAnsi="標楷體" w:hint="eastAsia"/>
                <w:u w:val="single"/>
              </w:rPr>
              <w:t>重</w:t>
            </w:r>
            <w:proofErr w:type="gramEnd"/>
            <w:r w:rsidR="00A82665">
              <w:rPr>
                <w:rFonts w:ascii="標楷體" w:eastAsia="標楷體" w:hAnsi="標楷體" w:hint="eastAsia"/>
                <w:u w:val="single"/>
              </w:rPr>
              <w:t>(N</w:t>
            </w:r>
            <w:r w:rsidRPr="00ED3B06">
              <w:rPr>
                <w:rFonts w:ascii="標楷體" w:eastAsia="標楷體" w:hAnsi="標楷體" w:hint="eastAsia"/>
                <w:u w:val="single"/>
              </w:rPr>
              <w:t>)</w:t>
            </w:r>
          </w:p>
        </w:tc>
      </w:tr>
      <w:tr w:rsidR="00ED3B06" w:rsidRPr="00ED3B06" w:rsidTr="00ED3B06">
        <w:trPr>
          <w:trHeight w:val="340"/>
        </w:trPr>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0.0760</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0.435</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0.359</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0.4904</w:t>
            </w:r>
          </w:p>
        </w:tc>
      </w:tr>
      <w:tr w:rsidR="00ED3B06" w:rsidRPr="00ED3B06" w:rsidTr="00ED3B06">
        <w:trPr>
          <w:trHeight w:val="340"/>
        </w:trPr>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0.0760</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0.613</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0.537</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0.6867</w:t>
            </w:r>
          </w:p>
        </w:tc>
      </w:tr>
      <w:tr w:rsidR="00ED3B06" w:rsidRPr="00ED3B06" w:rsidTr="00ED3B06">
        <w:trPr>
          <w:trHeight w:val="340"/>
        </w:trPr>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0.0760</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0.770</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0.694</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0.8829</w:t>
            </w:r>
          </w:p>
        </w:tc>
      </w:tr>
      <w:tr w:rsidR="00ED3B06" w:rsidRPr="00ED3B06" w:rsidTr="00ED3B06">
        <w:trPr>
          <w:trHeight w:val="350"/>
        </w:trPr>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0.0760</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0.959</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0.883</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1.078</w:t>
            </w:r>
          </w:p>
        </w:tc>
      </w:tr>
    </w:tbl>
    <w:p w:rsidR="00ED3B06" w:rsidRDefault="00ED3B06" w:rsidP="000A2C6A">
      <w:pPr>
        <w:rPr>
          <w:rFonts w:ascii="標楷體" w:eastAsia="標楷體" w:hAnsi="標楷體"/>
        </w:rPr>
      </w:pPr>
      <w:r>
        <w:rPr>
          <w:rFonts w:ascii="標楷體" w:eastAsia="標楷體" w:hAnsi="標楷體" w:hint="eastAsia"/>
        </w:rPr>
        <w:t>作圖:</w:t>
      </w:r>
    </w:p>
    <w:p w:rsidR="00ED3B06" w:rsidRDefault="000A201A" w:rsidP="000A2C6A">
      <w:pPr>
        <w:rPr>
          <w:rFonts w:ascii="標楷體" w:eastAsia="標楷體" w:hAnsi="標楷體"/>
        </w:rPr>
      </w:pPr>
      <w:r>
        <w:rPr>
          <w:rFonts w:ascii="標楷體" w:eastAsia="標楷體" w:hAnsi="標楷體"/>
          <w:noProof/>
        </w:rPr>
        <w:drawing>
          <wp:anchor distT="0" distB="0" distL="114300" distR="114300" simplePos="0" relativeHeight="251658240" behindDoc="0" locked="0" layoutInCell="1" allowOverlap="1" wp14:anchorId="3A23E5B3" wp14:editId="0E2FD4BA">
            <wp:simplePos x="0" y="0"/>
            <wp:positionH relativeFrom="margin">
              <wp:posOffset>43815</wp:posOffset>
            </wp:positionH>
            <wp:positionV relativeFrom="paragraph">
              <wp:posOffset>5715</wp:posOffset>
            </wp:positionV>
            <wp:extent cx="3549650" cy="2221865"/>
            <wp:effectExtent l="0" t="0" r="0" b="6985"/>
            <wp:wrapThrough wrapText="bothSides">
              <wp:wrapPolygon edited="0">
                <wp:start x="0" y="0"/>
                <wp:lineTo x="0" y="21483"/>
                <wp:lineTo x="21445" y="21483"/>
                <wp:lineTo x="21445" y="0"/>
                <wp:lineTo x="0"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9650" cy="2221865"/>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ED3B06">
        <w:rPr>
          <w:rFonts w:ascii="標楷體" w:eastAsia="標楷體" w:hAnsi="標楷體"/>
        </w:rPr>
        <w:t>k</w:t>
      </w:r>
      <w:r w:rsidR="00ED3B06">
        <w:rPr>
          <w:rFonts w:ascii="標楷體" w:eastAsia="標楷體" w:hAnsi="標楷體" w:hint="eastAsia"/>
        </w:rPr>
        <w:t>s</w:t>
      </w:r>
      <w:proofErr w:type="spellEnd"/>
      <w:r w:rsidR="00ED3B06">
        <w:rPr>
          <w:rFonts w:ascii="標楷體" w:eastAsia="標楷體" w:hAnsi="標楷體" w:hint="eastAsia"/>
        </w:rPr>
        <w:t xml:space="preserve"> </w:t>
      </w:r>
      <w:r w:rsidR="00ED3B06">
        <w:rPr>
          <w:rFonts w:ascii="標楷體" w:eastAsia="標楷體" w:hAnsi="標楷體"/>
        </w:rPr>
        <w:t>= 1.1326</w:t>
      </w:r>
      <w:r w:rsidR="008528EE">
        <w:rPr>
          <w:rFonts w:ascii="標楷體" w:eastAsia="標楷體" w:hAnsi="標楷體" w:hint="eastAsia"/>
        </w:rPr>
        <w:t>(N/m)</w:t>
      </w:r>
    </w:p>
    <w:p w:rsidR="00ED3B06" w:rsidRDefault="00ED3B06" w:rsidP="000A2C6A">
      <w:pPr>
        <w:rPr>
          <w:rFonts w:ascii="標楷體" w:eastAsia="標楷體" w:hAnsi="標楷體"/>
        </w:rPr>
      </w:pPr>
    </w:p>
    <w:p w:rsidR="00ED3B06" w:rsidRPr="00ED3B06" w:rsidRDefault="00ED3B06" w:rsidP="00ED3B06">
      <w:pPr>
        <w:rPr>
          <w:rFonts w:ascii="標楷體" w:eastAsia="標楷體" w:hAnsi="標楷體"/>
        </w:rPr>
      </w:pPr>
    </w:p>
    <w:p w:rsidR="00ED3B06" w:rsidRDefault="00ED3B06" w:rsidP="00ED3B06">
      <w:pPr>
        <w:pStyle w:val="a3"/>
        <w:ind w:leftChars="0"/>
        <w:rPr>
          <w:rFonts w:ascii="標楷體" w:eastAsia="標楷體" w:hAnsi="標楷體"/>
        </w:rPr>
      </w:pPr>
    </w:p>
    <w:p w:rsidR="00ED3B06" w:rsidRDefault="00ED3B06" w:rsidP="00ED3B06">
      <w:pPr>
        <w:pStyle w:val="a3"/>
        <w:ind w:leftChars="0"/>
        <w:rPr>
          <w:rFonts w:ascii="標楷體" w:eastAsia="標楷體" w:hAnsi="標楷體"/>
        </w:rPr>
      </w:pPr>
    </w:p>
    <w:p w:rsidR="00ED3B06" w:rsidRDefault="00ED3B06" w:rsidP="00ED3B06">
      <w:pPr>
        <w:pStyle w:val="a3"/>
        <w:ind w:leftChars="0"/>
        <w:rPr>
          <w:rFonts w:ascii="標楷體" w:eastAsia="標楷體" w:hAnsi="標楷體"/>
        </w:rPr>
      </w:pPr>
    </w:p>
    <w:p w:rsidR="00ED3B06" w:rsidRDefault="00ED3B06" w:rsidP="00ED3B06">
      <w:pPr>
        <w:pStyle w:val="a3"/>
        <w:ind w:leftChars="0"/>
        <w:rPr>
          <w:rFonts w:ascii="標楷體" w:eastAsia="標楷體" w:hAnsi="標楷體"/>
        </w:rPr>
      </w:pPr>
    </w:p>
    <w:p w:rsidR="00ED3B06" w:rsidRDefault="00ED3B06" w:rsidP="00ED3B06">
      <w:pPr>
        <w:pStyle w:val="a3"/>
        <w:ind w:leftChars="0"/>
        <w:rPr>
          <w:rFonts w:ascii="標楷體" w:eastAsia="標楷體" w:hAnsi="標楷體"/>
        </w:rPr>
      </w:pPr>
    </w:p>
    <w:p w:rsidR="00ED3B06" w:rsidRDefault="00ED3B06" w:rsidP="00ED3B06">
      <w:pPr>
        <w:pStyle w:val="a3"/>
        <w:ind w:leftChars="0"/>
        <w:rPr>
          <w:rFonts w:ascii="標楷體" w:eastAsia="標楷體" w:hAnsi="標楷體"/>
        </w:rPr>
      </w:pPr>
    </w:p>
    <w:p w:rsidR="00ED3B06" w:rsidRDefault="00ED3B06" w:rsidP="00ED3B06">
      <w:pPr>
        <w:pStyle w:val="a3"/>
        <w:ind w:leftChars="0"/>
        <w:rPr>
          <w:rFonts w:ascii="標楷體" w:eastAsia="標楷體" w:hAnsi="標楷體"/>
        </w:rPr>
      </w:pPr>
    </w:p>
    <w:p w:rsidR="00ED3B06" w:rsidRDefault="00ED3B06" w:rsidP="00ED3B06">
      <w:pPr>
        <w:pStyle w:val="a3"/>
        <w:ind w:leftChars="0"/>
        <w:rPr>
          <w:rFonts w:ascii="標楷體" w:eastAsia="標楷體" w:hAnsi="標楷體"/>
        </w:rPr>
      </w:pPr>
    </w:p>
    <w:p w:rsidR="00ED3B06" w:rsidRPr="00ED3B06" w:rsidRDefault="00ED3B06" w:rsidP="00ED3B06">
      <w:pPr>
        <w:pStyle w:val="a3"/>
        <w:numPr>
          <w:ilvl w:val="0"/>
          <w:numId w:val="4"/>
        </w:numPr>
        <w:ind w:leftChars="0"/>
        <w:rPr>
          <w:rFonts w:ascii="標楷體" w:eastAsia="標楷體" w:hAnsi="標楷體"/>
        </w:rPr>
      </w:pPr>
      <w:r>
        <w:rPr>
          <w:rFonts w:ascii="標楷體" w:eastAsia="標楷體" w:hAnsi="標楷體" w:hint="eastAsia"/>
        </w:rPr>
        <w:t>細彈簧</w:t>
      </w:r>
    </w:p>
    <w:tbl>
      <w:tblPr>
        <w:tblStyle w:val="a4"/>
        <w:tblW w:w="0" w:type="auto"/>
        <w:tblLook w:val="04A0" w:firstRow="1" w:lastRow="0" w:firstColumn="1" w:lastColumn="0" w:noHBand="0" w:noVBand="1"/>
      </w:tblPr>
      <w:tblGrid>
        <w:gridCol w:w="2220"/>
        <w:gridCol w:w="2220"/>
        <w:gridCol w:w="2220"/>
        <w:gridCol w:w="2220"/>
      </w:tblGrid>
      <w:tr w:rsidR="00ED3B06" w:rsidRPr="00ED3B06" w:rsidTr="00ED3B06">
        <w:trPr>
          <w:trHeight w:val="340"/>
        </w:trPr>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原長(m)</w:t>
            </w:r>
          </w:p>
        </w:tc>
        <w:tc>
          <w:tcPr>
            <w:tcW w:w="2220" w:type="dxa"/>
            <w:noWrap/>
            <w:hideMark/>
          </w:tcPr>
          <w:p w:rsidR="00ED3B06" w:rsidRPr="00ED3B06" w:rsidRDefault="00ED3B06">
            <w:pPr>
              <w:rPr>
                <w:rFonts w:ascii="標楷體" w:eastAsia="標楷體" w:hAnsi="標楷體"/>
              </w:rPr>
            </w:pPr>
            <w:r w:rsidRPr="00ED3B06">
              <w:rPr>
                <w:rFonts w:ascii="標楷體" w:eastAsia="標楷體" w:hAnsi="標楷體" w:hint="eastAsia"/>
              </w:rPr>
              <w:t>後長(m)</w:t>
            </w:r>
          </w:p>
        </w:tc>
        <w:tc>
          <w:tcPr>
            <w:tcW w:w="2220" w:type="dxa"/>
            <w:noWrap/>
            <w:hideMark/>
          </w:tcPr>
          <w:p w:rsidR="00ED3B06" w:rsidRPr="00ED3B06" w:rsidRDefault="00ED3B06">
            <w:pPr>
              <w:rPr>
                <w:rFonts w:ascii="標楷體" w:eastAsia="標楷體" w:hAnsi="標楷體"/>
              </w:rPr>
            </w:pPr>
            <w:r w:rsidRPr="00ED3B06">
              <w:rPr>
                <w:rFonts w:ascii="標楷體" w:eastAsia="標楷體" w:hAnsi="標楷體" w:hint="eastAsia"/>
              </w:rPr>
              <w:t>伸長量(m)</w:t>
            </w:r>
          </w:p>
        </w:tc>
        <w:tc>
          <w:tcPr>
            <w:tcW w:w="2220" w:type="dxa"/>
            <w:noWrap/>
            <w:hideMark/>
          </w:tcPr>
          <w:p w:rsidR="00ED3B06" w:rsidRPr="00ED3B06" w:rsidRDefault="00ED3B06">
            <w:pPr>
              <w:rPr>
                <w:rFonts w:ascii="標楷體" w:eastAsia="標楷體" w:hAnsi="標楷體"/>
              </w:rPr>
            </w:pPr>
            <w:proofErr w:type="gramStart"/>
            <w:r w:rsidRPr="00ED3B06">
              <w:rPr>
                <w:rFonts w:ascii="標楷體" w:eastAsia="標楷體" w:hAnsi="標楷體" w:hint="eastAsia"/>
              </w:rPr>
              <w:t>掛</w:t>
            </w:r>
            <w:r w:rsidRPr="00ED3B06">
              <w:rPr>
                <w:rFonts w:ascii="標楷體" w:eastAsia="標楷體" w:hAnsi="標楷體" w:hint="eastAsia"/>
                <w:u w:val="single"/>
              </w:rPr>
              <w:t>重</w:t>
            </w:r>
            <w:proofErr w:type="gramEnd"/>
            <w:r w:rsidR="00A82665">
              <w:rPr>
                <w:rFonts w:ascii="標楷體" w:eastAsia="標楷體" w:hAnsi="標楷體" w:hint="eastAsia"/>
                <w:u w:val="single"/>
              </w:rPr>
              <w:t>(N</w:t>
            </w:r>
            <w:r w:rsidRPr="00ED3B06">
              <w:rPr>
                <w:rFonts w:ascii="標楷體" w:eastAsia="標楷體" w:hAnsi="標楷體" w:hint="eastAsia"/>
                <w:u w:val="single"/>
              </w:rPr>
              <w:t>)</w:t>
            </w:r>
          </w:p>
        </w:tc>
      </w:tr>
      <w:tr w:rsidR="00ED3B06" w:rsidRPr="00ED3B06" w:rsidTr="00ED3B06">
        <w:trPr>
          <w:trHeight w:val="340"/>
        </w:trPr>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0.102</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0.126</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0.0240</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0.4904</w:t>
            </w:r>
          </w:p>
        </w:tc>
      </w:tr>
      <w:tr w:rsidR="00ED3B06" w:rsidRPr="00ED3B06" w:rsidTr="00ED3B06">
        <w:trPr>
          <w:trHeight w:val="340"/>
        </w:trPr>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0.102</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0.147</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0.0450</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0.6867</w:t>
            </w:r>
          </w:p>
        </w:tc>
      </w:tr>
      <w:tr w:rsidR="00ED3B06" w:rsidRPr="00ED3B06" w:rsidTr="00ED3B06">
        <w:trPr>
          <w:trHeight w:val="340"/>
        </w:trPr>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0.102</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0.168</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0.0660</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0.8829</w:t>
            </w:r>
          </w:p>
        </w:tc>
      </w:tr>
      <w:tr w:rsidR="00ED3B06" w:rsidRPr="00ED3B06" w:rsidTr="00ED3B06">
        <w:trPr>
          <w:trHeight w:val="350"/>
        </w:trPr>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0.102</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0.187</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0.0850</w:t>
            </w:r>
          </w:p>
        </w:tc>
        <w:tc>
          <w:tcPr>
            <w:tcW w:w="2220" w:type="dxa"/>
            <w:noWrap/>
            <w:hideMark/>
          </w:tcPr>
          <w:p w:rsidR="00ED3B06" w:rsidRPr="00ED3B06" w:rsidRDefault="00ED3B06" w:rsidP="00ED3B06">
            <w:pPr>
              <w:rPr>
                <w:rFonts w:ascii="標楷體" w:eastAsia="標楷體" w:hAnsi="標楷體"/>
              </w:rPr>
            </w:pPr>
            <w:r w:rsidRPr="00ED3B06">
              <w:rPr>
                <w:rFonts w:ascii="標楷體" w:eastAsia="標楷體" w:hAnsi="標楷體" w:hint="eastAsia"/>
              </w:rPr>
              <w:t>1.078</w:t>
            </w:r>
          </w:p>
        </w:tc>
      </w:tr>
    </w:tbl>
    <w:p w:rsidR="00ED3B06" w:rsidRDefault="00ED3B06" w:rsidP="000A2C6A">
      <w:pPr>
        <w:rPr>
          <w:rFonts w:ascii="標楷體" w:eastAsia="標楷體" w:hAnsi="標楷體"/>
        </w:rPr>
      </w:pPr>
      <w:r>
        <w:rPr>
          <w:rFonts w:ascii="標楷體" w:eastAsia="標楷體" w:hAnsi="標楷體" w:hint="eastAsia"/>
        </w:rPr>
        <w:t>作圖:</w:t>
      </w:r>
    </w:p>
    <w:p w:rsidR="00ED3B06" w:rsidRDefault="00557020" w:rsidP="000A2C6A">
      <w:pPr>
        <w:rPr>
          <w:rFonts w:ascii="標楷體" w:eastAsia="標楷體" w:hAnsi="標楷體"/>
        </w:rPr>
      </w:pPr>
      <w:r>
        <w:rPr>
          <w:rFonts w:ascii="標楷體" w:eastAsia="標楷體" w:hAnsi="標楷體"/>
          <w:noProof/>
        </w:rPr>
        <w:drawing>
          <wp:anchor distT="0" distB="0" distL="114300" distR="114300" simplePos="0" relativeHeight="251659264" behindDoc="0" locked="0" layoutInCell="1" allowOverlap="1" wp14:anchorId="360DC833" wp14:editId="49C61FEC">
            <wp:simplePos x="0" y="0"/>
            <wp:positionH relativeFrom="margin">
              <wp:posOffset>20658</wp:posOffset>
            </wp:positionH>
            <wp:positionV relativeFrom="paragraph">
              <wp:posOffset>5707</wp:posOffset>
            </wp:positionV>
            <wp:extent cx="3559215" cy="2309667"/>
            <wp:effectExtent l="0" t="0" r="3175" b="0"/>
            <wp:wrapThrough wrapText="bothSides">
              <wp:wrapPolygon edited="0">
                <wp:start x="0" y="0"/>
                <wp:lineTo x="0" y="21380"/>
                <wp:lineTo x="21504" y="21380"/>
                <wp:lineTo x="21504" y="0"/>
                <wp:lineTo x="0" y="0"/>
              </wp:wrapPolygon>
            </wp:wrapThrough>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9215" cy="2309667"/>
                    </a:xfrm>
                    <a:prstGeom prst="rect">
                      <a:avLst/>
                    </a:prstGeom>
                    <a:noFill/>
                  </pic:spPr>
                </pic:pic>
              </a:graphicData>
            </a:graphic>
            <wp14:sizeRelH relativeFrom="margin">
              <wp14:pctWidth>0</wp14:pctWidth>
            </wp14:sizeRelH>
            <wp14:sizeRelV relativeFrom="margin">
              <wp14:pctHeight>0</wp14:pctHeight>
            </wp14:sizeRelV>
          </wp:anchor>
        </w:drawing>
      </w:r>
    </w:p>
    <w:p w:rsidR="00ED3B06" w:rsidRDefault="00ED3B06" w:rsidP="000A2C6A">
      <w:pPr>
        <w:rPr>
          <w:rFonts w:ascii="標楷體" w:eastAsia="標楷體" w:hAnsi="標楷體"/>
        </w:rPr>
      </w:pPr>
      <w:r>
        <w:rPr>
          <w:rFonts w:ascii="標楷體" w:eastAsia="標楷體" w:hAnsi="標楷體"/>
        </w:rPr>
        <w:t>K</w:t>
      </w:r>
      <w:r>
        <w:rPr>
          <w:rFonts w:ascii="標楷體" w:eastAsia="標楷體" w:hAnsi="標楷體" w:hint="eastAsia"/>
        </w:rPr>
        <w:t xml:space="preserve">s </w:t>
      </w:r>
      <w:r>
        <w:rPr>
          <w:rFonts w:ascii="標楷體" w:eastAsia="標楷體" w:hAnsi="標楷體"/>
        </w:rPr>
        <w:t>= 9.6049</w:t>
      </w:r>
      <w:r w:rsidR="008528EE" w:rsidRPr="008528EE">
        <w:rPr>
          <w:rFonts w:ascii="標楷體" w:eastAsia="標楷體" w:hAnsi="標楷體"/>
        </w:rPr>
        <w:t>(N/m)</w:t>
      </w: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82665" w:rsidP="00A82665">
      <w:pPr>
        <w:pStyle w:val="a3"/>
        <w:numPr>
          <w:ilvl w:val="0"/>
          <w:numId w:val="3"/>
        </w:numPr>
        <w:ind w:leftChars="0"/>
        <w:rPr>
          <w:rFonts w:ascii="標楷體" w:eastAsia="標楷體" w:hAnsi="標楷體"/>
        </w:rPr>
      </w:pPr>
      <w:r>
        <w:rPr>
          <w:rFonts w:ascii="標楷體" w:eastAsia="標楷體" w:hAnsi="標楷體" w:hint="eastAsia"/>
        </w:rPr>
        <w:lastRenderedPageBreak/>
        <w:t>動態彈性係數</w:t>
      </w:r>
    </w:p>
    <w:p w:rsidR="00A82665" w:rsidRDefault="00A82665" w:rsidP="00A82665">
      <w:pPr>
        <w:pStyle w:val="a3"/>
        <w:numPr>
          <w:ilvl w:val="0"/>
          <w:numId w:val="4"/>
        </w:numPr>
        <w:ind w:leftChars="0"/>
        <w:rPr>
          <w:rFonts w:ascii="標楷體" w:eastAsia="標楷體" w:hAnsi="標楷體"/>
        </w:rPr>
      </w:pPr>
      <w:r>
        <w:rPr>
          <w:rFonts w:ascii="標楷體" w:eastAsia="標楷體" w:hAnsi="標楷體" w:hint="eastAsia"/>
        </w:rPr>
        <w:t>粗彈簧</w:t>
      </w:r>
    </w:p>
    <w:tbl>
      <w:tblPr>
        <w:tblStyle w:val="a4"/>
        <w:tblW w:w="0" w:type="auto"/>
        <w:tblLook w:val="04A0" w:firstRow="1" w:lastRow="0" w:firstColumn="1" w:lastColumn="0" w:noHBand="0" w:noVBand="1"/>
      </w:tblPr>
      <w:tblGrid>
        <w:gridCol w:w="456"/>
        <w:gridCol w:w="1363"/>
        <w:gridCol w:w="1561"/>
        <w:gridCol w:w="1562"/>
        <w:gridCol w:w="1562"/>
        <w:gridCol w:w="1562"/>
        <w:gridCol w:w="1562"/>
      </w:tblGrid>
      <w:tr w:rsidR="00A82665" w:rsidRPr="00A82665" w:rsidTr="00A82665">
        <w:trPr>
          <w:trHeight w:val="340"/>
        </w:trPr>
        <w:tc>
          <w:tcPr>
            <w:tcW w:w="421" w:type="dxa"/>
          </w:tcPr>
          <w:p w:rsidR="00A82665" w:rsidRPr="00A82665" w:rsidRDefault="00A82665" w:rsidP="00A82665">
            <w:pPr>
              <w:rPr>
                <w:rFonts w:ascii="標楷體" w:eastAsia="標楷體" w:hAnsi="標楷體"/>
              </w:rPr>
            </w:pPr>
          </w:p>
        </w:tc>
        <w:tc>
          <w:tcPr>
            <w:tcW w:w="13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質量</w:t>
            </w:r>
            <w:r>
              <w:rPr>
                <w:rFonts w:ascii="標楷體" w:eastAsia="標楷體" w:hAnsi="標楷體" w:hint="eastAsia"/>
              </w:rPr>
              <w:t>m</w:t>
            </w:r>
            <w:r w:rsidRPr="00A82665">
              <w:rPr>
                <w:rFonts w:ascii="標楷體" w:eastAsia="標楷體" w:hAnsi="標楷體" w:hint="eastAsia"/>
              </w:rPr>
              <w:t>(kg)</w:t>
            </w:r>
          </w:p>
        </w:tc>
        <w:tc>
          <w:tcPr>
            <w:tcW w:w="1567" w:type="dxa"/>
            <w:noWrap/>
            <w:hideMark/>
          </w:tcPr>
          <w:p w:rsidR="00A82665" w:rsidRPr="00A82665" w:rsidRDefault="00A82665">
            <w:pPr>
              <w:rPr>
                <w:rFonts w:ascii="標楷體" w:eastAsia="標楷體" w:hAnsi="標楷體"/>
              </w:rPr>
            </w:pPr>
            <w:r w:rsidRPr="00A82665">
              <w:rPr>
                <w:rFonts w:ascii="標楷體" w:eastAsia="標楷體" w:hAnsi="標楷體" w:hint="eastAsia"/>
              </w:rPr>
              <w:t>時間</w:t>
            </w:r>
            <w:r>
              <w:rPr>
                <w:rFonts w:ascii="標楷體" w:eastAsia="標楷體" w:hAnsi="標楷體" w:hint="eastAsia"/>
              </w:rPr>
              <w:t>t</w:t>
            </w:r>
            <w:r w:rsidRPr="00A82665">
              <w:rPr>
                <w:rFonts w:ascii="標楷體" w:eastAsia="標楷體" w:hAnsi="標楷體" w:hint="eastAsia"/>
              </w:rPr>
              <w:t>(s)</w:t>
            </w:r>
          </w:p>
        </w:tc>
        <w:tc>
          <w:tcPr>
            <w:tcW w:w="1568" w:type="dxa"/>
            <w:noWrap/>
            <w:hideMark/>
          </w:tcPr>
          <w:p w:rsidR="00A82665" w:rsidRPr="00A82665" w:rsidRDefault="00A82665">
            <w:pPr>
              <w:rPr>
                <w:rFonts w:ascii="標楷體" w:eastAsia="標楷體" w:hAnsi="標楷體"/>
              </w:rPr>
            </w:pPr>
            <w:r w:rsidRPr="00A82665">
              <w:rPr>
                <w:rFonts w:ascii="標楷體" w:eastAsia="標楷體" w:hAnsi="標楷體" w:hint="eastAsia"/>
              </w:rPr>
              <w:t>震盪次數</w:t>
            </w:r>
            <w:r>
              <w:rPr>
                <w:rFonts w:ascii="標楷體" w:eastAsia="標楷體" w:hAnsi="標楷體" w:hint="eastAsia"/>
              </w:rPr>
              <w:t>s</w:t>
            </w:r>
          </w:p>
        </w:tc>
        <w:tc>
          <w:tcPr>
            <w:tcW w:w="1568" w:type="dxa"/>
            <w:noWrap/>
            <w:hideMark/>
          </w:tcPr>
          <w:p w:rsidR="00A82665" w:rsidRPr="00A82665" w:rsidRDefault="00A82665">
            <w:pPr>
              <w:rPr>
                <w:rFonts w:ascii="標楷體" w:eastAsia="標楷體" w:hAnsi="標楷體"/>
              </w:rPr>
            </w:pPr>
            <w:r w:rsidRPr="00A82665">
              <w:rPr>
                <w:rFonts w:ascii="標楷體" w:eastAsia="標楷體" w:hAnsi="標楷體" w:hint="eastAsia"/>
              </w:rPr>
              <w:t>週期T(s)</w:t>
            </w:r>
          </w:p>
        </w:tc>
        <w:tc>
          <w:tcPr>
            <w:tcW w:w="1568" w:type="dxa"/>
            <w:noWrap/>
            <w:hideMark/>
          </w:tcPr>
          <w:p w:rsidR="00A82665" w:rsidRPr="00A82665" w:rsidRDefault="00A82665">
            <w:pPr>
              <w:rPr>
                <w:rFonts w:ascii="標楷體" w:eastAsia="標楷體" w:hAnsi="標楷體"/>
              </w:rPr>
            </w:pPr>
            <w:r w:rsidRPr="00A82665">
              <w:rPr>
                <w:rFonts w:ascii="標楷體" w:eastAsia="標楷體" w:hAnsi="標楷體" w:hint="eastAsia"/>
              </w:rPr>
              <w:t>k(N/m)</w:t>
            </w:r>
          </w:p>
        </w:tc>
        <w:tc>
          <w:tcPr>
            <w:tcW w:w="1568" w:type="dxa"/>
            <w:noWrap/>
            <w:hideMark/>
          </w:tcPr>
          <w:p w:rsidR="00A82665" w:rsidRPr="00A82665" w:rsidRDefault="00A82665">
            <w:pPr>
              <w:rPr>
                <w:rFonts w:ascii="標楷體" w:eastAsia="標楷體" w:hAnsi="標楷體"/>
              </w:rPr>
            </w:pPr>
            <w:r w:rsidRPr="00A82665">
              <w:rPr>
                <w:rFonts w:ascii="標楷體" w:eastAsia="標楷體" w:hAnsi="標楷體" w:hint="eastAsia"/>
              </w:rPr>
              <w:t>誤差%</w:t>
            </w:r>
          </w:p>
        </w:tc>
      </w:tr>
      <w:tr w:rsidR="00A82665" w:rsidRPr="00A82665" w:rsidTr="00A82665">
        <w:trPr>
          <w:trHeight w:val="340"/>
        </w:trPr>
        <w:tc>
          <w:tcPr>
            <w:tcW w:w="421" w:type="dxa"/>
          </w:tcPr>
          <w:p w:rsidR="00A82665" w:rsidRPr="00A82665" w:rsidRDefault="00A82665" w:rsidP="00A82665">
            <w:pPr>
              <w:rPr>
                <w:rFonts w:ascii="標楷體" w:eastAsia="標楷體" w:hAnsi="標楷體"/>
              </w:rPr>
            </w:pPr>
            <w:r>
              <w:rPr>
                <w:rFonts w:ascii="標楷體" w:eastAsia="標楷體" w:hAnsi="標楷體" w:hint="eastAsia"/>
              </w:rPr>
              <w:t>#1</w:t>
            </w:r>
          </w:p>
        </w:tc>
        <w:tc>
          <w:tcPr>
            <w:tcW w:w="13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0.05004</w:t>
            </w:r>
          </w:p>
        </w:tc>
        <w:tc>
          <w:tcPr>
            <w:tcW w:w="1567"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15.98</w:t>
            </w:r>
          </w:p>
        </w:tc>
        <w:tc>
          <w:tcPr>
            <w:tcW w:w="15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12</w:t>
            </w:r>
          </w:p>
        </w:tc>
        <w:tc>
          <w:tcPr>
            <w:tcW w:w="15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1.332</w:t>
            </w:r>
          </w:p>
        </w:tc>
        <w:tc>
          <w:tcPr>
            <w:tcW w:w="15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1.114</w:t>
            </w:r>
          </w:p>
        </w:tc>
        <w:tc>
          <w:tcPr>
            <w:tcW w:w="15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1.642</w:t>
            </w:r>
          </w:p>
        </w:tc>
      </w:tr>
      <w:tr w:rsidR="00A82665" w:rsidRPr="00A82665" w:rsidTr="00A82665">
        <w:trPr>
          <w:trHeight w:val="340"/>
        </w:trPr>
        <w:tc>
          <w:tcPr>
            <w:tcW w:w="421" w:type="dxa"/>
          </w:tcPr>
          <w:p w:rsidR="00A82665" w:rsidRPr="00A82665" w:rsidRDefault="00A82665" w:rsidP="00A82665">
            <w:pPr>
              <w:rPr>
                <w:rFonts w:ascii="標楷體" w:eastAsia="標楷體" w:hAnsi="標楷體"/>
              </w:rPr>
            </w:pPr>
            <w:r>
              <w:rPr>
                <w:rFonts w:ascii="標楷體" w:eastAsia="標楷體" w:hAnsi="標楷體" w:hint="eastAsia"/>
              </w:rPr>
              <w:t>#2</w:t>
            </w:r>
          </w:p>
        </w:tc>
        <w:tc>
          <w:tcPr>
            <w:tcW w:w="13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0.07007</w:t>
            </w:r>
          </w:p>
        </w:tc>
        <w:tc>
          <w:tcPr>
            <w:tcW w:w="1567"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15.80</w:t>
            </w:r>
          </w:p>
        </w:tc>
        <w:tc>
          <w:tcPr>
            <w:tcW w:w="15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10</w:t>
            </w:r>
          </w:p>
        </w:tc>
        <w:tc>
          <w:tcPr>
            <w:tcW w:w="15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1.580</w:t>
            </w:r>
          </w:p>
        </w:tc>
        <w:tc>
          <w:tcPr>
            <w:tcW w:w="15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1.108</w:t>
            </w:r>
          </w:p>
        </w:tc>
        <w:tc>
          <w:tcPr>
            <w:tcW w:w="15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2.163</w:t>
            </w:r>
          </w:p>
        </w:tc>
      </w:tr>
      <w:tr w:rsidR="00A82665" w:rsidRPr="00A82665" w:rsidTr="00A82665">
        <w:trPr>
          <w:trHeight w:val="340"/>
        </w:trPr>
        <w:tc>
          <w:tcPr>
            <w:tcW w:w="421" w:type="dxa"/>
          </w:tcPr>
          <w:p w:rsidR="00A82665" w:rsidRPr="00A82665" w:rsidRDefault="00A82665" w:rsidP="00A82665">
            <w:pPr>
              <w:rPr>
                <w:rFonts w:ascii="標楷體" w:eastAsia="標楷體" w:hAnsi="標楷體"/>
              </w:rPr>
            </w:pPr>
            <w:r>
              <w:rPr>
                <w:rFonts w:ascii="標楷體" w:eastAsia="標楷體" w:hAnsi="標楷體" w:hint="eastAsia"/>
              </w:rPr>
              <w:t>#3</w:t>
            </w:r>
          </w:p>
        </w:tc>
        <w:tc>
          <w:tcPr>
            <w:tcW w:w="13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0.09009</w:t>
            </w:r>
          </w:p>
        </w:tc>
        <w:tc>
          <w:tcPr>
            <w:tcW w:w="1567"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19.87</w:t>
            </w:r>
          </w:p>
        </w:tc>
        <w:tc>
          <w:tcPr>
            <w:tcW w:w="15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11</w:t>
            </w:r>
          </w:p>
        </w:tc>
        <w:tc>
          <w:tcPr>
            <w:tcW w:w="15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1.806</w:t>
            </w:r>
          </w:p>
        </w:tc>
        <w:tc>
          <w:tcPr>
            <w:tcW w:w="15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1.090</w:t>
            </w:r>
          </w:p>
        </w:tc>
        <w:tc>
          <w:tcPr>
            <w:tcW w:w="15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3.761</w:t>
            </w:r>
          </w:p>
        </w:tc>
      </w:tr>
      <w:tr w:rsidR="00A82665" w:rsidRPr="00A82665" w:rsidTr="00A82665">
        <w:trPr>
          <w:trHeight w:val="350"/>
        </w:trPr>
        <w:tc>
          <w:tcPr>
            <w:tcW w:w="421" w:type="dxa"/>
          </w:tcPr>
          <w:p w:rsidR="00A82665" w:rsidRPr="00A82665" w:rsidRDefault="00A82665" w:rsidP="00A82665">
            <w:pPr>
              <w:rPr>
                <w:rFonts w:ascii="標楷體" w:eastAsia="標楷體" w:hAnsi="標楷體"/>
              </w:rPr>
            </w:pPr>
            <w:r>
              <w:rPr>
                <w:rFonts w:ascii="標楷體" w:eastAsia="標楷體" w:hAnsi="標楷體" w:hint="eastAsia"/>
              </w:rPr>
              <w:t>#4</w:t>
            </w:r>
          </w:p>
        </w:tc>
        <w:tc>
          <w:tcPr>
            <w:tcW w:w="13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0.11005</w:t>
            </w:r>
          </w:p>
        </w:tc>
        <w:tc>
          <w:tcPr>
            <w:tcW w:w="1567"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15.68</w:t>
            </w:r>
          </w:p>
        </w:tc>
        <w:tc>
          <w:tcPr>
            <w:tcW w:w="15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8</w:t>
            </w:r>
          </w:p>
        </w:tc>
        <w:tc>
          <w:tcPr>
            <w:tcW w:w="15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1.960</w:t>
            </w:r>
          </w:p>
        </w:tc>
        <w:tc>
          <w:tcPr>
            <w:tcW w:w="1568" w:type="dxa"/>
            <w:noWrap/>
            <w:hideMark/>
          </w:tcPr>
          <w:p w:rsidR="00A82665" w:rsidRPr="00A82665" w:rsidRDefault="00A82665" w:rsidP="00A82665">
            <w:pPr>
              <w:rPr>
                <w:rFonts w:ascii="標楷體" w:eastAsia="標楷體" w:hAnsi="標楷體"/>
              </w:rPr>
            </w:pPr>
            <w:r w:rsidRPr="00A82665">
              <w:rPr>
                <w:rFonts w:ascii="標楷體" w:eastAsia="標楷體" w:hAnsi="標楷體" w:hint="eastAsia"/>
              </w:rPr>
              <w:t>1.131</w:t>
            </w:r>
          </w:p>
        </w:tc>
        <w:tc>
          <w:tcPr>
            <w:tcW w:w="1568" w:type="dxa"/>
            <w:noWrap/>
            <w:hideMark/>
          </w:tcPr>
          <w:p w:rsidR="00A82665" w:rsidRPr="00A82665" w:rsidRDefault="00966FDF" w:rsidP="00A82665">
            <w:pPr>
              <w:rPr>
                <w:rFonts w:ascii="標楷體" w:eastAsia="標楷體" w:hAnsi="標楷體"/>
              </w:rPr>
            </w:pPr>
            <w:r>
              <w:rPr>
                <w:rFonts w:ascii="標楷體" w:eastAsia="標楷體" w:hAnsi="標楷體" w:hint="eastAsia"/>
              </w:rPr>
              <w:t>0.1470</w:t>
            </w:r>
          </w:p>
        </w:tc>
      </w:tr>
    </w:tbl>
    <w:p w:rsidR="00A82665" w:rsidRDefault="00A82665" w:rsidP="00A82665">
      <w:pPr>
        <w:rPr>
          <w:rFonts w:ascii="標楷體" w:eastAsia="標楷體" w:hAnsi="標楷體"/>
        </w:rPr>
      </w:pPr>
      <w:r>
        <w:rPr>
          <w:rFonts w:ascii="標楷體" w:eastAsia="標楷體" w:hAnsi="標楷體" w:hint="eastAsia"/>
        </w:rPr>
        <w:t>分析:</w:t>
      </w:r>
    </w:p>
    <w:p w:rsidR="00A82665" w:rsidRDefault="00A82665" w:rsidP="00A82665">
      <w:pPr>
        <w:rPr>
          <w:rFonts w:ascii="標楷體" w:eastAsia="標楷體" w:hAnsi="標楷體"/>
        </w:rPr>
      </w:pPr>
      <w:r>
        <w:rPr>
          <w:rFonts w:ascii="標楷體" w:eastAsia="標楷體" w:hAnsi="標楷體" w:hint="eastAsia"/>
        </w:rPr>
        <w:t xml:space="preserve">週期T = </w:t>
      </w:r>
      <m:oMath>
        <m:f>
          <m:fPr>
            <m:ctrlPr>
              <w:rPr>
                <w:rFonts w:ascii="Cambria Math" w:eastAsia="標楷體" w:hAnsi="Cambria Math"/>
              </w:rPr>
            </m:ctrlPr>
          </m:fPr>
          <m:num>
            <m:r>
              <w:rPr>
                <w:rFonts w:ascii="Cambria Math" w:eastAsia="標楷體" w:hAnsi="Cambria Math"/>
              </w:rPr>
              <m:t>t</m:t>
            </m:r>
          </m:num>
          <m:den>
            <m:r>
              <w:rPr>
                <w:rFonts w:ascii="Cambria Math" w:eastAsia="標楷體" w:hAnsi="Cambria Math"/>
              </w:rPr>
              <m:t>s</m:t>
            </m:r>
          </m:den>
        </m:f>
      </m:oMath>
    </w:p>
    <w:p w:rsidR="00A82665" w:rsidRDefault="00A82665" w:rsidP="00A82665">
      <w:pPr>
        <w:rPr>
          <w:rFonts w:ascii="標楷體" w:eastAsia="標楷體" w:hAnsi="標楷體"/>
        </w:rPr>
      </w:pPr>
      <w:r>
        <w:rPr>
          <w:rFonts w:ascii="標楷體" w:eastAsia="標楷體" w:hAnsi="標楷體" w:hint="eastAsia"/>
        </w:rPr>
        <w:t xml:space="preserve">T1 = </w:t>
      </w:r>
      <m:oMath>
        <m:f>
          <m:fPr>
            <m:ctrlPr>
              <w:rPr>
                <w:rFonts w:ascii="Cambria Math" w:eastAsia="標楷體" w:hAnsi="Cambria Math"/>
              </w:rPr>
            </m:ctrlPr>
          </m:fPr>
          <m:num>
            <m:r>
              <w:rPr>
                <w:rFonts w:ascii="Cambria Math" w:eastAsia="標楷體" w:hAnsi="Cambria Math"/>
              </w:rPr>
              <m:t>15.58</m:t>
            </m:r>
          </m:num>
          <m:den>
            <m:r>
              <w:rPr>
                <w:rFonts w:ascii="Cambria Math" w:eastAsia="標楷體" w:hAnsi="Cambria Math"/>
              </w:rPr>
              <m:t>12</m:t>
            </m:r>
          </m:den>
        </m:f>
        <m:r>
          <w:rPr>
            <w:rFonts w:ascii="Cambria Math" w:eastAsia="標楷體" w:hAnsi="Cambria Math"/>
          </w:rPr>
          <m:t>=1.332</m:t>
        </m:r>
      </m:oMath>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 xml:space="preserve">T2 = </w:t>
      </w:r>
      <m:oMath>
        <m:f>
          <m:fPr>
            <m:ctrlPr>
              <w:rPr>
                <w:rFonts w:ascii="Cambria Math" w:eastAsia="標楷體" w:hAnsi="Cambria Math"/>
              </w:rPr>
            </m:ctrlPr>
          </m:fPr>
          <m:num>
            <m:r>
              <w:rPr>
                <w:rFonts w:ascii="Cambria Math" w:eastAsia="標楷體" w:hAnsi="Cambria Math"/>
              </w:rPr>
              <m:t>15.80</m:t>
            </m:r>
          </m:num>
          <m:den>
            <m:r>
              <w:rPr>
                <w:rFonts w:ascii="Cambria Math" w:eastAsia="標楷體" w:hAnsi="Cambria Math"/>
              </w:rPr>
              <m:t>10</m:t>
            </m:r>
          </m:den>
        </m:f>
        <m:r>
          <w:rPr>
            <w:rFonts w:ascii="Cambria Math" w:eastAsia="標楷體" w:hAnsi="Cambria Math"/>
          </w:rPr>
          <m:t>=1.580</m:t>
        </m:r>
      </m:oMath>
      <w:r>
        <w:rPr>
          <w:rFonts w:ascii="標楷體" w:eastAsia="標楷體" w:hAnsi="標楷體" w:hint="eastAsia"/>
        </w:rPr>
        <w:t xml:space="preserve">  T3 = </w:t>
      </w:r>
      <m:oMath>
        <m:f>
          <m:fPr>
            <m:ctrlPr>
              <w:rPr>
                <w:rFonts w:ascii="Cambria Math" w:eastAsia="標楷體" w:hAnsi="Cambria Math"/>
              </w:rPr>
            </m:ctrlPr>
          </m:fPr>
          <m:num>
            <m:r>
              <w:rPr>
                <w:rFonts w:ascii="Cambria Math" w:eastAsia="標楷體" w:hAnsi="Cambria Math"/>
              </w:rPr>
              <m:t>19.87</m:t>
            </m:r>
          </m:num>
          <m:den>
            <m:r>
              <w:rPr>
                <w:rFonts w:ascii="Cambria Math" w:eastAsia="標楷體" w:hAnsi="Cambria Math"/>
              </w:rPr>
              <m:t>11</m:t>
            </m:r>
          </m:den>
        </m:f>
        <m:r>
          <w:rPr>
            <w:rFonts w:ascii="Cambria Math" w:eastAsia="標楷體" w:hAnsi="Cambria Math"/>
          </w:rPr>
          <m:t>=1.806</m:t>
        </m:r>
      </m:oMath>
      <w:r>
        <w:rPr>
          <w:rFonts w:ascii="標楷體" w:eastAsia="標楷體" w:hAnsi="標楷體" w:hint="eastAsia"/>
        </w:rPr>
        <w:t xml:space="preserve">  T4 = </w:t>
      </w:r>
      <m:oMath>
        <m:f>
          <m:fPr>
            <m:ctrlPr>
              <w:rPr>
                <w:rFonts w:ascii="Cambria Math" w:eastAsia="標楷體" w:hAnsi="Cambria Math"/>
              </w:rPr>
            </m:ctrlPr>
          </m:fPr>
          <m:num>
            <m:r>
              <w:rPr>
                <w:rFonts w:ascii="Cambria Math" w:eastAsia="標楷體" w:hAnsi="Cambria Math"/>
              </w:rPr>
              <m:t>15.68</m:t>
            </m:r>
          </m:num>
          <m:den>
            <m:r>
              <w:rPr>
                <w:rFonts w:ascii="Cambria Math" w:eastAsia="標楷體" w:hAnsi="Cambria Math"/>
              </w:rPr>
              <m:t>8</m:t>
            </m:r>
          </m:den>
        </m:f>
        <m:r>
          <w:rPr>
            <w:rFonts w:ascii="Cambria Math" w:eastAsia="標楷體" w:hAnsi="Cambria Math"/>
          </w:rPr>
          <m:t>=1.960</m:t>
        </m:r>
      </m:oMath>
    </w:p>
    <w:p w:rsidR="00A82665" w:rsidRPr="00A82665" w:rsidRDefault="00A82665" w:rsidP="00A82665">
      <w:pPr>
        <w:rPr>
          <w:rFonts w:ascii="標楷體" w:eastAsia="標楷體" w:hAnsi="標楷體"/>
        </w:rPr>
      </w:pPr>
      <w:r>
        <w:rPr>
          <w:rFonts w:ascii="標楷體" w:eastAsia="標楷體" w:hAnsi="標楷體" w:hint="eastAsia"/>
        </w:rPr>
        <w:t xml:space="preserve">T = </w:t>
      </w:r>
      <m:oMath>
        <m:r>
          <m:rPr>
            <m:sty m:val="p"/>
          </m:rPr>
          <w:rPr>
            <w:rFonts w:ascii="Cambria Math" w:eastAsia="標楷體" w:hAnsi="Cambria Math"/>
          </w:rPr>
          <m:t>2π</m:t>
        </m:r>
        <m:rad>
          <m:radPr>
            <m:degHide m:val="1"/>
            <m:ctrlPr>
              <w:rPr>
                <w:rFonts w:ascii="Cambria Math" w:eastAsia="標楷體" w:hAnsi="Cambria Math"/>
              </w:rPr>
            </m:ctrlPr>
          </m:radPr>
          <m:deg/>
          <m:e>
            <m:f>
              <m:fPr>
                <m:ctrlPr>
                  <w:rPr>
                    <w:rFonts w:ascii="Cambria Math" w:eastAsia="標楷體" w:hAnsi="Cambria Math"/>
                    <w:i/>
                  </w:rPr>
                </m:ctrlPr>
              </m:fPr>
              <m:num>
                <m:r>
                  <w:rPr>
                    <w:rFonts w:ascii="Cambria Math" w:eastAsia="標楷體" w:hAnsi="Cambria Math"/>
                  </w:rPr>
                  <m:t>m</m:t>
                </m:r>
              </m:num>
              <m:den>
                <m:r>
                  <w:rPr>
                    <w:rFonts w:ascii="Cambria Math" w:eastAsia="標楷體" w:hAnsi="Cambria Math"/>
                  </w:rPr>
                  <m:t>k</m:t>
                </m:r>
              </m:den>
            </m:f>
          </m:e>
        </m:rad>
      </m:oMath>
      <w:r w:rsidR="00966FDF">
        <w:rPr>
          <w:rFonts w:ascii="標楷體" w:eastAsia="標楷體" w:hAnsi="標楷體" w:hint="eastAsia"/>
        </w:rPr>
        <w:t xml:space="preserve"> → </w:t>
      </w:r>
      <w:r w:rsidR="00966FDF">
        <w:rPr>
          <w:rFonts w:ascii="標楷體" w:eastAsia="標楷體" w:hAnsi="標楷體"/>
        </w:rPr>
        <w:t xml:space="preserve">k = </w:t>
      </w:r>
      <m:oMath>
        <m:f>
          <m:fPr>
            <m:ctrlPr>
              <w:rPr>
                <w:rFonts w:ascii="Cambria Math" w:eastAsia="標楷體" w:hAnsi="Cambria Math"/>
              </w:rPr>
            </m:ctrlPr>
          </m:fPr>
          <m:num>
            <m:r>
              <w:rPr>
                <w:rFonts w:ascii="Cambria Math" w:eastAsia="標楷體" w:hAnsi="Cambria Math"/>
              </w:rPr>
              <m:t>4</m:t>
            </m:r>
            <m:sSup>
              <m:sSupPr>
                <m:ctrlPr>
                  <w:rPr>
                    <w:rFonts w:ascii="Cambria Math" w:eastAsia="標楷體" w:hAnsi="Cambria Math"/>
                    <w:i/>
                  </w:rPr>
                </m:ctrlPr>
              </m:sSupPr>
              <m:e>
                <m:r>
                  <w:rPr>
                    <w:rFonts w:ascii="Cambria Math" w:eastAsia="標楷體" w:hAnsi="Cambria Math"/>
                  </w:rPr>
                  <m:t>π</m:t>
                </m:r>
              </m:e>
              <m:sup>
                <m:r>
                  <w:rPr>
                    <w:rFonts w:ascii="Cambria Math" w:eastAsia="標楷體" w:hAnsi="Cambria Math"/>
                  </w:rPr>
                  <m:t>2</m:t>
                </m:r>
              </m:sup>
            </m:sSup>
            <m:r>
              <w:rPr>
                <w:rFonts w:ascii="Cambria Math" w:eastAsia="標楷體" w:hAnsi="Cambria Math"/>
              </w:rPr>
              <m:t>m</m:t>
            </m:r>
          </m:num>
          <m:den>
            <m:sSup>
              <m:sSupPr>
                <m:ctrlPr>
                  <w:rPr>
                    <w:rFonts w:ascii="Cambria Math" w:eastAsia="標楷體" w:hAnsi="Cambria Math"/>
                    <w:i/>
                  </w:rPr>
                </m:ctrlPr>
              </m:sSupPr>
              <m:e>
                <m:r>
                  <w:rPr>
                    <w:rFonts w:ascii="Cambria Math" w:eastAsia="標楷體" w:hAnsi="Cambria Math"/>
                  </w:rPr>
                  <m:t>T</m:t>
                </m:r>
              </m:e>
              <m:sup>
                <m:r>
                  <w:rPr>
                    <w:rFonts w:ascii="Cambria Math" w:eastAsia="標楷體" w:hAnsi="Cambria Math"/>
                  </w:rPr>
                  <m:t>2</m:t>
                </m:r>
              </m:sup>
            </m:sSup>
          </m:den>
        </m:f>
      </m:oMath>
    </w:p>
    <w:p w:rsidR="00966FDF" w:rsidRDefault="00966FDF" w:rsidP="00966FDF">
      <w:pPr>
        <w:rPr>
          <w:rFonts w:ascii="標楷體" w:eastAsia="標楷體" w:hAnsi="標楷體"/>
        </w:rPr>
      </w:pPr>
      <w:r>
        <w:rPr>
          <w:rFonts w:ascii="標楷體" w:eastAsia="標楷體" w:hAnsi="標楷體"/>
        </w:rPr>
        <w:t>k</w:t>
      </w:r>
      <w:r>
        <w:rPr>
          <w:rFonts w:ascii="標楷體" w:eastAsia="標楷體" w:hAnsi="標楷體" w:hint="eastAsia"/>
        </w:rPr>
        <w:t>1</w:t>
      </w:r>
      <w:r>
        <w:rPr>
          <w:rFonts w:ascii="標楷體" w:eastAsia="標楷體" w:hAnsi="標楷體"/>
        </w:rPr>
        <w:t xml:space="preserve"> = </w:t>
      </w:r>
      <m:oMath>
        <m:f>
          <m:fPr>
            <m:ctrlPr>
              <w:rPr>
                <w:rFonts w:ascii="Cambria Math" w:eastAsia="標楷體" w:hAnsi="Cambria Math"/>
              </w:rPr>
            </m:ctrlPr>
          </m:fPr>
          <m:num>
            <m:r>
              <w:rPr>
                <w:rFonts w:ascii="Cambria Math" w:eastAsia="標楷體" w:hAnsi="Cambria Math"/>
              </w:rPr>
              <m:t>4</m:t>
            </m:r>
            <m:sSup>
              <m:sSupPr>
                <m:ctrlPr>
                  <w:rPr>
                    <w:rFonts w:ascii="Cambria Math" w:eastAsia="標楷體" w:hAnsi="Cambria Math"/>
                    <w:i/>
                  </w:rPr>
                </m:ctrlPr>
              </m:sSupPr>
              <m:e>
                <m:r>
                  <w:rPr>
                    <w:rFonts w:ascii="Cambria Math" w:eastAsia="標楷體" w:hAnsi="Cambria Math"/>
                  </w:rPr>
                  <m:t>π</m:t>
                </m:r>
              </m:e>
              <m:sup>
                <m:r>
                  <w:rPr>
                    <w:rFonts w:ascii="Cambria Math" w:eastAsia="標楷體" w:hAnsi="Cambria Math"/>
                  </w:rPr>
                  <m:t>2</m:t>
                </m:r>
              </m:sup>
            </m:sSup>
            <m:r>
              <w:rPr>
                <w:rFonts w:ascii="Cambria Math" w:eastAsia="標楷體" w:hAnsi="Cambria Math"/>
              </w:rPr>
              <m:t>*0.05004</m:t>
            </m:r>
          </m:num>
          <m:den>
            <m:sSup>
              <m:sSupPr>
                <m:ctrlPr>
                  <w:rPr>
                    <w:rFonts w:ascii="Cambria Math" w:eastAsia="標楷體" w:hAnsi="Cambria Math"/>
                    <w:i/>
                  </w:rPr>
                </m:ctrlPr>
              </m:sSupPr>
              <m:e>
                <m:r>
                  <w:rPr>
                    <w:rFonts w:ascii="Cambria Math" w:eastAsia="標楷體" w:hAnsi="Cambria Math"/>
                  </w:rPr>
                  <m:t>1.332</m:t>
                </m:r>
              </m:e>
              <m:sup>
                <m:r>
                  <w:rPr>
                    <w:rFonts w:ascii="Cambria Math" w:eastAsia="標楷體" w:hAnsi="Cambria Math"/>
                  </w:rPr>
                  <m:t>2</m:t>
                </m:r>
              </m:sup>
            </m:sSup>
          </m:den>
        </m:f>
      </m:oMath>
      <w:r>
        <w:rPr>
          <w:rFonts w:ascii="標楷體" w:eastAsia="標楷體" w:hAnsi="標楷體" w:hint="eastAsia"/>
        </w:rPr>
        <w:t xml:space="preserve"> = 1.114</w:t>
      </w:r>
      <w:r>
        <w:rPr>
          <w:rFonts w:ascii="標楷體" w:eastAsia="標楷體" w:hAnsi="標楷體"/>
        </w:rPr>
        <w:t xml:space="preserve">   k</w:t>
      </w:r>
      <w:r>
        <w:rPr>
          <w:rFonts w:ascii="標楷體" w:eastAsia="標楷體" w:hAnsi="標楷體" w:hint="eastAsia"/>
        </w:rPr>
        <w:t>2</w:t>
      </w:r>
      <w:r>
        <w:rPr>
          <w:rFonts w:ascii="標楷體" w:eastAsia="標楷體" w:hAnsi="標楷體"/>
        </w:rPr>
        <w:t xml:space="preserve"> = </w:t>
      </w:r>
      <m:oMath>
        <m:f>
          <m:fPr>
            <m:ctrlPr>
              <w:rPr>
                <w:rFonts w:ascii="Cambria Math" w:eastAsia="標楷體" w:hAnsi="Cambria Math"/>
              </w:rPr>
            </m:ctrlPr>
          </m:fPr>
          <m:num>
            <m:r>
              <w:rPr>
                <w:rFonts w:ascii="Cambria Math" w:eastAsia="標楷體" w:hAnsi="Cambria Math"/>
              </w:rPr>
              <m:t>4</m:t>
            </m:r>
            <m:sSup>
              <m:sSupPr>
                <m:ctrlPr>
                  <w:rPr>
                    <w:rFonts w:ascii="Cambria Math" w:eastAsia="標楷體" w:hAnsi="Cambria Math"/>
                    <w:i/>
                  </w:rPr>
                </m:ctrlPr>
              </m:sSupPr>
              <m:e>
                <m:r>
                  <w:rPr>
                    <w:rFonts w:ascii="Cambria Math" w:eastAsia="標楷體" w:hAnsi="Cambria Math"/>
                  </w:rPr>
                  <m:t>π</m:t>
                </m:r>
              </m:e>
              <m:sup>
                <m:r>
                  <w:rPr>
                    <w:rFonts w:ascii="Cambria Math" w:eastAsia="標楷體" w:hAnsi="Cambria Math"/>
                  </w:rPr>
                  <m:t>2</m:t>
                </m:r>
              </m:sup>
            </m:sSup>
            <m:r>
              <w:rPr>
                <w:rFonts w:ascii="Cambria Math" w:eastAsia="標楷體" w:hAnsi="Cambria Math"/>
              </w:rPr>
              <m:t>*0.07007</m:t>
            </m:r>
          </m:num>
          <m:den>
            <m:sSup>
              <m:sSupPr>
                <m:ctrlPr>
                  <w:rPr>
                    <w:rFonts w:ascii="Cambria Math" w:eastAsia="標楷體" w:hAnsi="Cambria Math"/>
                    <w:i/>
                  </w:rPr>
                </m:ctrlPr>
              </m:sSupPr>
              <m:e>
                <m:r>
                  <w:rPr>
                    <w:rFonts w:ascii="Cambria Math" w:eastAsia="標楷體" w:hAnsi="Cambria Math"/>
                  </w:rPr>
                  <m:t>1.580</m:t>
                </m:r>
              </m:e>
              <m:sup>
                <m:r>
                  <w:rPr>
                    <w:rFonts w:ascii="Cambria Math" w:eastAsia="標楷體" w:hAnsi="Cambria Math"/>
                  </w:rPr>
                  <m:t>2</m:t>
                </m:r>
              </m:sup>
            </m:sSup>
          </m:den>
        </m:f>
      </m:oMath>
      <w:r>
        <w:rPr>
          <w:rFonts w:ascii="標楷體" w:eastAsia="標楷體" w:hAnsi="標楷體" w:hint="eastAsia"/>
        </w:rPr>
        <w:t xml:space="preserve"> = 1.108</w:t>
      </w:r>
    </w:p>
    <w:p w:rsidR="00AF5E0C" w:rsidRDefault="00AF5E0C" w:rsidP="000A2C6A">
      <w:pPr>
        <w:rPr>
          <w:rFonts w:ascii="標楷體" w:eastAsia="標楷體" w:hAnsi="標楷體"/>
        </w:rPr>
      </w:pPr>
    </w:p>
    <w:p w:rsidR="00966FDF" w:rsidRDefault="00966FDF" w:rsidP="00966FDF">
      <w:pPr>
        <w:rPr>
          <w:rFonts w:ascii="標楷體" w:eastAsia="標楷體" w:hAnsi="標楷體"/>
        </w:rPr>
      </w:pPr>
      <w:r>
        <w:rPr>
          <w:rFonts w:ascii="標楷體" w:eastAsia="標楷體" w:hAnsi="標楷體"/>
        </w:rPr>
        <w:t>k</w:t>
      </w:r>
      <w:r>
        <w:rPr>
          <w:rFonts w:ascii="標楷體" w:eastAsia="標楷體" w:hAnsi="標楷體" w:hint="eastAsia"/>
        </w:rPr>
        <w:t>3</w:t>
      </w:r>
      <w:r>
        <w:rPr>
          <w:rFonts w:ascii="標楷體" w:eastAsia="標楷體" w:hAnsi="標楷體"/>
        </w:rPr>
        <w:t xml:space="preserve"> = </w:t>
      </w:r>
      <m:oMath>
        <m:f>
          <m:fPr>
            <m:ctrlPr>
              <w:rPr>
                <w:rFonts w:ascii="Cambria Math" w:eastAsia="標楷體" w:hAnsi="Cambria Math"/>
              </w:rPr>
            </m:ctrlPr>
          </m:fPr>
          <m:num>
            <m:r>
              <w:rPr>
                <w:rFonts w:ascii="Cambria Math" w:eastAsia="標楷體" w:hAnsi="Cambria Math"/>
              </w:rPr>
              <m:t>4</m:t>
            </m:r>
            <m:sSup>
              <m:sSupPr>
                <m:ctrlPr>
                  <w:rPr>
                    <w:rFonts w:ascii="Cambria Math" w:eastAsia="標楷體" w:hAnsi="Cambria Math"/>
                    <w:i/>
                  </w:rPr>
                </m:ctrlPr>
              </m:sSupPr>
              <m:e>
                <m:r>
                  <w:rPr>
                    <w:rFonts w:ascii="Cambria Math" w:eastAsia="標楷體" w:hAnsi="Cambria Math"/>
                  </w:rPr>
                  <m:t>π</m:t>
                </m:r>
              </m:e>
              <m:sup>
                <m:r>
                  <w:rPr>
                    <w:rFonts w:ascii="Cambria Math" w:eastAsia="標楷體" w:hAnsi="Cambria Math"/>
                  </w:rPr>
                  <m:t>2</m:t>
                </m:r>
              </m:sup>
            </m:sSup>
            <m:r>
              <w:rPr>
                <w:rFonts w:ascii="Cambria Math" w:eastAsia="標楷體" w:hAnsi="Cambria Math"/>
              </w:rPr>
              <m:t>*0.09009</m:t>
            </m:r>
          </m:num>
          <m:den>
            <m:sSup>
              <m:sSupPr>
                <m:ctrlPr>
                  <w:rPr>
                    <w:rFonts w:ascii="Cambria Math" w:eastAsia="標楷體" w:hAnsi="Cambria Math"/>
                    <w:i/>
                  </w:rPr>
                </m:ctrlPr>
              </m:sSupPr>
              <m:e>
                <m:r>
                  <w:rPr>
                    <w:rFonts w:ascii="Cambria Math" w:eastAsia="標楷體" w:hAnsi="Cambria Math"/>
                  </w:rPr>
                  <m:t>1.806</m:t>
                </m:r>
              </m:e>
              <m:sup>
                <m:r>
                  <w:rPr>
                    <w:rFonts w:ascii="Cambria Math" w:eastAsia="標楷體" w:hAnsi="Cambria Math"/>
                  </w:rPr>
                  <m:t>2</m:t>
                </m:r>
              </m:sup>
            </m:sSup>
          </m:den>
        </m:f>
      </m:oMath>
      <w:r>
        <w:rPr>
          <w:rFonts w:ascii="標楷體" w:eastAsia="標楷體" w:hAnsi="標楷體" w:hint="eastAsia"/>
        </w:rPr>
        <w:t xml:space="preserve"> = 1.090   </w:t>
      </w:r>
      <w:r>
        <w:rPr>
          <w:rFonts w:ascii="標楷體" w:eastAsia="標楷體" w:hAnsi="標楷體"/>
        </w:rPr>
        <w:t>k</w:t>
      </w:r>
      <w:r>
        <w:rPr>
          <w:rFonts w:ascii="標楷體" w:eastAsia="標楷體" w:hAnsi="標楷體" w:hint="eastAsia"/>
        </w:rPr>
        <w:t>4</w:t>
      </w:r>
      <w:r>
        <w:rPr>
          <w:rFonts w:ascii="標楷體" w:eastAsia="標楷體" w:hAnsi="標楷體"/>
        </w:rPr>
        <w:t xml:space="preserve"> = </w:t>
      </w:r>
      <m:oMath>
        <m:f>
          <m:fPr>
            <m:ctrlPr>
              <w:rPr>
                <w:rFonts w:ascii="Cambria Math" w:eastAsia="標楷體" w:hAnsi="Cambria Math"/>
              </w:rPr>
            </m:ctrlPr>
          </m:fPr>
          <m:num>
            <m:r>
              <w:rPr>
                <w:rFonts w:ascii="Cambria Math" w:eastAsia="標楷體" w:hAnsi="Cambria Math"/>
              </w:rPr>
              <m:t>4</m:t>
            </m:r>
            <m:sSup>
              <m:sSupPr>
                <m:ctrlPr>
                  <w:rPr>
                    <w:rFonts w:ascii="Cambria Math" w:eastAsia="標楷體" w:hAnsi="Cambria Math"/>
                    <w:i/>
                  </w:rPr>
                </m:ctrlPr>
              </m:sSupPr>
              <m:e>
                <m:r>
                  <w:rPr>
                    <w:rFonts w:ascii="Cambria Math" w:eastAsia="標楷體" w:hAnsi="Cambria Math"/>
                  </w:rPr>
                  <m:t>π</m:t>
                </m:r>
              </m:e>
              <m:sup>
                <m:r>
                  <w:rPr>
                    <w:rFonts w:ascii="Cambria Math" w:eastAsia="標楷體" w:hAnsi="Cambria Math"/>
                  </w:rPr>
                  <m:t>2</m:t>
                </m:r>
              </m:sup>
            </m:sSup>
            <m:r>
              <w:rPr>
                <w:rFonts w:ascii="Cambria Math" w:eastAsia="標楷體" w:hAnsi="Cambria Math"/>
              </w:rPr>
              <m:t>*0.1105</m:t>
            </m:r>
          </m:num>
          <m:den>
            <m:sSup>
              <m:sSupPr>
                <m:ctrlPr>
                  <w:rPr>
                    <w:rFonts w:ascii="Cambria Math" w:eastAsia="標楷體" w:hAnsi="Cambria Math"/>
                    <w:i/>
                  </w:rPr>
                </m:ctrlPr>
              </m:sSupPr>
              <m:e>
                <m:r>
                  <w:rPr>
                    <w:rFonts w:ascii="Cambria Math" w:eastAsia="標楷體" w:hAnsi="Cambria Math"/>
                  </w:rPr>
                  <m:t>1.960</m:t>
                </m:r>
              </m:e>
              <m:sup>
                <m:r>
                  <w:rPr>
                    <w:rFonts w:ascii="Cambria Math" w:eastAsia="標楷體" w:hAnsi="Cambria Math"/>
                  </w:rPr>
                  <m:t>2</m:t>
                </m:r>
              </m:sup>
            </m:sSup>
          </m:den>
        </m:f>
      </m:oMath>
      <w:r>
        <w:rPr>
          <w:rFonts w:ascii="標楷體" w:eastAsia="標楷體" w:hAnsi="標楷體" w:hint="eastAsia"/>
        </w:rPr>
        <w:t xml:space="preserve"> = 1.131</w:t>
      </w:r>
    </w:p>
    <w:p w:rsidR="00966FDF" w:rsidRDefault="00966FDF" w:rsidP="00966FDF">
      <w:pPr>
        <w:rPr>
          <w:rFonts w:ascii="標楷體" w:eastAsia="標楷體" w:hAnsi="標楷體"/>
        </w:rPr>
      </w:pPr>
    </w:p>
    <w:p w:rsidR="00AF5E0C" w:rsidRDefault="00966FDF" w:rsidP="000A2C6A">
      <w:pPr>
        <w:rPr>
          <w:rFonts w:ascii="標楷體" w:eastAsia="標楷體" w:hAnsi="標楷體"/>
        </w:rPr>
      </w:pPr>
      <w:r>
        <w:rPr>
          <w:rFonts w:ascii="標楷體" w:eastAsia="標楷體" w:hAnsi="標楷體" w:hint="eastAsia"/>
        </w:rPr>
        <w:t xml:space="preserve">誤差 = </w:t>
      </w:r>
      <m:oMath>
        <m:f>
          <m:fPr>
            <m:ctrlPr>
              <w:rPr>
                <w:rFonts w:ascii="Cambria Math" w:eastAsia="標楷體" w:hAnsi="Cambria Math"/>
              </w:rPr>
            </m:ctrlPr>
          </m:fPr>
          <m:num>
            <m:r>
              <w:rPr>
                <w:rFonts w:ascii="Cambria Math" w:eastAsia="標楷體" w:hAnsi="Cambria Math"/>
              </w:rPr>
              <m:t>1.1326-k</m:t>
            </m:r>
          </m:num>
          <m:den>
            <m:r>
              <w:rPr>
                <w:rFonts w:ascii="Cambria Math" w:eastAsia="標楷體" w:hAnsi="Cambria Math"/>
              </w:rPr>
              <m:t>1.1326</m:t>
            </m:r>
          </m:den>
        </m:f>
        <m:r>
          <w:rPr>
            <w:rFonts w:ascii="Cambria Math" w:eastAsia="標楷體" w:hAnsi="Cambria Math"/>
          </w:rPr>
          <m:t xml:space="preserve"> ×100%</m:t>
        </m:r>
      </m:oMath>
    </w:p>
    <w:p w:rsidR="00AF5E0C" w:rsidRDefault="00AF5E0C" w:rsidP="000A2C6A">
      <w:pPr>
        <w:rPr>
          <w:rFonts w:ascii="標楷體" w:eastAsia="標楷體" w:hAnsi="標楷體"/>
        </w:rPr>
      </w:pPr>
    </w:p>
    <w:p w:rsidR="00966FDF" w:rsidRDefault="00966FDF" w:rsidP="00966FDF">
      <w:pPr>
        <w:rPr>
          <w:rFonts w:ascii="標楷體" w:eastAsia="標楷體" w:hAnsi="標楷體"/>
        </w:rPr>
      </w:pPr>
      <w:r>
        <w:rPr>
          <w:rFonts w:ascii="標楷體" w:eastAsia="標楷體" w:hAnsi="標楷體" w:hint="eastAsia"/>
        </w:rPr>
        <w:t xml:space="preserve">誤差1 =  </w:t>
      </w:r>
      <m:oMath>
        <m:f>
          <m:fPr>
            <m:ctrlPr>
              <w:rPr>
                <w:rFonts w:ascii="Cambria Math" w:eastAsia="標楷體" w:hAnsi="Cambria Math"/>
              </w:rPr>
            </m:ctrlPr>
          </m:fPr>
          <m:num>
            <m:r>
              <w:rPr>
                <w:rFonts w:ascii="Cambria Math" w:eastAsia="標楷體" w:hAnsi="Cambria Math"/>
              </w:rPr>
              <m:t>1.1326-1.114</m:t>
            </m:r>
          </m:num>
          <m:den>
            <m:r>
              <w:rPr>
                <w:rFonts w:ascii="Cambria Math" w:eastAsia="標楷體" w:hAnsi="Cambria Math"/>
              </w:rPr>
              <m:t>1.1326</m:t>
            </m:r>
          </m:den>
        </m:f>
        <m:r>
          <w:rPr>
            <w:rFonts w:ascii="Cambria Math" w:eastAsia="標楷體" w:hAnsi="Cambria Math"/>
          </w:rPr>
          <m:t xml:space="preserve"> ×100%=1.642%</m:t>
        </m:r>
      </m:oMath>
    </w:p>
    <w:p w:rsidR="00966FDF" w:rsidRDefault="00966FDF" w:rsidP="00966FDF">
      <w:pPr>
        <w:rPr>
          <w:rFonts w:ascii="標楷體" w:eastAsia="標楷體" w:hAnsi="標楷體"/>
        </w:rPr>
      </w:pPr>
      <w:r>
        <w:rPr>
          <w:rFonts w:ascii="標楷體" w:eastAsia="標楷體" w:hAnsi="標楷體" w:hint="eastAsia"/>
        </w:rPr>
        <w:t xml:space="preserve">誤差2 =  </w:t>
      </w:r>
      <m:oMath>
        <m:f>
          <m:fPr>
            <m:ctrlPr>
              <w:rPr>
                <w:rFonts w:ascii="Cambria Math" w:eastAsia="標楷體" w:hAnsi="Cambria Math"/>
              </w:rPr>
            </m:ctrlPr>
          </m:fPr>
          <m:num>
            <m:r>
              <w:rPr>
                <w:rFonts w:ascii="Cambria Math" w:eastAsia="標楷體" w:hAnsi="Cambria Math"/>
              </w:rPr>
              <m:t>1.1326-1.108</m:t>
            </m:r>
          </m:num>
          <m:den>
            <m:r>
              <w:rPr>
                <w:rFonts w:ascii="Cambria Math" w:eastAsia="標楷體" w:hAnsi="Cambria Math"/>
              </w:rPr>
              <m:t>1.1326</m:t>
            </m:r>
          </m:den>
        </m:f>
        <m:r>
          <w:rPr>
            <w:rFonts w:ascii="Cambria Math" w:eastAsia="標楷體" w:hAnsi="Cambria Math"/>
          </w:rPr>
          <m:t xml:space="preserve"> ×100%=2.163%</m:t>
        </m:r>
      </m:oMath>
    </w:p>
    <w:p w:rsidR="00966FDF" w:rsidRDefault="00966FDF" w:rsidP="00966FDF">
      <w:pPr>
        <w:rPr>
          <w:rFonts w:ascii="標楷體" w:eastAsia="標楷體" w:hAnsi="標楷體"/>
        </w:rPr>
      </w:pPr>
      <w:r>
        <w:rPr>
          <w:rFonts w:ascii="標楷體" w:eastAsia="標楷體" w:hAnsi="標楷體" w:hint="eastAsia"/>
        </w:rPr>
        <w:t xml:space="preserve">誤差3 =  </w:t>
      </w:r>
      <m:oMath>
        <m:f>
          <m:fPr>
            <m:ctrlPr>
              <w:rPr>
                <w:rFonts w:ascii="Cambria Math" w:eastAsia="標楷體" w:hAnsi="Cambria Math"/>
              </w:rPr>
            </m:ctrlPr>
          </m:fPr>
          <m:num>
            <m:r>
              <w:rPr>
                <w:rFonts w:ascii="Cambria Math" w:eastAsia="標楷體" w:hAnsi="Cambria Math"/>
              </w:rPr>
              <m:t>1.1326-1.090</m:t>
            </m:r>
          </m:num>
          <m:den>
            <m:r>
              <w:rPr>
                <w:rFonts w:ascii="Cambria Math" w:eastAsia="標楷體" w:hAnsi="Cambria Math"/>
              </w:rPr>
              <m:t>1.1326</m:t>
            </m:r>
          </m:den>
        </m:f>
        <m:r>
          <w:rPr>
            <w:rFonts w:ascii="Cambria Math" w:eastAsia="標楷體" w:hAnsi="Cambria Math"/>
          </w:rPr>
          <m:t xml:space="preserve"> ×100%=0.1470%</m:t>
        </m:r>
      </m:oMath>
    </w:p>
    <w:p w:rsidR="00966FDF" w:rsidRDefault="00966FDF" w:rsidP="00966FDF">
      <w:pPr>
        <w:rPr>
          <w:rFonts w:ascii="標楷體" w:eastAsia="標楷體" w:hAnsi="標楷體"/>
        </w:rPr>
      </w:pPr>
      <w:r>
        <w:rPr>
          <w:rFonts w:ascii="標楷體" w:eastAsia="標楷體" w:hAnsi="標楷體" w:hint="eastAsia"/>
        </w:rPr>
        <w:t xml:space="preserve">誤差4 =  </w:t>
      </w:r>
      <m:oMath>
        <m:f>
          <m:fPr>
            <m:ctrlPr>
              <w:rPr>
                <w:rFonts w:ascii="Cambria Math" w:eastAsia="標楷體" w:hAnsi="Cambria Math"/>
              </w:rPr>
            </m:ctrlPr>
          </m:fPr>
          <m:num>
            <m:r>
              <w:rPr>
                <w:rFonts w:ascii="Cambria Math" w:eastAsia="標楷體" w:hAnsi="Cambria Math"/>
              </w:rPr>
              <m:t>1.1326-1.131</m:t>
            </m:r>
          </m:num>
          <m:den>
            <m:r>
              <w:rPr>
                <w:rFonts w:ascii="Cambria Math" w:eastAsia="標楷體" w:hAnsi="Cambria Math"/>
              </w:rPr>
              <m:t>1.1326</m:t>
            </m:r>
          </m:den>
        </m:f>
        <m:r>
          <w:rPr>
            <w:rFonts w:ascii="Cambria Math" w:eastAsia="標楷體" w:hAnsi="Cambria Math"/>
          </w:rPr>
          <m:t xml:space="preserve"> ×100%=1.642%</m:t>
        </m:r>
      </m:oMath>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30793E" w:rsidP="000A2C6A">
      <w:pPr>
        <w:rPr>
          <w:rFonts w:ascii="標楷體" w:eastAsia="標楷體" w:hAnsi="標楷體"/>
        </w:rPr>
      </w:pPr>
      <w:r>
        <w:rPr>
          <w:rFonts w:ascii="標楷體" w:eastAsia="標楷體" w:hAnsi="標楷體" w:hint="eastAsia"/>
        </w:rPr>
        <w:lastRenderedPageBreak/>
        <w:t>2.</w:t>
      </w:r>
      <w:r w:rsidRPr="0030793E">
        <w:rPr>
          <w:rFonts w:hint="eastAsia"/>
        </w:rPr>
        <w:t xml:space="preserve"> </w:t>
      </w:r>
      <w:r w:rsidRPr="0030793E">
        <w:rPr>
          <w:rFonts w:ascii="標楷體" w:eastAsia="標楷體" w:hAnsi="標楷體" w:hint="eastAsia"/>
        </w:rPr>
        <w:t>週期T 與滑車質量m 的關係</w:t>
      </w:r>
    </w:p>
    <w:tbl>
      <w:tblPr>
        <w:tblStyle w:val="a4"/>
        <w:tblW w:w="0" w:type="auto"/>
        <w:tblLook w:val="04A0" w:firstRow="1" w:lastRow="0" w:firstColumn="1" w:lastColumn="0" w:noHBand="0" w:noVBand="1"/>
      </w:tblPr>
      <w:tblGrid>
        <w:gridCol w:w="1667"/>
        <w:gridCol w:w="1667"/>
        <w:gridCol w:w="1667"/>
        <w:gridCol w:w="1515"/>
        <w:gridCol w:w="1355"/>
        <w:gridCol w:w="1757"/>
      </w:tblGrid>
      <w:tr w:rsidR="00624E00" w:rsidRPr="00624E00" w:rsidTr="00F14755">
        <w:trPr>
          <w:trHeight w:val="340"/>
        </w:trPr>
        <w:tc>
          <w:tcPr>
            <w:tcW w:w="1667"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 xml:space="preserve">　</w:t>
            </w:r>
          </w:p>
        </w:tc>
        <w:tc>
          <w:tcPr>
            <w:tcW w:w="1667" w:type="dxa"/>
            <w:noWrap/>
            <w:hideMark/>
          </w:tcPr>
          <w:p w:rsidR="00624E00" w:rsidRPr="00624E00" w:rsidRDefault="00624E00">
            <w:pPr>
              <w:rPr>
                <w:rFonts w:ascii="標楷體" w:eastAsia="標楷體" w:hAnsi="標楷體"/>
              </w:rPr>
            </w:pPr>
            <w:r w:rsidRPr="00624E00">
              <w:rPr>
                <w:rFonts w:ascii="標楷體" w:eastAsia="標楷體" w:hAnsi="標楷體" w:hint="eastAsia"/>
              </w:rPr>
              <w:t>總時間t(s)</w:t>
            </w:r>
          </w:p>
        </w:tc>
        <w:tc>
          <w:tcPr>
            <w:tcW w:w="1667" w:type="dxa"/>
            <w:noWrap/>
            <w:hideMark/>
          </w:tcPr>
          <w:p w:rsidR="00624E00" w:rsidRPr="00624E00" w:rsidRDefault="00624E00">
            <w:pPr>
              <w:rPr>
                <w:rFonts w:ascii="標楷體" w:eastAsia="標楷體" w:hAnsi="標楷體"/>
              </w:rPr>
            </w:pPr>
            <w:r w:rsidRPr="00624E00">
              <w:rPr>
                <w:rFonts w:ascii="標楷體" w:eastAsia="標楷體" w:hAnsi="標楷體" w:hint="eastAsia"/>
              </w:rPr>
              <w:t>震動次數s</w:t>
            </w:r>
          </w:p>
        </w:tc>
        <w:tc>
          <w:tcPr>
            <w:tcW w:w="1515" w:type="dxa"/>
            <w:noWrap/>
            <w:hideMark/>
          </w:tcPr>
          <w:p w:rsidR="00624E00" w:rsidRPr="00624E00" w:rsidRDefault="00624E00">
            <w:pPr>
              <w:rPr>
                <w:rFonts w:ascii="標楷體" w:eastAsia="標楷體" w:hAnsi="標楷體"/>
              </w:rPr>
            </w:pPr>
            <w:r w:rsidRPr="00624E00">
              <w:rPr>
                <w:rFonts w:ascii="標楷體" w:eastAsia="標楷體" w:hAnsi="標楷體" w:hint="eastAsia"/>
              </w:rPr>
              <w:t>週期T(s)</w:t>
            </w:r>
          </w:p>
        </w:tc>
        <w:tc>
          <w:tcPr>
            <w:tcW w:w="1355" w:type="dxa"/>
            <w:noWrap/>
            <w:hideMark/>
          </w:tcPr>
          <w:p w:rsidR="00624E00" w:rsidRPr="00624E00" w:rsidRDefault="00624E00">
            <w:pPr>
              <w:rPr>
                <w:rFonts w:ascii="標楷體" w:eastAsia="標楷體" w:hAnsi="標楷體"/>
              </w:rPr>
            </w:pPr>
            <w:r w:rsidRPr="00624E00">
              <w:rPr>
                <w:rFonts w:ascii="標楷體" w:eastAsia="標楷體" w:hAnsi="標楷體" w:hint="eastAsia"/>
              </w:rPr>
              <w:t>質量(kg)</w:t>
            </w:r>
          </w:p>
        </w:tc>
        <w:tc>
          <w:tcPr>
            <w:tcW w:w="1757" w:type="dxa"/>
            <w:noWrap/>
            <w:hideMark/>
          </w:tcPr>
          <w:p w:rsidR="00624E00" w:rsidRPr="00624E00" w:rsidRDefault="00624E00">
            <w:pPr>
              <w:rPr>
                <w:rFonts w:ascii="標楷體" w:eastAsia="標楷體" w:hAnsi="標楷體"/>
              </w:rPr>
            </w:pPr>
            <w:r w:rsidRPr="00624E00">
              <w:rPr>
                <w:rFonts w:ascii="標楷體" w:eastAsia="標楷體" w:hAnsi="標楷體" w:hint="eastAsia"/>
              </w:rPr>
              <w:t>週期平方T^2(s^2)</w:t>
            </w:r>
          </w:p>
        </w:tc>
      </w:tr>
      <w:tr w:rsidR="00624E00" w:rsidRPr="00624E00" w:rsidTr="00F14755">
        <w:trPr>
          <w:trHeight w:val="340"/>
        </w:trPr>
        <w:tc>
          <w:tcPr>
            <w:tcW w:w="1667" w:type="dxa"/>
            <w:noWrap/>
            <w:hideMark/>
          </w:tcPr>
          <w:p w:rsidR="00624E00" w:rsidRPr="00624E00" w:rsidRDefault="00624E00">
            <w:pPr>
              <w:rPr>
                <w:rFonts w:ascii="標楷體" w:eastAsia="標楷體" w:hAnsi="標楷體"/>
              </w:rPr>
            </w:pPr>
            <w:r w:rsidRPr="00624E00">
              <w:rPr>
                <w:rFonts w:ascii="標楷體" w:eastAsia="標楷體" w:hAnsi="標楷體" w:hint="eastAsia"/>
              </w:rPr>
              <w:t>#1</w:t>
            </w:r>
          </w:p>
        </w:tc>
        <w:tc>
          <w:tcPr>
            <w:tcW w:w="1667"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15.968</w:t>
            </w:r>
          </w:p>
        </w:tc>
        <w:tc>
          <w:tcPr>
            <w:tcW w:w="1667"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17</w:t>
            </w:r>
          </w:p>
        </w:tc>
        <w:tc>
          <w:tcPr>
            <w:tcW w:w="1515"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0.939</w:t>
            </w:r>
          </w:p>
        </w:tc>
        <w:tc>
          <w:tcPr>
            <w:tcW w:w="1355"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0.37428</w:t>
            </w:r>
          </w:p>
        </w:tc>
        <w:tc>
          <w:tcPr>
            <w:tcW w:w="1757"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0.882</w:t>
            </w:r>
          </w:p>
        </w:tc>
      </w:tr>
      <w:tr w:rsidR="00624E00" w:rsidRPr="00624E00" w:rsidTr="00F14755">
        <w:trPr>
          <w:trHeight w:val="340"/>
        </w:trPr>
        <w:tc>
          <w:tcPr>
            <w:tcW w:w="1667" w:type="dxa"/>
            <w:noWrap/>
            <w:hideMark/>
          </w:tcPr>
          <w:p w:rsidR="00624E00" w:rsidRPr="00624E00" w:rsidRDefault="00624E00">
            <w:pPr>
              <w:rPr>
                <w:rFonts w:ascii="標楷體" w:eastAsia="標楷體" w:hAnsi="標楷體"/>
              </w:rPr>
            </w:pPr>
            <w:r w:rsidRPr="00624E00">
              <w:rPr>
                <w:rFonts w:ascii="標楷體" w:eastAsia="標楷體" w:hAnsi="標楷體" w:hint="eastAsia"/>
              </w:rPr>
              <w:t>#2</w:t>
            </w:r>
          </w:p>
        </w:tc>
        <w:tc>
          <w:tcPr>
            <w:tcW w:w="1667"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13.179</w:t>
            </w:r>
          </w:p>
        </w:tc>
        <w:tc>
          <w:tcPr>
            <w:tcW w:w="1667"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14</w:t>
            </w:r>
          </w:p>
        </w:tc>
        <w:tc>
          <w:tcPr>
            <w:tcW w:w="1515"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0.941</w:t>
            </w:r>
          </w:p>
        </w:tc>
        <w:tc>
          <w:tcPr>
            <w:tcW w:w="1355"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0.39458</w:t>
            </w:r>
          </w:p>
        </w:tc>
        <w:tc>
          <w:tcPr>
            <w:tcW w:w="1757"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0.886</w:t>
            </w:r>
          </w:p>
        </w:tc>
      </w:tr>
      <w:tr w:rsidR="00624E00" w:rsidRPr="00624E00" w:rsidTr="00F14755">
        <w:trPr>
          <w:trHeight w:val="340"/>
        </w:trPr>
        <w:tc>
          <w:tcPr>
            <w:tcW w:w="1667" w:type="dxa"/>
            <w:noWrap/>
            <w:hideMark/>
          </w:tcPr>
          <w:p w:rsidR="00624E00" w:rsidRPr="00624E00" w:rsidRDefault="00624E00">
            <w:pPr>
              <w:rPr>
                <w:rFonts w:ascii="標楷體" w:eastAsia="標楷體" w:hAnsi="標楷體"/>
              </w:rPr>
            </w:pPr>
            <w:r w:rsidRPr="00624E00">
              <w:rPr>
                <w:rFonts w:ascii="標楷體" w:eastAsia="標楷體" w:hAnsi="標楷體" w:hint="eastAsia"/>
              </w:rPr>
              <w:t>#3</w:t>
            </w:r>
          </w:p>
        </w:tc>
        <w:tc>
          <w:tcPr>
            <w:tcW w:w="1667"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14.629</w:t>
            </w:r>
          </w:p>
        </w:tc>
        <w:tc>
          <w:tcPr>
            <w:tcW w:w="1667" w:type="dxa"/>
            <w:noWrap/>
            <w:hideMark/>
          </w:tcPr>
          <w:p w:rsidR="00624E00" w:rsidRPr="00624E00" w:rsidRDefault="00A073C9" w:rsidP="00624E00">
            <w:pPr>
              <w:rPr>
                <w:rFonts w:ascii="標楷體" w:eastAsia="標楷體" w:hAnsi="標楷體"/>
              </w:rPr>
            </w:pPr>
            <w:r>
              <w:rPr>
                <w:rFonts w:ascii="標楷體" w:eastAsia="標楷體" w:hAnsi="標楷體" w:hint="eastAsia"/>
              </w:rPr>
              <w:t>15</w:t>
            </w:r>
          </w:p>
        </w:tc>
        <w:tc>
          <w:tcPr>
            <w:tcW w:w="1515"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0.944</w:t>
            </w:r>
          </w:p>
        </w:tc>
        <w:tc>
          <w:tcPr>
            <w:tcW w:w="1355"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0.41454</w:t>
            </w:r>
          </w:p>
        </w:tc>
        <w:tc>
          <w:tcPr>
            <w:tcW w:w="1757"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0.891</w:t>
            </w:r>
          </w:p>
        </w:tc>
      </w:tr>
      <w:tr w:rsidR="00624E00" w:rsidRPr="00624E00" w:rsidTr="00F14755">
        <w:trPr>
          <w:trHeight w:val="350"/>
        </w:trPr>
        <w:tc>
          <w:tcPr>
            <w:tcW w:w="1667" w:type="dxa"/>
            <w:noWrap/>
            <w:hideMark/>
          </w:tcPr>
          <w:p w:rsidR="00624E00" w:rsidRPr="00624E00" w:rsidRDefault="00624E00">
            <w:pPr>
              <w:rPr>
                <w:rFonts w:ascii="標楷體" w:eastAsia="標楷體" w:hAnsi="標楷體"/>
              </w:rPr>
            </w:pPr>
            <w:r w:rsidRPr="00624E00">
              <w:rPr>
                <w:rFonts w:ascii="標楷體" w:eastAsia="標楷體" w:hAnsi="標楷體" w:hint="eastAsia"/>
              </w:rPr>
              <w:t>#4</w:t>
            </w:r>
          </w:p>
        </w:tc>
        <w:tc>
          <w:tcPr>
            <w:tcW w:w="1667"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15.131</w:t>
            </w:r>
          </w:p>
        </w:tc>
        <w:tc>
          <w:tcPr>
            <w:tcW w:w="1667"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16</w:t>
            </w:r>
          </w:p>
        </w:tc>
        <w:tc>
          <w:tcPr>
            <w:tcW w:w="1515"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0.946</w:t>
            </w:r>
          </w:p>
        </w:tc>
        <w:tc>
          <w:tcPr>
            <w:tcW w:w="1355"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0.43456</w:t>
            </w:r>
          </w:p>
        </w:tc>
        <w:tc>
          <w:tcPr>
            <w:tcW w:w="1757" w:type="dxa"/>
            <w:noWrap/>
            <w:hideMark/>
          </w:tcPr>
          <w:p w:rsidR="00624E00" w:rsidRPr="00624E00" w:rsidRDefault="00624E00" w:rsidP="00624E00">
            <w:pPr>
              <w:rPr>
                <w:rFonts w:ascii="標楷體" w:eastAsia="標楷體" w:hAnsi="標楷體"/>
              </w:rPr>
            </w:pPr>
            <w:r w:rsidRPr="00624E00">
              <w:rPr>
                <w:rFonts w:ascii="標楷體" w:eastAsia="標楷體" w:hAnsi="標楷體" w:hint="eastAsia"/>
              </w:rPr>
              <w:t>0.894</w:t>
            </w:r>
          </w:p>
        </w:tc>
      </w:tr>
    </w:tbl>
    <w:p w:rsidR="00AF5E0C" w:rsidRDefault="00AF5E0C" w:rsidP="000A2C6A">
      <w:pPr>
        <w:rPr>
          <w:rFonts w:ascii="標楷體" w:eastAsia="標楷體" w:hAnsi="標楷體"/>
        </w:rPr>
      </w:pPr>
    </w:p>
    <w:p w:rsidR="00AF5E0C" w:rsidRDefault="00D41D90" w:rsidP="000A2C6A">
      <w:pPr>
        <w:rPr>
          <w:rFonts w:ascii="標楷體" w:eastAsia="標楷體" w:hAnsi="標楷體"/>
        </w:rPr>
      </w:pPr>
      <w:r>
        <w:rPr>
          <w:rFonts w:ascii="標楷體" w:eastAsia="標楷體" w:hAnsi="標楷體"/>
          <w:noProof/>
        </w:rPr>
        <w:drawing>
          <wp:anchor distT="0" distB="0" distL="114300" distR="114300" simplePos="0" relativeHeight="251673600" behindDoc="0" locked="0" layoutInCell="1" allowOverlap="1" wp14:anchorId="547400CF" wp14:editId="014FF4FF">
            <wp:simplePos x="0" y="0"/>
            <wp:positionH relativeFrom="margin">
              <wp:posOffset>3110672</wp:posOffset>
            </wp:positionH>
            <wp:positionV relativeFrom="paragraph">
              <wp:posOffset>2372561</wp:posOffset>
            </wp:positionV>
            <wp:extent cx="3115945" cy="1961515"/>
            <wp:effectExtent l="0" t="0" r="8255" b="635"/>
            <wp:wrapThrough wrapText="bothSides">
              <wp:wrapPolygon edited="0">
                <wp:start x="0" y="0"/>
                <wp:lineTo x="0" y="21397"/>
                <wp:lineTo x="21525" y="21397"/>
                <wp:lineTo x="21525" y="0"/>
                <wp:lineTo x="0" y="0"/>
              </wp:wrapPolygon>
            </wp:wrapThrough>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5945" cy="1961515"/>
                    </a:xfrm>
                    <a:prstGeom prst="rect">
                      <a:avLst/>
                    </a:prstGeom>
                    <a:noFill/>
                  </pic:spPr>
                </pic:pic>
              </a:graphicData>
            </a:graphic>
            <wp14:sizeRelH relativeFrom="margin">
              <wp14:pctWidth>0</wp14:pctWidth>
            </wp14:sizeRelH>
            <wp14:sizeRelV relativeFrom="margin">
              <wp14:pctHeight>0</wp14:pctHeight>
            </wp14:sizeRelV>
          </wp:anchor>
        </w:drawing>
      </w:r>
      <w:r>
        <w:rPr>
          <w:rFonts w:ascii="標楷體" w:eastAsia="標楷體" w:hAnsi="標楷體"/>
          <w:noProof/>
        </w:rPr>
        <w:drawing>
          <wp:anchor distT="0" distB="0" distL="114300" distR="114300" simplePos="0" relativeHeight="251671552" behindDoc="0" locked="0" layoutInCell="1" allowOverlap="1" wp14:anchorId="412A4006" wp14:editId="0CE6F169">
            <wp:simplePos x="0" y="0"/>
            <wp:positionH relativeFrom="margin">
              <wp:posOffset>3127866</wp:posOffset>
            </wp:positionH>
            <wp:positionV relativeFrom="paragraph">
              <wp:posOffset>289246</wp:posOffset>
            </wp:positionV>
            <wp:extent cx="3133725" cy="1978660"/>
            <wp:effectExtent l="0" t="0" r="9525" b="2540"/>
            <wp:wrapThrough wrapText="bothSides">
              <wp:wrapPolygon edited="0">
                <wp:start x="0" y="0"/>
                <wp:lineTo x="0" y="21420"/>
                <wp:lineTo x="21534" y="21420"/>
                <wp:lineTo x="21534" y="0"/>
                <wp:lineTo x="0" y="0"/>
              </wp:wrapPolygon>
            </wp:wrapThrough>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978660"/>
                    </a:xfrm>
                    <a:prstGeom prst="rect">
                      <a:avLst/>
                    </a:prstGeom>
                    <a:noFill/>
                  </pic:spPr>
                </pic:pic>
              </a:graphicData>
            </a:graphic>
            <wp14:sizeRelH relativeFrom="margin">
              <wp14:pctWidth>0</wp14:pctWidth>
            </wp14:sizeRelH>
            <wp14:sizeRelV relativeFrom="margin">
              <wp14:pctHeight>0</wp14:pctHeight>
            </wp14:sizeRelV>
          </wp:anchor>
        </w:drawing>
      </w:r>
      <w:r>
        <w:rPr>
          <w:rFonts w:ascii="標楷體" w:eastAsia="標楷體" w:hAnsi="標楷體"/>
          <w:noProof/>
        </w:rPr>
        <w:drawing>
          <wp:anchor distT="0" distB="0" distL="114300" distR="114300" simplePos="0" relativeHeight="251670528" behindDoc="0" locked="0" layoutInCell="1" allowOverlap="1" wp14:anchorId="12C80AB6" wp14:editId="1F4F991F">
            <wp:simplePos x="0" y="0"/>
            <wp:positionH relativeFrom="margin">
              <wp:posOffset>-133109</wp:posOffset>
            </wp:positionH>
            <wp:positionV relativeFrom="paragraph">
              <wp:posOffset>262922</wp:posOffset>
            </wp:positionV>
            <wp:extent cx="2968625" cy="1945005"/>
            <wp:effectExtent l="0" t="0" r="3175" b="0"/>
            <wp:wrapThrough wrapText="bothSides">
              <wp:wrapPolygon edited="0">
                <wp:start x="0" y="0"/>
                <wp:lineTo x="0" y="21367"/>
                <wp:lineTo x="21484" y="21367"/>
                <wp:lineTo x="21484" y="0"/>
                <wp:lineTo x="0" y="0"/>
              </wp:wrapPolygon>
            </wp:wrapThrough>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8625" cy="1945005"/>
                    </a:xfrm>
                    <a:prstGeom prst="rect">
                      <a:avLst/>
                    </a:prstGeom>
                    <a:noFill/>
                  </pic:spPr>
                </pic:pic>
              </a:graphicData>
            </a:graphic>
            <wp14:sizeRelH relativeFrom="margin">
              <wp14:pctWidth>0</wp14:pctWidth>
            </wp14:sizeRelH>
            <wp14:sizeRelV relativeFrom="margin">
              <wp14:pctHeight>0</wp14:pctHeight>
            </wp14:sizeRelV>
          </wp:anchor>
        </w:drawing>
      </w:r>
      <w:r w:rsidR="00624E00">
        <w:rPr>
          <w:rFonts w:ascii="標楷體" w:eastAsia="標楷體" w:hAnsi="標楷體" w:hint="eastAsia"/>
        </w:rPr>
        <w:t>作圖</w:t>
      </w:r>
    </w:p>
    <w:p w:rsidR="00624E00" w:rsidRDefault="00D41D90" w:rsidP="000A2C6A">
      <w:pPr>
        <w:rPr>
          <w:rFonts w:ascii="標楷體" w:eastAsia="標楷體" w:hAnsi="標楷體"/>
        </w:rPr>
      </w:pPr>
      <w:r>
        <w:rPr>
          <w:rFonts w:ascii="標楷體" w:eastAsia="標楷體" w:hAnsi="標楷體"/>
          <w:noProof/>
        </w:rPr>
        <w:drawing>
          <wp:anchor distT="0" distB="0" distL="114300" distR="114300" simplePos="0" relativeHeight="251672576" behindDoc="0" locked="0" layoutInCell="1" allowOverlap="1" wp14:anchorId="3BE03BD0" wp14:editId="24635EE6">
            <wp:simplePos x="0" y="0"/>
            <wp:positionH relativeFrom="margin">
              <wp:posOffset>-98385</wp:posOffset>
            </wp:positionH>
            <wp:positionV relativeFrom="paragraph">
              <wp:posOffset>2207220</wp:posOffset>
            </wp:positionV>
            <wp:extent cx="2889885" cy="1812925"/>
            <wp:effectExtent l="0" t="0" r="5715" b="0"/>
            <wp:wrapThrough wrapText="bothSides">
              <wp:wrapPolygon edited="0">
                <wp:start x="0" y="0"/>
                <wp:lineTo x="0" y="21335"/>
                <wp:lineTo x="21500" y="21335"/>
                <wp:lineTo x="21500" y="0"/>
                <wp:lineTo x="0" y="0"/>
              </wp:wrapPolygon>
            </wp:wrapThrough>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9885" cy="1812925"/>
                    </a:xfrm>
                    <a:prstGeom prst="rect">
                      <a:avLst/>
                    </a:prstGeom>
                    <a:noFill/>
                  </pic:spPr>
                </pic:pic>
              </a:graphicData>
            </a:graphic>
            <wp14:sizeRelH relativeFrom="margin">
              <wp14:pctWidth>0</wp14:pctWidth>
            </wp14:sizeRelH>
            <wp14:sizeRelV relativeFrom="margin">
              <wp14:pctHeight>0</wp14:pctHeight>
            </wp14:sizeRelV>
          </wp:anchor>
        </w:drawing>
      </w:r>
    </w:p>
    <w:p w:rsidR="00AF5E0C" w:rsidRDefault="00D41D90" w:rsidP="000A2C6A">
      <w:pPr>
        <w:rPr>
          <w:rFonts w:ascii="標楷體" w:eastAsia="標楷體" w:hAnsi="標楷體"/>
        </w:rPr>
      </w:pPr>
      <w:r>
        <w:rPr>
          <w:rFonts w:ascii="標楷體" w:eastAsia="標楷體" w:hAnsi="標楷體"/>
          <w:noProof/>
        </w:rPr>
        <w:drawing>
          <wp:anchor distT="0" distB="0" distL="114300" distR="114300" simplePos="0" relativeHeight="251664384" behindDoc="0" locked="0" layoutInCell="1" allowOverlap="1" wp14:anchorId="7A5028CF" wp14:editId="703A87A1">
            <wp:simplePos x="0" y="0"/>
            <wp:positionH relativeFrom="margin">
              <wp:posOffset>1118951</wp:posOffset>
            </wp:positionH>
            <wp:positionV relativeFrom="paragraph">
              <wp:posOffset>5490</wp:posOffset>
            </wp:positionV>
            <wp:extent cx="3552825" cy="2135505"/>
            <wp:effectExtent l="0" t="0" r="9525" b="0"/>
            <wp:wrapThrough wrapText="bothSides">
              <wp:wrapPolygon edited="0">
                <wp:start x="0" y="0"/>
                <wp:lineTo x="0" y="21388"/>
                <wp:lineTo x="21542" y="21388"/>
                <wp:lineTo x="21542" y="0"/>
                <wp:lineTo x="0" y="0"/>
              </wp:wrapPolygon>
            </wp:wrapThrough>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2135505"/>
                    </a:xfrm>
                    <a:prstGeom prst="rect">
                      <a:avLst/>
                    </a:prstGeom>
                    <a:noFill/>
                  </pic:spPr>
                </pic:pic>
              </a:graphicData>
            </a:graphic>
            <wp14:sizeRelH relativeFrom="margin">
              <wp14:pctWidth>0</wp14:pctWidth>
            </wp14:sizeRelH>
            <wp14:sizeRelV relativeFrom="margin">
              <wp14:pctHeight>0</wp14:pctHeight>
            </wp14:sizeRelV>
          </wp:anchor>
        </w:drawing>
      </w: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D41D90" w:rsidRDefault="00D41D90" w:rsidP="000A2C6A">
      <w:pPr>
        <w:rPr>
          <w:rFonts w:ascii="標楷體" w:eastAsia="標楷體" w:hAnsi="標楷體"/>
        </w:rPr>
      </w:pPr>
    </w:p>
    <w:p w:rsidR="00D41D90" w:rsidRDefault="00D41D90" w:rsidP="000A2C6A">
      <w:pPr>
        <w:rPr>
          <w:rFonts w:ascii="標楷體" w:eastAsia="標楷體" w:hAnsi="標楷體"/>
        </w:rPr>
      </w:pPr>
    </w:p>
    <w:p w:rsidR="00D41D90" w:rsidRDefault="00D41D90" w:rsidP="000A2C6A">
      <w:pPr>
        <w:rPr>
          <w:rFonts w:ascii="標楷體" w:eastAsia="標楷體" w:hAnsi="標楷體"/>
        </w:rPr>
      </w:pPr>
    </w:p>
    <w:p w:rsidR="00AF5E0C" w:rsidRDefault="00AF5E0C" w:rsidP="000A2C6A">
      <w:pPr>
        <w:rPr>
          <w:rFonts w:ascii="標楷體" w:eastAsia="標楷體" w:hAnsi="標楷體"/>
        </w:rPr>
      </w:pPr>
    </w:p>
    <w:p w:rsidR="00AF5E0C" w:rsidRDefault="00F14755" w:rsidP="000A2C6A">
      <w:pPr>
        <w:rPr>
          <w:rFonts w:ascii="標楷體" w:eastAsia="標楷體" w:hAnsi="標楷體"/>
        </w:rPr>
      </w:pPr>
      <w:r>
        <w:rPr>
          <w:rFonts w:ascii="標楷體" w:eastAsia="標楷體" w:hAnsi="標楷體" w:hint="eastAsia"/>
        </w:rPr>
        <w:lastRenderedPageBreak/>
        <w:t>3.</w:t>
      </w:r>
      <w:r w:rsidRPr="00F14755">
        <w:rPr>
          <w:rFonts w:hint="eastAsia"/>
        </w:rPr>
        <w:t xml:space="preserve"> </w:t>
      </w:r>
      <w:r w:rsidRPr="00F14755">
        <w:rPr>
          <w:rFonts w:ascii="標楷體" w:eastAsia="標楷體" w:hAnsi="標楷體" w:hint="eastAsia"/>
        </w:rPr>
        <w:t>週期T 和彈性係數k 的關係</w:t>
      </w:r>
    </w:p>
    <w:tbl>
      <w:tblPr>
        <w:tblStyle w:val="a4"/>
        <w:tblW w:w="0" w:type="auto"/>
        <w:tblLook w:val="04A0" w:firstRow="1" w:lastRow="0" w:firstColumn="1" w:lastColumn="0" w:noHBand="0" w:noVBand="1"/>
      </w:tblPr>
      <w:tblGrid>
        <w:gridCol w:w="1271"/>
        <w:gridCol w:w="1237"/>
        <w:gridCol w:w="1634"/>
        <w:gridCol w:w="1634"/>
        <w:gridCol w:w="2016"/>
        <w:gridCol w:w="1836"/>
      </w:tblGrid>
      <w:tr w:rsidR="003A4B7A" w:rsidRPr="00310091" w:rsidTr="00310091">
        <w:trPr>
          <w:trHeight w:val="340"/>
        </w:trPr>
        <w:tc>
          <w:tcPr>
            <w:tcW w:w="1271" w:type="dxa"/>
            <w:noWrap/>
            <w:hideMark/>
          </w:tcPr>
          <w:p w:rsidR="00310091" w:rsidRPr="00310091" w:rsidRDefault="00310091" w:rsidP="00310091">
            <w:pPr>
              <w:rPr>
                <w:rFonts w:ascii="標楷體" w:eastAsia="標楷體" w:hAnsi="標楷體"/>
              </w:rPr>
            </w:pPr>
            <w:r w:rsidRPr="00310091">
              <w:rPr>
                <w:rFonts w:ascii="標楷體" w:eastAsia="標楷體" w:hAnsi="標楷體" w:hint="eastAsia"/>
              </w:rPr>
              <w:t xml:space="preserve">　</w:t>
            </w:r>
          </w:p>
        </w:tc>
        <w:tc>
          <w:tcPr>
            <w:tcW w:w="1237" w:type="dxa"/>
            <w:noWrap/>
            <w:hideMark/>
          </w:tcPr>
          <w:p w:rsidR="00310091" w:rsidRPr="00310091" w:rsidRDefault="00310091">
            <w:pPr>
              <w:rPr>
                <w:rFonts w:ascii="標楷體" w:eastAsia="標楷體" w:hAnsi="標楷體"/>
              </w:rPr>
            </w:pPr>
            <w:r w:rsidRPr="00310091">
              <w:rPr>
                <w:rFonts w:ascii="標楷體" w:eastAsia="標楷體" w:hAnsi="標楷體" w:hint="eastAsia"/>
              </w:rPr>
              <w:t>質量(kg)</w:t>
            </w:r>
          </w:p>
        </w:tc>
        <w:tc>
          <w:tcPr>
            <w:tcW w:w="1634" w:type="dxa"/>
            <w:noWrap/>
            <w:hideMark/>
          </w:tcPr>
          <w:p w:rsidR="00310091" w:rsidRPr="00310091" w:rsidRDefault="00310091">
            <w:pPr>
              <w:rPr>
                <w:rFonts w:ascii="標楷體" w:eastAsia="標楷體" w:hAnsi="標楷體"/>
              </w:rPr>
            </w:pPr>
            <w:r w:rsidRPr="00310091">
              <w:rPr>
                <w:rFonts w:ascii="標楷體" w:eastAsia="標楷體" w:hAnsi="標楷體" w:hint="eastAsia"/>
              </w:rPr>
              <w:t>總時間t(s)</w:t>
            </w:r>
          </w:p>
        </w:tc>
        <w:tc>
          <w:tcPr>
            <w:tcW w:w="1634" w:type="dxa"/>
            <w:noWrap/>
            <w:hideMark/>
          </w:tcPr>
          <w:p w:rsidR="00310091" w:rsidRPr="00310091" w:rsidRDefault="00310091">
            <w:pPr>
              <w:rPr>
                <w:rFonts w:ascii="標楷體" w:eastAsia="標楷體" w:hAnsi="標楷體"/>
              </w:rPr>
            </w:pPr>
            <w:r w:rsidRPr="00310091">
              <w:rPr>
                <w:rFonts w:ascii="標楷體" w:eastAsia="標楷體" w:hAnsi="標楷體" w:hint="eastAsia"/>
              </w:rPr>
              <w:t>震動次數s</w:t>
            </w:r>
          </w:p>
        </w:tc>
        <w:tc>
          <w:tcPr>
            <w:tcW w:w="2016" w:type="dxa"/>
            <w:noWrap/>
            <w:hideMark/>
          </w:tcPr>
          <w:p w:rsidR="00310091" w:rsidRPr="00310091" w:rsidRDefault="00310091">
            <w:pPr>
              <w:rPr>
                <w:rFonts w:ascii="標楷體" w:eastAsia="標楷體" w:hAnsi="標楷體"/>
              </w:rPr>
            </w:pPr>
            <w:r w:rsidRPr="00310091">
              <w:rPr>
                <w:rFonts w:ascii="標楷體" w:eastAsia="標楷體" w:hAnsi="標楷體" w:hint="eastAsia"/>
              </w:rPr>
              <w:t>彈性係數k(N/m)</w:t>
            </w:r>
          </w:p>
        </w:tc>
        <w:tc>
          <w:tcPr>
            <w:tcW w:w="1836" w:type="dxa"/>
            <w:noWrap/>
            <w:hideMark/>
          </w:tcPr>
          <w:p w:rsidR="00310091" w:rsidRPr="00310091" w:rsidRDefault="00310091">
            <w:pPr>
              <w:rPr>
                <w:rFonts w:ascii="標楷體" w:eastAsia="標楷體" w:hAnsi="標楷體"/>
              </w:rPr>
            </w:pPr>
            <w:r w:rsidRPr="00310091">
              <w:rPr>
                <w:rFonts w:ascii="標楷體" w:eastAsia="標楷體" w:hAnsi="標楷體" w:hint="eastAsia"/>
              </w:rPr>
              <w:t>週期T(s)</w:t>
            </w:r>
          </w:p>
        </w:tc>
      </w:tr>
      <w:tr w:rsidR="003A4B7A" w:rsidRPr="00310091" w:rsidTr="00310091">
        <w:trPr>
          <w:trHeight w:val="490"/>
        </w:trPr>
        <w:tc>
          <w:tcPr>
            <w:tcW w:w="1271" w:type="dxa"/>
            <w:noWrap/>
            <w:hideMark/>
          </w:tcPr>
          <w:p w:rsidR="00310091" w:rsidRPr="00310091" w:rsidRDefault="00310091">
            <w:pPr>
              <w:rPr>
                <w:rFonts w:ascii="標楷體" w:eastAsia="標楷體" w:hAnsi="標楷體"/>
              </w:rPr>
            </w:pPr>
            <w:r w:rsidRPr="00310091">
              <w:rPr>
                <w:rFonts w:ascii="標楷體" w:eastAsia="標楷體" w:hAnsi="標楷體" w:hint="eastAsia"/>
              </w:rPr>
              <w:t>粗彈簧</w:t>
            </w:r>
          </w:p>
        </w:tc>
        <w:tc>
          <w:tcPr>
            <w:tcW w:w="1237" w:type="dxa"/>
            <w:noWrap/>
            <w:hideMark/>
          </w:tcPr>
          <w:p w:rsidR="00310091" w:rsidRPr="00310091" w:rsidRDefault="00310091" w:rsidP="00310091">
            <w:pPr>
              <w:rPr>
                <w:rFonts w:ascii="標楷體" w:eastAsia="標楷體" w:hAnsi="標楷體"/>
              </w:rPr>
            </w:pPr>
            <w:r w:rsidRPr="00310091">
              <w:rPr>
                <w:rFonts w:ascii="標楷體" w:eastAsia="標楷體" w:hAnsi="標楷體" w:hint="eastAsia"/>
              </w:rPr>
              <w:t>0.37428</w:t>
            </w:r>
          </w:p>
        </w:tc>
        <w:tc>
          <w:tcPr>
            <w:tcW w:w="1634" w:type="dxa"/>
            <w:noWrap/>
            <w:hideMark/>
          </w:tcPr>
          <w:p w:rsidR="00310091" w:rsidRPr="00310091" w:rsidRDefault="00310091" w:rsidP="00310091">
            <w:pPr>
              <w:rPr>
                <w:rFonts w:ascii="標楷體" w:eastAsia="標楷體" w:hAnsi="標楷體"/>
              </w:rPr>
            </w:pPr>
            <w:r w:rsidRPr="00310091">
              <w:rPr>
                <w:rFonts w:ascii="標楷體" w:eastAsia="標楷體" w:hAnsi="標楷體" w:hint="eastAsia"/>
              </w:rPr>
              <w:t>14.96</w:t>
            </w:r>
          </w:p>
        </w:tc>
        <w:tc>
          <w:tcPr>
            <w:tcW w:w="1634" w:type="dxa"/>
            <w:noWrap/>
            <w:hideMark/>
          </w:tcPr>
          <w:p w:rsidR="00310091" w:rsidRPr="00310091" w:rsidRDefault="00310091" w:rsidP="00310091">
            <w:pPr>
              <w:rPr>
                <w:rFonts w:ascii="標楷體" w:eastAsia="標楷體" w:hAnsi="標楷體"/>
              </w:rPr>
            </w:pPr>
            <w:r w:rsidRPr="00310091">
              <w:rPr>
                <w:rFonts w:ascii="標楷體" w:eastAsia="標楷體" w:hAnsi="標楷體" w:hint="eastAsia"/>
              </w:rPr>
              <w:t>6.5</w:t>
            </w:r>
          </w:p>
        </w:tc>
        <w:tc>
          <w:tcPr>
            <w:tcW w:w="2016" w:type="dxa"/>
            <w:noWrap/>
            <w:hideMark/>
          </w:tcPr>
          <w:p w:rsidR="00310091" w:rsidRPr="00310091" w:rsidRDefault="00310091" w:rsidP="00310091">
            <w:pPr>
              <w:rPr>
                <w:rFonts w:ascii="標楷體" w:eastAsia="標楷體" w:hAnsi="標楷體"/>
              </w:rPr>
            </w:pPr>
            <w:r w:rsidRPr="00310091">
              <w:rPr>
                <w:rFonts w:ascii="標楷體" w:eastAsia="標楷體" w:hAnsi="標楷體" w:hint="eastAsia"/>
              </w:rPr>
              <w:t>1.1326</w:t>
            </w:r>
          </w:p>
        </w:tc>
        <w:tc>
          <w:tcPr>
            <w:tcW w:w="1836" w:type="dxa"/>
            <w:noWrap/>
            <w:hideMark/>
          </w:tcPr>
          <w:p w:rsidR="00310091" w:rsidRPr="00310091" w:rsidRDefault="00310091" w:rsidP="00310091">
            <w:pPr>
              <w:rPr>
                <w:rFonts w:ascii="標楷體" w:eastAsia="標楷體" w:hAnsi="標楷體"/>
              </w:rPr>
            </w:pPr>
            <w:r w:rsidRPr="00310091">
              <w:rPr>
                <w:rFonts w:ascii="標楷體" w:eastAsia="標楷體" w:hAnsi="標楷體" w:hint="eastAsia"/>
              </w:rPr>
              <w:t>2.302</w:t>
            </w:r>
          </w:p>
        </w:tc>
      </w:tr>
      <w:tr w:rsidR="003A4B7A" w:rsidRPr="00310091" w:rsidTr="00310091">
        <w:trPr>
          <w:trHeight w:val="490"/>
        </w:trPr>
        <w:tc>
          <w:tcPr>
            <w:tcW w:w="1271" w:type="dxa"/>
            <w:noWrap/>
            <w:hideMark/>
          </w:tcPr>
          <w:p w:rsidR="00310091" w:rsidRPr="00310091" w:rsidRDefault="00310091">
            <w:pPr>
              <w:rPr>
                <w:rFonts w:ascii="標楷體" w:eastAsia="標楷體" w:hAnsi="標楷體"/>
              </w:rPr>
            </w:pPr>
            <w:r w:rsidRPr="00310091">
              <w:rPr>
                <w:rFonts w:ascii="標楷體" w:eastAsia="標楷體" w:hAnsi="標楷體" w:hint="eastAsia"/>
              </w:rPr>
              <w:t>細彈簧</w:t>
            </w:r>
          </w:p>
        </w:tc>
        <w:tc>
          <w:tcPr>
            <w:tcW w:w="1237" w:type="dxa"/>
            <w:noWrap/>
            <w:hideMark/>
          </w:tcPr>
          <w:p w:rsidR="00310091" w:rsidRPr="00310091" w:rsidRDefault="00310091" w:rsidP="00310091">
            <w:pPr>
              <w:rPr>
                <w:rFonts w:ascii="標楷體" w:eastAsia="標楷體" w:hAnsi="標楷體"/>
              </w:rPr>
            </w:pPr>
            <w:r w:rsidRPr="00310091">
              <w:rPr>
                <w:rFonts w:ascii="標楷體" w:eastAsia="標楷體" w:hAnsi="標楷體" w:hint="eastAsia"/>
              </w:rPr>
              <w:t>0.37428</w:t>
            </w:r>
          </w:p>
        </w:tc>
        <w:tc>
          <w:tcPr>
            <w:tcW w:w="1634" w:type="dxa"/>
            <w:noWrap/>
            <w:hideMark/>
          </w:tcPr>
          <w:p w:rsidR="00310091" w:rsidRPr="00310091" w:rsidRDefault="00310091" w:rsidP="00310091">
            <w:pPr>
              <w:rPr>
                <w:rFonts w:ascii="標楷體" w:eastAsia="標楷體" w:hAnsi="標楷體"/>
              </w:rPr>
            </w:pPr>
            <w:r w:rsidRPr="00310091">
              <w:rPr>
                <w:rFonts w:ascii="標楷體" w:eastAsia="標楷體" w:hAnsi="標楷體" w:hint="eastAsia"/>
              </w:rPr>
              <w:t>15.97</w:t>
            </w:r>
          </w:p>
        </w:tc>
        <w:tc>
          <w:tcPr>
            <w:tcW w:w="1634" w:type="dxa"/>
            <w:noWrap/>
            <w:hideMark/>
          </w:tcPr>
          <w:p w:rsidR="00310091" w:rsidRPr="00310091" w:rsidRDefault="00310091" w:rsidP="00310091">
            <w:pPr>
              <w:rPr>
                <w:rFonts w:ascii="標楷體" w:eastAsia="標楷體" w:hAnsi="標楷體"/>
              </w:rPr>
            </w:pPr>
            <w:r w:rsidRPr="00310091">
              <w:rPr>
                <w:rFonts w:ascii="標楷體" w:eastAsia="標楷體" w:hAnsi="標楷體" w:hint="eastAsia"/>
              </w:rPr>
              <w:t>16.5</w:t>
            </w:r>
          </w:p>
        </w:tc>
        <w:tc>
          <w:tcPr>
            <w:tcW w:w="2016" w:type="dxa"/>
            <w:noWrap/>
            <w:hideMark/>
          </w:tcPr>
          <w:p w:rsidR="00310091" w:rsidRPr="00310091" w:rsidRDefault="00310091" w:rsidP="00310091">
            <w:pPr>
              <w:rPr>
                <w:rFonts w:ascii="標楷體" w:eastAsia="標楷體" w:hAnsi="標楷體"/>
              </w:rPr>
            </w:pPr>
            <w:r w:rsidRPr="00310091">
              <w:rPr>
                <w:rFonts w:ascii="標楷體" w:eastAsia="標楷體" w:hAnsi="標楷體" w:hint="eastAsia"/>
              </w:rPr>
              <w:t>9.6049</w:t>
            </w:r>
          </w:p>
        </w:tc>
        <w:tc>
          <w:tcPr>
            <w:tcW w:w="1836" w:type="dxa"/>
            <w:noWrap/>
            <w:hideMark/>
          </w:tcPr>
          <w:p w:rsidR="00310091" w:rsidRPr="00310091" w:rsidRDefault="00310091" w:rsidP="00310091">
            <w:pPr>
              <w:rPr>
                <w:rFonts w:ascii="標楷體" w:eastAsia="標楷體" w:hAnsi="標楷體"/>
              </w:rPr>
            </w:pPr>
            <w:r w:rsidRPr="00310091">
              <w:rPr>
                <w:rFonts w:ascii="標楷體" w:eastAsia="標楷體" w:hAnsi="標楷體" w:hint="eastAsia"/>
              </w:rPr>
              <w:t>0.968</w:t>
            </w:r>
          </w:p>
        </w:tc>
      </w:tr>
    </w:tbl>
    <w:p w:rsidR="00AF5E0C" w:rsidRDefault="00AF5E0C" w:rsidP="000A2C6A">
      <w:pPr>
        <w:rPr>
          <w:rFonts w:ascii="標楷體" w:eastAsia="標楷體" w:hAnsi="標楷體"/>
        </w:rPr>
      </w:pPr>
    </w:p>
    <w:tbl>
      <w:tblPr>
        <w:tblStyle w:val="a4"/>
        <w:tblW w:w="0" w:type="auto"/>
        <w:tblLook w:val="04A0" w:firstRow="1" w:lastRow="0" w:firstColumn="1" w:lastColumn="0" w:noHBand="0" w:noVBand="1"/>
      </w:tblPr>
      <w:tblGrid>
        <w:gridCol w:w="1129"/>
        <w:gridCol w:w="2835"/>
        <w:gridCol w:w="2552"/>
      </w:tblGrid>
      <w:tr w:rsidR="00310091" w:rsidRPr="00310091" w:rsidTr="00310091">
        <w:trPr>
          <w:trHeight w:val="340"/>
        </w:trPr>
        <w:tc>
          <w:tcPr>
            <w:tcW w:w="1129" w:type="dxa"/>
            <w:noWrap/>
            <w:hideMark/>
          </w:tcPr>
          <w:p w:rsidR="00310091" w:rsidRPr="00310091" w:rsidRDefault="00310091" w:rsidP="00310091">
            <w:pPr>
              <w:rPr>
                <w:rFonts w:ascii="標楷體" w:eastAsia="標楷體" w:hAnsi="標楷體"/>
              </w:rPr>
            </w:pPr>
            <w:r w:rsidRPr="00310091">
              <w:rPr>
                <w:rFonts w:ascii="標楷體" w:eastAsia="標楷體" w:hAnsi="標楷體" w:hint="eastAsia"/>
              </w:rPr>
              <w:t xml:space="preserve">　</w:t>
            </w:r>
          </w:p>
        </w:tc>
        <w:tc>
          <w:tcPr>
            <w:tcW w:w="2835" w:type="dxa"/>
            <w:noWrap/>
            <w:hideMark/>
          </w:tcPr>
          <w:p w:rsidR="00310091" w:rsidRPr="00310091" w:rsidRDefault="00310091">
            <w:pPr>
              <w:rPr>
                <w:rFonts w:ascii="標楷體" w:eastAsia="標楷體" w:hAnsi="標楷體"/>
              </w:rPr>
            </w:pPr>
            <w:r w:rsidRPr="00310091">
              <w:rPr>
                <w:rFonts w:ascii="標楷體" w:eastAsia="標楷體" w:hAnsi="標楷體" w:hint="eastAsia"/>
              </w:rPr>
              <w:t>彈性係數倒數1/k(m/N)</w:t>
            </w:r>
          </w:p>
        </w:tc>
        <w:tc>
          <w:tcPr>
            <w:tcW w:w="2552" w:type="dxa"/>
            <w:noWrap/>
            <w:hideMark/>
          </w:tcPr>
          <w:p w:rsidR="00310091" w:rsidRPr="00310091" w:rsidRDefault="00310091">
            <w:pPr>
              <w:rPr>
                <w:rFonts w:ascii="標楷體" w:eastAsia="標楷體" w:hAnsi="標楷體"/>
              </w:rPr>
            </w:pPr>
            <w:r w:rsidRPr="00310091">
              <w:rPr>
                <w:rFonts w:ascii="標楷體" w:eastAsia="標楷體" w:hAnsi="標楷體" w:hint="eastAsia"/>
              </w:rPr>
              <w:t>週期平方T^2(s^2)</w:t>
            </w:r>
          </w:p>
        </w:tc>
      </w:tr>
      <w:tr w:rsidR="00310091" w:rsidRPr="00310091" w:rsidTr="00310091">
        <w:trPr>
          <w:trHeight w:val="490"/>
        </w:trPr>
        <w:tc>
          <w:tcPr>
            <w:tcW w:w="1129" w:type="dxa"/>
            <w:noWrap/>
            <w:hideMark/>
          </w:tcPr>
          <w:p w:rsidR="00310091" w:rsidRPr="00310091" w:rsidRDefault="00310091">
            <w:pPr>
              <w:rPr>
                <w:rFonts w:ascii="標楷體" w:eastAsia="標楷體" w:hAnsi="標楷體"/>
              </w:rPr>
            </w:pPr>
            <w:r w:rsidRPr="00310091">
              <w:rPr>
                <w:rFonts w:ascii="標楷體" w:eastAsia="標楷體" w:hAnsi="標楷體" w:hint="eastAsia"/>
              </w:rPr>
              <w:t>粗彈簧</w:t>
            </w:r>
          </w:p>
        </w:tc>
        <w:tc>
          <w:tcPr>
            <w:tcW w:w="2835" w:type="dxa"/>
            <w:noWrap/>
            <w:hideMark/>
          </w:tcPr>
          <w:p w:rsidR="00310091" w:rsidRPr="00310091" w:rsidRDefault="00310091" w:rsidP="00310091">
            <w:pPr>
              <w:rPr>
                <w:rFonts w:ascii="標楷體" w:eastAsia="標楷體" w:hAnsi="標楷體"/>
              </w:rPr>
            </w:pPr>
            <w:r w:rsidRPr="00310091">
              <w:rPr>
                <w:rFonts w:ascii="標楷體" w:eastAsia="標楷體" w:hAnsi="標楷體" w:hint="eastAsia"/>
              </w:rPr>
              <w:t>0.8829</w:t>
            </w:r>
          </w:p>
        </w:tc>
        <w:tc>
          <w:tcPr>
            <w:tcW w:w="2552" w:type="dxa"/>
            <w:noWrap/>
            <w:hideMark/>
          </w:tcPr>
          <w:p w:rsidR="00310091" w:rsidRPr="00310091" w:rsidRDefault="00310091" w:rsidP="00310091">
            <w:pPr>
              <w:rPr>
                <w:rFonts w:ascii="標楷體" w:eastAsia="標楷體" w:hAnsi="標楷體"/>
              </w:rPr>
            </w:pPr>
            <w:r w:rsidRPr="00310091">
              <w:rPr>
                <w:rFonts w:ascii="標楷體" w:eastAsia="標楷體" w:hAnsi="標楷體" w:hint="eastAsia"/>
              </w:rPr>
              <w:t>5.297</w:t>
            </w:r>
          </w:p>
        </w:tc>
      </w:tr>
      <w:tr w:rsidR="00310091" w:rsidRPr="00310091" w:rsidTr="00310091">
        <w:trPr>
          <w:trHeight w:val="277"/>
        </w:trPr>
        <w:tc>
          <w:tcPr>
            <w:tcW w:w="1129" w:type="dxa"/>
            <w:noWrap/>
            <w:hideMark/>
          </w:tcPr>
          <w:p w:rsidR="00310091" w:rsidRPr="00310091" w:rsidRDefault="00310091">
            <w:pPr>
              <w:rPr>
                <w:rFonts w:ascii="標楷體" w:eastAsia="標楷體" w:hAnsi="標楷體"/>
              </w:rPr>
            </w:pPr>
            <w:r w:rsidRPr="00310091">
              <w:rPr>
                <w:rFonts w:ascii="標楷體" w:eastAsia="標楷體" w:hAnsi="標楷體" w:hint="eastAsia"/>
              </w:rPr>
              <w:t>細彈簧</w:t>
            </w:r>
          </w:p>
        </w:tc>
        <w:tc>
          <w:tcPr>
            <w:tcW w:w="2835" w:type="dxa"/>
            <w:noWrap/>
            <w:hideMark/>
          </w:tcPr>
          <w:p w:rsidR="00310091" w:rsidRPr="00310091" w:rsidRDefault="00310091" w:rsidP="00310091">
            <w:pPr>
              <w:rPr>
                <w:rFonts w:ascii="標楷體" w:eastAsia="標楷體" w:hAnsi="標楷體"/>
              </w:rPr>
            </w:pPr>
            <w:r w:rsidRPr="00310091">
              <w:rPr>
                <w:rFonts w:ascii="標楷體" w:eastAsia="標楷體" w:hAnsi="標楷體" w:hint="eastAsia"/>
              </w:rPr>
              <w:t>0.1041</w:t>
            </w:r>
          </w:p>
        </w:tc>
        <w:tc>
          <w:tcPr>
            <w:tcW w:w="2552" w:type="dxa"/>
            <w:noWrap/>
            <w:hideMark/>
          </w:tcPr>
          <w:p w:rsidR="00310091" w:rsidRPr="00310091" w:rsidRDefault="00310091" w:rsidP="00310091">
            <w:pPr>
              <w:rPr>
                <w:rFonts w:ascii="標楷體" w:eastAsia="標楷體" w:hAnsi="標楷體"/>
              </w:rPr>
            </w:pPr>
            <w:r w:rsidRPr="00310091">
              <w:rPr>
                <w:rFonts w:ascii="標楷體" w:eastAsia="標楷體" w:hAnsi="標楷體" w:hint="eastAsia"/>
              </w:rPr>
              <w:t>0.937</w:t>
            </w:r>
          </w:p>
        </w:tc>
      </w:tr>
    </w:tbl>
    <w:p w:rsidR="00AF5E0C" w:rsidRDefault="003E393A" w:rsidP="000A2C6A">
      <w:pPr>
        <w:rPr>
          <w:rFonts w:ascii="標楷體" w:eastAsia="標楷體" w:hAnsi="標楷體"/>
        </w:rPr>
      </w:pPr>
      <w:r>
        <w:rPr>
          <w:rFonts w:ascii="標楷體" w:eastAsia="標楷體" w:hAnsi="標楷體"/>
          <w:noProof/>
        </w:rPr>
        <w:drawing>
          <wp:anchor distT="0" distB="0" distL="114300" distR="114300" simplePos="0" relativeHeight="251668480" behindDoc="0" locked="0" layoutInCell="1" allowOverlap="1" wp14:anchorId="011B3B36" wp14:editId="0CBB41BD">
            <wp:simplePos x="0" y="0"/>
            <wp:positionH relativeFrom="margin">
              <wp:align>left</wp:align>
            </wp:positionH>
            <wp:positionV relativeFrom="paragraph">
              <wp:posOffset>307180</wp:posOffset>
            </wp:positionV>
            <wp:extent cx="2905125" cy="1829435"/>
            <wp:effectExtent l="0" t="0" r="9525" b="0"/>
            <wp:wrapThrough wrapText="bothSides">
              <wp:wrapPolygon edited="0">
                <wp:start x="0" y="0"/>
                <wp:lineTo x="0" y="21368"/>
                <wp:lineTo x="21529" y="21368"/>
                <wp:lineTo x="21529" y="0"/>
                <wp:lineTo x="0" y="0"/>
              </wp:wrapPolygon>
            </wp:wrapThrough>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125" cy="1829435"/>
                    </a:xfrm>
                    <a:prstGeom prst="rect">
                      <a:avLst/>
                    </a:prstGeom>
                    <a:noFill/>
                  </pic:spPr>
                </pic:pic>
              </a:graphicData>
            </a:graphic>
            <wp14:sizeRelH relativeFrom="margin">
              <wp14:pctWidth>0</wp14:pctWidth>
            </wp14:sizeRelH>
            <wp14:sizeRelV relativeFrom="margin">
              <wp14:pctHeight>0</wp14:pctHeight>
            </wp14:sizeRelV>
          </wp:anchor>
        </w:drawing>
      </w:r>
      <w:r w:rsidR="008B30E1">
        <w:rPr>
          <w:rFonts w:ascii="標楷體" w:eastAsia="標楷體" w:hAnsi="標楷體" w:hint="eastAsia"/>
        </w:rPr>
        <w:t>作圖:</w:t>
      </w:r>
    </w:p>
    <w:p w:rsidR="00AF5E0C" w:rsidRDefault="003E393A" w:rsidP="000A2C6A">
      <w:pPr>
        <w:rPr>
          <w:rFonts w:ascii="標楷體" w:eastAsia="標楷體" w:hAnsi="標楷體"/>
        </w:rPr>
      </w:pPr>
      <w:r>
        <w:rPr>
          <w:rFonts w:ascii="標楷體" w:eastAsia="標楷體" w:hAnsi="標楷體"/>
          <w:noProof/>
        </w:rPr>
        <w:drawing>
          <wp:anchor distT="0" distB="0" distL="114300" distR="114300" simplePos="0" relativeHeight="251669504" behindDoc="0" locked="0" layoutInCell="1" allowOverlap="1" wp14:anchorId="6392787B" wp14:editId="0524F608">
            <wp:simplePos x="0" y="0"/>
            <wp:positionH relativeFrom="page">
              <wp:posOffset>3813496</wp:posOffset>
            </wp:positionH>
            <wp:positionV relativeFrom="paragraph">
              <wp:posOffset>3858</wp:posOffset>
            </wp:positionV>
            <wp:extent cx="3416935" cy="2153920"/>
            <wp:effectExtent l="0" t="0" r="0" b="0"/>
            <wp:wrapThrough wrapText="bothSides">
              <wp:wrapPolygon edited="0">
                <wp:start x="0" y="0"/>
                <wp:lineTo x="0" y="21396"/>
                <wp:lineTo x="21435" y="21396"/>
                <wp:lineTo x="21435" y="0"/>
                <wp:lineTo x="0" y="0"/>
              </wp:wrapPolygon>
            </wp:wrapThrough>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6935" cy="2153920"/>
                    </a:xfrm>
                    <a:prstGeom prst="rect">
                      <a:avLst/>
                    </a:prstGeom>
                    <a:noFill/>
                  </pic:spPr>
                </pic:pic>
              </a:graphicData>
            </a:graphic>
            <wp14:sizeRelH relativeFrom="margin">
              <wp14:pctWidth>0</wp14:pctWidth>
            </wp14:sizeRelH>
            <wp14:sizeRelV relativeFrom="margin">
              <wp14:pctHeight>0</wp14:pctHeight>
            </wp14:sizeRelV>
          </wp:anchor>
        </w:drawing>
      </w:r>
    </w:p>
    <w:p w:rsidR="00AF5E0C" w:rsidRDefault="003E393A" w:rsidP="000A2C6A">
      <w:pPr>
        <w:rPr>
          <w:rFonts w:ascii="標楷體" w:eastAsia="標楷體" w:hAnsi="標楷體"/>
        </w:rPr>
      </w:pPr>
      <w:r>
        <w:rPr>
          <w:rFonts w:ascii="標楷體" w:eastAsia="標楷體" w:hAnsi="標楷體"/>
          <w:noProof/>
        </w:rPr>
        <w:drawing>
          <wp:anchor distT="0" distB="0" distL="114300" distR="114300" simplePos="0" relativeHeight="251667456" behindDoc="0" locked="0" layoutInCell="1" allowOverlap="1" wp14:anchorId="412984F0" wp14:editId="70DDC240">
            <wp:simplePos x="0" y="0"/>
            <wp:positionH relativeFrom="margin">
              <wp:posOffset>763347</wp:posOffset>
            </wp:positionH>
            <wp:positionV relativeFrom="paragraph">
              <wp:posOffset>70879</wp:posOffset>
            </wp:positionV>
            <wp:extent cx="3591997" cy="2158678"/>
            <wp:effectExtent l="0" t="0" r="8890" b="0"/>
            <wp:wrapThrough wrapText="bothSides">
              <wp:wrapPolygon edited="0">
                <wp:start x="0" y="0"/>
                <wp:lineTo x="0" y="21352"/>
                <wp:lineTo x="21539" y="21352"/>
                <wp:lineTo x="21539" y="0"/>
                <wp:lineTo x="0" y="0"/>
              </wp:wrapPolygon>
            </wp:wrapThrough>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96252" cy="2161235"/>
                    </a:xfrm>
                    <a:prstGeom prst="rect">
                      <a:avLst/>
                    </a:prstGeom>
                    <a:noFill/>
                  </pic:spPr>
                </pic:pic>
              </a:graphicData>
            </a:graphic>
            <wp14:sizeRelH relativeFrom="margin">
              <wp14:pctWidth>0</wp14:pctWidth>
            </wp14:sizeRelH>
            <wp14:sizeRelV relativeFrom="margin">
              <wp14:pctHeight>0</wp14:pctHeight>
            </wp14:sizeRelV>
          </wp:anchor>
        </w:drawing>
      </w: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3E393A" w:rsidRDefault="003E393A" w:rsidP="000A2C6A">
      <w:pPr>
        <w:rPr>
          <w:rFonts w:ascii="標楷體" w:eastAsia="標楷體" w:hAnsi="標楷體"/>
        </w:rPr>
      </w:pPr>
    </w:p>
    <w:p w:rsidR="00AF5E0C" w:rsidRDefault="00B35607" w:rsidP="000A2C6A">
      <w:pPr>
        <w:rPr>
          <w:rFonts w:ascii="標楷體" w:eastAsia="標楷體" w:hAnsi="標楷體"/>
        </w:rPr>
      </w:pPr>
      <w:r>
        <w:rPr>
          <w:rFonts w:ascii="標楷體" w:eastAsia="標楷體" w:hAnsi="標楷體" w:hint="eastAsia"/>
        </w:rPr>
        <w:t>4.</w:t>
      </w:r>
      <w:r w:rsidRPr="00B35607">
        <w:rPr>
          <w:rFonts w:hint="eastAsia"/>
        </w:rPr>
        <w:t xml:space="preserve"> </w:t>
      </w:r>
      <w:r w:rsidRPr="00B35607">
        <w:rPr>
          <w:rFonts w:ascii="標楷體" w:eastAsia="標楷體" w:hAnsi="標楷體" w:hint="eastAsia"/>
        </w:rPr>
        <w:t>速率</w:t>
      </w:r>
      <w:r>
        <w:rPr>
          <w:rFonts w:ascii="Cambria Math" w:eastAsia="標楷體" w:hAnsi="Cambria Math" w:cs="Cambria Math"/>
        </w:rPr>
        <w:t>𝑣x</w:t>
      </w:r>
      <w:r w:rsidRPr="00B35607">
        <w:rPr>
          <w:rFonts w:ascii="標楷體" w:eastAsia="標楷體" w:hAnsi="標楷體" w:hint="eastAsia"/>
        </w:rPr>
        <w:t>和距離平衡位置的位移x 間的關係</w:t>
      </w:r>
    </w:p>
    <w:p w:rsidR="00AF5E0C" w:rsidRDefault="00902820" w:rsidP="00902820">
      <w:pPr>
        <w:rPr>
          <w:rFonts w:ascii="標楷體" w:eastAsia="標楷體" w:hAnsi="標楷體"/>
        </w:rPr>
      </w:pPr>
      <w:r>
        <w:rPr>
          <w:rFonts w:ascii="標楷體" w:eastAsia="標楷體" w:hAnsi="標楷體"/>
          <w:noProof/>
        </w:rPr>
        <w:lastRenderedPageBreak/>
        <w:drawing>
          <wp:anchor distT="0" distB="0" distL="114300" distR="114300" simplePos="0" relativeHeight="251674624" behindDoc="0" locked="0" layoutInCell="1" allowOverlap="1" wp14:anchorId="345A93D5" wp14:editId="11E62B19">
            <wp:simplePos x="0" y="0"/>
            <wp:positionH relativeFrom="column">
              <wp:posOffset>570447</wp:posOffset>
            </wp:positionH>
            <wp:positionV relativeFrom="paragraph">
              <wp:posOffset>66554</wp:posOffset>
            </wp:positionV>
            <wp:extent cx="4456253" cy="5503088"/>
            <wp:effectExtent l="0" t="0" r="1905" b="2540"/>
            <wp:wrapThrough wrapText="bothSides">
              <wp:wrapPolygon edited="0">
                <wp:start x="0" y="0"/>
                <wp:lineTo x="0" y="21535"/>
                <wp:lineTo x="21517" y="21535"/>
                <wp:lineTo x="21517" y="0"/>
                <wp:lineTo x="0" y="0"/>
              </wp:wrapPolygon>
            </wp:wrapThrough>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擷取.PNG"/>
                    <pic:cNvPicPr/>
                  </pic:nvPicPr>
                  <pic:blipFill>
                    <a:blip r:embed="rId15">
                      <a:extLst>
                        <a:ext uri="{28A0092B-C50C-407E-A947-70E740481C1C}">
                          <a14:useLocalDpi xmlns:a14="http://schemas.microsoft.com/office/drawing/2010/main" val="0"/>
                        </a:ext>
                      </a:extLst>
                    </a:blip>
                    <a:stretch>
                      <a:fillRect/>
                    </a:stretch>
                  </pic:blipFill>
                  <pic:spPr>
                    <a:xfrm>
                      <a:off x="0" y="0"/>
                      <a:ext cx="4456253" cy="5503088"/>
                    </a:xfrm>
                    <a:prstGeom prst="rect">
                      <a:avLst/>
                    </a:prstGeom>
                  </pic:spPr>
                </pic:pic>
              </a:graphicData>
            </a:graphic>
            <wp14:sizeRelH relativeFrom="margin">
              <wp14:pctWidth>0</wp14:pctWidth>
            </wp14:sizeRelH>
            <wp14:sizeRelV relativeFrom="margin">
              <wp14:pctHeight>0</wp14:pctHeight>
            </wp14:sizeRelV>
          </wp:anchor>
        </w:drawing>
      </w:r>
      <w:r>
        <w:rPr>
          <w:rFonts w:ascii="標楷體" w:eastAsia="標楷體" w:hAnsi="標楷體" w:hint="eastAsia"/>
        </w:rPr>
        <w:t xml:space="preserve"> </w:t>
      </w: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AF5E0C" w:rsidRDefault="00AF5E0C"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bookmarkStart w:id="0" w:name="_GoBack"/>
      <w:bookmarkEnd w:id="0"/>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r>
        <w:rPr>
          <w:rFonts w:ascii="標楷體" w:eastAsia="標楷體" w:hAnsi="標楷體" w:hint="eastAsia"/>
          <w:noProof/>
        </w:rPr>
        <w:drawing>
          <wp:anchor distT="0" distB="0" distL="114300" distR="114300" simplePos="0" relativeHeight="251675648" behindDoc="0" locked="0" layoutInCell="1" allowOverlap="1" wp14:anchorId="554B761E" wp14:editId="4AFF468C">
            <wp:simplePos x="0" y="0"/>
            <wp:positionH relativeFrom="column">
              <wp:posOffset>-107483</wp:posOffset>
            </wp:positionH>
            <wp:positionV relativeFrom="paragraph">
              <wp:posOffset>71715</wp:posOffset>
            </wp:positionV>
            <wp:extent cx="4333240" cy="1863090"/>
            <wp:effectExtent l="0" t="0" r="0" b="3810"/>
            <wp:wrapThrough wrapText="bothSides">
              <wp:wrapPolygon edited="0">
                <wp:start x="0" y="0"/>
                <wp:lineTo x="0" y="21423"/>
                <wp:lineTo x="21461" y="21423"/>
                <wp:lineTo x="21461" y="0"/>
                <wp:lineTo x="0" y="0"/>
              </wp:wrapPolygon>
            </wp:wrapThrough>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ˇ擷取.PNG"/>
                    <pic:cNvPicPr/>
                  </pic:nvPicPr>
                  <pic:blipFill>
                    <a:blip r:embed="rId16">
                      <a:extLst>
                        <a:ext uri="{28A0092B-C50C-407E-A947-70E740481C1C}">
                          <a14:useLocalDpi xmlns:a14="http://schemas.microsoft.com/office/drawing/2010/main" val="0"/>
                        </a:ext>
                      </a:extLst>
                    </a:blip>
                    <a:stretch>
                      <a:fillRect/>
                    </a:stretch>
                  </pic:blipFill>
                  <pic:spPr>
                    <a:xfrm>
                      <a:off x="0" y="0"/>
                      <a:ext cx="4333240" cy="1863090"/>
                    </a:xfrm>
                    <a:prstGeom prst="rect">
                      <a:avLst/>
                    </a:prstGeom>
                  </pic:spPr>
                </pic:pic>
              </a:graphicData>
            </a:graphic>
            <wp14:sizeRelH relativeFrom="margin">
              <wp14:pctWidth>0</wp14:pctWidth>
            </wp14:sizeRelH>
            <wp14:sizeRelV relativeFrom="margin">
              <wp14:pctHeight>0</wp14:pctHeight>
            </wp14:sizeRelV>
          </wp:anchor>
        </w:drawing>
      </w: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902820" w:rsidRDefault="00902820" w:rsidP="000A2C6A">
      <w:pPr>
        <w:rPr>
          <w:rFonts w:ascii="標楷體" w:eastAsia="標楷體" w:hAnsi="標楷體"/>
        </w:rPr>
      </w:pPr>
    </w:p>
    <w:p w:rsidR="00834431" w:rsidRDefault="00834431" w:rsidP="000A2C6A">
      <w:pPr>
        <w:rPr>
          <w:rFonts w:ascii="標楷體" w:eastAsia="標楷體" w:hAnsi="標楷體"/>
        </w:rPr>
      </w:pPr>
    </w:p>
    <w:p w:rsidR="00834431" w:rsidRDefault="00834431" w:rsidP="000A2C6A">
      <w:pPr>
        <w:rPr>
          <w:rFonts w:ascii="標楷體" w:eastAsia="標楷體" w:hAnsi="標楷體"/>
        </w:rPr>
      </w:pPr>
    </w:p>
    <w:p w:rsidR="00834431" w:rsidRDefault="00834431" w:rsidP="000A2C6A">
      <w:pPr>
        <w:rPr>
          <w:rFonts w:ascii="標楷體" w:eastAsia="標楷體" w:hAnsi="標楷體"/>
        </w:rPr>
      </w:pPr>
    </w:p>
    <w:p w:rsidR="00834431" w:rsidRDefault="00834431" w:rsidP="000A2C6A">
      <w:pPr>
        <w:rPr>
          <w:rFonts w:ascii="標楷體" w:eastAsia="標楷體" w:hAnsi="標楷體"/>
        </w:rPr>
      </w:pPr>
    </w:p>
    <w:p w:rsidR="00834431" w:rsidRDefault="00834431" w:rsidP="000A2C6A">
      <w:pPr>
        <w:rPr>
          <w:rFonts w:ascii="標楷體" w:eastAsia="標楷體" w:hAnsi="標楷體"/>
        </w:rPr>
      </w:pPr>
    </w:p>
    <w:p w:rsidR="00834431" w:rsidRDefault="00834431" w:rsidP="000A2C6A">
      <w:pPr>
        <w:rPr>
          <w:rFonts w:ascii="標楷體" w:eastAsia="標楷體" w:hAnsi="標楷體"/>
        </w:rPr>
      </w:pPr>
    </w:p>
    <w:p w:rsidR="00834431" w:rsidRDefault="00834431" w:rsidP="000A2C6A">
      <w:pPr>
        <w:rPr>
          <w:rFonts w:ascii="標楷體" w:eastAsia="標楷體" w:hAnsi="標楷體"/>
        </w:rPr>
      </w:pPr>
    </w:p>
    <w:p w:rsidR="00834431" w:rsidRDefault="00834431" w:rsidP="000A2C6A">
      <w:pPr>
        <w:rPr>
          <w:rFonts w:ascii="標楷體" w:eastAsia="標楷體" w:hAnsi="標楷體"/>
        </w:rPr>
      </w:pPr>
    </w:p>
    <w:p w:rsidR="00834431" w:rsidRDefault="00834431" w:rsidP="000A2C6A">
      <w:pPr>
        <w:rPr>
          <w:rFonts w:ascii="標楷體" w:eastAsia="標楷體" w:hAnsi="標楷體"/>
        </w:rPr>
      </w:pPr>
    </w:p>
    <w:p w:rsidR="00834431" w:rsidRDefault="00834431" w:rsidP="000A2C6A">
      <w:pPr>
        <w:rPr>
          <w:rFonts w:ascii="標楷體" w:eastAsia="標楷體" w:hAnsi="標楷體"/>
        </w:rPr>
      </w:pPr>
    </w:p>
    <w:p w:rsidR="00834431" w:rsidRDefault="007263CD" w:rsidP="007263CD">
      <w:pPr>
        <w:pStyle w:val="a3"/>
        <w:numPr>
          <w:ilvl w:val="0"/>
          <w:numId w:val="1"/>
        </w:numPr>
        <w:ind w:leftChars="0"/>
        <w:rPr>
          <w:rFonts w:ascii="標楷體" w:eastAsia="標楷體" w:hAnsi="標楷體"/>
        </w:rPr>
      </w:pPr>
      <w:r>
        <w:rPr>
          <w:rFonts w:ascii="標楷體" w:eastAsia="標楷體" w:hAnsi="標楷體" w:hint="eastAsia"/>
        </w:rPr>
        <w:t>結果與討論</w:t>
      </w:r>
    </w:p>
    <w:p w:rsidR="007263CD" w:rsidRDefault="00DB4B64" w:rsidP="007263CD">
      <w:pPr>
        <w:rPr>
          <w:rFonts w:ascii="標楷體" w:eastAsia="標楷體" w:hAnsi="標楷體"/>
        </w:rPr>
      </w:pPr>
      <w:r>
        <w:rPr>
          <w:rFonts w:ascii="標楷體" w:eastAsia="標楷體" w:hAnsi="標楷體" w:hint="eastAsia"/>
        </w:rPr>
        <w:lastRenderedPageBreak/>
        <w:t>誤差來由:</w:t>
      </w:r>
    </w:p>
    <w:p w:rsidR="007263CD" w:rsidRDefault="00DB4B64" w:rsidP="007263CD">
      <w:pPr>
        <w:rPr>
          <w:rFonts w:ascii="標楷體" w:eastAsia="標楷體" w:hAnsi="標楷體"/>
        </w:rPr>
      </w:pPr>
      <w:r>
        <w:rPr>
          <w:rFonts w:ascii="標楷體" w:eastAsia="標楷體" w:hAnsi="標楷體" w:hint="eastAsia"/>
        </w:rPr>
        <w:t>實驗</w:t>
      </w:r>
      <w:proofErr w:type="gramStart"/>
      <w:r>
        <w:rPr>
          <w:rFonts w:ascii="標楷體" w:eastAsia="標楷體" w:hAnsi="標楷體" w:hint="eastAsia"/>
        </w:rPr>
        <w:t>一</w:t>
      </w:r>
      <w:proofErr w:type="gramEnd"/>
      <w:r>
        <w:rPr>
          <w:rFonts w:ascii="標楷體" w:eastAsia="標楷體" w:hAnsi="標楷體" w:hint="eastAsia"/>
        </w:rPr>
        <w:t>:</w:t>
      </w:r>
      <w:r w:rsidRPr="00DB4B64">
        <w:rPr>
          <w:rFonts w:hint="eastAsia"/>
        </w:rPr>
        <w:t xml:space="preserve"> </w:t>
      </w:r>
      <w:r w:rsidRPr="00DB4B64">
        <w:rPr>
          <w:rFonts w:ascii="標楷體" w:eastAsia="標楷體" w:hAnsi="標楷體" w:hint="eastAsia"/>
        </w:rPr>
        <w:t>在以上的實驗數據中，靜態的彈性係數的值還滿精</w:t>
      </w:r>
      <w:proofErr w:type="gramStart"/>
      <w:r w:rsidRPr="00DB4B64">
        <w:rPr>
          <w:rFonts w:ascii="標楷體" w:eastAsia="標楷體" w:hAnsi="標楷體" w:hint="eastAsia"/>
        </w:rPr>
        <w:t>準</w:t>
      </w:r>
      <w:proofErr w:type="gramEnd"/>
      <w:r w:rsidRPr="00DB4B64">
        <w:rPr>
          <w:rFonts w:ascii="標楷體" w:eastAsia="標楷體" w:hAnsi="標楷體" w:hint="eastAsia"/>
        </w:rPr>
        <w:t>，因為由靜態的實驗圖表可以看出質量和伸長量的關係成正比</w:t>
      </w:r>
      <w:r>
        <w:rPr>
          <w:rFonts w:ascii="標楷體" w:eastAsia="標楷體" w:hAnsi="標楷體" w:hint="eastAsia"/>
        </w:rPr>
        <w:t>，動態的彈性係數就真考驗眼力，雖然做出來誤差很小，但最大的誤差來源還是人為誤差。</w:t>
      </w:r>
    </w:p>
    <w:p w:rsidR="00DB4B64" w:rsidRDefault="00DB4B64" w:rsidP="007263CD">
      <w:pPr>
        <w:rPr>
          <w:rFonts w:ascii="標楷體" w:eastAsia="標楷體" w:hAnsi="標楷體" w:hint="eastAsia"/>
        </w:rPr>
      </w:pPr>
      <w:r>
        <w:rPr>
          <w:rFonts w:ascii="標楷體" w:eastAsia="標楷體" w:hAnsi="標楷體" w:hint="eastAsia"/>
        </w:rPr>
        <w:t>實驗二:</w:t>
      </w:r>
      <w:r w:rsidRPr="00DB4B64">
        <w:rPr>
          <w:rFonts w:hint="eastAsia"/>
        </w:rPr>
        <w:t xml:space="preserve"> </w:t>
      </w:r>
      <w:r w:rsidRPr="00DB4B64">
        <w:rPr>
          <w:rFonts w:ascii="標楷體" w:eastAsia="標楷體" w:hAnsi="標楷體" w:hint="eastAsia"/>
        </w:rPr>
        <w:t>超音波測距儀的量測距離同時也會受到溫度等影響，也使判斷的誤差較大。還有綁在彈簧兩端的彈簧兩者的彈性係數不一樣也會影響量測的實驗，即使是同一組彈簧也可能因為不當的使用而磨損，使得本身的彈性係數變小，所以在做這個實驗前應先量兩者的彈性係數後再相加才較為準確。</w:t>
      </w:r>
    </w:p>
    <w:p w:rsidR="007263CD" w:rsidRDefault="00DB4B64" w:rsidP="007263CD">
      <w:pPr>
        <w:rPr>
          <w:rFonts w:ascii="標楷體" w:eastAsia="標楷體" w:hAnsi="標楷體"/>
        </w:rPr>
      </w:pPr>
      <w:r>
        <w:rPr>
          <w:rFonts w:ascii="標楷體" w:eastAsia="標楷體" w:hAnsi="標楷體" w:hint="eastAsia"/>
        </w:rPr>
        <w:t>實驗三:</w:t>
      </w:r>
      <w:r w:rsidRPr="00DB4B64">
        <w:rPr>
          <w:rFonts w:hint="eastAsia"/>
        </w:rPr>
        <w:t xml:space="preserve"> </w:t>
      </w:r>
      <w:r w:rsidRPr="00DB4B64">
        <w:rPr>
          <w:rFonts w:ascii="標楷體" w:eastAsia="標楷體" w:hAnsi="標楷體" w:hint="eastAsia"/>
        </w:rPr>
        <w:t>在這個實驗之中，最大的誤差是綁在彈簧兩端的彈簧兩者的彈性係數不一樣影響量測的實驗，但是如果能將彈簧的彈性係數不一這個誤差拿掉，那其實還蠻</w:t>
      </w:r>
      <w:proofErr w:type="gramStart"/>
      <w:r w:rsidRPr="00DB4B64">
        <w:rPr>
          <w:rFonts w:ascii="標楷體" w:eastAsia="標楷體" w:hAnsi="標楷體" w:hint="eastAsia"/>
        </w:rPr>
        <w:t>準</w:t>
      </w:r>
      <w:proofErr w:type="gramEnd"/>
      <w:r w:rsidRPr="00DB4B64">
        <w:rPr>
          <w:rFonts w:ascii="標楷體" w:eastAsia="標楷體" w:hAnsi="標楷體" w:hint="eastAsia"/>
        </w:rPr>
        <w:t>的。因為能量</w:t>
      </w:r>
      <w:r>
        <w:rPr>
          <w:rFonts w:ascii="標楷體" w:eastAsia="標楷體" w:hAnsi="標楷體" w:hint="eastAsia"/>
        </w:rPr>
        <w:t>的散失理想中並不影響週期，只會影響振幅。而誤差就大部分來自於Arduino</w:t>
      </w:r>
      <w:r w:rsidRPr="00DB4B64">
        <w:rPr>
          <w:rFonts w:ascii="標楷體" w:eastAsia="標楷體" w:hAnsi="標楷體" w:hint="eastAsia"/>
        </w:rPr>
        <w:t>了</w:t>
      </w:r>
    </w:p>
    <w:p w:rsidR="00834431" w:rsidRDefault="00834431" w:rsidP="000A2C6A">
      <w:pPr>
        <w:rPr>
          <w:rFonts w:ascii="標楷體" w:eastAsia="標楷體" w:hAnsi="標楷體"/>
        </w:rPr>
      </w:pPr>
    </w:p>
    <w:p w:rsidR="00834431" w:rsidRDefault="00A032E8" w:rsidP="00A032E8">
      <w:pPr>
        <w:pStyle w:val="a3"/>
        <w:numPr>
          <w:ilvl w:val="0"/>
          <w:numId w:val="1"/>
        </w:numPr>
        <w:ind w:leftChars="0"/>
        <w:rPr>
          <w:rFonts w:ascii="標楷體" w:eastAsia="標楷體" w:hAnsi="標楷體"/>
        </w:rPr>
      </w:pPr>
      <w:r>
        <w:rPr>
          <w:rFonts w:ascii="標楷體" w:eastAsia="標楷體" w:hAnsi="標楷體" w:hint="eastAsia"/>
        </w:rPr>
        <w:t>問題與討論</w:t>
      </w:r>
    </w:p>
    <w:p w:rsidR="00A032E8" w:rsidRDefault="00A032E8" w:rsidP="00A032E8">
      <w:pPr>
        <w:pStyle w:val="Default"/>
      </w:pPr>
    </w:p>
    <w:p w:rsidR="00A032E8" w:rsidRDefault="00A032E8" w:rsidP="00A032E8">
      <w:pPr>
        <w:pStyle w:val="Default"/>
        <w:numPr>
          <w:ilvl w:val="0"/>
          <w:numId w:val="5"/>
        </w:numPr>
        <w:spacing w:after="172"/>
        <w:rPr>
          <w:rFonts w:ascii="標楷體" w:eastAsia="標楷體" w:cs="標楷體" w:hint="eastAsia"/>
          <w:sz w:val="23"/>
          <w:szCs w:val="23"/>
        </w:rPr>
      </w:pPr>
      <w:r>
        <w:rPr>
          <w:rFonts w:ascii="標楷體" w:eastAsia="標楷體" w:cs="標楷體" w:hint="eastAsia"/>
          <w:sz w:val="23"/>
          <w:szCs w:val="23"/>
        </w:rPr>
        <w:t>在何種情況下，彈簧不遵守虎克定律？</w:t>
      </w:r>
      <w:r>
        <w:rPr>
          <w:rFonts w:ascii="標楷體" w:eastAsia="標楷體" w:cs="標楷體"/>
          <w:sz w:val="23"/>
          <w:szCs w:val="23"/>
        </w:rPr>
        <w:t xml:space="preserve"> </w:t>
      </w:r>
    </w:p>
    <w:p w:rsidR="00A032E8" w:rsidRDefault="00A032E8" w:rsidP="00A032E8">
      <w:pPr>
        <w:pStyle w:val="Default"/>
        <w:spacing w:after="172"/>
        <w:ind w:firstLineChars="300" w:firstLine="690"/>
        <w:rPr>
          <w:rFonts w:ascii="標楷體" w:eastAsia="標楷體" w:cs="標楷體"/>
          <w:sz w:val="23"/>
          <w:szCs w:val="23"/>
        </w:rPr>
      </w:pPr>
      <w:r w:rsidRPr="00A032E8">
        <w:rPr>
          <w:rFonts w:ascii="標楷體" w:eastAsia="標楷體" w:cs="標楷體" w:hint="eastAsia"/>
          <w:sz w:val="23"/>
          <w:szCs w:val="23"/>
        </w:rPr>
        <w:t>彈性疲乏,超過它的最大伸長量。</w:t>
      </w:r>
    </w:p>
    <w:p w:rsidR="00A032E8" w:rsidRDefault="00A032E8" w:rsidP="00A032E8">
      <w:pPr>
        <w:pStyle w:val="Default"/>
        <w:numPr>
          <w:ilvl w:val="0"/>
          <w:numId w:val="5"/>
        </w:numPr>
        <w:spacing w:after="172"/>
        <w:rPr>
          <w:rFonts w:ascii="標楷體" w:eastAsia="標楷體" w:cs="標楷體"/>
          <w:sz w:val="23"/>
          <w:szCs w:val="23"/>
        </w:rPr>
      </w:pPr>
      <w:r>
        <w:rPr>
          <w:rFonts w:ascii="標楷體" w:eastAsia="標楷體" w:cs="標楷體" w:hint="eastAsia"/>
          <w:sz w:val="23"/>
          <w:szCs w:val="23"/>
        </w:rPr>
        <w:t>為何圖</w:t>
      </w:r>
      <w:r>
        <w:rPr>
          <w:rFonts w:eastAsia="標楷體"/>
          <w:sz w:val="23"/>
          <w:szCs w:val="23"/>
        </w:rPr>
        <w:t xml:space="preserve">1 </w:t>
      </w:r>
      <w:r>
        <w:rPr>
          <w:rFonts w:ascii="標楷體" w:eastAsia="標楷體" w:cs="標楷體" w:hint="eastAsia"/>
          <w:sz w:val="23"/>
          <w:szCs w:val="23"/>
        </w:rPr>
        <w:t>中，滑車上要兩邊裝彈簧而不能只用一條？</w:t>
      </w:r>
      <w:r>
        <w:rPr>
          <w:rFonts w:ascii="標楷體" w:eastAsia="標楷體" w:cs="標楷體"/>
          <w:sz w:val="23"/>
          <w:szCs w:val="23"/>
        </w:rPr>
        <w:t xml:space="preserve"> </w:t>
      </w:r>
    </w:p>
    <w:p w:rsidR="00A032E8" w:rsidRDefault="00FC049B" w:rsidP="00FC049B">
      <w:pPr>
        <w:pStyle w:val="Default"/>
        <w:spacing w:after="172"/>
        <w:ind w:firstLineChars="200" w:firstLine="460"/>
        <w:rPr>
          <w:rFonts w:ascii="標楷體" w:eastAsia="標楷體" w:cs="標楷體"/>
          <w:sz w:val="23"/>
          <w:szCs w:val="23"/>
        </w:rPr>
      </w:pPr>
      <w:r w:rsidRPr="00FC049B">
        <w:rPr>
          <w:rFonts w:ascii="標楷體" w:eastAsia="標楷體" w:hAnsiTheme="minorHAnsi" w:cs="標楷體" w:hint="eastAsia"/>
          <w:color w:val="auto"/>
          <w:kern w:val="2"/>
          <w:sz w:val="23"/>
          <w:szCs w:val="23"/>
        </w:rPr>
        <w:t>因為滑車的質量</w:t>
      </w:r>
      <w:proofErr w:type="gramStart"/>
      <w:r w:rsidRPr="00FC049B">
        <w:rPr>
          <w:rFonts w:ascii="標楷體" w:eastAsia="標楷體" w:hAnsiTheme="minorHAnsi" w:cs="標楷體" w:hint="eastAsia"/>
          <w:color w:val="auto"/>
          <w:kern w:val="2"/>
          <w:sz w:val="23"/>
          <w:szCs w:val="23"/>
        </w:rPr>
        <w:t>是由滑軌</w:t>
      </w:r>
      <w:proofErr w:type="gramEnd"/>
      <w:r w:rsidRPr="00FC049B">
        <w:rPr>
          <w:rFonts w:ascii="標楷體" w:eastAsia="標楷體" w:hAnsiTheme="minorHAnsi" w:cs="標楷體" w:hint="eastAsia"/>
          <w:color w:val="auto"/>
          <w:kern w:val="2"/>
          <w:sz w:val="23"/>
          <w:szCs w:val="23"/>
        </w:rPr>
        <w:t>所支撐，所以當只有一條時，滑車靜止時伸長量為0，代表彈簧沒辦法在繼續壓縮，無法</w:t>
      </w:r>
      <w:proofErr w:type="gramStart"/>
      <w:r w:rsidRPr="00FC049B">
        <w:rPr>
          <w:rFonts w:ascii="標楷體" w:eastAsia="標楷體" w:hAnsiTheme="minorHAnsi" w:cs="標楷體" w:hint="eastAsia"/>
          <w:color w:val="auto"/>
          <w:kern w:val="2"/>
          <w:sz w:val="23"/>
          <w:szCs w:val="23"/>
        </w:rPr>
        <w:t>形成簡協運動</w:t>
      </w:r>
      <w:proofErr w:type="gramEnd"/>
      <w:r w:rsidRPr="00FC049B">
        <w:rPr>
          <w:rFonts w:ascii="標楷體" w:eastAsia="標楷體" w:hAnsiTheme="minorHAnsi" w:cs="標楷體" w:hint="eastAsia"/>
          <w:color w:val="auto"/>
          <w:kern w:val="2"/>
          <w:sz w:val="23"/>
          <w:szCs w:val="23"/>
        </w:rPr>
        <w:t>。所以需要兩條彈簧來確保彈簧有空間壓縮。</w:t>
      </w:r>
    </w:p>
    <w:p w:rsidR="00A032E8" w:rsidRDefault="00962856" w:rsidP="00A032E8">
      <w:pPr>
        <w:pStyle w:val="Default"/>
        <w:numPr>
          <w:ilvl w:val="0"/>
          <w:numId w:val="5"/>
        </w:numPr>
        <w:spacing w:after="172"/>
        <w:rPr>
          <w:rFonts w:ascii="標楷體" w:eastAsia="標楷體" w:cs="標楷體"/>
          <w:sz w:val="23"/>
          <w:szCs w:val="23"/>
        </w:rPr>
      </w:pPr>
      <w:r>
        <w:rPr>
          <w:rFonts w:ascii="標楷體" w:eastAsia="標楷體" w:cs="標楷體"/>
          <w:noProof/>
          <w:sz w:val="23"/>
          <w:szCs w:val="23"/>
        </w:rPr>
        <w:drawing>
          <wp:anchor distT="0" distB="0" distL="114300" distR="114300" simplePos="0" relativeHeight="251676672" behindDoc="0" locked="0" layoutInCell="1" allowOverlap="1" wp14:anchorId="78F2A648" wp14:editId="0FE207E1">
            <wp:simplePos x="0" y="0"/>
            <wp:positionH relativeFrom="margin">
              <wp:posOffset>66675</wp:posOffset>
            </wp:positionH>
            <wp:positionV relativeFrom="paragraph">
              <wp:posOffset>715010</wp:posOffset>
            </wp:positionV>
            <wp:extent cx="4329430" cy="3472180"/>
            <wp:effectExtent l="0" t="0" r="0" b="0"/>
            <wp:wrapThrough wrapText="bothSides">
              <wp:wrapPolygon edited="0">
                <wp:start x="0" y="0"/>
                <wp:lineTo x="0" y="21450"/>
                <wp:lineTo x="21480" y="21450"/>
                <wp:lineTo x="21480" y="0"/>
                <wp:lineTo x="0" y="0"/>
              </wp:wrapPolygon>
            </wp:wrapThrough>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擷取55.PNG"/>
                    <pic:cNvPicPr/>
                  </pic:nvPicPr>
                  <pic:blipFill>
                    <a:blip r:embed="rId17">
                      <a:extLst>
                        <a:ext uri="{28A0092B-C50C-407E-A947-70E740481C1C}">
                          <a14:useLocalDpi xmlns:a14="http://schemas.microsoft.com/office/drawing/2010/main" val="0"/>
                        </a:ext>
                      </a:extLst>
                    </a:blip>
                    <a:stretch>
                      <a:fillRect/>
                    </a:stretch>
                  </pic:blipFill>
                  <pic:spPr>
                    <a:xfrm>
                      <a:off x="0" y="0"/>
                      <a:ext cx="4329430" cy="3472180"/>
                    </a:xfrm>
                    <a:prstGeom prst="rect">
                      <a:avLst/>
                    </a:prstGeom>
                  </pic:spPr>
                </pic:pic>
              </a:graphicData>
            </a:graphic>
            <wp14:sizeRelH relativeFrom="margin">
              <wp14:pctWidth>0</wp14:pctWidth>
            </wp14:sizeRelH>
            <wp14:sizeRelV relativeFrom="margin">
              <wp14:pctHeight>0</wp14:pctHeight>
            </wp14:sizeRelV>
          </wp:anchor>
        </w:drawing>
      </w:r>
      <w:r w:rsidR="00A032E8">
        <w:rPr>
          <w:rFonts w:ascii="標楷體" w:eastAsia="標楷體" w:cs="標楷體" w:hint="eastAsia"/>
          <w:sz w:val="23"/>
          <w:szCs w:val="23"/>
        </w:rPr>
        <w:t>如果彈簧的質量</w:t>
      </w:r>
      <w:proofErr w:type="spellStart"/>
      <w:r w:rsidR="00A032E8">
        <w:rPr>
          <w:rFonts w:eastAsia="標楷體"/>
          <w:i/>
          <w:iCs/>
          <w:sz w:val="23"/>
          <w:szCs w:val="23"/>
        </w:rPr>
        <w:t>m</w:t>
      </w:r>
      <w:r w:rsidR="00A032E8">
        <w:rPr>
          <w:rFonts w:eastAsia="標楷體"/>
          <w:i/>
          <w:iCs/>
          <w:sz w:val="16"/>
          <w:szCs w:val="16"/>
        </w:rPr>
        <w:t>s</w:t>
      </w:r>
      <w:proofErr w:type="spellEnd"/>
      <w:r w:rsidR="00A032E8">
        <w:rPr>
          <w:rFonts w:eastAsia="標楷體"/>
          <w:i/>
          <w:iCs/>
          <w:sz w:val="16"/>
          <w:szCs w:val="16"/>
        </w:rPr>
        <w:t xml:space="preserve"> </w:t>
      </w:r>
      <w:r w:rsidR="00A032E8">
        <w:rPr>
          <w:rFonts w:ascii="標楷體" w:eastAsia="標楷體" w:cs="標楷體" w:hint="eastAsia"/>
          <w:sz w:val="23"/>
          <w:szCs w:val="23"/>
        </w:rPr>
        <w:t>不能忽略，而且振盪時彈簧的伸長是均勻的，</w:t>
      </w:r>
      <w:proofErr w:type="gramStart"/>
      <w:r w:rsidR="00A032E8">
        <w:rPr>
          <w:rFonts w:ascii="標楷體" w:eastAsia="標楷體" w:cs="標楷體" w:hint="eastAsia"/>
          <w:sz w:val="23"/>
          <w:szCs w:val="23"/>
        </w:rPr>
        <w:t>試證週期</w:t>
      </w:r>
      <w:proofErr w:type="gramEnd"/>
      <w:r w:rsidR="00A032E8">
        <w:rPr>
          <w:rFonts w:ascii="標楷體" w:eastAsia="標楷體" w:cs="標楷體" w:hint="eastAsia"/>
          <w:sz w:val="23"/>
          <w:szCs w:val="23"/>
        </w:rPr>
        <w:t>應為</w:t>
      </w:r>
      <m:oMath>
        <m:r>
          <m:rPr>
            <m:sty m:val="p"/>
          </m:rPr>
          <w:rPr>
            <w:rFonts w:ascii="Cambria Math" w:eastAsia="標楷體" w:hAnsi="Cambria Math" w:cs="標楷體"/>
            <w:sz w:val="23"/>
            <w:szCs w:val="23"/>
          </w:rPr>
          <m:t xml:space="preserve">         </m:t>
        </m:r>
        <m:r>
          <m:rPr>
            <m:sty m:val="p"/>
          </m:rPr>
          <w:rPr>
            <w:rFonts w:ascii="Cambria Math" w:eastAsia="標楷體" w:hAnsi="Cambria Math" w:cs="標楷體" w:hint="eastAsia"/>
            <w:sz w:val="23"/>
            <w:szCs w:val="23"/>
          </w:rPr>
          <m:t>T=</m:t>
        </m:r>
        <m:r>
          <m:rPr>
            <m:sty m:val="p"/>
          </m:rPr>
          <w:rPr>
            <w:rFonts w:ascii="Cambria Math" w:eastAsia="標楷體" w:hAnsi="Cambria Math" w:cs="標楷體"/>
            <w:sz w:val="23"/>
            <w:szCs w:val="23"/>
          </w:rPr>
          <m:t>2π</m:t>
        </m:r>
        <m:rad>
          <m:radPr>
            <m:degHide m:val="1"/>
            <m:ctrlPr>
              <w:rPr>
                <w:rFonts w:ascii="Cambria Math" w:eastAsia="標楷體" w:hAnsi="Cambria Math" w:cs="標楷體"/>
                <w:sz w:val="23"/>
                <w:szCs w:val="23"/>
              </w:rPr>
            </m:ctrlPr>
          </m:radPr>
          <m:deg/>
          <m:e>
            <m:f>
              <m:fPr>
                <m:ctrlPr>
                  <w:rPr>
                    <w:rFonts w:ascii="Cambria Math" w:eastAsia="標楷體" w:hAnsi="Cambria Math" w:cs="標楷體"/>
                    <w:i/>
                    <w:sz w:val="23"/>
                    <w:szCs w:val="23"/>
                  </w:rPr>
                </m:ctrlPr>
              </m:fPr>
              <m:num>
                <m:r>
                  <w:rPr>
                    <w:rFonts w:ascii="Cambria Math" w:eastAsia="標楷體" w:hAnsi="Cambria Math" w:cs="標楷體"/>
                    <w:sz w:val="23"/>
                    <w:szCs w:val="23"/>
                  </w:rPr>
                  <m:t>m+</m:t>
                </m:r>
                <m:f>
                  <m:fPr>
                    <m:ctrlPr>
                      <w:rPr>
                        <w:rFonts w:ascii="Cambria Math" w:eastAsia="標楷體" w:hAnsi="Cambria Math" w:cs="標楷體"/>
                        <w:i/>
                        <w:sz w:val="23"/>
                        <w:szCs w:val="23"/>
                      </w:rPr>
                    </m:ctrlPr>
                  </m:fPr>
                  <m:num>
                    <m:r>
                      <w:rPr>
                        <w:rFonts w:ascii="Cambria Math" w:eastAsia="標楷體" w:hAnsi="Cambria Math" w:cs="標楷體"/>
                        <w:sz w:val="23"/>
                        <w:szCs w:val="23"/>
                      </w:rPr>
                      <m:t>1</m:t>
                    </m:r>
                  </m:num>
                  <m:den>
                    <m:r>
                      <w:rPr>
                        <w:rFonts w:ascii="Cambria Math" w:eastAsia="標楷體" w:hAnsi="Cambria Math" w:cs="標楷體"/>
                        <w:sz w:val="23"/>
                        <w:szCs w:val="23"/>
                      </w:rPr>
                      <m:t>3</m:t>
                    </m:r>
                  </m:den>
                </m:f>
                <m:sSub>
                  <m:sSubPr>
                    <m:ctrlPr>
                      <w:rPr>
                        <w:rFonts w:ascii="Cambria Math" w:eastAsia="標楷體" w:hAnsi="Cambria Math" w:cs="標楷體"/>
                        <w:i/>
                        <w:sz w:val="23"/>
                        <w:szCs w:val="23"/>
                      </w:rPr>
                    </m:ctrlPr>
                  </m:sSubPr>
                  <m:e>
                    <m:r>
                      <w:rPr>
                        <w:rFonts w:ascii="Cambria Math" w:eastAsia="標楷體" w:hAnsi="Cambria Math" w:cs="標楷體"/>
                        <w:sz w:val="23"/>
                        <w:szCs w:val="23"/>
                      </w:rPr>
                      <m:t>m</m:t>
                    </m:r>
                  </m:e>
                  <m:sub>
                    <m:r>
                      <w:rPr>
                        <w:rFonts w:ascii="Cambria Math" w:eastAsia="標楷體" w:hAnsi="Cambria Math" w:cs="標楷體"/>
                        <w:sz w:val="23"/>
                        <w:szCs w:val="23"/>
                      </w:rPr>
                      <m:t>s</m:t>
                    </m:r>
                  </m:sub>
                </m:sSub>
              </m:num>
              <m:den>
                <m:r>
                  <w:rPr>
                    <w:rFonts w:ascii="Cambria Math" w:eastAsia="標楷體" w:hAnsi="Cambria Math" w:cs="標楷體"/>
                    <w:sz w:val="23"/>
                    <w:szCs w:val="23"/>
                  </w:rPr>
                  <m:t>k</m:t>
                </m:r>
              </m:den>
            </m:f>
          </m:e>
        </m:rad>
      </m:oMath>
      <w:r w:rsidR="00A032E8">
        <w:rPr>
          <w:rFonts w:ascii="標楷體" w:eastAsia="標楷體" w:cs="標楷體" w:hint="eastAsia"/>
          <w:sz w:val="23"/>
          <w:szCs w:val="23"/>
        </w:rPr>
        <w:t>。</w:t>
      </w:r>
      <w:r w:rsidR="00A032E8">
        <w:rPr>
          <w:rFonts w:ascii="標楷體" w:eastAsia="標楷體" w:cs="標楷體"/>
          <w:sz w:val="23"/>
          <w:szCs w:val="23"/>
        </w:rPr>
        <w:t xml:space="preserve"> </w:t>
      </w:r>
    </w:p>
    <w:p w:rsidR="00A032E8" w:rsidRDefault="00A032E8" w:rsidP="00A032E8">
      <w:pPr>
        <w:pStyle w:val="Default"/>
        <w:spacing w:after="172"/>
        <w:rPr>
          <w:rFonts w:ascii="標楷體" w:eastAsia="標楷體" w:cs="標楷體"/>
          <w:sz w:val="23"/>
          <w:szCs w:val="23"/>
        </w:rPr>
      </w:pPr>
    </w:p>
    <w:p w:rsidR="00A032E8" w:rsidRDefault="00A032E8" w:rsidP="00A032E8">
      <w:pPr>
        <w:pStyle w:val="Default"/>
        <w:spacing w:after="172"/>
        <w:rPr>
          <w:rFonts w:ascii="標楷體" w:eastAsia="標楷體" w:cs="標楷體"/>
          <w:sz w:val="23"/>
          <w:szCs w:val="23"/>
        </w:rPr>
      </w:pPr>
    </w:p>
    <w:p w:rsidR="00A032E8" w:rsidRDefault="00A032E8" w:rsidP="00A032E8">
      <w:pPr>
        <w:pStyle w:val="Default"/>
        <w:spacing w:after="172"/>
        <w:rPr>
          <w:rFonts w:ascii="標楷體" w:eastAsia="標楷體" w:cs="標楷體"/>
          <w:sz w:val="23"/>
          <w:szCs w:val="23"/>
        </w:rPr>
      </w:pPr>
    </w:p>
    <w:p w:rsidR="00A032E8" w:rsidRDefault="00A032E8" w:rsidP="00A032E8">
      <w:pPr>
        <w:pStyle w:val="Default"/>
        <w:spacing w:after="172"/>
        <w:rPr>
          <w:rFonts w:ascii="標楷體" w:eastAsia="標楷體" w:cs="標楷體" w:hint="eastAsia"/>
          <w:sz w:val="23"/>
          <w:szCs w:val="23"/>
        </w:rPr>
      </w:pPr>
    </w:p>
    <w:p w:rsidR="00A032E8" w:rsidRDefault="00A032E8" w:rsidP="00A032E8">
      <w:pPr>
        <w:pStyle w:val="Default"/>
        <w:spacing w:after="172"/>
        <w:rPr>
          <w:rFonts w:eastAsia="標楷體"/>
          <w:sz w:val="23"/>
          <w:szCs w:val="23"/>
        </w:rPr>
      </w:pPr>
    </w:p>
    <w:p w:rsidR="00A032E8" w:rsidRDefault="00A032E8" w:rsidP="00A032E8">
      <w:pPr>
        <w:pStyle w:val="Default"/>
        <w:spacing w:after="172"/>
        <w:rPr>
          <w:rFonts w:eastAsia="標楷體"/>
          <w:sz w:val="23"/>
          <w:szCs w:val="23"/>
        </w:rPr>
      </w:pPr>
    </w:p>
    <w:p w:rsidR="00A032E8" w:rsidRDefault="00A032E8" w:rsidP="00A032E8">
      <w:pPr>
        <w:pStyle w:val="Default"/>
        <w:spacing w:after="172"/>
        <w:rPr>
          <w:rFonts w:eastAsia="標楷體"/>
          <w:sz w:val="23"/>
          <w:szCs w:val="23"/>
        </w:rPr>
      </w:pPr>
    </w:p>
    <w:p w:rsidR="00A032E8" w:rsidRDefault="00A032E8" w:rsidP="00A032E8">
      <w:pPr>
        <w:pStyle w:val="Default"/>
        <w:spacing w:after="172"/>
        <w:rPr>
          <w:rFonts w:eastAsia="標楷體"/>
          <w:sz w:val="23"/>
          <w:szCs w:val="23"/>
        </w:rPr>
      </w:pPr>
    </w:p>
    <w:p w:rsidR="00A032E8" w:rsidRDefault="00A032E8" w:rsidP="00A032E8">
      <w:pPr>
        <w:pStyle w:val="Default"/>
        <w:spacing w:after="172"/>
        <w:rPr>
          <w:rFonts w:eastAsia="標楷體"/>
          <w:sz w:val="23"/>
          <w:szCs w:val="23"/>
        </w:rPr>
      </w:pPr>
    </w:p>
    <w:p w:rsidR="00A032E8" w:rsidRDefault="00A032E8" w:rsidP="00A032E8">
      <w:pPr>
        <w:pStyle w:val="Default"/>
        <w:spacing w:after="172"/>
        <w:rPr>
          <w:rFonts w:eastAsia="標楷體"/>
          <w:sz w:val="23"/>
          <w:szCs w:val="23"/>
        </w:rPr>
      </w:pPr>
    </w:p>
    <w:p w:rsidR="00962856" w:rsidRPr="00A032E8" w:rsidRDefault="00962856" w:rsidP="00A032E8">
      <w:pPr>
        <w:pStyle w:val="Default"/>
        <w:spacing w:after="172"/>
        <w:rPr>
          <w:rFonts w:eastAsia="標楷體" w:hint="eastAsia"/>
          <w:sz w:val="23"/>
          <w:szCs w:val="23"/>
        </w:rPr>
      </w:pPr>
    </w:p>
    <w:p w:rsidR="00A032E8" w:rsidRDefault="00A032E8" w:rsidP="00A032E8">
      <w:pPr>
        <w:pStyle w:val="Default"/>
        <w:numPr>
          <w:ilvl w:val="0"/>
          <w:numId w:val="5"/>
        </w:numPr>
        <w:spacing w:after="172"/>
        <w:rPr>
          <w:rFonts w:ascii="標楷體" w:eastAsia="標楷體" w:cs="標楷體"/>
          <w:sz w:val="23"/>
          <w:szCs w:val="23"/>
        </w:rPr>
      </w:pPr>
      <w:r>
        <w:rPr>
          <w:rFonts w:ascii="標楷體" w:eastAsia="標楷體" w:cs="標楷體" w:hint="eastAsia"/>
          <w:sz w:val="23"/>
          <w:szCs w:val="23"/>
        </w:rPr>
        <w:lastRenderedPageBreak/>
        <w:t>做簡</w:t>
      </w:r>
      <w:proofErr w:type="gramStart"/>
      <w:r>
        <w:rPr>
          <w:rFonts w:ascii="標楷體" w:eastAsia="標楷體" w:cs="標楷體" w:hint="eastAsia"/>
          <w:sz w:val="23"/>
          <w:szCs w:val="23"/>
        </w:rPr>
        <w:t>諧</w:t>
      </w:r>
      <w:proofErr w:type="gramEnd"/>
      <w:r>
        <w:rPr>
          <w:rFonts w:ascii="標楷體" w:eastAsia="標楷體" w:cs="標楷體" w:hint="eastAsia"/>
          <w:sz w:val="23"/>
          <w:szCs w:val="23"/>
        </w:rPr>
        <w:t>運動的滑車終將停止，找出至少兩個會使滑車停止運動的原因。</w:t>
      </w:r>
      <w:r>
        <w:rPr>
          <w:rFonts w:ascii="標楷體" w:eastAsia="標楷體" w:cs="標楷體"/>
          <w:sz w:val="23"/>
          <w:szCs w:val="23"/>
        </w:rPr>
        <w:t xml:space="preserve"> </w:t>
      </w:r>
    </w:p>
    <w:p w:rsidR="00962856" w:rsidRPr="00962856" w:rsidRDefault="00962856" w:rsidP="00962856">
      <w:pPr>
        <w:ind w:firstLineChars="200" w:firstLine="460"/>
        <w:rPr>
          <w:rFonts w:ascii="標楷體" w:eastAsia="標楷體" w:cs="標楷體" w:hint="eastAsia"/>
          <w:sz w:val="23"/>
          <w:szCs w:val="23"/>
        </w:rPr>
      </w:pPr>
      <w:r w:rsidRPr="00962856">
        <w:rPr>
          <w:rFonts w:ascii="標楷體" w:eastAsia="標楷體" w:cs="標楷體" w:hint="eastAsia"/>
          <w:sz w:val="23"/>
          <w:szCs w:val="23"/>
        </w:rPr>
        <w:t>摩擦力、彈簧伸長、縮短時彈性係數會改變、滑車左右兩方彈簧不完全相</w:t>
      </w:r>
    </w:p>
    <w:p w:rsidR="00A032E8" w:rsidRPr="00962856" w:rsidRDefault="00962856" w:rsidP="00962856">
      <w:pPr>
        <w:ind w:firstLineChars="200" w:firstLine="460"/>
        <w:rPr>
          <w:rFonts w:ascii="標楷體" w:eastAsia="標楷體" w:cs="標楷體"/>
          <w:sz w:val="23"/>
          <w:szCs w:val="23"/>
        </w:rPr>
      </w:pPr>
      <w:r w:rsidRPr="00962856">
        <w:rPr>
          <w:rFonts w:ascii="標楷體" w:eastAsia="標楷體" w:cs="標楷體" w:hint="eastAsia"/>
          <w:sz w:val="23"/>
          <w:szCs w:val="23"/>
        </w:rPr>
        <w:t>同、空氣阻力。</w:t>
      </w:r>
    </w:p>
    <w:p w:rsidR="00962856" w:rsidRDefault="00962856" w:rsidP="00962856">
      <w:pPr>
        <w:rPr>
          <w:rFonts w:ascii="標楷體" w:eastAsia="標楷體" w:cs="標楷體"/>
          <w:sz w:val="23"/>
          <w:szCs w:val="23"/>
        </w:rPr>
      </w:pPr>
    </w:p>
    <w:p w:rsidR="00962856" w:rsidRPr="00962856" w:rsidRDefault="00962856" w:rsidP="00962856">
      <w:pPr>
        <w:rPr>
          <w:rFonts w:ascii="標楷體" w:eastAsia="標楷體" w:cs="標楷體" w:hint="eastAsia"/>
          <w:sz w:val="23"/>
          <w:szCs w:val="23"/>
        </w:rPr>
      </w:pPr>
    </w:p>
    <w:p w:rsidR="00A032E8" w:rsidRDefault="00A032E8" w:rsidP="00A032E8">
      <w:pPr>
        <w:pStyle w:val="Default"/>
        <w:spacing w:after="172"/>
        <w:rPr>
          <w:rFonts w:ascii="標楷體" w:eastAsia="標楷體" w:cs="標楷體"/>
          <w:sz w:val="23"/>
          <w:szCs w:val="23"/>
        </w:rPr>
      </w:pPr>
    </w:p>
    <w:p w:rsidR="00A032E8" w:rsidRDefault="00A032E8" w:rsidP="00A032E8">
      <w:pPr>
        <w:pStyle w:val="Default"/>
        <w:numPr>
          <w:ilvl w:val="0"/>
          <w:numId w:val="5"/>
        </w:numPr>
        <w:spacing w:after="172"/>
        <w:rPr>
          <w:rFonts w:ascii="標楷體" w:eastAsia="標楷體" w:cs="標楷體"/>
          <w:sz w:val="23"/>
          <w:szCs w:val="23"/>
        </w:rPr>
      </w:pPr>
      <w:r>
        <w:rPr>
          <w:rFonts w:ascii="標楷體" w:eastAsia="標楷體" w:cs="標楷體" w:hint="eastAsia"/>
          <w:sz w:val="23"/>
          <w:szCs w:val="23"/>
        </w:rPr>
        <w:t>空氣軌</w:t>
      </w:r>
      <w:proofErr w:type="gramStart"/>
      <w:r>
        <w:rPr>
          <w:rFonts w:ascii="標楷體" w:eastAsia="標楷體" w:cs="標楷體" w:hint="eastAsia"/>
          <w:sz w:val="23"/>
          <w:szCs w:val="23"/>
        </w:rPr>
        <w:t>不</w:t>
      </w:r>
      <w:proofErr w:type="gramEnd"/>
      <w:r>
        <w:rPr>
          <w:rFonts w:ascii="標楷體" w:eastAsia="標楷體" w:cs="標楷體" w:hint="eastAsia"/>
          <w:sz w:val="23"/>
          <w:szCs w:val="23"/>
        </w:rPr>
        <w:t>水平對本實驗會有何影響？</w:t>
      </w:r>
      <w:r>
        <w:rPr>
          <w:rFonts w:ascii="標楷體" w:eastAsia="標楷體" w:cs="標楷體"/>
          <w:sz w:val="23"/>
          <w:szCs w:val="23"/>
        </w:rPr>
        <w:t xml:space="preserve"> </w:t>
      </w:r>
    </w:p>
    <w:p w:rsidR="00A032E8" w:rsidRDefault="00962856" w:rsidP="00FC049B">
      <w:pPr>
        <w:pStyle w:val="Default"/>
        <w:spacing w:after="172"/>
        <w:ind w:firstLineChars="200" w:firstLine="460"/>
        <w:rPr>
          <w:rFonts w:ascii="標楷體" w:eastAsia="標楷體" w:cs="標楷體"/>
          <w:sz w:val="23"/>
          <w:szCs w:val="23"/>
        </w:rPr>
      </w:pPr>
      <w:r w:rsidRPr="00962856">
        <w:rPr>
          <w:rFonts w:ascii="標楷體" w:eastAsia="標楷體" w:cs="標楷體" w:hint="eastAsia"/>
          <w:sz w:val="23"/>
          <w:szCs w:val="23"/>
        </w:rPr>
        <w:t>如果軌道非水平</w:t>
      </w:r>
      <w:r w:rsidRPr="00962856">
        <w:rPr>
          <w:rFonts w:ascii="標楷體" w:eastAsia="標楷體" w:cs="標楷體"/>
          <w:sz w:val="23"/>
          <w:szCs w:val="23"/>
        </w:rPr>
        <w:t>,</w:t>
      </w:r>
      <w:r w:rsidRPr="00962856">
        <w:rPr>
          <w:rFonts w:ascii="標楷體" w:eastAsia="標楷體" w:cs="標楷體" w:hint="eastAsia"/>
          <w:sz w:val="23"/>
          <w:szCs w:val="23"/>
        </w:rPr>
        <w:t>左右彈簧就會有重力</w:t>
      </w:r>
      <w:r w:rsidRPr="00962856">
        <w:rPr>
          <w:rFonts w:ascii="標楷體" w:eastAsia="標楷體" w:cs="標楷體"/>
          <w:sz w:val="23"/>
          <w:szCs w:val="23"/>
        </w:rPr>
        <w:t>−</w:t>
      </w:r>
      <w:proofErr w:type="spellStart"/>
      <w:r w:rsidRPr="00962856">
        <w:rPr>
          <w:rFonts w:ascii="標楷體" w:eastAsia="標楷體" w:cs="標楷體"/>
          <w:sz w:val="23"/>
          <w:szCs w:val="23"/>
        </w:rPr>
        <w:t>mgsin</w:t>
      </w:r>
      <w:r w:rsidRPr="00962856">
        <w:rPr>
          <w:rFonts w:ascii="標楷體" w:eastAsia="標楷體" w:cs="標楷體"/>
          <w:sz w:val="23"/>
          <w:szCs w:val="23"/>
        </w:rPr>
        <w:t>θ</w:t>
      </w:r>
      <w:proofErr w:type="spellEnd"/>
      <w:r w:rsidRPr="00962856">
        <w:rPr>
          <w:rFonts w:ascii="標楷體" w:eastAsia="標楷體" w:cs="標楷體" w:hint="eastAsia"/>
          <w:sz w:val="23"/>
          <w:szCs w:val="23"/>
        </w:rPr>
        <w:t>影響</w:t>
      </w:r>
      <w:r w:rsidRPr="00962856">
        <w:rPr>
          <w:rFonts w:ascii="標楷體" w:eastAsia="標楷體" w:cs="標楷體"/>
          <w:sz w:val="23"/>
          <w:szCs w:val="23"/>
        </w:rPr>
        <w:t>,</w:t>
      </w:r>
      <w:r w:rsidRPr="00962856">
        <w:rPr>
          <w:rFonts w:ascii="標楷體" w:eastAsia="標楷體" w:cs="標楷體" w:hint="eastAsia"/>
          <w:sz w:val="23"/>
          <w:szCs w:val="23"/>
        </w:rPr>
        <w:t>平衡點會改變。</w:t>
      </w:r>
    </w:p>
    <w:p w:rsidR="00A032E8" w:rsidRDefault="00A032E8" w:rsidP="00A032E8">
      <w:pPr>
        <w:pStyle w:val="Default"/>
        <w:numPr>
          <w:ilvl w:val="0"/>
          <w:numId w:val="5"/>
        </w:numPr>
        <w:rPr>
          <w:rFonts w:ascii="標楷體" w:eastAsia="標楷體" w:cs="標楷體"/>
          <w:sz w:val="23"/>
          <w:szCs w:val="23"/>
        </w:rPr>
      </w:pPr>
      <w:r>
        <w:rPr>
          <w:rFonts w:ascii="標楷體" w:eastAsia="標楷體" w:cs="標楷體" w:hint="eastAsia"/>
          <w:sz w:val="23"/>
          <w:szCs w:val="23"/>
        </w:rPr>
        <w:t>任何實驗</w:t>
      </w:r>
      <w:proofErr w:type="gramStart"/>
      <w:r>
        <w:rPr>
          <w:rFonts w:ascii="標楷體" w:eastAsia="標楷體" w:cs="標楷體" w:hint="eastAsia"/>
          <w:sz w:val="23"/>
          <w:szCs w:val="23"/>
        </w:rPr>
        <w:t>測量均有誤差</w:t>
      </w:r>
      <w:proofErr w:type="gramEnd"/>
      <w:r>
        <w:rPr>
          <w:rFonts w:ascii="標楷體" w:eastAsia="標楷體" w:cs="標楷體" w:hint="eastAsia"/>
          <w:sz w:val="23"/>
          <w:szCs w:val="23"/>
        </w:rPr>
        <w:t>，誤差來源除了由實驗者的操作所致</w:t>
      </w:r>
      <w:proofErr w:type="gramStart"/>
      <w:r>
        <w:rPr>
          <w:rFonts w:ascii="標楷體" w:eastAsia="標楷體" w:cs="標楷體" w:hint="eastAsia"/>
          <w:sz w:val="23"/>
          <w:szCs w:val="23"/>
        </w:rPr>
        <w:t>以外，</w:t>
      </w:r>
      <w:proofErr w:type="gramEnd"/>
      <w:r>
        <w:rPr>
          <w:rFonts w:ascii="標楷體" w:eastAsia="標楷體" w:cs="標楷體" w:hint="eastAsia"/>
          <w:sz w:val="23"/>
          <w:szCs w:val="23"/>
        </w:rPr>
        <w:t>每一儀器都有它的測量限度，即它的解析度</w:t>
      </w:r>
      <w:r>
        <w:rPr>
          <w:rFonts w:eastAsia="標楷體"/>
          <w:sz w:val="23"/>
          <w:szCs w:val="23"/>
        </w:rPr>
        <w:t>(resolution)</w:t>
      </w:r>
      <w:r>
        <w:rPr>
          <w:rFonts w:ascii="標楷體" w:eastAsia="標楷體" w:cs="標楷體" w:hint="eastAsia"/>
          <w:sz w:val="23"/>
          <w:szCs w:val="23"/>
        </w:rPr>
        <w:t>。做完幾個空氣</w:t>
      </w:r>
      <w:proofErr w:type="gramStart"/>
      <w:r>
        <w:rPr>
          <w:rFonts w:ascii="標楷體" w:eastAsia="標楷體" w:cs="標楷體" w:hint="eastAsia"/>
          <w:sz w:val="23"/>
          <w:szCs w:val="23"/>
        </w:rPr>
        <w:t>軌</w:t>
      </w:r>
      <w:proofErr w:type="gramEnd"/>
      <w:r>
        <w:rPr>
          <w:rFonts w:ascii="標楷體" w:eastAsia="標楷體" w:cs="標楷體" w:hint="eastAsia"/>
          <w:sz w:val="23"/>
          <w:szCs w:val="23"/>
        </w:rPr>
        <w:t>實驗後，你是否已瞭解實驗系統的性能和它的解析度？試估計由測量儀器的解析度所造成的百分誤差，並和數據之誤差做比較。</w:t>
      </w:r>
      <w:r>
        <w:rPr>
          <w:rFonts w:ascii="標楷體" w:eastAsia="標楷體" w:cs="標楷體"/>
          <w:sz w:val="23"/>
          <w:szCs w:val="23"/>
        </w:rPr>
        <w:t xml:space="preserve"> </w:t>
      </w:r>
    </w:p>
    <w:p w:rsidR="00A032E8" w:rsidRDefault="00FC049B" w:rsidP="00A032E8">
      <w:pPr>
        <w:pStyle w:val="a3"/>
        <w:rPr>
          <w:rFonts w:ascii="標楷體" w:eastAsia="標楷體" w:cs="標楷體" w:hint="eastAsia"/>
          <w:sz w:val="23"/>
          <w:szCs w:val="23"/>
        </w:rPr>
      </w:pPr>
      <w:r>
        <w:rPr>
          <w:rFonts w:ascii="標楷體" w:eastAsia="標楷體" w:cs="標楷體" w:hint="eastAsia"/>
          <w:sz w:val="23"/>
          <w:szCs w:val="23"/>
        </w:rPr>
        <w:t>超音波測距儀</w:t>
      </w:r>
      <w:r w:rsidRPr="00FC049B">
        <w:rPr>
          <w:rFonts w:ascii="標楷體" w:eastAsia="標楷體" w:cs="標楷體" w:hint="eastAsia"/>
          <w:sz w:val="23"/>
          <w:szCs w:val="23"/>
        </w:rPr>
        <w:t>大概約10%左右</w:t>
      </w:r>
    </w:p>
    <w:p w:rsidR="00A032E8" w:rsidRDefault="00A032E8" w:rsidP="00A032E8">
      <w:pPr>
        <w:pStyle w:val="Default"/>
        <w:rPr>
          <w:rFonts w:ascii="標楷體" w:eastAsia="標楷體" w:cs="標楷體" w:hint="eastAsia"/>
          <w:sz w:val="23"/>
          <w:szCs w:val="23"/>
        </w:rPr>
      </w:pPr>
    </w:p>
    <w:p w:rsidR="00A032E8" w:rsidRPr="0006731B" w:rsidRDefault="0006731B" w:rsidP="0006731B">
      <w:pPr>
        <w:pStyle w:val="a3"/>
        <w:numPr>
          <w:ilvl w:val="0"/>
          <w:numId w:val="6"/>
        </w:numPr>
        <w:ind w:leftChars="0"/>
        <w:rPr>
          <w:rFonts w:ascii="標楷體" w:eastAsia="標楷體" w:hAnsi="標楷體"/>
        </w:rPr>
      </w:pPr>
      <w:r>
        <w:rPr>
          <w:rFonts w:ascii="標楷體" w:eastAsia="標楷體" w:hAnsi="標楷體" w:hint="eastAsia"/>
        </w:rPr>
        <w:t>心得</w:t>
      </w:r>
    </w:p>
    <w:p w:rsidR="00A032E8" w:rsidRDefault="0006731B" w:rsidP="00A032E8">
      <w:pPr>
        <w:rPr>
          <w:rFonts w:ascii="標楷體" w:eastAsia="標楷體" w:hAnsi="標楷體"/>
        </w:rPr>
      </w:pPr>
      <w:r>
        <w:rPr>
          <w:rFonts w:ascii="標楷體" w:eastAsia="標楷體" w:hAnsi="標楷體" w:hint="eastAsia"/>
        </w:rPr>
        <w:t xml:space="preserve">  這次實驗難得很早就走了，</w:t>
      </w:r>
      <w:r w:rsidR="005F7F60">
        <w:rPr>
          <w:rFonts w:ascii="標楷體" w:eastAsia="標楷體" w:hAnsi="標楷體" w:hint="eastAsia"/>
        </w:rPr>
        <w:t>以往都是最後幾組才做完，覺得終於進步了。</w:t>
      </w:r>
    </w:p>
    <w:p w:rsidR="005F7F60" w:rsidRDefault="005F7F60" w:rsidP="00A032E8">
      <w:pPr>
        <w:rPr>
          <w:rFonts w:ascii="標楷體" w:eastAsia="標楷體" w:hAnsi="標楷體" w:hint="eastAsia"/>
        </w:rPr>
      </w:pPr>
      <w:r>
        <w:rPr>
          <w:rFonts w:ascii="標楷體" w:eastAsia="標楷體" w:hAnsi="標楷體" w:hint="eastAsia"/>
        </w:rPr>
        <w:t>簡</w:t>
      </w:r>
      <w:proofErr w:type="gramStart"/>
      <w:r>
        <w:rPr>
          <w:rFonts w:ascii="標楷體" w:eastAsia="標楷體" w:hAnsi="標楷體" w:hint="eastAsia"/>
        </w:rPr>
        <w:t>諧</w:t>
      </w:r>
      <w:proofErr w:type="gramEnd"/>
      <w:r>
        <w:rPr>
          <w:rFonts w:ascii="標楷體" w:eastAsia="標楷體" w:hAnsi="標楷體" w:hint="eastAsia"/>
        </w:rPr>
        <w:t>運動是期中二的範圍，趁著記憶猶新做此實驗，</w:t>
      </w:r>
      <w:proofErr w:type="gramStart"/>
      <w:r>
        <w:rPr>
          <w:rFonts w:ascii="標楷體" w:eastAsia="標楷體" w:hAnsi="標楷體" w:hint="eastAsia"/>
        </w:rPr>
        <w:t>覺得滿算有趣</w:t>
      </w:r>
      <w:proofErr w:type="gramEnd"/>
      <w:r>
        <w:rPr>
          <w:rFonts w:ascii="標楷體" w:eastAsia="標楷體" w:hAnsi="標楷體" w:hint="eastAsia"/>
        </w:rPr>
        <w:t>的。</w:t>
      </w:r>
    </w:p>
    <w:p w:rsidR="00A032E8" w:rsidRDefault="00A032E8" w:rsidP="00A032E8">
      <w:pPr>
        <w:rPr>
          <w:rFonts w:ascii="標楷體" w:eastAsia="標楷體" w:hAnsi="標楷體"/>
        </w:rPr>
      </w:pPr>
    </w:p>
    <w:p w:rsidR="00A032E8" w:rsidRDefault="00A032E8" w:rsidP="00A032E8">
      <w:pPr>
        <w:rPr>
          <w:rFonts w:ascii="標楷體" w:eastAsia="標楷體" w:hAnsi="標楷體"/>
        </w:rPr>
      </w:pPr>
    </w:p>
    <w:p w:rsidR="00A032E8" w:rsidRDefault="00A032E8" w:rsidP="00A032E8">
      <w:pPr>
        <w:rPr>
          <w:rFonts w:ascii="標楷體" w:eastAsia="標楷體" w:hAnsi="標楷體"/>
        </w:rPr>
      </w:pPr>
    </w:p>
    <w:p w:rsidR="00A032E8" w:rsidRDefault="00A032E8" w:rsidP="00A032E8">
      <w:pPr>
        <w:rPr>
          <w:rFonts w:ascii="標楷體" w:eastAsia="標楷體" w:hAnsi="標楷體"/>
        </w:rPr>
      </w:pPr>
    </w:p>
    <w:p w:rsidR="00A032E8" w:rsidRDefault="00A032E8" w:rsidP="00A032E8">
      <w:pPr>
        <w:rPr>
          <w:rFonts w:ascii="標楷體" w:eastAsia="標楷體" w:hAnsi="標楷體"/>
        </w:rPr>
      </w:pPr>
    </w:p>
    <w:p w:rsidR="00A032E8" w:rsidRPr="00A032E8" w:rsidRDefault="00A032E8" w:rsidP="00A032E8">
      <w:pPr>
        <w:rPr>
          <w:rFonts w:ascii="標楷體" w:eastAsia="標楷體" w:hAnsi="標楷體" w:hint="eastAsia"/>
        </w:rPr>
      </w:pPr>
    </w:p>
    <w:sectPr w:rsidR="00A032E8" w:rsidRPr="00A032E8" w:rsidSect="00ED3B06">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標楷體">
    <w:altName w:val=".D·￠Ae"/>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6768D"/>
    <w:multiLevelType w:val="hybridMultilevel"/>
    <w:tmpl w:val="D1A8C106"/>
    <w:lvl w:ilvl="0" w:tplc="1BC231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21C09F6"/>
    <w:multiLevelType w:val="hybridMultilevel"/>
    <w:tmpl w:val="1654D15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2617C8E"/>
    <w:multiLevelType w:val="hybridMultilevel"/>
    <w:tmpl w:val="616851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10F298E"/>
    <w:multiLevelType w:val="hybridMultilevel"/>
    <w:tmpl w:val="5BEA79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6FB5133"/>
    <w:multiLevelType w:val="hybridMultilevel"/>
    <w:tmpl w:val="EF9A656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53008D5"/>
    <w:multiLevelType w:val="hybridMultilevel"/>
    <w:tmpl w:val="530C8604"/>
    <w:lvl w:ilvl="0" w:tplc="D6889F36">
      <w:start w:val="1"/>
      <w:numFmt w:val="decimal"/>
      <w:lvlText w:val="%1."/>
      <w:lvlJc w:val="left"/>
      <w:pPr>
        <w:ind w:left="360" w:hanging="360"/>
      </w:pPr>
      <w:rPr>
        <w:rFonts w:ascii="Times New Roman" w:eastAsiaTheme="minorEastAsia"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6A"/>
    <w:rsid w:val="0006731B"/>
    <w:rsid w:val="000A201A"/>
    <w:rsid w:val="000A2C6A"/>
    <w:rsid w:val="001A173C"/>
    <w:rsid w:val="00207DB8"/>
    <w:rsid w:val="0030793E"/>
    <w:rsid w:val="00310091"/>
    <w:rsid w:val="0035400C"/>
    <w:rsid w:val="003A4B7A"/>
    <w:rsid w:val="003E393A"/>
    <w:rsid w:val="00522105"/>
    <w:rsid w:val="00557020"/>
    <w:rsid w:val="005F7F60"/>
    <w:rsid w:val="00624E00"/>
    <w:rsid w:val="00632B90"/>
    <w:rsid w:val="00725091"/>
    <w:rsid w:val="007263CD"/>
    <w:rsid w:val="00734771"/>
    <w:rsid w:val="00777F38"/>
    <w:rsid w:val="00832E43"/>
    <w:rsid w:val="00834431"/>
    <w:rsid w:val="008528EE"/>
    <w:rsid w:val="008B30E1"/>
    <w:rsid w:val="00902820"/>
    <w:rsid w:val="00962856"/>
    <w:rsid w:val="00963674"/>
    <w:rsid w:val="00966FDF"/>
    <w:rsid w:val="00A032E8"/>
    <w:rsid w:val="00A073C9"/>
    <w:rsid w:val="00A82665"/>
    <w:rsid w:val="00AA7AD6"/>
    <w:rsid w:val="00AD351B"/>
    <w:rsid w:val="00AF5E0C"/>
    <w:rsid w:val="00B35607"/>
    <w:rsid w:val="00CC4E50"/>
    <w:rsid w:val="00CE7466"/>
    <w:rsid w:val="00D41D90"/>
    <w:rsid w:val="00DB4B64"/>
    <w:rsid w:val="00ED3B06"/>
    <w:rsid w:val="00F14755"/>
    <w:rsid w:val="00FC04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D2F5"/>
  <w15:chartTrackingRefBased/>
  <w15:docId w15:val="{A3132A46-AFBA-42F2-B62A-605408E2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C6A"/>
    <w:pPr>
      <w:ind w:leftChars="200" w:left="480"/>
    </w:pPr>
  </w:style>
  <w:style w:type="table" w:styleId="a4">
    <w:name w:val="Table Grid"/>
    <w:basedOn w:val="a1"/>
    <w:uiPriority w:val="39"/>
    <w:rsid w:val="000A2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A82665"/>
    <w:rPr>
      <w:color w:val="808080"/>
    </w:rPr>
  </w:style>
  <w:style w:type="paragraph" w:customStyle="1" w:styleId="Default">
    <w:name w:val="Default"/>
    <w:rsid w:val="00A032E8"/>
    <w:pPr>
      <w:widowControl w:val="0"/>
      <w:autoSpaceDE w:val="0"/>
      <w:autoSpaceDN w:val="0"/>
      <w:adjustRightInd w:val="0"/>
    </w:pPr>
    <w:rPr>
      <w:rFonts w:ascii="Times New Roman"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2814">
      <w:bodyDiv w:val="1"/>
      <w:marLeft w:val="0"/>
      <w:marRight w:val="0"/>
      <w:marTop w:val="0"/>
      <w:marBottom w:val="0"/>
      <w:divBdr>
        <w:top w:val="none" w:sz="0" w:space="0" w:color="auto"/>
        <w:left w:val="none" w:sz="0" w:space="0" w:color="auto"/>
        <w:bottom w:val="none" w:sz="0" w:space="0" w:color="auto"/>
        <w:right w:val="none" w:sz="0" w:space="0" w:color="auto"/>
      </w:divBdr>
    </w:div>
    <w:div w:id="286860074">
      <w:bodyDiv w:val="1"/>
      <w:marLeft w:val="0"/>
      <w:marRight w:val="0"/>
      <w:marTop w:val="0"/>
      <w:marBottom w:val="0"/>
      <w:divBdr>
        <w:top w:val="none" w:sz="0" w:space="0" w:color="auto"/>
        <w:left w:val="none" w:sz="0" w:space="0" w:color="auto"/>
        <w:bottom w:val="none" w:sz="0" w:space="0" w:color="auto"/>
        <w:right w:val="none" w:sz="0" w:space="0" w:color="auto"/>
      </w:divBdr>
    </w:div>
    <w:div w:id="356389668">
      <w:bodyDiv w:val="1"/>
      <w:marLeft w:val="0"/>
      <w:marRight w:val="0"/>
      <w:marTop w:val="0"/>
      <w:marBottom w:val="0"/>
      <w:divBdr>
        <w:top w:val="none" w:sz="0" w:space="0" w:color="auto"/>
        <w:left w:val="none" w:sz="0" w:space="0" w:color="auto"/>
        <w:bottom w:val="none" w:sz="0" w:space="0" w:color="auto"/>
        <w:right w:val="none" w:sz="0" w:space="0" w:color="auto"/>
      </w:divBdr>
    </w:div>
    <w:div w:id="535042877">
      <w:bodyDiv w:val="1"/>
      <w:marLeft w:val="0"/>
      <w:marRight w:val="0"/>
      <w:marTop w:val="0"/>
      <w:marBottom w:val="0"/>
      <w:divBdr>
        <w:top w:val="none" w:sz="0" w:space="0" w:color="auto"/>
        <w:left w:val="none" w:sz="0" w:space="0" w:color="auto"/>
        <w:bottom w:val="none" w:sz="0" w:space="0" w:color="auto"/>
        <w:right w:val="none" w:sz="0" w:space="0" w:color="auto"/>
      </w:divBdr>
    </w:div>
    <w:div w:id="636883647">
      <w:bodyDiv w:val="1"/>
      <w:marLeft w:val="0"/>
      <w:marRight w:val="0"/>
      <w:marTop w:val="0"/>
      <w:marBottom w:val="0"/>
      <w:divBdr>
        <w:top w:val="none" w:sz="0" w:space="0" w:color="auto"/>
        <w:left w:val="none" w:sz="0" w:space="0" w:color="auto"/>
        <w:bottom w:val="none" w:sz="0" w:space="0" w:color="auto"/>
        <w:right w:val="none" w:sz="0" w:space="0" w:color="auto"/>
      </w:divBdr>
    </w:div>
    <w:div w:id="1422726154">
      <w:bodyDiv w:val="1"/>
      <w:marLeft w:val="0"/>
      <w:marRight w:val="0"/>
      <w:marTop w:val="0"/>
      <w:marBottom w:val="0"/>
      <w:divBdr>
        <w:top w:val="none" w:sz="0" w:space="0" w:color="auto"/>
        <w:left w:val="none" w:sz="0" w:space="0" w:color="auto"/>
        <w:bottom w:val="none" w:sz="0" w:space="0" w:color="auto"/>
        <w:right w:val="none" w:sz="0" w:space="0" w:color="auto"/>
      </w:divBdr>
    </w:div>
    <w:div w:id="1474717686">
      <w:bodyDiv w:val="1"/>
      <w:marLeft w:val="0"/>
      <w:marRight w:val="0"/>
      <w:marTop w:val="0"/>
      <w:marBottom w:val="0"/>
      <w:divBdr>
        <w:top w:val="none" w:sz="0" w:space="0" w:color="auto"/>
        <w:left w:val="none" w:sz="0" w:space="0" w:color="auto"/>
        <w:bottom w:val="none" w:sz="0" w:space="0" w:color="auto"/>
        <w:right w:val="none" w:sz="0" w:space="0" w:color="auto"/>
      </w:divBdr>
    </w:div>
    <w:div w:id="1502156323">
      <w:bodyDiv w:val="1"/>
      <w:marLeft w:val="0"/>
      <w:marRight w:val="0"/>
      <w:marTop w:val="0"/>
      <w:marBottom w:val="0"/>
      <w:divBdr>
        <w:top w:val="none" w:sz="0" w:space="0" w:color="auto"/>
        <w:left w:val="none" w:sz="0" w:space="0" w:color="auto"/>
        <w:bottom w:val="none" w:sz="0" w:space="0" w:color="auto"/>
        <w:right w:val="none" w:sz="0" w:space="0" w:color="auto"/>
      </w:divBdr>
    </w:div>
    <w:div w:id="200843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7</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阿公 洪</dc:creator>
  <cp:keywords/>
  <dc:description/>
  <cp:lastModifiedBy>阿公 洪</cp:lastModifiedBy>
  <cp:revision>31</cp:revision>
  <dcterms:created xsi:type="dcterms:W3CDTF">2020-12-20T03:32:00Z</dcterms:created>
  <dcterms:modified xsi:type="dcterms:W3CDTF">2020-12-20T16:20:00Z</dcterms:modified>
</cp:coreProperties>
</file>