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CD2F5" w14:textId="5CA2DF5F" w:rsidR="00637C02" w:rsidRDefault="000D068D" w:rsidP="00EB5EC1">
      <w:pPr>
        <w:spacing w:before="100" w:afterLines="100" w:after="240"/>
        <w:rPr>
          <w:rFonts w:ascii="Times New Roman" w:hAnsi="Times New Roman" w:cs="Times New Roman"/>
          <w:sz w:val="24"/>
          <w:szCs w:val="24"/>
        </w:rPr>
      </w:pPr>
      <w:r w:rsidRPr="00DE3893">
        <w:rPr>
          <w:rFonts w:ascii="Times New Roman" w:hAnsi="Times New Roman" w:cs="Times New Roman"/>
        </w:rPr>
        <w:t xml:space="preserve">Nguyễn Trung Hiếu – B1809347 - </w:t>
      </w:r>
      <w:r w:rsidR="00BE58BD" w:rsidRPr="00DE3893">
        <w:rPr>
          <w:rFonts w:ascii="Times New Roman" w:hAnsi="Times New Roman" w:cs="Times New Roman"/>
          <w:sz w:val="24"/>
          <w:szCs w:val="24"/>
        </w:rPr>
        <w:t>Ct233_02</w:t>
      </w:r>
    </w:p>
    <w:p w14:paraId="6F6022CA" w14:textId="77777777" w:rsidR="00965B68" w:rsidRPr="00DE3893" w:rsidRDefault="00965B68" w:rsidP="00EB5EC1">
      <w:pPr>
        <w:spacing w:before="100" w:afterLines="100" w:after="240"/>
        <w:rPr>
          <w:rFonts w:ascii="Times New Roman" w:hAnsi="Times New Roman" w:cs="Times New Roman"/>
          <w:sz w:val="24"/>
          <w:szCs w:val="24"/>
        </w:rPr>
      </w:pPr>
    </w:p>
    <w:p w14:paraId="451AAEC3" w14:textId="5B93C903" w:rsidR="00BE58BD" w:rsidRPr="00DE3893" w:rsidRDefault="00DE3893" w:rsidP="00EB5EC1">
      <w:pPr>
        <w:spacing w:before="100" w:afterLines="100" w:after="240"/>
        <w:jc w:val="center"/>
        <w:rPr>
          <w:rFonts w:ascii="Times New Roman" w:hAnsi="Times New Roman" w:cs="Times New Roman"/>
          <w:b/>
          <w:bCs/>
          <w:sz w:val="38"/>
          <w:szCs w:val="38"/>
        </w:rPr>
      </w:pPr>
      <w:r w:rsidRPr="00DE3893">
        <w:rPr>
          <w:rFonts w:ascii="Times New Roman" w:hAnsi="Times New Roman" w:cs="Times New Roman"/>
          <w:b/>
          <w:bCs/>
          <w:sz w:val="38"/>
          <w:szCs w:val="38"/>
        </w:rPr>
        <w:t>MÔ HÌNH VÀ KHÁI NIỆM NỀN TẢNG VỀ CN ĐTĐM</w:t>
      </w:r>
    </w:p>
    <w:p w14:paraId="7AB9FC1B" w14:textId="77777777" w:rsidR="00D65481" w:rsidRPr="00BE58BD" w:rsidRDefault="00D65481" w:rsidP="00EB5EC1">
      <w:pPr>
        <w:spacing w:before="100" w:afterLines="100" w:after="240"/>
        <w:jc w:val="center"/>
        <w:rPr>
          <w:rFonts w:ascii="Times New Roman" w:hAnsi="Times New Roman" w:cs="Times New Roman"/>
          <w:b/>
          <w:bCs/>
          <w:sz w:val="44"/>
          <w:szCs w:val="44"/>
        </w:rPr>
      </w:pPr>
    </w:p>
    <w:p w14:paraId="036C7CD8" w14:textId="28D56580" w:rsidR="00BE58BD" w:rsidRPr="00E1092F" w:rsidRDefault="00BE58BD" w:rsidP="00EB5EC1">
      <w:pPr>
        <w:pStyle w:val="ListParagraph"/>
        <w:numPr>
          <w:ilvl w:val="0"/>
          <w:numId w:val="1"/>
        </w:numPr>
        <w:spacing w:before="100" w:afterLines="100" w:after="240"/>
        <w:rPr>
          <w:rFonts w:ascii="Times New Roman" w:hAnsi="Times New Roman" w:cs="Times New Roman"/>
          <w:b/>
          <w:bCs/>
          <w:sz w:val="26"/>
          <w:szCs w:val="26"/>
        </w:rPr>
      </w:pPr>
      <w:r w:rsidRPr="00BE58BD">
        <w:rPr>
          <w:rFonts w:ascii="Times New Roman" w:hAnsi="Times New Roman" w:cs="Times New Roman"/>
          <w:b/>
          <w:bCs/>
          <w:sz w:val="26"/>
          <w:szCs w:val="26"/>
        </w:rPr>
        <w:t>Phân biệt được hai khái niệm điện toán đám mây và đám mây</w:t>
      </w:r>
    </w:p>
    <w:p w14:paraId="1DA3B645" w14:textId="2704BC1C" w:rsidR="00AE332B" w:rsidRDefault="00AE332B" w:rsidP="00EB5EC1">
      <w:pPr>
        <w:pStyle w:val="ListParagraph"/>
        <w:numPr>
          <w:ilvl w:val="0"/>
          <w:numId w:val="7"/>
        </w:numPr>
        <w:spacing w:before="100" w:afterLines="100" w:after="240"/>
        <w:ind w:left="1080"/>
        <w:rPr>
          <w:rFonts w:ascii="Times New Roman" w:hAnsi="Times New Roman" w:cs="Times New Roman"/>
          <w:sz w:val="26"/>
          <w:szCs w:val="26"/>
        </w:rPr>
      </w:pPr>
      <w:r w:rsidRPr="00C53885">
        <w:rPr>
          <w:rFonts w:ascii="Times New Roman" w:hAnsi="Times New Roman" w:cs="Times New Roman"/>
          <w:b/>
          <w:bCs/>
          <w:sz w:val="26"/>
          <w:szCs w:val="26"/>
        </w:rPr>
        <w:t>Điện toán đám mây:</w:t>
      </w:r>
      <w:r>
        <w:rPr>
          <w:rFonts w:ascii="Times New Roman" w:hAnsi="Times New Roman" w:cs="Times New Roman"/>
          <w:sz w:val="26"/>
          <w:szCs w:val="26"/>
        </w:rPr>
        <w:t xml:space="preserve"> </w:t>
      </w:r>
      <w:r w:rsidRPr="00AE332B">
        <w:rPr>
          <w:rFonts w:ascii="Times New Roman" w:hAnsi="Times New Roman" w:cs="Times New Roman"/>
          <w:sz w:val="26"/>
          <w:szCs w:val="26"/>
        </w:rPr>
        <w:t>Cloud Computing là mô hình dịch vụ cho phép người truy cập tài nguyên điện toán dùng chung (mạng, server, lưu trữ, ứng dụng, dịch vụ) thông qua kết nối mạng một cách dễ dàng, mọi lúc, mọi nơi, theo yêu cầu. Tài nguyên điện toán đám mây có thể được thiết lập hoặc hủy bỏ nhanh chóng bởi người dùng mà không cần sự can thiệp của Nhà cung cấp dịch vụ</w:t>
      </w:r>
    </w:p>
    <w:p w14:paraId="7BB15396" w14:textId="607F9AEA" w:rsidR="00BD0E67" w:rsidRPr="00BE58BD" w:rsidRDefault="00BD0E67" w:rsidP="00EB5EC1">
      <w:pPr>
        <w:pStyle w:val="ListParagraph"/>
        <w:numPr>
          <w:ilvl w:val="0"/>
          <w:numId w:val="7"/>
        </w:numPr>
        <w:spacing w:before="100" w:afterLines="100" w:after="240"/>
        <w:ind w:left="1080"/>
        <w:rPr>
          <w:rFonts w:ascii="Times New Roman" w:hAnsi="Times New Roman" w:cs="Times New Roman"/>
          <w:sz w:val="26"/>
          <w:szCs w:val="26"/>
        </w:rPr>
      </w:pPr>
      <w:r w:rsidRPr="00C53885">
        <w:rPr>
          <w:rFonts w:ascii="Times New Roman" w:hAnsi="Times New Roman" w:cs="Times New Roman"/>
          <w:b/>
          <w:bCs/>
          <w:sz w:val="26"/>
          <w:szCs w:val="26"/>
        </w:rPr>
        <w:t>Đám mây:</w:t>
      </w:r>
      <w:r>
        <w:rPr>
          <w:rFonts w:ascii="Times New Roman" w:hAnsi="Times New Roman" w:cs="Times New Roman"/>
          <w:sz w:val="26"/>
          <w:szCs w:val="26"/>
        </w:rPr>
        <w:t xml:space="preserve"> </w:t>
      </w:r>
      <w:r w:rsidRPr="00BD0E67">
        <w:rPr>
          <w:rFonts w:ascii="Times New Roman" w:hAnsi="Times New Roman" w:cs="Times New Roman"/>
          <w:sz w:val="26"/>
          <w:szCs w:val="26"/>
        </w:rPr>
        <w:t>Từ “đám mây” được sử dụng như một phép ẩn dụ cho Internet và kiểu hình dạng giống như đám mây được tiêu chuẩn hóa được sử dụng để biểu thị một mạng trên sơ đồ điện thoại. Sự đơn giản hóa này mang hàm ý là các chi tiết cụ thể về cách các điểm cuối của mạng được kết nối với nhau không liên quan đến việc hiểu sơ đồ.</w:t>
      </w:r>
    </w:p>
    <w:p w14:paraId="5035978D" w14:textId="03159E90" w:rsidR="00BE58BD" w:rsidRDefault="00BE58BD" w:rsidP="00EB5EC1">
      <w:pPr>
        <w:numPr>
          <w:ilvl w:val="0"/>
          <w:numId w:val="1"/>
        </w:numPr>
        <w:spacing w:before="100" w:afterLines="100" w:after="240"/>
        <w:rPr>
          <w:rFonts w:ascii="Times New Roman" w:eastAsia="Times New Roman" w:hAnsi="Times New Roman" w:cs="Times New Roman"/>
          <w:b/>
          <w:bCs/>
          <w:color w:val="3C4043"/>
          <w:spacing w:val="3"/>
          <w:sz w:val="26"/>
          <w:szCs w:val="26"/>
        </w:rPr>
      </w:pPr>
      <w:r w:rsidRPr="00BE58BD">
        <w:rPr>
          <w:rFonts w:ascii="Times New Roman" w:eastAsia="Times New Roman" w:hAnsi="Times New Roman" w:cs="Times New Roman"/>
          <w:b/>
          <w:bCs/>
          <w:color w:val="3C4043"/>
          <w:spacing w:val="3"/>
          <w:sz w:val="26"/>
          <w:szCs w:val="26"/>
        </w:rPr>
        <w:t>Phân biệt được các vai trò Nhà cung cấp đám mây, người tiêu dùng đám mây, Chủ sở hữu  dịch vụ đám mây, Nhà quản trị tài nguyên đám mây</w:t>
      </w:r>
    </w:p>
    <w:p w14:paraId="6F709A74" w14:textId="0CB486E5" w:rsidR="00C53885" w:rsidRPr="00AC54AD" w:rsidRDefault="00C53885" w:rsidP="00EB5EC1">
      <w:pPr>
        <w:pStyle w:val="ListParagraph"/>
        <w:numPr>
          <w:ilvl w:val="0"/>
          <w:numId w:val="8"/>
        </w:numPr>
        <w:spacing w:before="100" w:afterLines="100" w:after="240"/>
        <w:ind w:left="1080"/>
        <w:rPr>
          <w:rFonts w:ascii="Times New Roman" w:eastAsia="Times New Roman" w:hAnsi="Times New Roman" w:cs="Times New Roman"/>
          <w:color w:val="3C4043"/>
          <w:spacing w:val="3"/>
          <w:sz w:val="26"/>
          <w:szCs w:val="26"/>
        </w:rPr>
      </w:pPr>
      <w:r w:rsidRPr="00AC54AD">
        <w:rPr>
          <w:rFonts w:ascii="Times New Roman" w:eastAsia="Times New Roman" w:hAnsi="Times New Roman" w:cs="Times New Roman"/>
          <w:b/>
          <w:bCs/>
          <w:color w:val="3C4043"/>
          <w:spacing w:val="3"/>
          <w:sz w:val="26"/>
          <w:szCs w:val="26"/>
        </w:rPr>
        <w:t>Nhà cung cấp đám mây:</w:t>
      </w:r>
      <w:r w:rsidRPr="00AC54AD">
        <w:rPr>
          <w:rFonts w:ascii="Times New Roman" w:eastAsia="Times New Roman" w:hAnsi="Times New Roman" w:cs="Times New Roman"/>
          <w:color w:val="3C4043"/>
          <w:spacing w:val="3"/>
          <w:sz w:val="26"/>
          <w:szCs w:val="26"/>
        </w:rPr>
        <w:t xml:space="preserve"> </w:t>
      </w:r>
      <w:r w:rsidR="009C3B9A">
        <w:rPr>
          <w:rFonts w:ascii="Times New Roman" w:eastAsia="Times New Roman" w:hAnsi="Times New Roman" w:cs="Times New Roman"/>
          <w:color w:val="3C4043"/>
          <w:spacing w:val="3"/>
          <w:sz w:val="26"/>
          <w:szCs w:val="26"/>
        </w:rPr>
        <w:t>là tổ chức cung cấp các tài nguyên CNTT dựa trên đám mây</w:t>
      </w:r>
    </w:p>
    <w:p w14:paraId="62CE18D1" w14:textId="77777777" w:rsidR="001E1C7A" w:rsidRDefault="00AC54AD" w:rsidP="00EB5EC1">
      <w:pPr>
        <w:pStyle w:val="ListParagraph"/>
        <w:numPr>
          <w:ilvl w:val="0"/>
          <w:numId w:val="8"/>
        </w:numPr>
        <w:spacing w:before="100" w:afterLines="100" w:after="240"/>
        <w:ind w:left="1080"/>
        <w:rPr>
          <w:rFonts w:ascii="Times New Roman" w:eastAsia="Times New Roman" w:hAnsi="Times New Roman" w:cs="Times New Roman"/>
          <w:color w:val="3C4043"/>
          <w:spacing w:val="3"/>
          <w:sz w:val="26"/>
          <w:szCs w:val="26"/>
        </w:rPr>
      </w:pPr>
      <w:r w:rsidRPr="001E1C7A">
        <w:rPr>
          <w:rFonts w:ascii="Times New Roman" w:eastAsia="Times New Roman" w:hAnsi="Times New Roman" w:cs="Times New Roman"/>
          <w:b/>
          <w:bCs/>
          <w:color w:val="3C4043"/>
          <w:spacing w:val="3"/>
          <w:sz w:val="26"/>
          <w:szCs w:val="26"/>
        </w:rPr>
        <w:t>Người tiêu dùng đám mây</w:t>
      </w:r>
      <w:r w:rsidRPr="001E1C7A">
        <w:rPr>
          <w:rFonts w:ascii="Times New Roman" w:eastAsia="Times New Roman" w:hAnsi="Times New Roman" w:cs="Times New Roman"/>
          <w:color w:val="3C4043"/>
          <w:spacing w:val="3"/>
          <w:sz w:val="26"/>
          <w:szCs w:val="26"/>
        </w:rPr>
        <w:t xml:space="preserve">: </w:t>
      </w:r>
      <w:r w:rsidR="001E1C7A" w:rsidRPr="001E1C7A">
        <w:rPr>
          <w:rFonts w:ascii="Times New Roman" w:eastAsia="Times New Roman" w:hAnsi="Times New Roman" w:cs="Times New Roman"/>
          <w:color w:val="3C4043"/>
          <w:spacing w:val="3"/>
          <w:sz w:val="26"/>
          <w:szCs w:val="26"/>
        </w:rPr>
        <w:t>là một tổ chức</w:t>
      </w:r>
      <w:r w:rsidR="001E1C7A">
        <w:rPr>
          <w:rFonts w:ascii="Times New Roman" w:eastAsia="Times New Roman" w:hAnsi="Times New Roman" w:cs="Times New Roman"/>
          <w:color w:val="3C4043"/>
          <w:spacing w:val="3"/>
          <w:sz w:val="26"/>
          <w:szCs w:val="26"/>
        </w:rPr>
        <w:t xml:space="preserve"> </w:t>
      </w:r>
      <w:r w:rsidR="001E1C7A" w:rsidRPr="001E1C7A">
        <w:rPr>
          <w:rFonts w:ascii="Times New Roman" w:eastAsia="Times New Roman" w:hAnsi="Times New Roman" w:cs="Times New Roman"/>
          <w:color w:val="3C4043"/>
          <w:spacing w:val="3"/>
          <w:sz w:val="26"/>
          <w:szCs w:val="26"/>
        </w:rPr>
        <w:t>hoặc cá nhân có hợp đồn</w:t>
      </w:r>
      <w:r w:rsidR="001E1C7A">
        <w:rPr>
          <w:rFonts w:ascii="Times New Roman" w:eastAsia="Times New Roman" w:hAnsi="Times New Roman" w:cs="Times New Roman"/>
          <w:color w:val="3C4043"/>
          <w:spacing w:val="3"/>
          <w:sz w:val="26"/>
          <w:szCs w:val="26"/>
        </w:rPr>
        <w:t xml:space="preserve"> </w:t>
      </w:r>
      <w:r w:rsidR="001E1C7A" w:rsidRPr="001E1C7A">
        <w:rPr>
          <w:rFonts w:ascii="Times New Roman" w:eastAsia="Times New Roman" w:hAnsi="Times New Roman" w:cs="Times New Roman"/>
          <w:color w:val="3C4043"/>
          <w:spacing w:val="3"/>
          <w:sz w:val="26"/>
          <w:szCs w:val="26"/>
        </w:rPr>
        <w:t>hoặc thỏa ước với một cloud</w:t>
      </w:r>
      <w:r w:rsidR="001E1C7A">
        <w:rPr>
          <w:rFonts w:ascii="Times New Roman" w:eastAsia="Times New Roman" w:hAnsi="Times New Roman" w:cs="Times New Roman"/>
          <w:color w:val="3C4043"/>
          <w:spacing w:val="3"/>
          <w:sz w:val="26"/>
          <w:szCs w:val="26"/>
        </w:rPr>
        <w:t xml:space="preserve"> </w:t>
      </w:r>
      <w:r w:rsidR="001E1C7A" w:rsidRPr="001E1C7A">
        <w:rPr>
          <w:rFonts w:ascii="Times New Roman" w:eastAsia="Times New Roman" w:hAnsi="Times New Roman" w:cs="Times New Roman"/>
          <w:color w:val="3C4043"/>
          <w:spacing w:val="3"/>
          <w:sz w:val="26"/>
          <w:szCs w:val="26"/>
        </w:rPr>
        <w:t>provider để sử dụng các tài nguyên CNTT cung cấp bởi</w:t>
      </w:r>
      <w:r w:rsidR="001E1C7A">
        <w:rPr>
          <w:rFonts w:ascii="Times New Roman" w:eastAsia="Times New Roman" w:hAnsi="Times New Roman" w:cs="Times New Roman"/>
          <w:color w:val="3C4043"/>
          <w:spacing w:val="3"/>
          <w:sz w:val="26"/>
          <w:szCs w:val="26"/>
        </w:rPr>
        <w:t xml:space="preserve"> </w:t>
      </w:r>
      <w:r w:rsidR="001E1C7A" w:rsidRPr="001E1C7A">
        <w:rPr>
          <w:rFonts w:ascii="Times New Roman" w:eastAsia="Times New Roman" w:hAnsi="Times New Roman" w:cs="Times New Roman"/>
          <w:color w:val="3C4043"/>
          <w:spacing w:val="3"/>
          <w:sz w:val="26"/>
          <w:szCs w:val="26"/>
        </w:rPr>
        <w:t>cloud provider</w:t>
      </w:r>
    </w:p>
    <w:p w14:paraId="1745DB94" w14:textId="5862D68F" w:rsidR="00AC54AD" w:rsidRPr="001E1C7A" w:rsidRDefault="00AC54AD" w:rsidP="00EB5EC1">
      <w:pPr>
        <w:pStyle w:val="ListParagraph"/>
        <w:numPr>
          <w:ilvl w:val="0"/>
          <w:numId w:val="8"/>
        </w:numPr>
        <w:spacing w:before="100" w:afterLines="100" w:after="240"/>
        <w:ind w:left="1080"/>
        <w:rPr>
          <w:rFonts w:ascii="Times New Roman" w:eastAsia="Times New Roman" w:hAnsi="Times New Roman" w:cs="Times New Roman"/>
          <w:color w:val="3C4043"/>
          <w:spacing w:val="3"/>
          <w:sz w:val="26"/>
          <w:szCs w:val="26"/>
        </w:rPr>
      </w:pPr>
      <w:r w:rsidRPr="001E1C7A">
        <w:rPr>
          <w:rFonts w:ascii="Times New Roman" w:eastAsia="Times New Roman" w:hAnsi="Times New Roman" w:cs="Times New Roman"/>
          <w:b/>
          <w:bCs/>
          <w:color w:val="3C4043"/>
          <w:spacing w:val="3"/>
          <w:sz w:val="26"/>
          <w:szCs w:val="26"/>
        </w:rPr>
        <w:t xml:space="preserve">Chủ sở hữu dịch vụ đám mây: </w:t>
      </w:r>
      <w:r w:rsidR="00290586" w:rsidRPr="001E1C7A">
        <w:rPr>
          <w:rFonts w:ascii="Times New Roman" w:eastAsia="Times New Roman" w:hAnsi="Times New Roman" w:cs="Times New Roman"/>
          <w:color w:val="3C4043"/>
          <w:spacing w:val="3"/>
          <w:sz w:val="26"/>
          <w:szCs w:val="26"/>
        </w:rPr>
        <w:t>là</w:t>
      </w:r>
      <w:r w:rsidR="00290586" w:rsidRPr="001E1C7A">
        <w:rPr>
          <w:rFonts w:ascii="Times New Roman" w:eastAsia="Times New Roman" w:hAnsi="Times New Roman" w:cs="Times New Roman"/>
          <w:color w:val="3C4043"/>
          <w:spacing w:val="3"/>
          <w:sz w:val="26"/>
          <w:szCs w:val="26"/>
        </w:rPr>
        <w:t xml:space="preserve"> </w:t>
      </w:r>
      <w:r w:rsidR="00290586" w:rsidRPr="001E1C7A">
        <w:rPr>
          <w:rFonts w:ascii="Times New Roman" w:eastAsia="Times New Roman" w:hAnsi="Times New Roman" w:cs="Times New Roman"/>
          <w:color w:val="3C4043"/>
          <w:spacing w:val="3"/>
          <w:sz w:val="26"/>
          <w:szCs w:val="26"/>
        </w:rPr>
        <w:t>cá nhân hoặc tổ chức về mặt pháp lý sở hữu một dịch</w:t>
      </w:r>
      <w:r w:rsidR="00290586" w:rsidRPr="001E1C7A">
        <w:rPr>
          <w:rFonts w:ascii="Times New Roman" w:eastAsia="Times New Roman" w:hAnsi="Times New Roman" w:cs="Times New Roman"/>
          <w:color w:val="3C4043"/>
          <w:spacing w:val="3"/>
          <w:sz w:val="26"/>
          <w:szCs w:val="26"/>
        </w:rPr>
        <w:t xml:space="preserve"> </w:t>
      </w:r>
      <w:r w:rsidR="00290586" w:rsidRPr="001E1C7A">
        <w:rPr>
          <w:rFonts w:ascii="Times New Roman" w:eastAsia="Times New Roman" w:hAnsi="Times New Roman" w:cs="Times New Roman"/>
          <w:color w:val="3C4043"/>
          <w:spacing w:val="3"/>
          <w:sz w:val="26"/>
          <w:szCs w:val="26"/>
        </w:rPr>
        <w:t>vụ đám mây</w:t>
      </w:r>
    </w:p>
    <w:p w14:paraId="10D519A9" w14:textId="5C86D112" w:rsidR="00F0290B" w:rsidRPr="00640C26" w:rsidRDefault="00AC54AD" w:rsidP="00EB5EC1">
      <w:pPr>
        <w:pStyle w:val="ListParagraph"/>
        <w:numPr>
          <w:ilvl w:val="0"/>
          <w:numId w:val="8"/>
        </w:numPr>
        <w:spacing w:before="100" w:afterLines="100" w:after="240"/>
        <w:ind w:left="1080"/>
        <w:rPr>
          <w:rFonts w:ascii="Times New Roman" w:eastAsia="Times New Roman" w:hAnsi="Times New Roman" w:cs="Times New Roman"/>
          <w:color w:val="3C4043"/>
          <w:spacing w:val="3"/>
          <w:sz w:val="26"/>
          <w:szCs w:val="26"/>
        </w:rPr>
      </w:pPr>
      <w:r w:rsidRPr="00640C26">
        <w:rPr>
          <w:rFonts w:ascii="Times New Roman" w:eastAsia="Times New Roman" w:hAnsi="Times New Roman" w:cs="Times New Roman"/>
          <w:b/>
          <w:bCs/>
          <w:color w:val="3C4043"/>
          <w:spacing w:val="3"/>
          <w:sz w:val="26"/>
          <w:szCs w:val="26"/>
        </w:rPr>
        <w:t>Nhà quản trị tài nguyên đám mây:</w:t>
      </w:r>
      <w:r w:rsidRPr="00640C26">
        <w:rPr>
          <w:rFonts w:ascii="Times New Roman" w:eastAsia="Times New Roman" w:hAnsi="Times New Roman" w:cs="Times New Roman"/>
          <w:color w:val="3C4043"/>
          <w:spacing w:val="3"/>
          <w:sz w:val="26"/>
          <w:szCs w:val="26"/>
        </w:rPr>
        <w:t xml:space="preserve"> </w:t>
      </w:r>
      <w:r w:rsidR="00F0290B" w:rsidRPr="00640C26">
        <w:rPr>
          <w:rFonts w:ascii="Times New Roman" w:eastAsia="Times New Roman" w:hAnsi="Times New Roman" w:cs="Times New Roman"/>
          <w:color w:val="3C4043"/>
          <w:spacing w:val="3"/>
          <w:sz w:val="26"/>
          <w:szCs w:val="26"/>
        </w:rPr>
        <w:t>là các</w:t>
      </w:r>
      <w:r w:rsidR="00F0290B" w:rsidRPr="00640C26">
        <w:rPr>
          <w:rFonts w:ascii="Times New Roman" w:eastAsia="Times New Roman" w:hAnsi="Times New Roman" w:cs="Times New Roman"/>
          <w:color w:val="3C4043"/>
          <w:spacing w:val="3"/>
          <w:sz w:val="26"/>
          <w:szCs w:val="26"/>
        </w:rPr>
        <w:t xml:space="preserve"> </w:t>
      </w:r>
      <w:r w:rsidR="00F0290B" w:rsidRPr="00640C26">
        <w:rPr>
          <w:rFonts w:ascii="Times New Roman" w:eastAsia="Times New Roman" w:hAnsi="Times New Roman" w:cs="Times New Roman"/>
          <w:color w:val="3C4043"/>
          <w:spacing w:val="3"/>
          <w:sz w:val="26"/>
          <w:szCs w:val="26"/>
        </w:rPr>
        <w:t>cá nhân hoặc tổ chức</w:t>
      </w:r>
      <w:r w:rsidR="00F0290B" w:rsidRPr="00640C26">
        <w:rPr>
          <w:rFonts w:ascii="Times New Roman" w:eastAsia="Times New Roman" w:hAnsi="Times New Roman" w:cs="Times New Roman"/>
          <w:color w:val="3C4043"/>
          <w:spacing w:val="3"/>
          <w:sz w:val="26"/>
          <w:szCs w:val="26"/>
        </w:rPr>
        <w:t xml:space="preserve"> </w:t>
      </w:r>
      <w:r w:rsidR="00F0290B" w:rsidRPr="00640C26">
        <w:rPr>
          <w:rFonts w:ascii="Times New Roman" w:eastAsia="Times New Roman" w:hAnsi="Times New Roman" w:cs="Times New Roman"/>
          <w:color w:val="3C4043"/>
          <w:spacing w:val="3"/>
          <w:sz w:val="26"/>
          <w:szCs w:val="26"/>
        </w:rPr>
        <w:t>chịu trách nhiệm</w:t>
      </w:r>
      <w:r w:rsidR="00F0290B" w:rsidRPr="00640C26">
        <w:rPr>
          <w:rFonts w:ascii="Times New Roman" w:eastAsia="Times New Roman" w:hAnsi="Times New Roman" w:cs="Times New Roman"/>
          <w:color w:val="3C4043"/>
          <w:spacing w:val="3"/>
          <w:sz w:val="26"/>
          <w:szCs w:val="26"/>
        </w:rPr>
        <w:t xml:space="preserve"> </w:t>
      </w:r>
      <w:r w:rsidR="00F0290B" w:rsidRPr="00640C26">
        <w:rPr>
          <w:rFonts w:ascii="Times New Roman" w:eastAsia="Times New Roman" w:hAnsi="Times New Roman" w:cs="Times New Roman"/>
          <w:color w:val="3C4043"/>
          <w:spacing w:val="3"/>
          <w:sz w:val="26"/>
          <w:szCs w:val="26"/>
        </w:rPr>
        <w:t>quản trị một tài</w:t>
      </w:r>
      <w:r w:rsidR="00F0290B" w:rsidRPr="00640C26">
        <w:rPr>
          <w:rFonts w:ascii="Times New Roman" w:eastAsia="Times New Roman" w:hAnsi="Times New Roman" w:cs="Times New Roman"/>
          <w:color w:val="3C4043"/>
          <w:spacing w:val="3"/>
          <w:sz w:val="26"/>
          <w:szCs w:val="26"/>
        </w:rPr>
        <w:t xml:space="preserve"> </w:t>
      </w:r>
      <w:r w:rsidR="00F0290B" w:rsidRPr="00640C26">
        <w:rPr>
          <w:rFonts w:ascii="Times New Roman" w:eastAsia="Times New Roman" w:hAnsi="Times New Roman" w:cs="Times New Roman"/>
          <w:color w:val="3C4043"/>
          <w:spacing w:val="3"/>
          <w:sz w:val="26"/>
          <w:szCs w:val="26"/>
        </w:rPr>
        <w:t>nguyên CNTT dựa</w:t>
      </w:r>
      <w:r w:rsidR="00F0290B" w:rsidRPr="00640C26">
        <w:rPr>
          <w:rFonts w:ascii="Times New Roman" w:eastAsia="Times New Roman" w:hAnsi="Times New Roman" w:cs="Times New Roman"/>
          <w:color w:val="3C4043"/>
          <w:spacing w:val="3"/>
          <w:sz w:val="26"/>
          <w:szCs w:val="26"/>
        </w:rPr>
        <w:t xml:space="preserve"> </w:t>
      </w:r>
      <w:r w:rsidR="00F0290B" w:rsidRPr="00640C26">
        <w:rPr>
          <w:rFonts w:ascii="Times New Roman" w:eastAsia="Times New Roman" w:hAnsi="Times New Roman" w:cs="Times New Roman"/>
          <w:color w:val="3C4043"/>
          <w:spacing w:val="3"/>
          <w:sz w:val="26"/>
          <w:szCs w:val="26"/>
        </w:rPr>
        <w:t>trên đám mây (bao</w:t>
      </w:r>
      <w:r w:rsidR="00B4519D" w:rsidRPr="00640C26">
        <w:rPr>
          <w:rFonts w:ascii="Times New Roman" w:eastAsia="Times New Roman" w:hAnsi="Times New Roman" w:cs="Times New Roman"/>
          <w:color w:val="3C4043"/>
          <w:spacing w:val="3"/>
          <w:sz w:val="26"/>
          <w:szCs w:val="26"/>
        </w:rPr>
        <w:t xml:space="preserve"> </w:t>
      </w:r>
      <w:r w:rsidR="00F0290B" w:rsidRPr="00640C26">
        <w:rPr>
          <w:rFonts w:ascii="Times New Roman" w:eastAsia="Times New Roman" w:hAnsi="Times New Roman" w:cs="Times New Roman"/>
          <w:color w:val="3C4043"/>
          <w:spacing w:val="3"/>
          <w:sz w:val="26"/>
          <w:szCs w:val="26"/>
        </w:rPr>
        <w:t>gồm luôn cả dịch vụ</w:t>
      </w:r>
      <w:r w:rsidR="00B4519D" w:rsidRPr="00640C26">
        <w:rPr>
          <w:rFonts w:ascii="Times New Roman" w:eastAsia="Times New Roman" w:hAnsi="Times New Roman" w:cs="Times New Roman"/>
          <w:color w:val="3C4043"/>
          <w:spacing w:val="3"/>
          <w:sz w:val="26"/>
          <w:szCs w:val="26"/>
        </w:rPr>
        <w:t xml:space="preserve"> </w:t>
      </w:r>
      <w:r w:rsidR="00B4519D" w:rsidRPr="00640C26">
        <w:rPr>
          <w:rFonts w:ascii="Times New Roman" w:eastAsia="Times New Roman" w:hAnsi="Times New Roman" w:cs="Times New Roman"/>
          <w:color w:val="3C4043"/>
          <w:spacing w:val="3"/>
          <w:sz w:val="26"/>
          <w:szCs w:val="26"/>
        </w:rPr>
        <w:t>đám mây).</w:t>
      </w:r>
    </w:p>
    <w:p w14:paraId="17F038F0" w14:textId="42171AA4" w:rsidR="00BE58BD" w:rsidRPr="00F0290B" w:rsidRDefault="00BE58BD" w:rsidP="00EB5EC1">
      <w:pPr>
        <w:pStyle w:val="ListParagraph"/>
        <w:numPr>
          <w:ilvl w:val="0"/>
          <w:numId w:val="1"/>
        </w:numPr>
        <w:spacing w:before="100" w:afterLines="100" w:after="240"/>
        <w:rPr>
          <w:rFonts w:ascii="Times New Roman" w:eastAsia="Times New Roman" w:hAnsi="Times New Roman" w:cs="Times New Roman"/>
          <w:b/>
          <w:bCs/>
          <w:color w:val="3C4043"/>
          <w:spacing w:val="3"/>
          <w:sz w:val="26"/>
          <w:szCs w:val="26"/>
        </w:rPr>
      </w:pPr>
      <w:r w:rsidRPr="00BE58BD">
        <w:rPr>
          <w:rFonts w:ascii="Times New Roman" w:eastAsia="Times New Roman" w:hAnsi="Times New Roman" w:cs="Times New Roman"/>
          <w:b/>
          <w:bCs/>
          <w:color w:val="3C4043"/>
          <w:spacing w:val="3"/>
          <w:sz w:val="26"/>
          <w:szCs w:val="26"/>
        </w:rPr>
        <w:t>Phân biệt được các đặc trưng cơ bản của công nghệ ĐTĐM: Sử dụng theo yêu cầu, Truy cập từ mọi nơi, Đa thuê bao, Khả năng co giãn, Tiêu dùng đo được và Khả năng phục hồi.</w:t>
      </w:r>
    </w:p>
    <w:p w14:paraId="0EFB6104" w14:textId="2FD8BD28" w:rsidR="00D64D5B" w:rsidRPr="00D64D5B" w:rsidRDefault="00D64D5B" w:rsidP="00EB5EC1">
      <w:pPr>
        <w:pStyle w:val="ListParagraph"/>
        <w:numPr>
          <w:ilvl w:val="0"/>
          <w:numId w:val="9"/>
        </w:numPr>
        <w:spacing w:before="100" w:afterLines="100" w:after="240"/>
        <w:ind w:left="1080"/>
        <w:rPr>
          <w:rFonts w:ascii="Times New Roman" w:hAnsi="Times New Roman" w:cs="Times New Roman"/>
          <w:color w:val="555555"/>
          <w:sz w:val="26"/>
          <w:szCs w:val="26"/>
          <w:shd w:val="clear" w:color="auto" w:fill="FFFFFF"/>
        </w:rPr>
      </w:pPr>
      <w:r w:rsidRPr="00D64D5B">
        <w:rPr>
          <w:rFonts w:ascii="Times New Roman" w:eastAsia="Times New Roman" w:hAnsi="Times New Roman" w:cs="Times New Roman"/>
          <w:b/>
          <w:bCs/>
          <w:color w:val="3C4043"/>
          <w:spacing w:val="3"/>
          <w:sz w:val="26"/>
          <w:szCs w:val="26"/>
        </w:rPr>
        <w:t xml:space="preserve">Sử dụng theo yêu cầu: </w:t>
      </w:r>
      <w:r w:rsidRPr="00D64D5B">
        <w:rPr>
          <w:rFonts w:ascii="Times New Roman" w:hAnsi="Times New Roman" w:cs="Times New Roman"/>
          <w:color w:val="555555"/>
          <w:sz w:val="26"/>
          <w:szCs w:val="26"/>
          <w:shd w:val="clear" w:color="auto" w:fill="FFFFFF"/>
        </w:rPr>
        <w:t>Đặc tính kỹ thuật của điện toán đám mây cho phép khách hàng đơn phương thiết lập yêu cầu nguồn lực nhằm đáp ứng yêu cầu của hệ thống như: Thời gian sử dụng Server, dung lượng lưu trữ, cũng như là khả năng đáp ứng các tương tác lớn của hệ thống ra bên ngoài</w:t>
      </w:r>
    </w:p>
    <w:p w14:paraId="28DD7CE0" w14:textId="1080DCB0" w:rsidR="00D64D5B" w:rsidRPr="00D64D5B" w:rsidRDefault="00D64D5B" w:rsidP="00EB5EC1">
      <w:pPr>
        <w:pStyle w:val="ListParagraph"/>
        <w:numPr>
          <w:ilvl w:val="0"/>
          <w:numId w:val="9"/>
        </w:numPr>
        <w:spacing w:before="100" w:afterLines="100" w:after="240"/>
        <w:ind w:left="1080"/>
        <w:rPr>
          <w:rFonts w:ascii="Times New Roman" w:hAnsi="Times New Roman" w:cs="Times New Roman"/>
          <w:color w:val="555555"/>
          <w:sz w:val="26"/>
          <w:szCs w:val="26"/>
          <w:shd w:val="clear" w:color="auto" w:fill="FFFFFF"/>
        </w:rPr>
      </w:pPr>
      <w:r w:rsidRPr="00D64D5B">
        <w:rPr>
          <w:rFonts w:ascii="Times New Roman" w:eastAsia="Times New Roman" w:hAnsi="Times New Roman" w:cs="Times New Roman"/>
          <w:b/>
          <w:bCs/>
          <w:color w:val="3C4043"/>
          <w:spacing w:val="3"/>
          <w:sz w:val="26"/>
          <w:szCs w:val="26"/>
        </w:rPr>
        <w:t>Truy cập mọi nơi:</w:t>
      </w:r>
      <w:r w:rsidRPr="00D64D5B">
        <w:rPr>
          <w:rFonts w:ascii="Times New Roman" w:eastAsia="Times New Roman" w:hAnsi="Times New Roman" w:cs="Times New Roman"/>
          <w:color w:val="3C4043"/>
          <w:spacing w:val="3"/>
          <w:sz w:val="26"/>
          <w:szCs w:val="26"/>
        </w:rPr>
        <w:t xml:space="preserve"> </w:t>
      </w:r>
      <w:r w:rsidRPr="00D64D5B">
        <w:rPr>
          <w:rFonts w:ascii="Times New Roman" w:hAnsi="Times New Roman" w:cs="Times New Roman"/>
          <w:color w:val="555555"/>
          <w:sz w:val="26"/>
          <w:szCs w:val="26"/>
          <w:shd w:val="clear" w:color="auto" w:fill="FFFFFF"/>
        </w:rPr>
        <w:t xml:space="preserve">Điện toán đám mây cung cấp các dịch vụ chạy trên môi trường Internet do vậy khách hàng chỉ cần kết nối được với Internet là có thể sử </w:t>
      </w:r>
      <w:r w:rsidRPr="00D64D5B">
        <w:rPr>
          <w:rFonts w:ascii="Times New Roman" w:hAnsi="Times New Roman" w:cs="Times New Roman"/>
          <w:color w:val="555555"/>
          <w:sz w:val="26"/>
          <w:szCs w:val="26"/>
          <w:shd w:val="clear" w:color="auto" w:fill="FFFFFF"/>
        </w:rPr>
        <w:lastRenderedPageBreak/>
        <w:t>dụng được dịch vụ.Các thiết bị truy xuất thông tin không yêu cầu cấu hình cao (thin or thick client platforms) như : Mobile phone, Laptop và PDAs…</w:t>
      </w:r>
    </w:p>
    <w:p w14:paraId="3A9EF90C" w14:textId="2B6F2D17" w:rsidR="00D64D5B" w:rsidRPr="00D64D5B" w:rsidRDefault="00D64D5B" w:rsidP="00EB5EC1">
      <w:pPr>
        <w:pStyle w:val="ListParagraph"/>
        <w:numPr>
          <w:ilvl w:val="0"/>
          <w:numId w:val="9"/>
        </w:numPr>
        <w:spacing w:before="100" w:afterLines="100" w:after="240"/>
        <w:ind w:left="1080"/>
        <w:rPr>
          <w:rFonts w:ascii="Times New Roman" w:hAnsi="Times New Roman" w:cs="Times New Roman"/>
          <w:color w:val="555555"/>
          <w:sz w:val="26"/>
          <w:szCs w:val="26"/>
          <w:shd w:val="clear" w:color="auto" w:fill="FFFFFF"/>
        </w:rPr>
      </w:pPr>
      <w:r w:rsidRPr="00D64D5B">
        <w:rPr>
          <w:rFonts w:ascii="Times New Roman" w:eastAsia="Times New Roman" w:hAnsi="Times New Roman" w:cs="Times New Roman"/>
          <w:b/>
          <w:bCs/>
          <w:color w:val="3C4043"/>
          <w:spacing w:val="3"/>
          <w:sz w:val="26"/>
          <w:szCs w:val="26"/>
        </w:rPr>
        <w:t>Đa thuê bao:</w:t>
      </w:r>
      <w:r w:rsidRPr="00D64D5B">
        <w:rPr>
          <w:rFonts w:ascii="Times New Roman" w:eastAsia="Times New Roman" w:hAnsi="Times New Roman" w:cs="Times New Roman"/>
          <w:color w:val="3C4043"/>
          <w:spacing w:val="3"/>
          <w:sz w:val="26"/>
          <w:szCs w:val="26"/>
        </w:rPr>
        <w:t xml:space="preserve"> </w:t>
      </w:r>
      <w:r w:rsidRPr="00D64D5B">
        <w:rPr>
          <w:rFonts w:ascii="Times New Roman" w:hAnsi="Times New Roman" w:cs="Times New Roman"/>
          <w:color w:val="555555"/>
          <w:sz w:val="26"/>
          <w:szCs w:val="26"/>
          <w:shd w:val="clear" w:color="auto" w:fill="FFFFFF"/>
        </w:rPr>
        <w:t>Tài nguyên của nhà cung cấp dịch vụ được dùng chung, phục vụ cho nhiều người dùng dựa trên mô hình “multi-tenant”. Mô hình này cho phép tài nguyên phần cứng và tài nguyên ảo hóa sẽ được cấp pháp động dựa vào nhu cầu của người dùng. Khi nhu cầu người dùng giảm xuống hoặc tăng nên thì tài nguyên sẽ được trưng dụng để phục vụ yêu cầu.</w:t>
      </w:r>
    </w:p>
    <w:p w14:paraId="18AF7679" w14:textId="68E9034F" w:rsidR="00D64D5B" w:rsidRPr="00D64D5B" w:rsidRDefault="00D64D5B" w:rsidP="00EB5EC1">
      <w:pPr>
        <w:pStyle w:val="ListParagraph"/>
        <w:numPr>
          <w:ilvl w:val="0"/>
          <w:numId w:val="9"/>
        </w:numPr>
        <w:spacing w:before="100" w:afterLines="100" w:after="240"/>
        <w:ind w:left="1080"/>
        <w:rPr>
          <w:rFonts w:ascii="Times New Roman" w:eastAsia="Times New Roman" w:hAnsi="Times New Roman" w:cs="Times New Roman"/>
          <w:color w:val="3C4043"/>
          <w:spacing w:val="3"/>
          <w:sz w:val="26"/>
          <w:szCs w:val="26"/>
        </w:rPr>
      </w:pPr>
      <w:r w:rsidRPr="00D64D5B">
        <w:rPr>
          <w:rFonts w:ascii="Times New Roman" w:eastAsia="Times New Roman" w:hAnsi="Times New Roman" w:cs="Times New Roman"/>
          <w:b/>
          <w:bCs/>
          <w:color w:val="3C4043"/>
          <w:spacing w:val="3"/>
          <w:sz w:val="26"/>
          <w:szCs w:val="26"/>
        </w:rPr>
        <w:t>Khả năng co dãn:</w:t>
      </w:r>
      <w:r w:rsidRPr="00D64D5B">
        <w:rPr>
          <w:rFonts w:ascii="Times New Roman" w:eastAsia="Times New Roman" w:hAnsi="Times New Roman" w:cs="Times New Roman"/>
          <w:color w:val="3C4043"/>
          <w:spacing w:val="3"/>
          <w:sz w:val="26"/>
          <w:szCs w:val="26"/>
        </w:rPr>
        <w:t xml:space="preserve"> </w:t>
      </w:r>
      <w:r w:rsidRPr="00D64D5B">
        <w:rPr>
          <w:rFonts w:ascii="Times New Roman" w:eastAsia="Times New Roman" w:hAnsi="Times New Roman" w:cs="Times New Roman"/>
          <w:color w:val="3C4043"/>
          <w:spacing w:val="3"/>
          <w:sz w:val="26"/>
          <w:szCs w:val="26"/>
        </w:rPr>
        <w:t>Khả năng này cho phép tự động mở rộng hoặc thu nhỏ hệ thống tùy theo nhu cầu của người sử dụng một cách nhanh chóng. Khi nhu cầu tăng, hệ thống sẽ tự động mở rộng bằng cách thêm tài nguyên vào. Khi nhu cầu giảm, hệ thống sẽ tự động giảm bớt tài nguyên.</w:t>
      </w:r>
      <w:r w:rsidRPr="00D64D5B">
        <w:rPr>
          <w:rFonts w:ascii="Times New Roman" w:eastAsia="Times New Roman" w:hAnsi="Times New Roman" w:cs="Times New Roman"/>
          <w:color w:val="3C4043"/>
          <w:spacing w:val="3"/>
          <w:sz w:val="26"/>
          <w:szCs w:val="26"/>
        </w:rPr>
        <w:t xml:space="preserve"> </w:t>
      </w:r>
      <w:r w:rsidRPr="00D64D5B">
        <w:rPr>
          <w:rFonts w:ascii="Times New Roman" w:eastAsia="Times New Roman" w:hAnsi="Times New Roman" w:cs="Times New Roman"/>
          <w:color w:val="3C4043"/>
          <w:spacing w:val="3"/>
          <w:sz w:val="26"/>
          <w:szCs w:val="26"/>
        </w:rPr>
        <w:t>Khả năng co giãn giúp cho nhà cung cấp sử dụng tài nguyên hiệu quả, tận dụng triệt để tài nguyên dư thừa, phục vụ được nhiều khách hàng. Đối với người sử dụng dịch vụ, khả năng co giãn giúp họ giảm chi phí do họ chỉ trả phí cho những tài nguyên thực sự dùng.</w:t>
      </w:r>
    </w:p>
    <w:p w14:paraId="4E30EE33" w14:textId="46FD097E" w:rsidR="00D64D5B" w:rsidRPr="00D64D5B" w:rsidRDefault="00D64D5B" w:rsidP="00EB5EC1">
      <w:pPr>
        <w:pStyle w:val="ListParagraph"/>
        <w:numPr>
          <w:ilvl w:val="0"/>
          <w:numId w:val="9"/>
        </w:numPr>
        <w:spacing w:before="100" w:afterLines="100" w:after="240"/>
        <w:ind w:left="1080"/>
        <w:rPr>
          <w:rFonts w:ascii="Times New Roman" w:hAnsi="Times New Roman" w:cs="Times New Roman"/>
          <w:color w:val="555555"/>
          <w:sz w:val="26"/>
          <w:szCs w:val="26"/>
          <w:shd w:val="clear" w:color="auto" w:fill="FFFFFF"/>
        </w:rPr>
      </w:pPr>
      <w:r w:rsidRPr="00D64D5B">
        <w:rPr>
          <w:rFonts w:ascii="Times New Roman" w:eastAsia="Times New Roman" w:hAnsi="Times New Roman" w:cs="Times New Roman"/>
          <w:b/>
          <w:bCs/>
          <w:color w:val="3C4043"/>
          <w:spacing w:val="3"/>
          <w:sz w:val="26"/>
          <w:szCs w:val="26"/>
        </w:rPr>
        <w:t xml:space="preserve">Tiêu dùng đo được: </w:t>
      </w:r>
      <w:r w:rsidRPr="00D64D5B">
        <w:rPr>
          <w:rFonts w:ascii="Times New Roman" w:hAnsi="Times New Roman" w:cs="Times New Roman"/>
          <w:color w:val="555555"/>
          <w:sz w:val="26"/>
          <w:szCs w:val="26"/>
          <w:shd w:val="clear" w:color="auto" w:fill="FFFFFF"/>
        </w:rPr>
        <w:t>Nhiều dịch vụ điện toán đám mây sử dụng mô hình điện toán theo nhu cầu, mô hình tương tự với cách các tiện ích theo nhu cầu truyền thống như điện được tiêu thụ, trong khi một số khác tiếp thị dựa vào tiền đóng trước. Điện toán đám mây cho phép giới hạn dung lượng lưu trữ, băng thông, tài nguyên máy tính và số lượng người dùng kích hoạt theo tháng.</w:t>
      </w:r>
    </w:p>
    <w:p w14:paraId="746204A8" w14:textId="2DC5461F" w:rsidR="00D64D5B" w:rsidRPr="00D64D5B" w:rsidRDefault="00D64D5B" w:rsidP="00EB5EC1">
      <w:pPr>
        <w:pStyle w:val="ListParagraph"/>
        <w:numPr>
          <w:ilvl w:val="0"/>
          <w:numId w:val="9"/>
        </w:numPr>
        <w:spacing w:before="100" w:afterLines="100" w:after="240"/>
        <w:ind w:left="1080"/>
        <w:rPr>
          <w:rFonts w:ascii="Times New Roman" w:eastAsia="Times New Roman" w:hAnsi="Times New Roman" w:cs="Times New Roman"/>
          <w:color w:val="3C4043"/>
          <w:spacing w:val="3"/>
          <w:sz w:val="26"/>
          <w:szCs w:val="26"/>
        </w:rPr>
      </w:pPr>
      <w:r w:rsidRPr="00D64D5B">
        <w:rPr>
          <w:rFonts w:ascii="Times New Roman" w:eastAsia="Times New Roman" w:hAnsi="Times New Roman" w:cs="Times New Roman"/>
          <w:b/>
          <w:bCs/>
          <w:color w:val="3C4043"/>
          <w:spacing w:val="3"/>
          <w:sz w:val="26"/>
          <w:szCs w:val="26"/>
        </w:rPr>
        <w:t xml:space="preserve">Khả năng phục hồi: </w:t>
      </w:r>
      <w:r w:rsidRPr="00D64D5B">
        <w:rPr>
          <w:rFonts w:ascii="Times New Roman" w:eastAsia="Times New Roman" w:hAnsi="Times New Roman" w:cs="Times New Roman"/>
          <w:color w:val="3C4043"/>
          <w:spacing w:val="3"/>
          <w:sz w:val="26"/>
          <w:szCs w:val="26"/>
        </w:rPr>
        <w:t>Cloud Security cũng là một trong những tính năng ưu việt của điện toán đám mây. Bằng cách tạo snapshot (ảnh chụp nhanh) dữ liệu lưu trữ, dữ liệu sẽ không bị mất ngay cả khi một trong các máy chủ bị hỏng. Dữ liệu được lưu trữ trong các thiết bị lưu trữ, không thể bị tấn công và sử dụng bởi bất kỳ người nào khác.</w:t>
      </w:r>
    </w:p>
    <w:p w14:paraId="6321A2DF" w14:textId="1E60C99D" w:rsidR="00D64D5B" w:rsidRPr="00BE58BD" w:rsidRDefault="00D64D5B" w:rsidP="00EB5EC1">
      <w:pPr>
        <w:spacing w:before="100" w:afterLines="100" w:after="240"/>
        <w:rPr>
          <w:rFonts w:ascii="Times New Roman" w:eastAsia="Times New Roman" w:hAnsi="Times New Roman" w:cs="Times New Roman"/>
          <w:color w:val="3C4043"/>
          <w:spacing w:val="3"/>
          <w:sz w:val="26"/>
          <w:szCs w:val="26"/>
        </w:rPr>
      </w:pPr>
    </w:p>
    <w:p w14:paraId="450140C1" w14:textId="6BEC77EC" w:rsidR="00BE58BD" w:rsidRDefault="00BE58BD" w:rsidP="00EB5EC1">
      <w:pPr>
        <w:numPr>
          <w:ilvl w:val="0"/>
          <w:numId w:val="1"/>
        </w:numPr>
        <w:spacing w:before="100" w:afterLines="100" w:after="240"/>
        <w:rPr>
          <w:rFonts w:ascii="Times New Roman" w:eastAsia="Times New Roman" w:hAnsi="Times New Roman" w:cs="Times New Roman"/>
          <w:b/>
          <w:bCs/>
          <w:color w:val="3C4043"/>
          <w:spacing w:val="3"/>
          <w:sz w:val="26"/>
          <w:szCs w:val="26"/>
        </w:rPr>
      </w:pPr>
      <w:r w:rsidRPr="00BE58BD">
        <w:rPr>
          <w:rFonts w:ascii="Times New Roman" w:eastAsia="Times New Roman" w:hAnsi="Times New Roman" w:cs="Times New Roman"/>
          <w:b/>
          <w:bCs/>
          <w:color w:val="3C4043"/>
          <w:spacing w:val="3"/>
          <w:sz w:val="26"/>
          <w:szCs w:val="26"/>
        </w:rPr>
        <w:t>Phân biệt được sự khác biệt giữa mô hình phân phối dịch vụ đám mây với mô hình triển khai đám mây.</w:t>
      </w:r>
    </w:p>
    <w:p w14:paraId="7F08D291" w14:textId="0D27EECB" w:rsidR="00EB5EC1" w:rsidRPr="00EB5EC1" w:rsidRDefault="00C7531E" w:rsidP="00C17536">
      <w:pPr>
        <w:spacing w:before="20" w:afterLines="100" w:after="240"/>
        <w:ind w:left="720"/>
        <w:rPr>
          <w:rFonts w:ascii="Times New Roman" w:eastAsia="Times New Roman" w:hAnsi="Times New Roman" w:cs="Times New Roman"/>
          <w:color w:val="3C4043"/>
          <w:spacing w:val="3"/>
          <w:sz w:val="26"/>
          <w:szCs w:val="26"/>
        </w:rPr>
      </w:pPr>
      <w:r>
        <w:rPr>
          <w:rFonts w:ascii="Times New Roman" w:eastAsia="Times New Roman" w:hAnsi="Times New Roman" w:cs="Times New Roman"/>
          <w:color w:val="3C4043"/>
          <w:spacing w:val="3"/>
          <w:sz w:val="26"/>
          <w:szCs w:val="26"/>
        </w:rPr>
        <w:t>Mô hình phân phối dịch vụ đám mây g</w:t>
      </w:r>
      <w:r w:rsidR="00EB5EC1" w:rsidRPr="00EB5EC1">
        <w:rPr>
          <w:rFonts w:ascii="Times New Roman" w:eastAsia="Times New Roman" w:hAnsi="Times New Roman" w:cs="Times New Roman"/>
          <w:color w:val="3C4043"/>
          <w:spacing w:val="3"/>
          <w:sz w:val="26"/>
          <w:szCs w:val="26"/>
        </w:rPr>
        <w:t>ồm 3 mô hình cơ bản là</w:t>
      </w:r>
    </w:p>
    <w:p w14:paraId="246B6A1D" w14:textId="04F334A4" w:rsidR="00EB5EC1" w:rsidRPr="00EB5EC1" w:rsidRDefault="00EB5EC1" w:rsidP="00C17536">
      <w:pPr>
        <w:spacing w:before="20" w:afterLines="100" w:after="240"/>
        <w:ind w:left="720"/>
        <w:rPr>
          <w:rFonts w:ascii="Times New Roman" w:eastAsia="Times New Roman" w:hAnsi="Times New Roman" w:cs="Times New Roman"/>
          <w:color w:val="3C4043"/>
          <w:spacing w:val="3"/>
          <w:sz w:val="26"/>
          <w:szCs w:val="26"/>
        </w:rPr>
      </w:pPr>
      <w:r w:rsidRPr="00EB5EC1">
        <w:rPr>
          <w:rFonts w:ascii="Times New Roman" w:eastAsia="Times New Roman" w:hAnsi="Times New Roman" w:cs="Times New Roman"/>
          <w:color w:val="3C4043"/>
          <w:spacing w:val="3"/>
          <w:sz w:val="26"/>
          <w:szCs w:val="26"/>
        </w:rPr>
        <w:t>– Hạ tầng như là một dịch vụ (IaaS – Infrastructure-as-a-Service)</w:t>
      </w:r>
    </w:p>
    <w:p w14:paraId="52F3C1CE" w14:textId="4100A79F" w:rsidR="00EB5EC1" w:rsidRPr="00EB5EC1" w:rsidRDefault="00EB5EC1" w:rsidP="00C17536">
      <w:pPr>
        <w:spacing w:before="20" w:afterLines="100" w:after="240"/>
        <w:ind w:left="720"/>
        <w:rPr>
          <w:rFonts w:ascii="Times New Roman" w:eastAsia="Times New Roman" w:hAnsi="Times New Roman" w:cs="Times New Roman"/>
          <w:color w:val="3C4043"/>
          <w:spacing w:val="3"/>
          <w:sz w:val="26"/>
          <w:szCs w:val="26"/>
        </w:rPr>
      </w:pPr>
      <w:r w:rsidRPr="00EB5EC1">
        <w:rPr>
          <w:rFonts w:ascii="Times New Roman" w:eastAsia="Times New Roman" w:hAnsi="Times New Roman" w:cs="Times New Roman"/>
          <w:color w:val="3C4043"/>
          <w:spacing w:val="3"/>
          <w:sz w:val="26"/>
          <w:szCs w:val="26"/>
        </w:rPr>
        <w:t>– Nền tảng như là một dịch vụ (PaaS – Platform-as-a-Service)</w:t>
      </w:r>
    </w:p>
    <w:p w14:paraId="69C196B0" w14:textId="49B2B788" w:rsidR="00EB5EC1" w:rsidRDefault="00EB5EC1" w:rsidP="00C17536">
      <w:pPr>
        <w:spacing w:before="20" w:afterLines="100" w:after="240"/>
        <w:ind w:left="720"/>
        <w:rPr>
          <w:rFonts w:ascii="Times New Roman" w:eastAsia="Times New Roman" w:hAnsi="Times New Roman" w:cs="Times New Roman"/>
          <w:color w:val="3C4043"/>
          <w:spacing w:val="3"/>
          <w:sz w:val="26"/>
          <w:szCs w:val="26"/>
        </w:rPr>
      </w:pPr>
      <w:r w:rsidRPr="00EB5EC1">
        <w:rPr>
          <w:rFonts w:ascii="Times New Roman" w:eastAsia="Times New Roman" w:hAnsi="Times New Roman" w:cs="Times New Roman"/>
          <w:color w:val="3C4043"/>
          <w:spacing w:val="3"/>
          <w:sz w:val="26"/>
          <w:szCs w:val="26"/>
        </w:rPr>
        <w:t>– Phần mềm như là một dịch vụ (SaaS – Software-as-a-Service)</w:t>
      </w:r>
    </w:p>
    <w:p w14:paraId="3A6EB68B" w14:textId="4DA3834C" w:rsidR="00E06BC7" w:rsidRDefault="00E06BC7" w:rsidP="00C17536">
      <w:pPr>
        <w:spacing w:before="20" w:afterLines="100" w:after="240"/>
        <w:ind w:left="720"/>
        <w:rPr>
          <w:rFonts w:ascii="Times New Roman" w:eastAsia="Times New Roman" w:hAnsi="Times New Roman" w:cs="Times New Roman"/>
          <w:color w:val="3C4043"/>
          <w:spacing w:val="3"/>
          <w:sz w:val="26"/>
          <w:szCs w:val="26"/>
        </w:rPr>
      </w:pPr>
      <w:r>
        <w:rPr>
          <w:rFonts w:ascii="Times New Roman" w:eastAsia="Times New Roman" w:hAnsi="Times New Roman" w:cs="Times New Roman"/>
          <w:color w:val="3C4043"/>
          <w:spacing w:val="3"/>
          <w:sz w:val="26"/>
          <w:szCs w:val="26"/>
        </w:rPr>
        <w:t xml:space="preserve">Mô hình </w:t>
      </w:r>
      <w:r>
        <w:rPr>
          <w:rFonts w:ascii="Times New Roman" w:eastAsia="Times New Roman" w:hAnsi="Times New Roman" w:cs="Times New Roman"/>
          <w:color w:val="3C4043"/>
          <w:spacing w:val="3"/>
          <w:sz w:val="26"/>
          <w:szCs w:val="26"/>
        </w:rPr>
        <w:t>triển khai</w:t>
      </w:r>
      <w:r>
        <w:rPr>
          <w:rFonts w:ascii="Times New Roman" w:eastAsia="Times New Roman" w:hAnsi="Times New Roman" w:cs="Times New Roman"/>
          <w:color w:val="3C4043"/>
          <w:spacing w:val="3"/>
          <w:sz w:val="26"/>
          <w:szCs w:val="26"/>
        </w:rPr>
        <w:t xml:space="preserve"> đám mây g</w:t>
      </w:r>
      <w:r w:rsidRPr="00EB5EC1">
        <w:rPr>
          <w:rFonts w:ascii="Times New Roman" w:eastAsia="Times New Roman" w:hAnsi="Times New Roman" w:cs="Times New Roman"/>
          <w:color w:val="3C4043"/>
          <w:spacing w:val="3"/>
          <w:sz w:val="26"/>
          <w:szCs w:val="26"/>
        </w:rPr>
        <w:t xml:space="preserve">ồm </w:t>
      </w:r>
      <w:r w:rsidR="00AD24CF">
        <w:rPr>
          <w:rFonts w:ascii="Times New Roman" w:eastAsia="Times New Roman" w:hAnsi="Times New Roman" w:cs="Times New Roman"/>
          <w:color w:val="3C4043"/>
          <w:spacing w:val="3"/>
          <w:sz w:val="26"/>
          <w:szCs w:val="26"/>
        </w:rPr>
        <w:t>4</w:t>
      </w:r>
      <w:r w:rsidRPr="00EB5EC1">
        <w:rPr>
          <w:rFonts w:ascii="Times New Roman" w:eastAsia="Times New Roman" w:hAnsi="Times New Roman" w:cs="Times New Roman"/>
          <w:color w:val="3C4043"/>
          <w:spacing w:val="3"/>
          <w:sz w:val="26"/>
          <w:szCs w:val="26"/>
        </w:rPr>
        <w:t xml:space="preserve"> mô hình cơ bản là</w:t>
      </w:r>
    </w:p>
    <w:p w14:paraId="0D85F64A" w14:textId="5E2648AA" w:rsidR="00AD24CF" w:rsidRPr="00AD24CF" w:rsidRDefault="00AD24CF" w:rsidP="00C17536">
      <w:pPr>
        <w:spacing w:before="20" w:afterLines="100" w:after="240"/>
        <w:ind w:firstLine="720"/>
        <w:rPr>
          <w:rFonts w:ascii="Times New Roman" w:eastAsia="Times New Roman" w:hAnsi="Times New Roman" w:cs="Times New Roman"/>
          <w:color w:val="3C4043"/>
          <w:spacing w:val="3"/>
          <w:sz w:val="26"/>
          <w:szCs w:val="26"/>
        </w:rPr>
      </w:pPr>
      <w:r w:rsidRPr="00AD24CF">
        <w:rPr>
          <w:rFonts w:ascii="Times New Roman" w:eastAsia="Times New Roman" w:hAnsi="Times New Roman" w:cs="Times New Roman"/>
          <w:color w:val="3C4043"/>
          <w:spacing w:val="3"/>
          <w:sz w:val="26"/>
          <w:szCs w:val="26"/>
        </w:rPr>
        <w:t>– Đám mây công cộng (Public cloud)</w:t>
      </w:r>
    </w:p>
    <w:p w14:paraId="67461C5E" w14:textId="77777777" w:rsidR="00AD24CF" w:rsidRPr="00AD24CF" w:rsidRDefault="00AD24CF" w:rsidP="00C17536">
      <w:pPr>
        <w:spacing w:before="20" w:afterLines="100" w:after="240"/>
        <w:ind w:left="720"/>
        <w:rPr>
          <w:rFonts w:ascii="Times New Roman" w:eastAsia="Times New Roman" w:hAnsi="Times New Roman" w:cs="Times New Roman"/>
          <w:color w:val="3C4043"/>
          <w:spacing w:val="3"/>
          <w:sz w:val="26"/>
          <w:szCs w:val="26"/>
        </w:rPr>
      </w:pPr>
      <w:r w:rsidRPr="00AD24CF">
        <w:rPr>
          <w:rFonts w:ascii="Times New Roman" w:eastAsia="Times New Roman" w:hAnsi="Times New Roman" w:cs="Times New Roman"/>
          <w:color w:val="3C4043"/>
          <w:spacing w:val="3"/>
          <w:sz w:val="26"/>
          <w:szCs w:val="26"/>
        </w:rPr>
        <w:t>– Đám mây cộng đồng (Community cloud)</w:t>
      </w:r>
    </w:p>
    <w:p w14:paraId="07BB37CA" w14:textId="77777777" w:rsidR="00AD24CF" w:rsidRPr="00AD24CF" w:rsidRDefault="00AD24CF" w:rsidP="00C17536">
      <w:pPr>
        <w:spacing w:before="20" w:afterLines="100" w:after="240"/>
        <w:ind w:left="720"/>
        <w:rPr>
          <w:rFonts w:ascii="Times New Roman" w:eastAsia="Times New Roman" w:hAnsi="Times New Roman" w:cs="Times New Roman"/>
          <w:color w:val="3C4043"/>
          <w:spacing w:val="3"/>
          <w:sz w:val="26"/>
          <w:szCs w:val="26"/>
        </w:rPr>
      </w:pPr>
      <w:r w:rsidRPr="00AD24CF">
        <w:rPr>
          <w:rFonts w:ascii="Times New Roman" w:eastAsia="Times New Roman" w:hAnsi="Times New Roman" w:cs="Times New Roman"/>
          <w:color w:val="3C4043"/>
          <w:spacing w:val="3"/>
          <w:sz w:val="26"/>
          <w:szCs w:val="26"/>
        </w:rPr>
        <w:lastRenderedPageBreak/>
        <w:t>– Đám mây riêng (Private cloud)</w:t>
      </w:r>
    </w:p>
    <w:p w14:paraId="44D38A75" w14:textId="3457FA9A" w:rsidR="00AD24CF" w:rsidRPr="00EB5EC1" w:rsidRDefault="00AD24CF" w:rsidP="00C17536">
      <w:pPr>
        <w:spacing w:before="20" w:afterLines="100" w:after="240"/>
        <w:ind w:left="720"/>
        <w:rPr>
          <w:rFonts w:ascii="Times New Roman" w:eastAsia="Times New Roman" w:hAnsi="Times New Roman" w:cs="Times New Roman"/>
          <w:color w:val="3C4043"/>
          <w:spacing w:val="3"/>
          <w:sz w:val="26"/>
          <w:szCs w:val="26"/>
        </w:rPr>
      </w:pPr>
      <w:r w:rsidRPr="00AD24CF">
        <w:rPr>
          <w:rFonts w:ascii="Times New Roman" w:eastAsia="Times New Roman" w:hAnsi="Times New Roman" w:cs="Times New Roman"/>
          <w:color w:val="3C4043"/>
          <w:spacing w:val="3"/>
          <w:sz w:val="26"/>
          <w:szCs w:val="26"/>
        </w:rPr>
        <w:t>– Đám mây lai (Hybird cloud)</w:t>
      </w:r>
    </w:p>
    <w:p w14:paraId="6837A981" w14:textId="77777777" w:rsidR="00E06BC7" w:rsidRPr="00BE58BD" w:rsidRDefault="00E06BC7" w:rsidP="00C17536">
      <w:pPr>
        <w:spacing w:before="20" w:afterLines="100" w:after="240"/>
        <w:ind w:left="720"/>
        <w:rPr>
          <w:rFonts w:ascii="Times New Roman" w:eastAsia="Times New Roman" w:hAnsi="Times New Roman" w:cs="Times New Roman"/>
          <w:color w:val="3C4043"/>
          <w:spacing w:val="3"/>
          <w:sz w:val="26"/>
          <w:szCs w:val="26"/>
        </w:rPr>
      </w:pPr>
    </w:p>
    <w:p w14:paraId="5C1E0234" w14:textId="6D5454BF" w:rsidR="00BE58BD" w:rsidRDefault="00BE58BD" w:rsidP="00EB5EC1">
      <w:pPr>
        <w:numPr>
          <w:ilvl w:val="0"/>
          <w:numId w:val="1"/>
        </w:numPr>
        <w:spacing w:before="100" w:afterLines="100" w:after="240"/>
        <w:rPr>
          <w:rFonts w:ascii="Times New Roman" w:eastAsia="Times New Roman" w:hAnsi="Times New Roman" w:cs="Times New Roman"/>
          <w:b/>
          <w:bCs/>
          <w:color w:val="3C4043"/>
          <w:spacing w:val="3"/>
          <w:sz w:val="26"/>
          <w:szCs w:val="26"/>
        </w:rPr>
      </w:pPr>
      <w:r w:rsidRPr="00BE58BD">
        <w:rPr>
          <w:rFonts w:ascii="Times New Roman" w:eastAsia="Times New Roman" w:hAnsi="Times New Roman" w:cs="Times New Roman"/>
          <w:b/>
          <w:bCs/>
          <w:color w:val="3C4043"/>
          <w:spacing w:val="3"/>
          <w:sz w:val="26"/>
          <w:szCs w:val="26"/>
        </w:rPr>
        <w:t>Phân biệt được các loại đám mây cung cấp dịch vụ hạ tầng, đám mây cung cấp dịch vụ nền tảng, đám mây cung cấp dịch vụ phần mềm.</w:t>
      </w:r>
    </w:p>
    <w:p w14:paraId="35F65339" w14:textId="2C0CA177" w:rsidR="0042076C" w:rsidRPr="0042076C" w:rsidRDefault="0042076C" w:rsidP="0042076C">
      <w:pPr>
        <w:pStyle w:val="ListParagraph"/>
        <w:numPr>
          <w:ilvl w:val="1"/>
          <w:numId w:val="14"/>
        </w:numPr>
        <w:tabs>
          <w:tab w:val="clear" w:pos="1440"/>
        </w:tabs>
        <w:spacing w:afterLines="100" w:after="240"/>
        <w:ind w:left="720"/>
        <w:rPr>
          <w:rFonts w:ascii="Times New Roman" w:hAnsi="Times New Roman" w:cs="Times New Roman"/>
          <w:color w:val="3C4043"/>
          <w:spacing w:val="3"/>
          <w:sz w:val="26"/>
          <w:szCs w:val="26"/>
        </w:rPr>
      </w:pPr>
      <w:r w:rsidRPr="0042076C">
        <w:rPr>
          <w:rFonts w:ascii="Times New Roman" w:eastAsia="Times New Roman" w:hAnsi="Times New Roman" w:cs="Times New Roman"/>
          <w:b/>
          <w:bCs/>
          <w:color w:val="3C4043"/>
          <w:spacing w:val="3"/>
          <w:sz w:val="26"/>
          <w:szCs w:val="26"/>
        </w:rPr>
        <w:t>IaaS:</w:t>
      </w:r>
      <w:r w:rsidRPr="0042076C">
        <w:rPr>
          <w:rFonts w:ascii="Times New Roman" w:eastAsia="Times New Roman" w:hAnsi="Times New Roman" w:cs="Times New Roman"/>
          <w:color w:val="333333"/>
          <w:sz w:val="26"/>
          <w:szCs w:val="26"/>
        </w:rPr>
        <w:t xml:space="preserve"> </w:t>
      </w:r>
      <w:r w:rsidRPr="0042076C">
        <w:rPr>
          <w:rFonts w:ascii="Times New Roman" w:hAnsi="Times New Roman" w:cs="Times New Roman"/>
          <w:color w:val="3C4043"/>
          <w:spacing w:val="3"/>
          <w:sz w:val="26"/>
          <w:szCs w:val="26"/>
        </w:rPr>
        <w:t>Dịch vụ điện toán đám mây này giúp các công ty nhận được tài nguyên được phân phối qua đám mây hoặc ảo. Sử dụng các công cụ IaaS, các công ty có thể tạo và xử lý máy chủ, lưu trữ dữ liệu, hệ điều hành và mạng mà không cần mua phần cứng.</w:t>
      </w:r>
    </w:p>
    <w:p w14:paraId="7B9B136A" w14:textId="7220BB94" w:rsidR="0042076C" w:rsidRPr="0042076C" w:rsidRDefault="0042076C" w:rsidP="0042076C">
      <w:pPr>
        <w:pStyle w:val="ListParagraph"/>
        <w:numPr>
          <w:ilvl w:val="1"/>
          <w:numId w:val="14"/>
        </w:numPr>
        <w:tabs>
          <w:tab w:val="clear" w:pos="1440"/>
        </w:tabs>
        <w:spacing w:afterLines="100" w:after="240"/>
        <w:ind w:left="720"/>
        <w:rPr>
          <w:rFonts w:ascii="Times New Roman" w:hAnsi="Times New Roman" w:cs="Times New Roman"/>
          <w:color w:val="333333"/>
          <w:sz w:val="26"/>
          <w:szCs w:val="26"/>
          <w:shd w:val="clear" w:color="auto" w:fill="FFFFFF"/>
        </w:rPr>
      </w:pPr>
      <w:r w:rsidRPr="0042076C">
        <w:rPr>
          <w:rFonts w:ascii="Times New Roman" w:eastAsia="Times New Roman" w:hAnsi="Times New Roman" w:cs="Times New Roman"/>
          <w:b/>
          <w:bCs/>
          <w:color w:val="3C4043"/>
          <w:spacing w:val="3"/>
          <w:sz w:val="26"/>
          <w:szCs w:val="26"/>
        </w:rPr>
        <w:t>PaaS:</w:t>
      </w:r>
      <w:r w:rsidRPr="0042076C">
        <w:rPr>
          <w:rFonts w:ascii="Times New Roman" w:hAnsi="Times New Roman" w:cs="Times New Roman"/>
          <w:b/>
          <w:bCs/>
          <w:color w:val="3C4043"/>
          <w:spacing w:val="3"/>
          <w:sz w:val="26"/>
          <w:szCs w:val="26"/>
        </w:rPr>
        <w:t xml:space="preserve"> </w:t>
      </w:r>
      <w:r w:rsidRPr="0042076C">
        <w:rPr>
          <w:rFonts w:ascii="Times New Roman" w:hAnsi="Times New Roman" w:cs="Times New Roman"/>
          <w:color w:val="333333"/>
          <w:sz w:val="26"/>
          <w:szCs w:val="26"/>
          <w:shd w:val="clear" w:color="auto" w:fill="FFFFFF"/>
        </w:rPr>
        <w:t>Mô hình dịch vụ đám mây này hoạt động ở một cấp độ riêng biệt. Thay vì một sản phẩm cố định được tạo ra vì một số lý do cụ thể, nền tảng PaaS cung cấp một khuôn khổ trong đó khách hàng có thể thực hiện các nhiệm vụ của riêng họ.</w:t>
      </w:r>
    </w:p>
    <w:p w14:paraId="6CC917B8" w14:textId="45AA5063" w:rsidR="0042076C" w:rsidRPr="0042076C" w:rsidRDefault="0042076C" w:rsidP="0042076C">
      <w:pPr>
        <w:pStyle w:val="ListParagraph"/>
        <w:numPr>
          <w:ilvl w:val="1"/>
          <w:numId w:val="14"/>
        </w:numPr>
        <w:tabs>
          <w:tab w:val="clear" w:pos="1440"/>
        </w:tabs>
        <w:spacing w:afterLines="100" w:after="240"/>
        <w:ind w:left="720"/>
        <w:rPr>
          <w:rFonts w:ascii="Times New Roman" w:hAnsi="Times New Roman" w:cs="Times New Roman"/>
          <w:b/>
          <w:bCs/>
          <w:color w:val="3C4043"/>
          <w:spacing w:val="3"/>
          <w:sz w:val="26"/>
          <w:szCs w:val="26"/>
        </w:rPr>
      </w:pPr>
      <w:r w:rsidRPr="0042076C">
        <w:rPr>
          <w:rFonts w:ascii="Times New Roman" w:eastAsia="Times New Roman" w:hAnsi="Times New Roman" w:cs="Times New Roman"/>
          <w:b/>
          <w:bCs/>
          <w:color w:val="3C4043"/>
          <w:spacing w:val="3"/>
          <w:sz w:val="26"/>
          <w:szCs w:val="26"/>
        </w:rPr>
        <w:t>SaaS:</w:t>
      </w:r>
      <w:r w:rsidRPr="0042076C">
        <w:rPr>
          <w:rFonts w:ascii="Times New Roman" w:hAnsi="Times New Roman" w:cs="Times New Roman"/>
          <w:b/>
          <w:bCs/>
          <w:color w:val="3C4043"/>
          <w:spacing w:val="3"/>
          <w:sz w:val="26"/>
          <w:szCs w:val="26"/>
        </w:rPr>
        <w:t xml:space="preserve"> </w:t>
      </w:r>
      <w:r w:rsidRPr="0042076C">
        <w:rPr>
          <w:rFonts w:ascii="Times New Roman" w:hAnsi="Times New Roman" w:cs="Times New Roman"/>
          <w:color w:val="333333"/>
          <w:sz w:val="26"/>
          <w:szCs w:val="26"/>
          <w:shd w:val="clear" w:color="auto" w:fill="FFFFFF"/>
        </w:rPr>
        <w:t>SaaS là ​​một môi trường ảo hóa, được tạo sẵn được thiết kế với giao diện người dùng linh hoạt và hấp dẫn. Mô hình dịch vụ đám mây này đại diện cho một thiết lập dựa trên đám mây để phát triển phần mềm mà không cần mã hóa thêm, chỉ bằng cách điều chỉnh thiết kế và các tính năng giao diện người dùng.</w:t>
      </w:r>
    </w:p>
    <w:p w14:paraId="57441A56" w14:textId="45E36F26" w:rsidR="0042076C" w:rsidRPr="00BE58BD" w:rsidRDefault="0042076C" w:rsidP="0042076C">
      <w:pPr>
        <w:spacing w:before="100" w:afterLines="100" w:after="240"/>
        <w:ind w:left="720"/>
        <w:rPr>
          <w:rFonts w:ascii="Times New Roman" w:eastAsia="Times New Roman" w:hAnsi="Times New Roman" w:cs="Times New Roman"/>
          <w:b/>
          <w:bCs/>
          <w:color w:val="3C4043"/>
          <w:spacing w:val="3"/>
          <w:sz w:val="26"/>
          <w:szCs w:val="26"/>
        </w:rPr>
      </w:pPr>
    </w:p>
    <w:p w14:paraId="064779C8" w14:textId="09A634F8" w:rsidR="00BE58BD" w:rsidRDefault="00BE58BD" w:rsidP="00EB5EC1">
      <w:pPr>
        <w:numPr>
          <w:ilvl w:val="0"/>
          <w:numId w:val="1"/>
        </w:numPr>
        <w:spacing w:before="100" w:afterLines="100" w:after="240"/>
        <w:rPr>
          <w:rFonts w:ascii="Times New Roman" w:eastAsia="Times New Roman" w:hAnsi="Times New Roman" w:cs="Times New Roman"/>
          <w:b/>
          <w:bCs/>
          <w:color w:val="3C4043"/>
          <w:spacing w:val="3"/>
          <w:sz w:val="26"/>
          <w:szCs w:val="26"/>
        </w:rPr>
      </w:pPr>
      <w:r w:rsidRPr="00BE58BD">
        <w:rPr>
          <w:rFonts w:ascii="Times New Roman" w:eastAsia="Times New Roman" w:hAnsi="Times New Roman" w:cs="Times New Roman"/>
          <w:b/>
          <w:bCs/>
          <w:color w:val="3C4043"/>
          <w:spacing w:val="3"/>
          <w:sz w:val="26"/>
          <w:szCs w:val="26"/>
        </w:rPr>
        <w:t>Phân biệt được các loại đám mây riêng, đám mây công cộng, đám mây cộng đồng và đám mây lai.</w:t>
      </w:r>
    </w:p>
    <w:p w14:paraId="593DD8B7" w14:textId="77777777" w:rsidR="00C17536" w:rsidRPr="00C17536" w:rsidRDefault="00C17536" w:rsidP="00C17536">
      <w:pPr>
        <w:numPr>
          <w:ilvl w:val="0"/>
          <w:numId w:val="12"/>
        </w:numPr>
        <w:shd w:val="clear" w:color="auto" w:fill="FFFFFF"/>
        <w:spacing w:after="0" w:line="240" w:lineRule="auto"/>
        <w:ind w:right="0"/>
        <w:textAlignment w:val="baseline"/>
        <w:rPr>
          <w:rFonts w:ascii="Times New Roman" w:eastAsia="Times New Roman" w:hAnsi="Times New Roman" w:cs="Times New Roman"/>
          <w:color w:val="3C4043"/>
          <w:spacing w:val="3"/>
          <w:sz w:val="26"/>
          <w:szCs w:val="26"/>
        </w:rPr>
      </w:pPr>
      <w:r w:rsidRPr="00C17536">
        <w:rPr>
          <w:rFonts w:ascii="Times New Roman" w:eastAsia="Times New Roman" w:hAnsi="Times New Roman" w:cs="Times New Roman"/>
          <w:b/>
          <w:bCs/>
          <w:color w:val="3C4043"/>
          <w:spacing w:val="3"/>
          <w:sz w:val="26"/>
          <w:szCs w:val="26"/>
        </w:rPr>
        <w:t>Public Cloud:</w:t>
      </w:r>
      <w:r w:rsidRPr="00C17536">
        <w:rPr>
          <w:rFonts w:ascii="Times New Roman" w:eastAsia="Times New Roman" w:hAnsi="Times New Roman" w:cs="Times New Roman"/>
          <w:color w:val="666666"/>
          <w:sz w:val="26"/>
          <w:szCs w:val="26"/>
        </w:rPr>
        <w:t> </w:t>
      </w:r>
      <w:r w:rsidRPr="00C17536">
        <w:rPr>
          <w:rFonts w:ascii="Times New Roman" w:eastAsia="Times New Roman" w:hAnsi="Times New Roman" w:cs="Times New Roman"/>
          <w:color w:val="3C4043"/>
          <w:spacing w:val="3"/>
          <w:sz w:val="26"/>
          <w:szCs w:val="26"/>
        </w:rPr>
        <w:t>Đám mây công cộng (là các dịch vụ trên nền tảng Cloud Computing để cho các cá nhân và tổ chức thuê, họ dùng chung tài nguyên).</w:t>
      </w:r>
    </w:p>
    <w:p w14:paraId="34AFBED8" w14:textId="77777777" w:rsidR="00C17536" w:rsidRPr="00C17536" w:rsidRDefault="00C17536" w:rsidP="00C17536">
      <w:pPr>
        <w:numPr>
          <w:ilvl w:val="0"/>
          <w:numId w:val="12"/>
        </w:numPr>
        <w:shd w:val="clear" w:color="auto" w:fill="FFFFFF"/>
        <w:spacing w:after="0" w:line="240" w:lineRule="auto"/>
        <w:ind w:right="0"/>
        <w:textAlignment w:val="baseline"/>
        <w:rPr>
          <w:rFonts w:ascii="Times New Roman" w:eastAsia="Times New Roman" w:hAnsi="Times New Roman" w:cs="Times New Roman"/>
          <w:color w:val="3C4043"/>
          <w:spacing w:val="3"/>
          <w:sz w:val="26"/>
          <w:szCs w:val="26"/>
        </w:rPr>
      </w:pPr>
      <w:r w:rsidRPr="00C17536">
        <w:rPr>
          <w:rFonts w:ascii="Times New Roman" w:eastAsia="Times New Roman" w:hAnsi="Times New Roman" w:cs="Times New Roman"/>
          <w:b/>
          <w:bCs/>
          <w:color w:val="3C4043"/>
          <w:spacing w:val="3"/>
          <w:sz w:val="26"/>
          <w:szCs w:val="26"/>
        </w:rPr>
        <w:t>Private Cloud:</w:t>
      </w:r>
      <w:r w:rsidRPr="00C17536">
        <w:rPr>
          <w:rFonts w:ascii="Times New Roman" w:eastAsia="Times New Roman" w:hAnsi="Times New Roman" w:cs="Times New Roman"/>
          <w:color w:val="3C4043"/>
          <w:spacing w:val="3"/>
          <w:sz w:val="26"/>
          <w:szCs w:val="26"/>
        </w:rPr>
        <w:t> Đám mây riêng (dùng trong một doanh nghiệp và không chia sẻ với người dùng ngoài doanh nghiệp đó)</w:t>
      </w:r>
    </w:p>
    <w:p w14:paraId="5539408E" w14:textId="77777777" w:rsidR="00C17536" w:rsidRPr="00C17536" w:rsidRDefault="00C17536" w:rsidP="00C17536">
      <w:pPr>
        <w:numPr>
          <w:ilvl w:val="0"/>
          <w:numId w:val="12"/>
        </w:numPr>
        <w:shd w:val="clear" w:color="auto" w:fill="FFFFFF"/>
        <w:spacing w:after="0" w:line="240" w:lineRule="auto"/>
        <w:ind w:right="0"/>
        <w:textAlignment w:val="baseline"/>
        <w:rPr>
          <w:rFonts w:ascii="Times New Roman" w:eastAsia="Times New Roman" w:hAnsi="Times New Roman" w:cs="Times New Roman"/>
          <w:color w:val="3C4043"/>
          <w:spacing w:val="3"/>
          <w:sz w:val="26"/>
          <w:szCs w:val="26"/>
        </w:rPr>
      </w:pPr>
      <w:r w:rsidRPr="00C17536">
        <w:rPr>
          <w:rFonts w:ascii="Times New Roman" w:eastAsia="Times New Roman" w:hAnsi="Times New Roman" w:cs="Times New Roman"/>
          <w:b/>
          <w:bCs/>
          <w:color w:val="3C4043"/>
          <w:spacing w:val="3"/>
          <w:sz w:val="26"/>
          <w:szCs w:val="26"/>
        </w:rPr>
        <w:t>Hybrid Cloud</w:t>
      </w:r>
      <w:r w:rsidRPr="00C17536">
        <w:rPr>
          <w:rFonts w:ascii="Times New Roman" w:eastAsia="Times New Roman" w:hAnsi="Times New Roman" w:cs="Times New Roman"/>
          <w:color w:val="3C4043"/>
          <w:spacing w:val="3"/>
          <w:sz w:val="26"/>
          <w:szCs w:val="26"/>
        </w:rPr>
        <w:t>: Là mô hình kết hợp (lai) giữa các mô hình Public Cloud và Private Cloud.</w:t>
      </w:r>
    </w:p>
    <w:p w14:paraId="106E6A7F" w14:textId="77777777" w:rsidR="00C17536" w:rsidRPr="00C17536" w:rsidRDefault="00C17536" w:rsidP="00C17536">
      <w:pPr>
        <w:numPr>
          <w:ilvl w:val="0"/>
          <w:numId w:val="12"/>
        </w:numPr>
        <w:shd w:val="clear" w:color="auto" w:fill="FFFFFF"/>
        <w:spacing w:after="0" w:line="240" w:lineRule="auto"/>
        <w:ind w:right="0"/>
        <w:textAlignment w:val="baseline"/>
        <w:rPr>
          <w:rFonts w:ascii="Times New Roman" w:eastAsia="Times New Roman" w:hAnsi="Times New Roman" w:cs="Times New Roman"/>
          <w:color w:val="3C4043"/>
          <w:spacing w:val="3"/>
          <w:sz w:val="26"/>
          <w:szCs w:val="26"/>
        </w:rPr>
      </w:pPr>
      <w:r w:rsidRPr="00C17536">
        <w:rPr>
          <w:rFonts w:ascii="Times New Roman" w:eastAsia="Times New Roman" w:hAnsi="Times New Roman" w:cs="Times New Roman"/>
          <w:b/>
          <w:bCs/>
          <w:color w:val="3C4043"/>
          <w:spacing w:val="3"/>
          <w:sz w:val="26"/>
          <w:szCs w:val="26"/>
        </w:rPr>
        <w:t>Community Cloud:</w:t>
      </w:r>
      <w:r w:rsidRPr="00C17536">
        <w:rPr>
          <w:rFonts w:ascii="Times New Roman" w:eastAsia="Times New Roman" w:hAnsi="Times New Roman" w:cs="Times New Roman"/>
          <w:color w:val="3C4043"/>
          <w:spacing w:val="3"/>
          <w:sz w:val="26"/>
          <w:szCs w:val="26"/>
        </w:rPr>
        <w:t> Đám mây cộng đồng (là các dịch vụ trên nền tảng Cloud computing do các công ty cùng hợp tác xây dựng và cung cấp các dịch vụ cho cộng đồng).</w:t>
      </w:r>
    </w:p>
    <w:p w14:paraId="484AC790" w14:textId="77777777" w:rsidR="00C17536" w:rsidRPr="00BE58BD" w:rsidRDefault="00C17536" w:rsidP="00C17536">
      <w:pPr>
        <w:spacing w:before="100" w:afterLines="100" w:after="240"/>
        <w:ind w:left="720"/>
        <w:rPr>
          <w:rFonts w:ascii="Times New Roman" w:eastAsia="Times New Roman" w:hAnsi="Times New Roman" w:cs="Times New Roman"/>
          <w:color w:val="3C4043"/>
          <w:spacing w:val="3"/>
          <w:sz w:val="26"/>
          <w:szCs w:val="26"/>
        </w:rPr>
      </w:pPr>
    </w:p>
    <w:p w14:paraId="7F17AEEA" w14:textId="77777777" w:rsidR="00BE58BD" w:rsidRPr="00BE58BD" w:rsidRDefault="00BE58BD" w:rsidP="00EB5EC1">
      <w:pPr>
        <w:numPr>
          <w:ilvl w:val="0"/>
          <w:numId w:val="1"/>
        </w:numPr>
        <w:spacing w:before="100" w:afterLines="100" w:after="240"/>
        <w:rPr>
          <w:rFonts w:ascii="Times New Roman" w:eastAsia="Times New Roman" w:hAnsi="Times New Roman" w:cs="Times New Roman"/>
          <w:b/>
          <w:bCs/>
          <w:color w:val="3C4043"/>
          <w:spacing w:val="3"/>
          <w:sz w:val="26"/>
          <w:szCs w:val="26"/>
        </w:rPr>
      </w:pPr>
      <w:r w:rsidRPr="00BE58BD">
        <w:rPr>
          <w:rFonts w:ascii="Times New Roman" w:eastAsia="Times New Roman" w:hAnsi="Times New Roman" w:cs="Times New Roman"/>
          <w:b/>
          <w:bCs/>
          <w:color w:val="3C4043"/>
          <w:spacing w:val="3"/>
          <w:sz w:val="26"/>
          <w:szCs w:val="26"/>
        </w:rPr>
        <w:t>Đề xuất sự kết hợp giữa các mô hình dịch vụ đám mây</w:t>
      </w:r>
    </w:p>
    <w:p w14:paraId="3048EFEC" w14:textId="735555D4" w:rsidR="00BE58BD" w:rsidRPr="00FA0059" w:rsidRDefault="00BE58BD" w:rsidP="00EB5EC1">
      <w:pPr>
        <w:spacing w:before="100" w:afterLines="100" w:after="240"/>
        <w:ind w:left="360"/>
        <w:rPr>
          <w:rFonts w:ascii="Times New Roman" w:hAnsi="Times New Roman" w:cs="Times New Roman"/>
          <w:sz w:val="24"/>
          <w:szCs w:val="24"/>
        </w:rPr>
      </w:pPr>
    </w:p>
    <w:sectPr w:rsidR="00BE58BD" w:rsidRPr="00FA0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69ED"/>
    <w:multiLevelType w:val="multilevel"/>
    <w:tmpl w:val="3F503C5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C6B1A"/>
    <w:multiLevelType w:val="multilevel"/>
    <w:tmpl w:val="28824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6378D7"/>
    <w:multiLevelType w:val="multilevel"/>
    <w:tmpl w:val="3F503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B7958"/>
    <w:multiLevelType w:val="hybridMultilevel"/>
    <w:tmpl w:val="5652F712"/>
    <w:lvl w:ilvl="0" w:tplc="1688B5B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95142A"/>
    <w:multiLevelType w:val="hybridMultilevel"/>
    <w:tmpl w:val="8EF84E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64048E"/>
    <w:multiLevelType w:val="multilevel"/>
    <w:tmpl w:val="EF5EA01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C049D1"/>
    <w:multiLevelType w:val="multilevel"/>
    <w:tmpl w:val="403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A1435"/>
    <w:multiLevelType w:val="hybridMultilevel"/>
    <w:tmpl w:val="117ABF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D2B47"/>
    <w:multiLevelType w:val="hybridMultilevel"/>
    <w:tmpl w:val="167872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247986"/>
    <w:multiLevelType w:val="multilevel"/>
    <w:tmpl w:val="B368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34104B"/>
    <w:multiLevelType w:val="multilevel"/>
    <w:tmpl w:val="7E0E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5E7F79"/>
    <w:multiLevelType w:val="hybridMultilevel"/>
    <w:tmpl w:val="28E2AD38"/>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5FEC288E"/>
    <w:multiLevelType w:val="hybridMultilevel"/>
    <w:tmpl w:val="140A1BC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3" w15:restartNumberingAfterBreak="0">
    <w:nsid w:val="63B867D8"/>
    <w:multiLevelType w:val="multilevel"/>
    <w:tmpl w:val="092E8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13"/>
  </w:num>
  <w:num w:numId="4">
    <w:abstractNumId w:val="9"/>
  </w:num>
  <w:num w:numId="5">
    <w:abstractNumId w:val="1"/>
  </w:num>
  <w:num w:numId="6">
    <w:abstractNumId w:val="12"/>
  </w:num>
  <w:num w:numId="7">
    <w:abstractNumId w:val="11"/>
  </w:num>
  <w:num w:numId="8">
    <w:abstractNumId w:val="4"/>
  </w:num>
  <w:num w:numId="9">
    <w:abstractNumId w:val="8"/>
  </w:num>
  <w:num w:numId="10">
    <w:abstractNumId w:val="3"/>
  </w:num>
  <w:num w:numId="11">
    <w:abstractNumId w:val="6"/>
  </w:num>
  <w:num w:numId="12">
    <w:abstractNumId w:val="2"/>
  </w:num>
  <w:num w:numId="13">
    <w:abstractNumId w:val="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68D"/>
    <w:rsid w:val="000D068D"/>
    <w:rsid w:val="001E1C7A"/>
    <w:rsid w:val="00290586"/>
    <w:rsid w:val="004139FE"/>
    <w:rsid w:val="0042076C"/>
    <w:rsid w:val="00637C02"/>
    <w:rsid w:val="00640C26"/>
    <w:rsid w:val="008D1CAD"/>
    <w:rsid w:val="00965B68"/>
    <w:rsid w:val="00984365"/>
    <w:rsid w:val="009C3B9A"/>
    <w:rsid w:val="00AA63D1"/>
    <w:rsid w:val="00AC54AD"/>
    <w:rsid w:val="00AD24CF"/>
    <w:rsid w:val="00AE332B"/>
    <w:rsid w:val="00B4519D"/>
    <w:rsid w:val="00BD0E67"/>
    <w:rsid w:val="00BE58BD"/>
    <w:rsid w:val="00C17536"/>
    <w:rsid w:val="00C53885"/>
    <w:rsid w:val="00C7531E"/>
    <w:rsid w:val="00D64D5B"/>
    <w:rsid w:val="00D65481"/>
    <w:rsid w:val="00DE3893"/>
    <w:rsid w:val="00E06BC7"/>
    <w:rsid w:val="00E1092F"/>
    <w:rsid w:val="00EB5EC1"/>
    <w:rsid w:val="00F0290B"/>
    <w:rsid w:val="00FA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813C"/>
  <w15:chartTrackingRefBased/>
  <w15:docId w15:val="{A95D0861-7C4B-4383-A361-F2AF16DE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0" w:lineRule="atLeast"/>
        <w:ind w:right="-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BC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BD"/>
    <w:pPr>
      <w:ind w:left="720"/>
      <w:contextualSpacing/>
    </w:pPr>
  </w:style>
  <w:style w:type="paragraph" w:styleId="NormalWeb">
    <w:name w:val="Normal (Web)"/>
    <w:basedOn w:val="Normal"/>
    <w:uiPriority w:val="99"/>
    <w:semiHidden/>
    <w:unhideWhenUsed/>
    <w:rsid w:val="00D64D5B"/>
    <w:pPr>
      <w:spacing w:before="100" w:beforeAutospacing="1" w:after="100" w:afterAutospacing="1" w:line="240" w:lineRule="auto"/>
      <w:ind w:right="0"/>
    </w:pPr>
    <w:rPr>
      <w:rFonts w:ascii="Times New Roman" w:eastAsia="Times New Roman" w:hAnsi="Times New Roman" w:cs="Times New Roman"/>
      <w:sz w:val="24"/>
      <w:szCs w:val="24"/>
    </w:rPr>
  </w:style>
  <w:style w:type="character" w:styleId="Strong">
    <w:name w:val="Strong"/>
    <w:basedOn w:val="DefaultParagraphFont"/>
    <w:uiPriority w:val="22"/>
    <w:qFormat/>
    <w:rsid w:val="00C175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9512">
      <w:bodyDiv w:val="1"/>
      <w:marLeft w:val="0"/>
      <w:marRight w:val="0"/>
      <w:marTop w:val="0"/>
      <w:marBottom w:val="0"/>
      <w:divBdr>
        <w:top w:val="none" w:sz="0" w:space="0" w:color="auto"/>
        <w:left w:val="none" w:sz="0" w:space="0" w:color="auto"/>
        <w:bottom w:val="none" w:sz="0" w:space="0" w:color="auto"/>
        <w:right w:val="none" w:sz="0" w:space="0" w:color="auto"/>
      </w:divBdr>
    </w:div>
    <w:div w:id="130559077">
      <w:bodyDiv w:val="1"/>
      <w:marLeft w:val="0"/>
      <w:marRight w:val="0"/>
      <w:marTop w:val="0"/>
      <w:marBottom w:val="0"/>
      <w:divBdr>
        <w:top w:val="none" w:sz="0" w:space="0" w:color="auto"/>
        <w:left w:val="none" w:sz="0" w:space="0" w:color="auto"/>
        <w:bottom w:val="none" w:sz="0" w:space="0" w:color="auto"/>
        <w:right w:val="none" w:sz="0" w:space="0" w:color="auto"/>
      </w:divBdr>
    </w:div>
    <w:div w:id="351076764">
      <w:bodyDiv w:val="1"/>
      <w:marLeft w:val="0"/>
      <w:marRight w:val="0"/>
      <w:marTop w:val="0"/>
      <w:marBottom w:val="0"/>
      <w:divBdr>
        <w:top w:val="none" w:sz="0" w:space="0" w:color="auto"/>
        <w:left w:val="none" w:sz="0" w:space="0" w:color="auto"/>
        <w:bottom w:val="none" w:sz="0" w:space="0" w:color="auto"/>
        <w:right w:val="none" w:sz="0" w:space="0" w:color="auto"/>
      </w:divBdr>
    </w:div>
    <w:div w:id="503664010">
      <w:bodyDiv w:val="1"/>
      <w:marLeft w:val="0"/>
      <w:marRight w:val="0"/>
      <w:marTop w:val="0"/>
      <w:marBottom w:val="0"/>
      <w:divBdr>
        <w:top w:val="none" w:sz="0" w:space="0" w:color="auto"/>
        <w:left w:val="none" w:sz="0" w:space="0" w:color="auto"/>
        <w:bottom w:val="none" w:sz="0" w:space="0" w:color="auto"/>
        <w:right w:val="none" w:sz="0" w:space="0" w:color="auto"/>
      </w:divBdr>
    </w:div>
    <w:div w:id="541987486">
      <w:bodyDiv w:val="1"/>
      <w:marLeft w:val="0"/>
      <w:marRight w:val="0"/>
      <w:marTop w:val="0"/>
      <w:marBottom w:val="0"/>
      <w:divBdr>
        <w:top w:val="none" w:sz="0" w:space="0" w:color="auto"/>
        <w:left w:val="none" w:sz="0" w:space="0" w:color="auto"/>
        <w:bottom w:val="none" w:sz="0" w:space="0" w:color="auto"/>
        <w:right w:val="none" w:sz="0" w:space="0" w:color="auto"/>
      </w:divBdr>
    </w:div>
    <w:div w:id="649870322">
      <w:bodyDiv w:val="1"/>
      <w:marLeft w:val="0"/>
      <w:marRight w:val="0"/>
      <w:marTop w:val="0"/>
      <w:marBottom w:val="0"/>
      <w:divBdr>
        <w:top w:val="none" w:sz="0" w:space="0" w:color="auto"/>
        <w:left w:val="none" w:sz="0" w:space="0" w:color="auto"/>
        <w:bottom w:val="none" w:sz="0" w:space="0" w:color="auto"/>
        <w:right w:val="none" w:sz="0" w:space="0" w:color="auto"/>
      </w:divBdr>
      <w:divsChild>
        <w:div w:id="135882690">
          <w:marLeft w:val="0"/>
          <w:marRight w:val="0"/>
          <w:marTop w:val="0"/>
          <w:marBottom w:val="0"/>
          <w:divBdr>
            <w:top w:val="none" w:sz="0" w:space="0" w:color="auto"/>
            <w:left w:val="none" w:sz="0" w:space="0" w:color="auto"/>
            <w:bottom w:val="none" w:sz="0" w:space="0" w:color="auto"/>
            <w:right w:val="none" w:sz="0" w:space="0" w:color="auto"/>
          </w:divBdr>
          <w:divsChild>
            <w:div w:id="2061711325">
              <w:marLeft w:val="0"/>
              <w:marRight w:val="0"/>
              <w:marTop w:val="0"/>
              <w:marBottom w:val="0"/>
              <w:divBdr>
                <w:top w:val="none" w:sz="0" w:space="0" w:color="auto"/>
                <w:left w:val="none" w:sz="0" w:space="0" w:color="auto"/>
                <w:bottom w:val="none" w:sz="0" w:space="0" w:color="auto"/>
                <w:right w:val="none" w:sz="0" w:space="0" w:color="auto"/>
              </w:divBdr>
            </w:div>
            <w:div w:id="1100223383">
              <w:marLeft w:val="0"/>
              <w:marRight w:val="0"/>
              <w:marTop w:val="0"/>
              <w:marBottom w:val="0"/>
              <w:divBdr>
                <w:top w:val="none" w:sz="0" w:space="0" w:color="auto"/>
                <w:left w:val="none" w:sz="0" w:space="0" w:color="auto"/>
                <w:bottom w:val="none" w:sz="0" w:space="0" w:color="auto"/>
                <w:right w:val="none" w:sz="0" w:space="0" w:color="auto"/>
              </w:divBdr>
              <w:divsChild>
                <w:div w:id="90872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1546">
          <w:marLeft w:val="0"/>
          <w:marRight w:val="0"/>
          <w:marTop w:val="600"/>
          <w:marBottom w:val="150"/>
          <w:divBdr>
            <w:top w:val="none" w:sz="0" w:space="0" w:color="auto"/>
            <w:left w:val="none" w:sz="0" w:space="0" w:color="auto"/>
            <w:bottom w:val="none" w:sz="0" w:space="0" w:color="auto"/>
            <w:right w:val="none" w:sz="0" w:space="0" w:color="auto"/>
          </w:divBdr>
          <w:divsChild>
            <w:div w:id="789978656">
              <w:marLeft w:val="0"/>
              <w:marRight w:val="0"/>
              <w:marTop w:val="600"/>
              <w:marBottom w:val="300"/>
              <w:divBdr>
                <w:top w:val="none" w:sz="0" w:space="0" w:color="auto"/>
                <w:left w:val="none" w:sz="0" w:space="0" w:color="auto"/>
                <w:bottom w:val="none" w:sz="0" w:space="0" w:color="auto"/>
                <w:right w:val="none" w:sz="0" w:space="0" w:color="auto"/>
              </w:divBdr>
              <w:divsChild>
                <w:div w:id="363798275">
                  <w:marLeft w:val="0"/>
                  <w:marRight w:val="0"/>
                  <w:marTop w:val="0"/>
                  <w:marBottom w:val="0"/>
                  <w:divBdr>
                    <w:top w:val="none" w:sz="0" w:space="0" w:color="auto"/>
                    <w:left w:val="none" w:sz="0" w:space="0" w:color="auto"/>
                    <w:bottom w:val="none" w:sz="0" w:space="0" w:color="auto"/>
                    <w:right w:val="none" w:sz="0" w:space="0" w:color="auto"/>
                  </w:divBdr>
                </w:div>
                <w:div w:id="1055860496">
                  <w:marLeft w:val="0"/>
                  <w:marRight w:val="0"/>
                  <w:marTop w:val="0"/>
                  <w:marBottom w:val="0"/>
                  <w:divBdr>
                    <w:top w:val="none" w:sz="0" w:space="0" w:color="auto"/>
                    <w:left w:val="none" w:sz="0" w:space="0" w:color="auto"/>
                    <w:bottom w:val="none" w:sz="0" w:space="0" w:color="auto"/>
                    <w:right w:val="none" w:sz="0" w:space="0" w:color="auto"/>
                  </w:divBdr>
                </w:div>
              </w:divsChild>
            </w:div>
            <w:div w:id="888230415">
              <w:marLeft w:val="0"/>
              <w:marRight w:val="0"/>
              <w:marTop w:val="0"/>
              <w:marBottom w:val="672"/>
              <w:divBdr>
                <w:top w:val="none" w:sz="0" w:space="0" w:color="auto"/>
                <w:left w:val="none" w:sz="0" w:space="0" w:color="auto"/>
                <w:bottom w:val="none" w:sz="0" w:space="0" w:color="auto"/>
                <w:right w:val="none" w:sz="0" w:space="0" w:color="auto"/>
              </w:divBdr>
              <w:divsChild>
                <w:div w:id="1814130313">
                  <w:marLeft w:val="0"/>
                  <w:marRight w:val="0"/>
                  <w:marTop w:val="0"/>
                  <w:marBottom w:val="0"/>
                  <w:divBdr>
                    <w:top w:val="none" w:sz="0" w:space="0" w:color="auto"/>
                    <w:left w:val="none" w:sz="0" w:space="0" w:color="auto"/>
                    <w:bottom w:val="none" w:sz="0" w:space="0" w:color="auto"/>
                    <w:right w:val="none" w:sz="0" w:space="0" w:color="auto"/>
                  </w:divBdr>
                  <w:divsChild>
                    <w:div w:id="11533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16529">
      <w:bodyDiv w:val="1"/>
      <w:marLeft w:val="0"/>
      <w:marRight w:val="0"/>
      <w:marTop w:val="0"/>
      <w:marBottom w:val="0"/>
      <w:divBdr>
        <w:top w:val="none" w:sz="0" w:space="0" w:color="auto"/>
        <w:left w:val="none" w:sz="0" w:space="0" w:color="auto"/>
        <w:bottom w:val="none" w:sz="0" w:space="0" w:color="auto"/>
        <w:right w:val="none" w:sz="0" w:space="0" w:color="auto"/>
      </w:divBdr>
    </w:div>
    <w:div w:id="1046610973">
      <w:bodyDiv w:val="1"/>
      <w:marLeft w:val="0"/>
      <w:marRight w:val="0"/>
      <w:marTop w:val="0"/>
      <w:marBottom w:val="0"/>
      <w:divBdr>
        <w:top w:val="none" w:sz="0" w:space="0" w:color="auto"/>
        <w:left w:val="none" w:sz="0" w:space="0" w:color="auto"/>
        <w:bottom w:val="none" w:sz="0" w:space="0" w:color="auto"/>
        <w:right w:val="none" w:sz="0" w:space="0" w:color="auto"/>
      </w:divBdr>
    </w:div>
    <w:div w:id="1427118298">
      <w:bodyDiv w:val="1"/>
      <w:marLeft w:val="0"/>
      <w:marRight w:val="0"/>
      <w:marTop w:val="0"/>
      <w:marBottom w:val="0"/>
      <w:divBdr>
        <w:top w:val="none" w:sz="0" w:space="0" w:color="auto"/>
        <w:left w:val="none" w:sz="0" w:space="0" w:color="auto"/>
        <w:bottom w:val="none" w:sz="0" w:space="0" w:color="auto"/>
        <w:right w:val="none" w:sz="0" w:space="0" w:color="auto"/>
      </w:divBdr>
    </w:div>
    <w:div w:id="1469711950">
      <w:bodyDiv w:val="1"/>
      <w:marLeft w:val="0"/>
      <w:marRight w:val="0"/>
      <w:marTop w:val="0"/>
      <w:marBottom w:val="0"/>
      <w:divBdr>
        <w:top w:val="none" w:sz="0" w:space="0" w:color="auto"/>
        <w:left w:val="none" w:sz="0" w:space="0" w:color="auto"/>
        <w:bottom w:val="none" w:sz="0" w:space="0" w:color="auto"/>
        <w:right w:val="none" w:sz="0" w:space="0" w:color="auto"/>
      </w:divBdr>
    </w:div>
    <w:div w:id="1617524448">
      <w:bodyDiv w:val="1"/>
      <w:marLeft w:val="0"/>
      <w:marRight w:val="0"/>
      <w:marTop w:val="0"/>
      <w:marBottom w:val="0"/>
      <w:divBdr>
        <w:top w:val="none" w:sz="0" w:space="0" w:color="auto"/>
        <w:left w:val="none" w:sz="0" w:space="0" w:color="auto"/>
        <w:bottom w:val="none" w:sz="0" w:space="0" w:color="auto"/>
        <w:right w:val="none" w:sz="0" w:space="0" w:color="auto"/>
      </w:divBdr>
    </w:div>
    <w:div w:id="2068601042">
      <w:bodyDiv w:val="1"/>
      <w:marLeft w:val="0"/>
      <w:marRight w:val="0"/>
      <w:marTop w:val="0"/>
      <w:marBottom w:val="0"/>
      <w:divBdr>
        <w:top w:val="none" w:sz="0" w:space="0" w:color="auto"/>
        <w:left w:val="none" w:sz="0" w:space="0" w:color="auto"/>
        <w:bottom w:val="none" w:sz="0" w:space="0" w:color="auto"/>
        <w:right w:val="none" w:sz="0" w:space="0" w:color="auto"/>
      </w:divBdr>
    </w:div>
    <w:div w:id="2080708346">
      <w:bodyDiv w:val="1"/>
      <w:marLeft w:val="0"/>
      <w:marRight w:val="0"/>
      <w:marTop w:val="0"/>
      <w:marBottom w:val="0"/>
      <w:divBdr>
        <w:top w:val="none" w:sz="0" w:space="0" w:color="auto"/>
        <w:left w:val="none" w:sz="0" w:space="0" w:color="auto"/>
        <w:bottom w:val="none" w:sz="0" w:space="0" w:color="auto"/>
        <w:right w:val="none" w:sz="0" w:space="0" w:color="auto"/>
      </w:divBdr>
    </w:div>
    <w:div w:id="2136367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876</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28</cp:revision>
  <dcterms:created xsi:type="dcterms:W3CDTF">2022-02-03T11:46:00Z</dcterms:created>
  <dcterms:modified xsi:type="dcterms:W3CDTF">2022-02-03T13:00:00Z</dcterms:modified>
</cp:coreProperties>
</file>