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54CB" w14:textId="7D4A059F" w:rsidR="003D6B28" w:rsidRPr="00E84B92" w:rsidRDefault="003D6B28" w:rsidP="00702C7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МИНИСТЕРСТВО НАУКИ И ВЫСШЕГО ОБРАЗОВАНИЯ </w:t>
      </w:r>
      <w:r w:rsidRPr="00E84B9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РОССИЙСКОЙ ФЕДЕРАЦИИ</w:t>
      </w:r>
    </w:p>
    <w:p w14:paraId="3C8B9370" w14:textId="1BC6948F" w:rsidR="003D6B28" w:rsidRPr="00E84B92" w:rsidRDefault="003D6B28" w:rsidP="00702C7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1A3F49F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19EC55CD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1AA44B61" w14:textId="05D4728B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423B0082" w14:textId="4A6E44E0" w:rsidR="00702C7B" w:rsidRPr="00E84B92" w:rsidRDefault="00702C7B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4B92">
        <w:rPr>
          <w:rFonts w:ascii="Times New Roman" w:hAnsi="Times New Roman" w:cs="Times New Roman"/>
          <w:noProof/>
        </w:rPr>
        <w:drawing>
          <wp:inline distT="0" distB="0" distL="0" distR="0" wp14:anchorId="03551F71" wp14:editId="5E495CE8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3B56" w14:textId="2CEDF42D" w:rsidR="003D6B28" w:rsidRPr="00E84B92" w:rsidRDefault="00702C7B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4B92">
        <w:rPr>
          <w:rFonts w:ascii="Times New Roman" w:eastAsia="Times New Roman" w:hAnsi="Times New Roman" w:cs="Times New Roman"/>
          <w:sz w:val="24"/>
          <w:szCs w:val="24"/>
        </w:rPr>
        <w:t>ИНСТИТУТ ИНФОРМАЦИОННЫХ ТЕХНОЛОГИЙ И УПРАВЛЯЮЩИХ СИСТЕМ</w:t>
      </w:r>
    </w:p>
    <w:p w14:paraId="3FC028EF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EF38BB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604AF3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28577E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B1697E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D28F630" w14:textId="4B057326" w:rsidR="003D6B28" w:rsidRPr="00B357C5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E84B92"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</w:t>
      </w:r>
      <w:r w:rsidR="00B357C5" w:rsidRPr="00B357C5">
        <w:rPr>
          <w:rFonts w:ascii="Times New Roman" w:eastAsia="Times New Roman" w:hAnsi="Times New Roman" w:cs="Times New Roman"/>
          <w:b/>
          <w:sz w:val="36"/>
          <w:szCs w:val="24"/>
        </w:rPr>
        <w:t>6</w:t>
      </w:r>
    </w:p>
    <w:p w14:paraId="57799389" w14:textId="23D77C31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 xml:space="preserve">по дисциплине: </w:t>
      </w:r>
      <w:r w:rsidR="009A744A">
        <w:rPr>
          <w:rFonts w:ascii="Times New Roman" w:eastAsia="Times New Roman" w:hAnsi="Times New Roman" w:cs="Times New Roman"/>
          <w:sz w:val="28"/>
          <w:szCs w:val="24"/>
        </w:rPr>
        <w:t>О</w:t>
      </w:r>
      <w:r w:rsidR="009A744A" w:rsidRPr="009A744A">
        <w:rPr>
          <w:rFonts w:ascii="Times New Roman" w:eastAsia="Times New Roman" w:hAnsi="Times New Roman" w:cs="Times New Roman"/>
          <w:sz w:val="28"/>
          <w:szCs w:val="24"/>
        </w:rPr>
        <w:t>сновы искусственного интеллекта</w:t>
      </w:r>
    </w:p>
    <w:p w14:paraId="6E1DD199" w14:textId="3C6ADAEA" w:rsidR="003D6B28" w:rsidRPr="00E84B92" w:rsidRDefault="003D6B28" w:rsidP="008C3CB4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="00B357C5">
        <w:rPr>
          <w:rFonts w:ascii="Times New Roman" w:eastAsia="Times New Roman" w:hAnsi="Times New Roman" w:cs="Times New Roman"/>
          <w:sz w:val="28"/>
          <w:szCs w:val="24"/>
        </w:rPr>
        <w:t>Моделирование искусственной жизни на основе принципов эволюции Ламарка</w:t>
      </w:r>
      <w:r w:rsidRPr="00E84B92">
        <w:rPr>
          <w:rFonts w:ascii="Times New Roman" w:eastAsia="Times New Roman" w:hAnsi="Times New Roman" w:cs="Times New Roman"/>
          <w:sz w:val="28"/>
          <w:szCs w:val="24"/>
        </w:rPr>
        <w:t>»</w:t>
      </w:r>
    </w:p>
    <w:p w14:paraId="08FECAD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7DE6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DB5EB8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CDA21D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C500B2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8A48E" w14:textId="29A89F33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F03A79" w14:textId="4F0010B8" w:rsidR="00976428" w:rsidRPr="00E84B92" w:rsidRDefault="009764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B9187E" w14:textId="77777777" w:rsidR="00976428" w:rsidRPr="00E84B92" w:rsidRDefault="009764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8D80AD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08E4350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CB9456E" w14:textId="77777777" w:rsidR="003D6B28" w:rsidRPr="00E84B92" w:rsidRDefault="003D6B28" w:rsidP="003D6B2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AA95FFA" w14:textId="77777777" w:rsidR="003D6B28" w:rsidRPr="00E84B92" w:rsidRDefault="003D6B28" w:rsidP="003D6B2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ED403EA" w14:textId="77777777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Выполнил: ст. группы ПВ-223</w:t>
      </w:r>
    </w:p>
    <w:p w14:paraId="36A6F8DB" w14:textId="28875E04" w:rsidR="003D6B28" w:rsidRPr="00E84B92" w:rsidRDefault="00C84856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Игнатьев Артур Олегович</w:t>
      </w:r>
    </w:p>
    <w:p w14:paraId="3EA5C306" w14:textId="77777777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14:paraId="7837925F" w14:textId="1BE61750" w:rsidR="003D6B28" w:rsidRPr="00E84B92" w:rsidRDefault="003D6B28" w:rsidP="00702C7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Проверили:</w:t>
      </w:r>
    </w:p>
    <w:p w14:paraId="32BD9B99" w14:textId="5501A526" w:rsidR="003D6B28" w:rsidRPr="00E84B92" w:rsidRDefault="009A744A" w:rsidP="003D6B2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9A744A">
        <w:rPr>
          <w:rFonts w:ascii="Times New Roman" w:eastAsia="Times New Roman" w:hAnsi="Times New Roman" w:cs="Times New Roman"/>
          <w:sz w:val="28"/>
          <w:szCs w:val="24"/>
        </w:rPr>
        <w:t>пр. Твердохлеб Виталий Викторович</w:t>
      </w:r>
    </w:p>
    <w:p w14:paraId="3E475B28" w14:textId="77777777" w:rsidR="003D6B28" w:rsidRPr="00E84B92" w:rsidRDefault="003D6B28" w:rsidP="003D6B28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14:paraId="710441A8" w14:textId="4B57B4E2" w:rsidR="00702C7B" w:rsidRPr="00E84B92" w:rsidRDefault="00702C7B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7EC30D67" w14:textId="69AB6FDD" w:rsidR="00702C7B" w:rsidRPr="00E84B92" w:rsidRDefault="00702C7B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70EF5BFB" w14:textId="77777777" w:rsidR="00976428" w:rsidRPr="00E84B92" w:rsidRDefault="00976428" w:rsidP="003D6B28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14:paraId="36874E29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CE3A94" w14:textId="77777777" w:rsidR="003D6B28" w:rsidRPr="00E84B92" w:rsidRDefault="003D6B28" w:rsidP="003D6B2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AA4F1B" w14:textId="77777777" w:rsidR="003D6B28" w:rsidRPr="00E84B92" w:rsidRDefault="003D6B28" w:rsidP="003D6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1A984B8" w14:textId="77777777" w:rsidR="003D6B28" w:rsidRPr="00E84B92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F554C61" w14:textId="77777777" w:rsidR="003D6B28" w:rsidRPr="00437374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89F0CDF" w14:textId="77777777" w:rsidR="008C3CB4" w:rsidRPr="00437374" w:rsidRDefault="008C3CB4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65FEE4A" w14:textId="77777777" w:rsidR="003D6B28" w:rsidRPr="00E84B92" w:rsidRDefault="003D6B28" w:rsidP="00796A3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F7B7150" w14:textId="67666276" w:rsidR="00DF3260" w:rsidRPr="00E84B92" w:rsidRDefault="003D6B28" w:rsidP="00796A3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E84B92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 w:rsidR="009A7329" w:rsidRPr="00E84B92">
        <w:rPr>
          <w:rFonts w:ascii="Times New Roman" w:eastAsia="Times New Roman" w:hAnsi="Times New Roman" w:cs="Times New Roman"/>
          <w:sz w:val="28"/>
          <w:szCs w:val="24"/>
        </w:rPr>
        <w:t>5</w:t>
      </w:r>
      <w:r w:rsidRPr="00E84B92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14:paraId="426D5E6D" w14:textId="404D6AED" w:rsidR="00101B4C" w:rsidRDefault="006B14D5" w:rsidP="00101B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4B92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="00825CD1" w:rsidRPr="00B357C5">
        <w:rPr>
          <w:rFonts w:ascii="Times New Roman" w:hAnsi="Times New Roman" w:cs="Times New Roman"/>
          <w:sz w:val="28"/>
          <w:szCs w:val="28"/>
        </w:rPr>
        <w:t xml:space="preserve"> закрепить</w:t>
      </w:r>
      <w:r w:rsidR="00B357C5" w:rsidRPr="00B357C5">
        <w:rPr>
          <w:rFonts w:ascii="Times New Roman" w:hAnsi="Times New Roman" w:cs="Times New Roman"/>
          <w:sz w:val="28"/>
          <w:szCs w:val="28"/>
        </w:rPr>
        <w:t xml:space="preserve"> на практике знания по основам нейронных сетей и</w:t>
      </w:r>
      <w:r w:rsidR="00B357C5">
        <w:rPr>
          <w:rFonts w:ascii="Times New Roman" w:hAnsi="Times New Roman" w:cs="Times New Roman"/>
          <w:sz w:val="28"/>
          <w:szCs w:val="28"/>
        </w:rPr>
        <w:t xml:space="preserve"> </w:t>
      </w:r>
      <w:r w:rsidR="00B357C5" w:rsidRPr="00B357C5">
        <w:rPr>
          <w:rFonts w:ascii="Times New Roman" w:hAnsi="Times New Roman" w:cs="Times New Roman"/>
          <w:sz w:val="28"/>
          <w:szCs w:val="28"/>
        </w:rPr>
        <w:t>моделированию искусственной жизни. Получить навыки анализа поведения</w:t>
      </w:r>
      <w:r w:rsidR="00B357C5">
        <w:rPr>
          <w:rFonts w:ascii="Times New Roman" w:hAnsi="Times New Roman" w:cs="Times New Roman"/>
          <w:sz w:val="28"/>
          <w:szCs w:val="28"/>
        </w:rPr>
        <w:t xml:space="preserve"> </w:t>
      </w:r>
      <w:r w:rsidR="00B357C5" w:rsidRPr="00B357C5">
        <w:rPr>
          <w:rFonts w:ascii="Times New Roman" w:hAnsi="Times New Roman" w:cs="Times New Roman"/>
          <w:sz w:val="28"/>
          <w:szCs w:val="28"/>
        </w:rPr>
        <w:t>агентов в симулированной экосистеме, основанной на наследовании</w:t>
      </w:r>
      <w:r w:rsidR="00B357C5">
        <w:rPr>
          <w:rFonts w:ascii="Times New Roman" w:hAnsi="Times New Roman" w:cs="Times New Roman"/>
          <w:sz w:val="28"/>
          <w:szCs w:val="28"/>
        </w:rPr>
        <w:t xml:space="preserve"> </w:t>
      </w:r>
      <w:r w:rsidR="00B357C5" w:rsidRPr="00B357C5">
        <w:rPr>
          <w:rFonts w:ascii="Times New Roman" w:hAnsi="Times New Roman" w:cs="Times New Roman"/>
          <w:sz w:val="28"/>
          <w:szCs w:val="28"/>
        </w:rPr>
        <w:t>приобретенных признаков (мутации весов нейросети)</w:t>
      </w:r>
      <w:r w:rsidR="00101B4C">
        <w:rPr>
          <w:rFonts w:ascii="Times New Roman" w:hAnsi="Times New Roman" w:cs="Times New Roman"/>
          <w:sz w:val="28"/>
          <w:szCs w:val="28"/>
        </w:rPr>
        <w:t>.</w:t>
      </w:r>
    </w:p>
    <w:p w14:paraId="1DBDD686" w14:textId="77777777" w:rsidR="00101B4C" w:rsidRPr="00101B4C" w:rsidRDefault="00101B4C" w:rsidP="00101B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1B4C">
        <w:rPr>
          <w:rFonts w:ascii="Times New Roman" w:hAnsi="Times New Roman" w:cs="Times New Roman"/>
          <w:b/>
          <w:bCs/>
          <w:sz w:val="28"/>
          <w:szCs w:val="28"/>
        </w:rPr>
        <w:t>Краткое описание модели</w:t>
      </w:r>
    </w:p>
    <w:p w14:paraId="0187FDBF" w14:textId="0E675F88" w:rsidR="00101B4C" w:rsidRDefault="00101B4C" w:rsidP="00101B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Модель представляет собой упрощённую экосистему на тороидальном поле размером 30x30 (MAX_GRID). В ней существуют два типа агентов: травоядные (HERBIVORE) и плотоядные (CARNIVORE), а также растения (PLANT). Каждый агент управляется простой нейронной сетью прямого распространения без скрытых слоёв.</w:t>
      </w:r>
    </w:p>
    <w:p w14:paraId="34BCA2C5" w14:textId="77777777" w:rsidR="00101B4C" w:rsidRPr="00101B4C" w:rsidRDefault="00101B4C" w:rsidP="00101B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Схема нейронной сети агента:</w:t>
      </w:r>
    </w:p>
    <w:p w14:paraId="43BD41F3" w14:textId="77777777" w:rsidR="00101B4C" w:rsidRPr="00101B4C" w:rsidRDefault="00101B4C" w:rsidP="00101B4C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Входы: 12 сенсорных значений — количество травоядных, плотоядных и растений в секторах обзора (спереди, слева, справа, в непосредственной близости).</w:t>
      </w:r>
    </w:p>
    <w:p w14:paraId="4E97CDB6" w14:textId="77777777" w:rsidR="00101B4C" w:rsidRPr="00101B4C" w:rsidRDefault="00101B4C" w:rsidP="00101B4C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Скрытые слои</w:t>
      </w:r>
      <w:proofErr w:type="gramStart"/>
      <w:r w:rsidRPr="00101B4C">
        <w:rPr>
          <w:rFonts w:ascii="Times New Roman" w:hAnsi="Times New Roman" w:cs="Times New Roman"/>
          <w:sz w:val="28"/>
          <w:szCs w:val="28"/>
        </w:rPr>
        <w:t>: Отсутствуют</w:t>
      </w:r>
      <w:proofErr w:type="gramEnd"/>
      <w:r w:rsidRPr="00101B4C">
        <w:rPr>
          <w:rFonts w:ascii="Times New Roman" w:hAnsi="Times New Roman" w:cs="Times New Roman"/>
          <w:sz w:val="28"/>
          <w:szCs w:val="28"/>
        </w:rPr>
        <w:t xml:space="preserve"> (прямая связь от входов к выходам).</w:t>
      </w:r>
    </w:p>
    <w:p w14:paraId="30BB8F11" w14:textId="77777777" w:rsidR="00101B4C" w:rsidRPr="00101B4C" w:rsidRDefault="00101B4C" w:rsidP="00101B4C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Выходы: 4 действия — поворот налево, поворот направо, движение вперёд, съесть.</w:t>
      </w:r>
    </w:p>
    <w:p w14:paraId="266C51C0" w14:textId="77777777" w:rsidR="00101B4C" w:rsidRPr="00101B4C" w:rsidRDefault="00101B4C" w:rsidP="00101B4C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Веса</w:t>
      </w:r>
      <w:proofErr w:type="gramStart"/>
      <w:r w:rsidRPr="00101B4C">
        <w:rPr>
          <w:rFonts w:ascii="Times New Roman" w:hAnsi="Times New Roman" w:cs="Times New Roman"/>
          <w:sz w:val="28"/>
          <w:szCs w:val="28"/>
        </w:rPr>
        <w:t>: Инициализируются</w:t>
      </w:r>
      <w:proofErr w:type="gramEnd"/>
      <w:r w:rsidRPr="00101B4C">
        <w:rPr>
          <w:rFonts w:ascii="Times New Roman" w:hAnsi="Times New Roman" w:cs="Times New Roman"/>
          <w:sz w:val="28"/>
          <w:szCs w:val="28"/>
        </w:rPr>
        <w:t xml:space="preserve"> случайно, передаются потомкам с мутацией (один вес изменяется с вероятностью 0.2).</w:t>
      </w:r>
    </w:p>
    <w:p w14:paraId="33EC459F" w14:textId="38D8D367" w:rsidR="00101B4C" w:rsidRPr="00101B4C" w:rsidRDefault="00101B4C" w:rsidP="00101B4C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 xml:space="preserve">Активация: 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Winner-takes-all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 xml:space="preserve"> — выбирается действие с максимальным значением на выходе.</w:t>
      </w:r>
    </w:p>
    <w:p w14:paraId="0A37B503" w14:textId="77777777" w:rsidR="00101B4C" w:rsidRPr="00101B4C" w:rsidRDefault="00101B4C" w:rsidP="00101B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 xml:space="preserve">Жизненный цикл агента (в функции 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simulateAgent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>):</w:t>
      </w:r>
    </w:p>
    <w:p w14:paraId="1627FC2C" w14:textId="77777777" w:rsidR="00101B4C" w:rsidRPr="00101B4C" w:rsidRDefault="00101B4C" w:rsidP="00101B4C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Восприятие (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percept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 xml:space="preserve">): Заполнение входного вектора на основе позиции, направления и окружающих объектов (с учётом 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тороидальности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 xml:space="preserve"> поля).</w:t>
      </w:r>
    </w:p>
    <w:p w14:paraId="1701F3C9" w14:textId="77777777" w:rsidR="00101B4C" w:rsidRPr="00101B4C" w:rsidRDefault="00101B4C" w:rsidP="00101B4C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 xml:space="preserve">Принятие решения: Прямое распространение через сеть (сумма входов * веса + 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>), выбор действия.</w:t>
      </w:r>
    </w:p>
    <w:p w14:paraId="40F22AA7" w14:textId="77777777" w:rsidR="00101B4C" w:rsidRPr="00101B4C" w:rsidRDefault="00101B4C" w:rsidP="00101B4C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Выполнение действия: Поворот (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turn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>), движение (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>) или поедание (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eat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>).</w:t>
      </w:r>
    </w:p>
    <w:p w14:paraId="255B3132" w14:textId="77777777" w:rsidR="00101B4C" w:rsidRPr="00101B4C" w:rsidRDefault="00101B4C" w:rsidP="00101B4C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Метаболизм: Уменьшение энергии (травоядные -2, плотоядные -1 за шаг). Если энергия ≤0, агент погибает (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killAgent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>).</w:t>
      </w:r>
    </w:p>
    <w:p w14:paraId="537DDFE1" w14:textId="45536358" w:rsidR="00101B4C" w:rsidRPr="00101B4C" w:rsidRDefault="00101B4C" w:rsidP="00101B4C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Размножение</w:t>
      </w:r>
      <w:proofErr w:type="gramStart"/>
      <w:r w:rsidRPr="00101B4C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101B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01B4C">
        <w:rPr>
          <w:rFonts w:ascii="Times New Roman" w:hAnsi="Times New Roman" w:cs="Times New Roman"/>
          <w:sz w:val="28"/>
          <w:szCs w:val="28"/>
        </w:rPr>
        <w:t>энергия &gt;</w:t>
      </w:r>
      <w:proofErr w:type="gramEnd"/>
      <w:r w:rsidRPr="00101B4C">
        <w:rPr>
          <w:rFonts w:ascii="Times New Roman" w:hAnsi="Times New Roman" w:cs="Times New Roman"/>
          <w:sz w:val="28"/>
          <w:szCs w:val="28"/>
        </w:rPr>
        <w:t xml:space="preserve"> 0.9 * MAX_ENERGY (54), и популяция </w:t>
      </w:r>
      <w:proofErr w:type="gramStart"/>
      <w:r w:rsidRPr="00101B4C">
        <w:rPr>
          <w:rFonts w:ascii="Times New Roman" w:hAnsi="Times New Roman" w:cs="Times New Roman"/>
          <w:sz w:val="28"/>
          <w:szCs w:val="28"/>
        </w:rPr>
        <w:t>&lt; MAX</w:t>
      </w:r>
      <w:proofErr w:type="gramEnd"/>
      <w:r w:rsidRPr="00101B4C">
        <w:rPr>
          <w:rFonts w:ascii="Times New Roman" w:hAnsi="Times New Roman" w:cs="Times New Roman"/>
          <w:sz w:val="28"/>
          <w:szCs w:val="28"/>
        </w:rPr>
        <w:t>_AGENTS/2 (18), создаётся потомок с мутацией (</w:t>
      </w:r>
      <w:proofErr w:type="spellStart"/>
      <w:r w:rsidRPr="00101B4C">
        <w:rPr>
          <w:rFonts w:ascii="Times New Roman" w:hAnsi="Times New Roman" w:cs="Times New Roman"/>
          <w:sz w:val="28"/>
          <w:szCs w:val="28"/>
        </w:rPr>
        <w:t>reproduceAgent</w:t>
      </w:r>
      <w:proofErr w:type="spellEnd"/>
      <w:r w:rsidRPr="00101B4C">
        <w:rPr>
          <w:rFonts w:ascii="Times New Roman" w:hAnsi="Times New Roman" w:cs="Times New Roman"/>
          <w:sz w:val="28"/>
          <w:szCs w:val="28"/>
        </w:rPr>
        <w:t>).</w:t>
      </w:r>
    </w:p>
    <w:p w14:paraId="36DDAAD4" w14:textId="63F7D63C" w:rsidR="00101B4C" w:rsidRPr="00101B4C" w:rsidRDefault="00101B4C" w:rsidP="00101B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B4C">
        <w:rPr>
          <w:rFonts w:ascii="Times New Roman" w:hAnsi="Times New Roman" w:cs="Times New Roman"/>
          <w:sz w:val="28"/>
          <w:szCs w:val="28"/>
        </w:rPr>
        <w:t>Эволюция по Ламарку: Приобретённые веса (оптимизированные через выживание) передаются потомкам с мутацией, имитируя наследование приобретённых признаков.</w:t>
      </w:r>
      <w:r>
        <w:rPr>
          <w:b/>
          <w:bCs/>
          <w:szCs w:val="28"/>
        </w:rPr>
        <w:br w:type="page"/>
      </w:r>
    </w:p>
    <w:p w14:paraId="534E070A" w14:textId="42EDC64F" w:rsidR="002D01FA" w:rsidRPr="000008CB" w:rsidRDefault="00BD48CE" w:rsidP="00030AF7">
      <w:pPr>
        <w:pStyle w:val="Conditional"/>
        <w:spacing w:line="36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Ход работы</w:t>
      </w:r>
    </w:p>
    <w:p w14:paraId="292294C0" w14:textId="08E80587" w:rsidR="00030AF7" w:rsidRDefault="002C6B0D" w:rsidP="00B357C5">
      <w:pPr>
        <w:pStyle w:val="ab"/>
        <w:spacing w:before="13" w:after="0" w:line="360" w:lineRule="auto"/>
        <w:ind w:right="46" w:firstLine="567"/>
        <w:rPr>
          <w:sz w:val="28"/>
        </w:rPr>
      </w:pPr>
      <w:r w:rsidRPr="002C6B0D">
        <w:rPr>
          <w:sz w:val="28"/>
        </w:rPr>
        <w:t xml:space="preserve">Эксперимент 1 (Эволюция): Запуск без флагов </w:t>
      </w:r>
      <w:proofErr w:type="gramStart"/>
      <w:r w:rsidRPr="002C6B0D">
        <w:rPr>
          <w:sz w:val="28"/>
        </w:rPr>
        <w:t>(./</w:t>
      </w:r>
      <w:proofErr w:type="spellStart"/>
      <w:proofErr w:type="gramEnd"/>
      <w:r w:rsidRPr="002C6B0D">
        <w:rPr>
          <w:sz w:val="28"/>
        </w:rPr>
        <w:t>sim</w:t>
      </w:r>
      <w:proofErr w:type="spellEnd"/>
      <w:r w:rsidR="00B357C5">
        <w:rPr>
          <w:sz w:val="28"/>
        </w:rPr>
        <w:t>)</w:t>
      </w:r>
    </w:p>
    <w:p w14:paraId="7D0F065F" w14:textId="77777777" w:rsidR="002C6B0D" w:rsidRDefault="002C6B0D" w:rsidP="00B357C5">
      <w:pPr>
        <w:pStyle w:val="ab"/>
        <w:spacing w:before="13" w:after="0" w:line="360" w:lineRule="auto"/>
        <w:ind w:right="46"/>
        <w:jc w:val="center"/>
        <w:rPr>
          <w:sz w:val="28"/>
          <w:lang w:val="en-US"/>
        </w:rPr>
      </w:pPr>
      <w:r w:rsidRPr="002C6B0D">
        <w:rPr>
          <w:sz w:val="28"/>
        </w:rPr>
        <w:drawing>
          <wp:inline distT="0" distB="0" distL="0" distR="0" wp14:anchorId="6F37EC05" wp14:editId="17DF8A02">
            <wp:extent cx="4972634" cy="7748587"/>
            <wp:effectExtent l="0" t="0" r="0" b="5080"/>
            <wp:docPr id="44327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74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3282" cy="778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53BE" w14:textId="44293CD1" w:rsidR="00B357C5" w:rsidRDefault="002C6B0D" w:rsidP="00B357C5">
      <w:pPr>
        <w:pStyle w:val="ab"/>
        <w:spacing w:before="13" w:after="0" w:line="360" w:lineRule="auto"/>
        <w:ind w:right="46"/>
        <w:jc w:val="center"/>
        <w:rPr>
          <w:sz w:val="28"/>
        </w:rPr>
      </w:pPr>
      <w:r w:rsidRPr="002C6B0D">
        <w:rPr>
          <w:sz w:val="28"/>
        </w:rPr>
        <w:lastRenderedPageBreak/>
        <w:drawing>
          <wp:inline distT="0" distB="0" distL="0" distR="0" wp14:anchorId="5E5952F5" wp14:editId="63556C78">
            <wp:extent cx="4919637" cy="6410325"/>
            <wp:effectExtent l="0" t="0" r="0" b="0"/>
            <wp:docPr id="79863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3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489" cy="641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36A5" w14:textId="1988C678" w:rsidR="002C6B0D" w:rsidRDefault="002C6B0D" w:rsidP="00B357C5">
      <w:pPr>
        <w:pStyle w:val="ab"/>
        <w:spacing w:before="13" w:after="0" w:line="360" w:lineRule="auto"/>
        <w:ind w:right="46" w:firstLine="567"/>
        <w:rPr>
          <w:sz w:val="28"/>
        </w:rPr>
      </w:pPr>
      <w:r w:rsidRPr="002C6B0D">
        <w:rPr>
          <w:sz w:val="28"/>
        </w:rPr>
        <w:t>Динамика популяций: Начально 18 травоядных и 18 плотоядных. К 100 шагам популяции стабилизировались</w:t>
      </w:r>
      <w:r w:rsidRPr="002C6B0D">
        <w:rPr>
          <w:sz w:val="28"/>
        </w:rPr>
        <w:t xml:space="preserve"> </w:t>
      </w:r>
      <w:r>
        <w:rPr>
          <w:sz w:val="28"/>
        </w:rPr>
        <w:t xml:space="preserve">в </w:t>
      </w:r>
      <w:proofErr w:type="spellStart"/>
      <w:r>
        <w:rPr>
          <w:sz w:val="28"/>
        </w:rPr>
        <w:t>большенстве</w:t>
      </w:r>
      <w:proofErr w:type="spellEnd"/>
      <w:r w:rsidRPr="002C6B0D">
        <w:rPr>
          <w:sz w:val="28"/>
        </w:rPr>
        <w:t xml:space="preserve"> на 9/9. Максимальный возраст травоядных вырос до </w:t>
      </w:r>
      <w:r>
        <w:rPr>
          <w:sz w:val="28"/>
        </w:rPr>
        <w:t>69</w:t>
      </w:r>
      <w:r w:rsidRPr="002C6B0D">
        <w:rPr>
          <w:sz w:val="28"/>
        </w:rPr>
        <w:t>, плотоядных — до 1</w:t>
      </w:r>
      <w:r>
        <w:rPr>
          <w:sz w:val="28"/>
        </w:rPr>
        <w:t>19</w:t>
      </w:r>
      <w:r w:rsidRPr="002C6B0D">
        <w:rPr>
          <w:sz w:val="28"/>
        </w:rPr>
        <w:t xml:space="preserve">. Размножения: травоядные до </w:t>
      </w:r>
      <w:r>
        <w:rPr>
          <w:sz w:val="28"/>
        </w:rPr>
        <w:t>58</w:t>
      </w:r>
      <w:r w:rsidRPr="002C6B0D">
        <w:rPr>
          <w:sz w:val="28"/>
        </w:rPr>
        <w:t>, плотоядные до 1</w:t>
      </w:r>
      <w:r>
        <w:rPr>
          <w:sz w:val="28"/>
        </w:rPr>
        <w:t>08</w:t>
      </w:r>
      <w:r w:rsidRPr="002C6B0D">
        <w:rPr>
          <w:sz w:val="28"/>
        </w:rPr>
        <w:t>. Поколения: 3/</w:t>
      </w:r>
      <w:r>
        <w:rPr>
          <w:sz w:val="28"/>
        </w:rPr>
        <w:t>4</w:t>
      </w:r>
      <w:r w:rsidRPr="002C6B0D">
        <w:rPr>
          <w:sz w:val="28"/>
        </w:rPr>
        <w:t>.</w:t>
      </w:r>
    </w:p>
    <w:p w14:paraId="45C5F5EF" w14:textId="3745CF41" w:rsidR="002C6B0D" w:rsidRPr="002C6B0D" w:rsidRDefault="002C6B0D" w:rsidP="00B357C5">
      <w:pPr>
        <w:pStyle w:val="ab"/>
        <w:spacing w:before="13" w:after="0" w:line="360" w:lineRule="auto"/>
        <w:ind w:right="46" w:firstLine="567"/>
        <w:rPr>
          <w:sz w:val="28"/>
        </w:rPr>
      </w:pPr>
      <w:r w:rsidRPr="002C6B0D">
        <w:rPr>
          <w:sz w:val="28"/>
        </w:rPr>
        <w:t>Наблюдение: Естественный отбор — агенты с "удачными" весами живут дольше, размножаются чаще. Популяции балансируют из-за ограничений энергии и пространства.</w:t>
      </w:r>
    </w:p>
    <w:p w14:paraId="2E064E50" w14:textId="77777777" w:rsidR="002C6B0D" w:rsidRDefault="002C6B0D" w:rsidP="00B357C5">
      <w:pPr>
        <w:pStyle w:val="ab"/>
        <w:spacing w:before="13" w:after="0" w:line="360" w:lineRule="auto"/>
        <w:ind w:right="46" w:firstLine="567"/>
        <w:rPr>
          <w:sz w:val="28"/>
        </w:rPr>
      </w:pPr>
    </w:p>
    <w:p w14:paraId="1E1DFBA1" w14:textId="77777777" w:rsidR="002C6B0D" w:rsidRDefault="002C6B0D" w:rsidP="00B357C5">
      <w:pPr>
        <w:pStyle w:val="ab"/>
        <w:spacing w:before="13" w:after="0" w:line="360" w:lineRule="auto"/>
        <w:ind w:right="46" w:firstLine="567"/>
        <w:rPr>
          <w:sz w:val="28"/>
        </w:rPr>
      </w:pPr>
    </w:p>
    <w:p w14:paraId="3097AC74" w14:textId="77777777" w:rsidR="002C6B0D" w:rsidRPr="002C6B0D" w:rsidRDefault="002C6B0D" w:rsidP="002C6B0D">
      <w:pPr>
        <w:pStyle w:val="ab"/>
        <w:spacing w:before="13" w:after="0" w:line="360" w:lineRule="auto"/>
        <w:ind w:right="46" w:firstLine="567"/>
        <w:rPr>
          <w:sz w:val="28"/>
        </w:rPr>
      </w:pPr>
      <w:r w:rsidRPr="002C6B0D">
        <w:rPr>
          <w:sz w:val="28"/>
        </w:rPr>
        <w:lastRenderedPageBreak/>
        <w:t>Эксперимент 2 (Воспроизведение): Запуск с флагом -</w:t>
      </w:r>
      <w:r w:rsidRPr="002C6B0D">
        <w:rPr>
          <w:sz w:val="28"/>
          <w:lang w:val="en-US"/>
        </w:rPr>
        <w:t>p</w:t>
      </w:r>
      <w:r w:rsidRPr="002C6B0D">
        <w:rPr>
          <w:sz w:val="28"/>
        </w:rPr>
        <w:t xml:space="preserve"> </w:t>
      </w:r>
      <w:proofErr w:type="gramStart"/>
      <w:r w:rsidRPr="002C6B0D">
        <w:rPr>
          <w:sz w:val="28"/>
        </w:rPr>
        <w:t>(./</w:t>
      </w:r>
      <w:proofErr w:type="gramEnd"/>
      <w:r w:rsidRPr="002C6B0D">
        <w:rPr>
          <w:sz w:val="28"/>
          <w:lang w:val="en-US"/>
        </w:rPr>
        <w:t>sim</w:t>
      </w:r>
      <w:r w:rsidRPr="002C6B0D">
        <w:rPr>
          <w:sz w:val="28"/>
        </w:rPr>
        <w:t xml:space="preserve"> -</w:t>
      </w:r>
      <w:r w:rsidRPr="002C6B0D">
        <w:rPr>
          <w:sz w:val="28"/>
          <w:lang w:val="en-US"/>
        </w:rPr>
        <w:t>p</w:t>
      </w:r>
      <w:r w:rsidRPr="002C6B0D">
        <w:rPr>
          <w:sz w:val="28"/>
        </w:rPr>
        <w:t>).</w:t>
      </w:r>
    </w:p>
    <w:p w14:paraId="45BF9ECE" w14:textId="278FD137" w:rsidR="002C6B0D" w:rsidRPr="002C6B0D" w:rsidRDefault="002C6B0D" w:rsidP="002C6B0D">
      <w:pPr>
        <w:pStyle w:val="ab"/>
        <w:spacing w:before="13" w:after="0" w:line="360" w:lineRule="auto"/>
        <w:ind w:right="46" w:firstLine="567"/>
        <w:rPr>
          <w:sz w:val="28"/>
        </w:rPr>
      </w:pPr>
      <w:r w:rsidRPr="002C6B0D">
        <w:rPr>
          <w:sz w:val="28"/>
        </w:rPr>
        <w:t xml:space="preserve">Загружены лучшие агенты из </w:t>
      </w:r>
      <w:r w:rsidRPr="002C6B0D">
        <w:rPr>
          <w:sz w:val="28"/>
          <w:lang w:val="en-US"/>
        </w:rPr>
        <w:t>agents</w:t>
      </w:r>
      <w:r w:rsidRPr="002C6B0D">
        <w:rPr>
          <w:sz w:val="28"/>
        </w:rPr>
        <w:t>.</w:t>
      </w:r>
      <w:proofErr w:type="spellStart"/>
      <w:r w:rsidRPr="002C6B0D">
        <w:rPr>
          <w:sz w:val="28"/>
          <w:lang w:val="en-US"/>
        </w:rPr>
        <w:t>dat</w:t>
      </w:r>
      <w:proofErr w:type="spellEnd"/>
      <w:r w:rsidRPr="002C6B0D">
        <w:rPr>
          <w:sz w:val="28"/>
        </w:rPr>
        <w:t>. Поведение: Травоядные активно ищут растения (</w:t>
      </w:r>
      <w:r w:rsidRPr="002C6B0D">
        <w:rPr>
          <w:sz w:val="28"/>
          <w:lang w:val="en-US"/>
        </w:rPr>
        <w:t>P</w:t>
      </w:r>
      <w:r w:rsidRPr="002C6B0D">
        <w:rPr>
          <w:sz w:val="28"/>
        </w:rPr>
        <w:t>), избегают плотоядных (</w:t>
      </w:r>
      <w:r w:rsidRPr="002C6B0D">
        <w:rPr>
          <w:sz w:val="28"/>
          <w:lang w:val="en-US"/>
        </w:rPr>
        <w:t>C</w:t>
      </w:r>
      <w:r w:rsidRPr="002C6B0D">
        <w:rPr>
          <w:sz w:val="28"/>
        </w:rPr>
        <w:t>), двигаются к пище. Плотоядные преследуют травоядных, едят их. Растения статичны, но исчезают при поедании и</w:t>
      </w:r>
      <w:r w:rsidR="00D3007B">
        <w:rPr>
          <w:sz w:val="28"/>
        </w:rPr>
        <w:t xml:space="preserve"> </w:t>
      </w:r>
      <w:r w:rsidRPr="002C6B0D">
        <w:rPr>
          <w:sz w:val="28"/>
        </w:rPr>
        <w:t>регенерируют в стандартном режиме. Агенты поворачивают, чтобы ориентироваться на цель.</w:t>
      </w:r>
    </w:p>
    <w:p w14:paraId="06016CA4" w14:textId="77777777" w:rsidR="00D3007B" w:rsidRDefault="002C6B0D" w:rsidP="002C6B0D">
      <w:pPr>
        <w:pStyle w:val="ab"/>
        <w:spacing w:before="13" w:after="0" w:line="360" w:lineRule="auto"/>
        <w:ind w:right="46" w:firstLine="567"/>
        <w:rPr>
          <w:sz w:val="28"/>
        </w:rPr>
      </w:pPr>
      <w:r w:rsidRPr="002C6B0D">
        <w:rPr>
          <w:sz w:val="28"/>
        </w:rPr>
        <w:t>Качественное описание: "Умные" агенты эффективны — травоядные быстро находят растения, плотоядные охотятся целенаправленно, избегая бесполезных движений.</w:t>
      </w:r>
    </w:p>
    <w:p w14:paraId="63B6FB5C" w14:textId="7FB17304" w:rsidR="00B357C5" w:rsidRDefault="002C6B0D" w:rsidP="002C6B0D">
      <w:pPr>
        <w:pStyle w:val="ab"/>
        <w:spacing w:before="13" w:after="0" w:line="360" w:lineRule="auto"/>
        <w:ind w:right="46" w:firstLine="567"/>
        <w:rPr>
          <w:sz w:val="28"/>
        </w:rPr>
      </w:pPr>
      <w:r w:rsidRPr="002C6B0D">
        <w:rPr>
          <w:sz w:val="28"/>
        </w:rPr>
        <w:t>Визуализация: Агенты перемещаются, поедают, размножаются; плотоядные доминируют над травоядными в охоте.</w:t>
      </w:r>
    </w:p>
    <w:p w14:paraId="048B4445" w14:textId="5EAB778A" w:rsidR="00D3007B" w:rsidRDefault="00D3007B" w:rsidP="002E26DF">
      <w:pPr>
        <w:pStyle w:val="ab"/>
        <w:spacing w:before="13" w:after="0" w:line="360" w:lineRule="auto"/>
        <w:ind w:right="46"/>
        <w:jc w:val="center"/>
        <w:rPr>
          <w:sz w:val="28"/>
        </w:rPr>
      </w:pPr>
      <w:r w:rsidRPr="00D3007B">
        <w:rPr>
          <w:sz w:val="28"/>
        </w:rPr>
        <w:drawing>
          <wp:inline distT="0" distB="0" distL="0" distR="0" wp14:anchorId="7315C810" wp14:editId="40E30291">
            <wp:extent cx="4886325" cy="4552012"/>
            <wp:effectExtent l="0" t="0" r="0" b="1270"/>
            <wp:docPr id="959348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48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9381" cy="455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978E" w14:textId="68CD4459" w:rsidR="00A97480" w:rsidRDefault="00D3007B" w:rsidP="00A97480">
      <w:pPr>
        <w:pStyle w:val="ab"/>
        <w:spacing w:before="13" w:after="0" w:line="360" w:lineRule="auto"/>
        <w:ind w:right="46" w:firstLine="567"/>
        <w:rPr>
          <w:sz w:val="28"/>
          <w:lang w:val="en-US"/>
        </w:rPr>
      </w:pPr>
      <w:r>
        <w:rPr>
          <w:sz w:val="28"/>
        </w:rPr>
        <w:t xml:space="preserve">Видим, что остались только растения и один плотоядный. Это связано с </w:t>
      </w:r>
      <w:r w:rsidR="00D043C0">
        <w:rPr>
          <w:sz w:val="28"/>
        </w:rPr>
        <w:t>тем,</w:t>
      </w:r>
      <w:r>
        <w:rPr>
          <w:sz w:val="28"/>
        </w:rPr>
        <w:t xml:space="preserve"> </w:t>
      </w:r>
      <w:r w:rsidR="002E26DF">
        <w:rPr>
          <w:sz w:val="28"/>
        </w:rPr>
        <w:t>ч</w:t>
      </w:r>
      <w:r>
        <w:rPr>
          <w:sz w:val="28"/>
        </w:rPr>
        <w:t>то травоядные съедают растения, размножаются, плотоядные съедают травоядных и тоже размножаются. Растения заканчиваются, травоядные вымирают от голода и поедания плотоядными. Плотоядные вымирают от голода. Через время растения регенерируют</w:t>
      </w:r>
      <w:r w:rsidR="00A97480">
        <w:rPr>
          <w:sz w:val="28"/>
        </w:rPr>
        <w:t>.</w:t>
      </w:r>
    </w:p>
    <w:p w14:paraId="615B4B50" w14:textId="53F6322D" w:rsidR="00A97480" w:rsidRDefault="00A97480" w:rsidP="00A97480">
      <w:pPr>
        <w:pStyle w:val="ab"/>
        <w:spacing w:before="13" w:after="0" w:line="360" w:lineRule="auto"/>
        <w:ind w:right="46" w:firstLine="567"/>
        <w:rPr>
          <w:sz w:val="28"/>
        </w:rPr>
      </w:pPr>
      <w:r>
        <w:rPr>
          <w:sz w:val="28"/>
        </w:rPr>
        <w:lastRenderedPageBreak/>
        <w:t xml:space="preserve">Включим пошаговый режим (добавим флаг </w:t>
      </w:r>
      <w:r w:rsidRPr="00A97480">
        <w:rPr>
          <w:sz w:val="28"/>
        </w:rPr>
        <w:t>-</w:t>
      </w:r>
      <w:r>
        <w:rPr>
          <w:sz w:val="28"/>
          <w:lang w:val="en-US"/>
        </w:rPr>
        <w:t>s</w:t>
      </w:r>
      <w:r>
        <w:rPr>
          <w:sz w:val="28"/>
        </w:rPr>
        <w:t>) и совершим 5 шагов</w:t>
      </w:r>
    </w:p>
    <w:p w14:paraId="5AF30F54" w14:textId="3BCE94B3" w:rsidR="00A97480" w:rsidRDefault="00A97480" w:rsidP="00A97480">
      <w:pPr>
        <w:pStyle w:val="ab"/>
        <w:spacing w:before="13" w:after="0" w:line="360" w:lineRule="auto"/>
        <w:ind w:right="46"/>
        <w:rPr>
          <w:sz w:val="28"/>
        </w:rPr>
      </w:pPr>
      <w:r w:rsidRPr="00A97480">
        <w:rPr>
          <w:sz w:val="28"/>
        </w:rPr>
        <w:drawing>
          <wp:inline distT="0" distB="0" distL="0" distR="0" wp14:anchorId="7F2B6699" wp14:editId="58ECFC9F">
            <wp:extent cx="6840220" cy="6186170"/>
            <wp:effectExtent l="0" t="0" r="0" b="5080"/>
            <wp:docPr id="1103843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2394" w14:textId="77777777" w:rsidR="00A97480" w:rsidRDefault="00A97480" w:rsidP="00A97480">
      <w:pPr>
        <w:pStyle w:val="ab"/>
        <w:spacing w:before="13" w:after="0" w:line="360" w:lineRule="auto"/>
        <w:ind w:right="46"/>
        <w:rPr>
          <w:sz w:val="28"/>
          <w:lang w:val="en-US"/>
        </w:rPr>
      </w:pPr>
    </w:p>
    <w:p w14:paraId="50BA28BE" w14:textId="77777777" w:rsidR="002E26DF" w:rsidRDefault="002E26DF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3CEA283A" w14:textId="6C05B2D3" w:rsidR="00A97480" w:rsidRDefault="00A97480" w:rsidP="00A97480">
      <w:pPr>
        <w:pStyle w:val="ab"/>
        <w:spacing w:before="13" w:after="0" w:line="360" w:lineRule="auto"/>
        <w:ind w:right="46" w:firstLine="567"/>
        <w:rPr>
          <w:sz w:val="28"/>
          <w:lang w:val="en-US"/>
        </w:rPr>
      </w:pPr>
      <w:r w:rsidRPr="00A97480">
        <w:rPr>
          <w:sz w:val="28"/>
        </w:rPr>
        <w:lastRenderedPageBreak/>
        <w:t>С -</w:t>
      </w:r>
      <w:r w:rsidRPr="00A97480">
        <w:rPr>
          <w:sz w:val="28"/>
          <w:lang w:val="en-US"/>
        </w:rPr>
        <w:t>n</w:t>
      </w:r>
      <w:r w:rsidRPr="00A97480">
        <w:rPr>
          <w:sz w:val="28"/>
        </w:rPr>
        <w:t xml:space="preserve"> (запрет размножения</w:t>
      </w:r>
      <w:proofErr w:type="gramStart"/>
      <w:r w:rsidRPr="00A97480">
        <w:rPr>
          <w:sz w:val="28"/>
        </w:rPr>
        <w:t>, .</w:t>
      </w:r>
      <w:proofErr w:type="gramEnd"/>
      <w:r w:rsidRPr="00A97480">
        <w:rPr>
          <w:sz w:val="28"/>
        </w:rPr>
        <w:t>/</w:t>
      </w:r>
      <w:r w:rsidRPr="00A97480">
        <w:rPr>
          <w:sz w:val="28"/>
          <w:lang w:val="en-US"/>
        </w:rPr>
        <w:t>sim</w:t>
      </w:r>
      <w:r w:rsidRPr="00A97480">
        <w:rPr>
          <w:sz w:val="28"/>
        </w:rPr>
        <w:t xml:space="preserve"> -</w:t>
      </w:r>
      <w:r w:rsidRPr="00A97480">
        <w:rPr>
          <w:sz w:val="28"/>
          <w:lang w:val="en-US"/>
        </w:rPr>
        <w:t>n</w:t>
      </w:r>
      <w:r w:rsidRPr="00A97480">
        <w:rPr>
          <w:sz w:val="28"/>
        </w:rPr>
        <w:t xml:space="preserve">): Размножения =0, поколения =0. Популяции быстро падают до 9/9 и стабилизируются. Максимальный возраст: травоядные </w:t>
      </w:r>
      <w:r w:rsidR="002E26DF" w:rsidRPr="00D043C0">
        <w:rPr>
          <w:sz w:val="28"/>
        </w:rPr>
        <w:t>159</w:t>
      </w:r>
      <w:r w:rsidRPr="00A97480">
        <w:rPr>
          <w:sz w:val="28"/>
        </w:rPr>
        <w:t xml:space="preserve">, плотоядные </w:t>
      </w:r>
      <w:r w:rsidR="002E26DF" w:rsidRPr="00D043C0">
        <w:rPr>
          <w:sz w:val="28"/>
        </w:rPr>
        <w:t>233</w:t>
      </w:r>
      <w:r w:rsidRPr="00A97480">
        <w:rPr>
          <w:sz w:val="28"/>
        </w:rPr>
        <w:t>. Экосистема устойчива, но без эволюции — агенты не улучшаются, вымирание медленное (агенты живут долго за счёт случайных весов).</w:t>
      </w:r>
    </w:p>
    <w:p w14:paraId="1FDED4B1" w14:textId="32761571" w:rsidR="002E26DF" w:rsidRPr="002E26DF" w:rsidRDefault="002E26DF" w:rsidP="002E26DF">
      <w:pPr>
        <w:pStyle w:val="ab"/>
        <w:spacing w:before="13" w:after="0" w:line="360" w:lineRule="auto"/>
        <w:ind w:right="46"/>
        <w:jc w:val="center"/>
        <w:rPr>
          <w:sz w:val="28"/>
        </w:rPr>
      </w:pPr>
      <w:r w:rsidRPr="002E26DF">
        <w:rPr>
          <w:sz w:val="28"/>
          <w:lang w:val="en-US"/>
        </w:rPr>
        <w:drawing>
          <wp:inline distT="0" distB="0" distL="0" distR="0" wp14:anchorId="16E30EDB" wp14:editId="33F3FE78">
            <wp:extent cx="4495544" cy="8134350"/>
            <wp:effectExtent l="0" t="0" r="635" b="0"/>
            <wp:docPr id="10640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616" cy="81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1268" w14:textId="473069AE" w:rsidR="002E26DF" w:rsidRPr="002E26DF" w:rsidRDefault="002E26DF" w:rsidP="00A97480">
      <w:pPr>
        <w:pStyle w:val="ab"/>
        <w:spacing w:before="13" w:after="0" w:line="360" w:lineRule="auto"/>
        <w:ind w:right="46" w:firstLine="567"/>
        <w:rPr>
          <w:sz w:val="28"/>
        </w:rPr>
      </w:pPr>
      <w:r w:rsidRPr="002E26DF">
        <w:rPr>
          <w:sz w:val="28"/>
        </w:rPr>
        <w:lastRenderedPageBreak/>
        <w:t>С -</w:t>
      </w:r>
      <w:r w:rsidRPr="002E26DF">
        <w:rPr>
          <w:sz w:val="28"/>
          <w:lang w:val="en-US"/>
        </w:rPr>
        <w:t>g</w:t>
      </w:r>
      <w:r w:rsidRPr="002E26DF">
        <w:rPr>
          <w:sz w:val="28"/>
        </w:rPr>
        <w:t xml:space="preserve"> (запрет роста растений</w:t>
      </w:r>
      <w:proofErr w:type="gramStart"/>
      <w:r w:rsidRPr="002E26DF">
        <w:rPr>
          <w:sz w:val="28"/>
        </w:rPr>
        <w:t>, .</w:t>
      </w:r>
      <w:proofErr w:type="gramEnd"/>
      <w:r w:rsidRPr="002E26DF">
        <w:rPr>
          <w:sz w:val="28"/>
        </w:rPr>
        <w:t>/</w:t>
      </w:r>
      <w:r w:rsidRPr="002E26DF">
        <w:rPr>
          <w:sz w:val="28"/>
          <w:lang w:val="en-US"/>
        </w:rPr>
        <w:t>sim</w:t>
      </w:r>
      <w:r w:rsidRPr="002E26DF">
        <w:rPr>
          <w:sz w:val="28"/>
        </w:rPr>
        <w:t xml:space="preserve"> -</w:t>
      </w:r>
      <w:r w:rsidRPr="002E26DF">
        <w:rPr>
          <w:sz w:val="28"/>
          <w:lang w:val="en-US"/>
        </w:rPr>
        <w:t>g</w:t>
      </w:r>
      <w:r w:rsidRPr="002E26DF">
        <w:rPr>
          <w:sz w:val="28"/>
        </w:rPr>
        <w:t>): Растения не регенерируют (исчезают после поедания). Травоядные размножаются мало (</w:t>
      </w:r>
      <w:r w:rsidRPr="002E26DF">
        <w:rPr>
          <w:sz w:val="28"/>
          <w:lang w:val="en-US"/>
        </w:rPr>
        <w:t>repro</w:t>
      </w:r>
      <w:r w:rsidRPr="002E26DF">
        <w:rPr>
          <w:sz w:val="28"/>
        </w:rPr>
        <w:t>=</w:t>
      </w:r>
      <w:r w:rsidRPr="002E26DF">
        <w:rPr>
          <w:sz w:val="28"/>
        </w:rPr>
        <w:t>2</w:t>
      </w:r>
      <w:r w:rsidRPr="002E26DF">
        <w:rPr>
          <w:sz w:val="28"/>
        </w:rPr>
        <w:t xml:space="preserve">, </w:t>
      </w:r>
      <w:r w:rsidRPr="002E26DF">
        <w:rPr>
          <w:sz w:val="28"/>
          <w:lang w:val="en-US"/>
        </w:rPr>
        <w:t>gen</w:t>
      </w:r>
      <w:r w:rsidRPr="002E26DF">
        <w:rPr>
          <w:sz w:val="28"/>
        </w:rPr>
        <w:t xml:space="preserve">=2, </w:t>
      </w:r>
      <w:r w:rsidRPr="002E26DF">
        <w:rPr>
          <w:sz w:val="28"/>
          <w:lang w:val="en-US"/>
        </w:rPr>
        <w:t>max</w:t>
      </w:r>
      <w:r w:rsidRPr="002E26DF">
        <w:rPr>
          <w:sz w:val="28"/>
        </w:rPr>
        <w:t xml:space="preserve"> </w:t>
      </w:r>
      <w:r w:rsidRPr="002E26DF">
        <w:rPr>
          <w:sz w:val="28"/>
          <w:lang w:val="en-US"/>
        </w:rPr>
        <w:t>age</w:t>
      </w:r>
      <w:r w:rsidRPr="002E26DF">
        <w:rPr>
          <w:sz w:val="28"/>
        </w:rPr>
        <w:t>=3</w:t>
      </w:r>
      <w:r w:rsidRPr="002E26DF">
        <w:rPr>
          <w:sz w:val="28"/>
        </w:rPr>
        <w:t>7</w:t>
      </w:r>
      <w:r w:rsidRPr="002E26DF">
        <w:rPr>
          <w:sz w:val="28"/>
        </w:rPr>
        <w:t>) — умирают от голода. Плотоядные процветают (</w:t>
      </w:r>
      <w:r w:rsidRPr="002E26DF">
        <w:rPr>
          <w:sz w:val="28"/>
          <w:lang w:val="en-US"/>
        </w:rPr>
        <w:t>repro</w:t>
      </w:r>
      <w:r w:rsidRPr="002E26DF">
        <w:rPr>
          <w:sz w:val="28"/>
        </w:rPr>
        <w:t xml:space="preserve"> до 2</w:t>
      </w:r>
      <w:r w:rsidRPr="002E26DF">
        <w:rPr>
          <w:sz w:val="28"/>
        </w:rPr>
        <w:t>75</w:t>
      </w:r>
      <w:r w:rsidRPr="002E26DF">
        <w:rPr>
          <w:sz w:val="28"/>
        </w:rPr>
        <w:t xml:space="preserve">, </w:t>
      </w:r>
      <w:r w:rsidRPr="002E26DF">
        <w:rPr>
          <w:sz w:val="28"/>
          <w:lang w:val="en-US"/>
        </w:rPr>
        <w:t>gen</w:t>
      </w:r>
      <w:r w:rsidRPr="002E26DF">
        <w:rPr>
          <w:sz w:val="28"/>
        </w:rPr>
        <w:t>=</w:t>
      </w:r>
      <w:r w:rsidRPr="002E26DF">
        <w:rPr>
          <w:sz w:val="28"/>
        </w:rPr>
        <w:t>15</w:t>
      </w:r>
      <w:r w:rsidRPr="002E26DF">
        <w:rPr>
          <w:sz w:val="28"/>
        </w:rPr>
        <w:t xml:space="preserve">, </w:t>
      </w:r>
      <w:r w:rsidRPr="002E26DF">
        <w:rPr>
          <w:sz w:val="28"/>
          <w:lang w:val="en-US"/>
        </w:rPr>
        <w:t>max</w:t>
      </w:r>
      <w:r w:rsidRPr="002E26DF">
        <w:rPr>
          <w:sz w:val="28"/>
        </w:rPr>
        <w:t xml:space="preserve"> </w:t>
      </w:r>
      <w:r w:rsidRPr="002E26DF">
        <w:rPr>
          <w:sz w:val="28"/>
          <w:lang w:val="en-US"/>
        </w:rPr>
        <w:t>age</w:t>
      </w:r>
      <w:r w:rsidRPr="002E26DF">
        <w:rPr>
          <w:sz w:val="28"/>
        </w:rPr>
        <w:t>=</w:t>
      </w:r>
      <w:r w:rsidRPr="002E26DF">
        <w:rPr>
          <w:sz w:val="28"/>
        </w:rPr>
        <w:t>248</w:t>
      </w:r>
      <w:r>
        <w:rPr>
          <w:sz w:val="28"/>
        </w:rPr>
        <w:t xml:space="preserve">, </w:t>
      </w:r>
      <w:r>
        <w:rPr>
          <w:sz w:val="28"/>
          <w:lang w:val="en-US"/>
        </w:rPr>
        <w:t>count</w:t>
      </w:r>
      <w:r w:rsidRPr="002E26DF">
        <w:rPr>
          <w:sz w:val="28"/>
        </w:rPr>
        <w:t xml:space="preserve"> 9/10</w:t>
      </w:r>
      <w:r w:rsidRPr="002E26DF">
        <w:rPr>
          <w:sz w:val="28"/>
        </w:rPr>
        <w:t>), поедая травоядных. Популяции: травоядные 9, плотоядные растут/падают. Экосистема неустойчива — травоядные вымирают быстрее, за ними</w:t>
      </w:r>
      <w:r w:rsidRPr="002E26DF">
        <w:rPr>
          <w:sz w:val="28"/>
        </w:rPr>
        <w:t xml:space="preserve"> </w:t>
      </w:r>
      <w:r>
        <w:rPr>
          <w:sz w:val="28"/>
        </w:rPr>
        <w:t>начнут</w:t>
      </w:r>
      <w:r w:rsidRPr="002E26DF">
        <w:rPr>
          <w:sz w:val="28"/>
        </w:rPr>
        <w:t xml:space="preserve"> плотоядные.</w:t>
      </w:r>
    </w:p>
    <w:p w14:paraId="5C6A1CE4" w14:textId="08A4C4B2" w:rsidR="002E26DF" w:rsidRDefault="002E26DF" w:rsidP="002E26DF">
      <w:pPr>
        <w:pStyle w:val="ab"/>
        <w:spacing w:before="13" w:after="0" w:line="360" w:lineRule="auto"/>
        <w:ind w:right="46"/>
        <w:jc w:val="center"/>
        <w:rPr>
          <w:sz w:val="28"/>
          <w:lang w:val="en-US"/>
        </w:rPr>
      </w:pPr>
      <w:r w:rsidRPr="002E26DF">
        <w:rPr>
          <w:sz w:val="28"/>
          <w:lang w:val="en-US"/>
        </w:rPr>
        <w:drawing>
          <wp:inline distT="0" distB="0" distL="0" distR="0" wp14:anchorId="341A9B55" wp14:editId="6AD5656B">
            <wp:extent cx="5035066" cy="7800975"/>
            <wp:effectExtent l="0" t="0" r="0" b="0"/>
            <wp:docPr id="5357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6214" cy="78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DF66" w14:textId="3D0EA26F" w:rsidR="00351322" w:rsidRDefault="002E26DF" w:rsidP="00101B4C">
      <w:pPr>
        <w:pStyle w:val="ab"/>
        <w:spacing w:before="13" w:after="0" w:line="360" w:lineRule="auto"/>
        <w:ind w:right="46"/>
        <w:jc w:val="center"/>
        <w:rPr>
          <w:sz w:val="28"/>
        </w:rPr>
      </w:pPr>
      <w:r w:rsidRPr="002E26DF">
        <w:rPr>
          <w:sz w:val="28"/>
          <w:lang w:val="en-US"/>
        </w:rPr>
        <w:lastRenderedPageBreak/>
        <w:drawing>
          <wp:inline distT="0" distB="0" distL="0" distR="0" wp14:anchorId="20615F34" wp14:editId="22F225C9">
            <wp:extent cx="5181600" cy="7222589"/>
            <wp:effectExtent l="0" t="0" r="0" b="0"/>
            <wp:docPr id="1652425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25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863" cy="722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8458" w14:textId="6D8C5E68" w:rsidR="00351322" w:rsidRPr="00351322" w:rsidRDefault="00351322" w:rsidP="00D043C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E84B92">
        <w:rPr>
          <w:rFonts w:ascii="Times New Roman" w:hAnsi="Times New Roman" w:cs="Times New Roman"/>
          <w:b/>
          <w:sz w:val="28"/>
          <w:szCs w:val="28"/>
        </w:rPr>
        <w:t>:</w:t>
      </w:r>
      <w:r w:rsidRPr="00B357C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на лабораторной работе </w:t>
      </w:r>
      <w:r w:rsidR="00101B4C">
        <w:rPr>
          <w:rFonts w:ascii="Times New Roman" w:hAnsi="Times New Roman" w:cs="Times New Roman"/>
          <w:sz w:val="28"/>
          <w:szCs w:val="28"/>
        </w:rPr>
        <w:t>и</w:t>
      </w:r>
      <w:r w:rsidR="00101B4C" w:rsidRPr="00101B4C">
        <w:rPr>
          <w:rFonts w:ascii="Times New Roman" w:hAnsi="Times New Roman" w:cs="Times New Roman"/>
          <w:sz w:val="28"/>
          <w:szCs w:val="28"/>
        </w:rPr>
        <w:t>зучены основы нейронных сетей в моделировании искусственной жизни, проанализировано поведение агентов. Наблюдаемые эволюционные процессы: Мутация весов приводит к улучшению поведения (дольше жизнь, больше размножений). Достоинства модели: Простота, демонстрация Ламарка, визуализация. Недостатки</w:t>
      </w:r>
      <w:proofErr w:type="gramStart"/>
      <w:r w:rsidR="00101B4C" w:rsidRPr="00101B4C">
        <w:rPr>
          <w:rFonts w:ascii="Times New Roman" w:hAnsi="Times New Roman" w:cs="Times New Roman"/>
          <w:sz w:val="28"/>
          <w:szCs w:val="28"/>
        </w:rPr>
        <w:t>: Нет</w:t>
      </w:r>
      <w:proofErr w:type="gramEnd"/>
      <w:r w:rsidR="00101B4C" w:rsidRPr="00101B4C">
        <w:rPr>
          <w:rFonts w:ascii="Times New Roman" w:hAnsi="Times New Roman" w:cs="Times New Roman"/>
          <w:sz w:val="28"/>
          <w:szCs w:val="28"/>
        </w:rPr>
        <w:t xml:space="preserve"> обучения в реальном времени, упрощённая NN (без скрытых слоёв), фиксированные параметры (энергия, мутация) — может не отражать сложные экосистемы.</w:t>
      </w:r>
    </w:p>
    <w:sectPr w:rsidR="00351322" w:rsidRPr="00351322" w:rsidSect="00702C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">
    <w:altName w:val="Calibri"/>
    <w:charset w:val="CC"/>
    <w:family w:val="modern"/>
    <w:pitch w:val="fixed"/>
    <w:sig w:usb0="A00402FF" w:usb1="1200F9FB" w:usb2="02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FB2C64"/>
    <w:multiLevelType w:val="hybridMultilevel"/>
    <w:tmpl w:val="EC96E88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D0ED362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22E60"/>
    <w:multiLevelType w:val="hybridMultilevel"/>
    <w:tmpl w:val="6E460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B5010"/>
    <w:multiLevelType w:val="hybridMultilevel"/>
    <w:tmpl w:val="BFBE67CA"/>
    <w:lvl w:ilvl="0" w:tplc="9B28C73C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C7488C"/>
    <w:multiLevelType w:val="hybridMultilevel"/>
    <w:tmpl w:val="C03A137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55B02A1"/>
    <w:multiLevelType w:val="hybridMultilevel"/>
    <w:tmpl w:val="90605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5007B"/>
    <w:multiLevelType w:val="hybridMultilevel"/>
    <w:tmpl w:val="1FAECB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F052EB9"/>
    <w:multiLevelType w:val="hybridMultilevel"/>
    <w:tmpl w:val="471691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5D46F44"/>
    <w:multiLevelType w:val="hybridMultilevel"/>
    <w:tmpl w:val="73562A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D219A"/>
    <w:multiLevelType w:val="multilevel"/>
    <w:tmpl w:val="472CF46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A0148"/>
    <w:multiLevelType w:val="hybridMultilevel"/>
    <w:tmpl w:val="472CF462"/>
    <w:lvl w:ilvl="0" w:tplc="D8E0B0AA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D3DD5"/>
    <w:multiLevelType w:val="hybridMultilevel"/>
    <w:tmpl w:val="988467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0E62F96"/>
    <w:multiLevelType w:val="hybridMultilevel"/>
    <w:tmpl w:val="94389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36C7A59"/>
    <w:multiLevelType w:val="hybridMultilevel"/>
    <w:tmpl w:val="83340642"/>
    <w:lvl w:ilvl="0" w:tplc="023647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4A55B5C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47FC7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16301"/>
    <w:multiLevelType w:val="hybridMultilevel"/>
    <w:tmpl w:val="1346D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F17ECC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A6BAB"/>
    <w:multiLevelType w:val="hybridMultilevel"/>
    <w:tmpl w:val="BD04F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D397C"/>
    <w:multiLevelType w:val="hybridMultilevel"/>
    <w:tmpl w:val="406CC3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558A0"/>
    <w:multiLevelType w:val="hybridMultilevel"/>
    <w:tmpl w:val="DD709FB6"/>
    <w:lvl w:ilvl="0" w:tplc="A92C7678">
      <w:start w:val="1"/>
      <w:numFmt w:val="decimal"/>
      <w:pStyle w:val="Conditio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650CD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470B35"/>
    <w:multiLevelType w:val="hybridMultilevel"/>
    <w:tmpl w:val="F95A8F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7D4587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E32871"/>
    <w:multiLevelType w:val="hybridMultilevel"/>
    <w:tmpl w:val="38100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E41E32"/>
    <w:multiLevelType w:val="hybridMultilevel"/>
    <w:tmpl w:val="4E44EC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78256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80755A4"/>
    <w:multiLevelType w:val="hybridMultilevel"/>
    <w:tmpl w:val="FD94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301A9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B31DF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FA37B1"/>
    <w:multiLevelType w:val="hybridMultilevel"/>
    <w:tmpl w:val="8C0E6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97FE2"/>
    <w:multiLevelType w:val="hybridMultilevel"/>
    <w:tmpl w:val="38100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E85256"/>
    <w:multiLevelType w:val="hybridMultilevel"/>
    <w:tmpl w:val="6B1224E0"/>
    <w:lvl w:ilvl="0" w:tplc="27566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2B3630"/>
    <w:multiLevelType w:val="hybridMultilevel"/>
    <w:tmpl w:val="22B26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503F21"/>
    <w:multiLevelType w:val="hybridMultilevel"/>
    <w:tmpl w:val="F71486E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22A2C"/>
    <w:multiLevelType w:val="hybridMultilevel"/>
    <w:tmpl w:val="0A944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2E38BF"/>
    <w:multiLevelType w:val="hybridMultilevel"/>
    <w:tmpl w:val="BD561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566520"/>
    <w:multiLevelType w:val="hybridMultilevel"/>
    <w:tmpl w:val="2294FB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18065C"/>
    <w:multiLevelType w:val="hybridMultilevel"/>
    <w:tmpl w:val="72CA475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02043235">
    <w:abstractNumId w:val="10"/>
  </w:num>
  <w:num w:numId="2" w16cid:durableId="1067536726">
    <w:abstractNumId w:val="34"/>
  </w:num>
  <w:num w:numId="3" w16cid:durableId="76900262">
    <w:abstractNumId w:val="29"/>
  </w:num>
  <w:num w:numId="4" w16cid:durableId="838738883">
    <w:abstractNumId w:val="21"/>
  </w:num>
  <w:num w:numId="5" w16cid:durableId="382025115">
    <w:abstractNumId w:val="15"/>
  </w:num>
  <w:num w:numId="6" w16cid:durableId="1802066585">
    <w:abstractNumId w:val="28"/>
  </w:num>
  <w:num w:numId="7" w16cid:durableId="899445391">
    <w:abstractNumId w:val="23"/>
  </w:num>
  <w:num w:numId="8" w16cid:durableId="310326293">
    <w:abstractNumId w:val="37"/>
  </w:num>
  <w:num w:numId="9" w16cid:durableId="343441308">
    <w:abstractNumId w:val="1"/>
  </w:num>
  <w:num w:numId="10" w16cid:durableId="1724790900">
    <w:abstractNumId w:val="9"/>
  </w:num>
  <w:num w:numId="11" w16cid:durableId="1560357541">
    <w:abstractNumId w:val="30"/>
  </w:num>
  <w:num w:numId="12" w16cid:durableId="837188026">
    <w:abstractNumId w:val="22"/>
  </w:num>
  <w:num w:numId="13" w16cid:durableId="321393906">
    <w:abstractNumId w:val="31"/>
  </w:num>
  <w:num w:numId="14" w16cid:durableId="959460560">
    <w:abstractNumId w:val="17"/>
  </w:num>
  <w:num w:numId="15" w16cid:durableId="1861354464">
    <w:abstractNumId w:val="24"/>
  </w:num>
  <w:num w:numId="16" w16cid:durableId="1558008758">
    <w:abstractNumId w:val="14"/>
  </w:num>
  <w:num w:numId="17" w16cid:durableId="730036604">
    <w:abstractNumId w:val="16"/>
  </w:num>
  <w:num w:numId="18" w16cid:durableId="1022516871">
    <w:abstractNumId w:val="20"/>
  </w:num>
  <w:num w:numId="19" w16cid:durableId="888539420">
    <w:abstractNumId w:val="19"/>
  </w:num>
  <w:num w:numId="20" w16cid:durableId="291912704">
    <w:abstractNumId w:val="8"/>
  </w:num>
  <w:num w:numId="21" w16cid:durableId="1310019874">
    <w:abstractNumId w:val="0"/>
  </w:num>
  <w:num w:numId="22" w16cid:durableId="5134212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35815512">
    <w:abstractNumId w:val="2"/>
  </w:num>
  <w:num w:numId="24" w16cid:durableId="1329596111">
    <w:abstractNumId w:val="32"/>
  </w:num>
  <w:num w:numId="25" w16cid:durableId="526262305">
    <w:abstractNumId w:val="27"/>
  </w:num>
  <w:num w:numId="26" w16cid:durableId="2121951110">
    <w:abstractNumId w:val="18"/>
  </w:num>
  <w:num w:numId="27" w16cid:durableId="2124035405">
    <w:abstractNumId w:val="33"/>
  </w:num>
  <w:num w:numId="28" w16cid:durableId="1198929001">
    <w:abstractNumId w:val="35"/>
  </w:num>
  <w:num w:numId="29" w16cid:durableId="718090720">
    <w:abstractNumId w:val="36"/>
  </w:num>
  <w:num w:numId="30" w16cid:durableId="233124772">
    <w:abstractNumId w:val="26"/>
  </w:num>
  <w:num w:numId="31" w16cid:durableId="1060595605">
    <w:abstractNumId w:val="3"/>
  </w:num>
  <w:num w:numId="32" w16cid:durableId="2047483568">
    <w:abstractNumId w:val="13"/>
  </w:num>
  <w:num w:numId="33" w16cid:durableId="462816072">
    <w:abstractNumId w:val="7"/>
  </w:num>
  <w:num w:numId="34" w16cid:durableId="4405358">
    <w:abstractNumId w:val="6"/>
  </w:num>
  <w:num w:numId="35" w16cid:durableId="1424456216">
    <w:abstractNumId w:val="12"/>
  </w:num>
  <w:num w:numId="36" w16cid:durableId="1607034905">
    <w:abstractNumId w:val="25"/>
  </w:num>
  <w:num w:numId="37" w16cid:durableId="2045205294">
    <w:abstractNumId w:val="11"/>
  </w:num>
  <w:num w:numId="38" w16cid:durableId="637955980">
    <w:abstractNumId w:val="4"/>
  </w:num>
  <w:num w:numId="39" w16cid:durableId="43595360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76"/>
    <w:rsid w:val="000008CB"/>
    <w:rsid w:val="00026A77"/>
    <w:rsid w:val="00030AF7"/>
    <w:rsid w:val="000547F8"/>
    <w:rsid w:val="000826AA"/>
    <w:rsid w:val="000866F6"/>
    <w:rsid w:val="00091D41"/>
    <w:rsid w:val="000A18F3"/>
    <w:rsid w:val="000C0412"/>
    <w:rsid w:val="000E7427"/>
    <w:rsid w:val="000F0B32"/>
    <w:rsid w:val="000F1885"/>
    <w:rsid w:val="00100ABB"/>
    <w:rsid w:val="00101B4C"/>
    <w:rsid w:val="00122A79"/>
    <w:rsid w:val="00143A7E"/>
    <w:rsid w:val="001619B6"/>
    <w:rsid w:val="00171CA4"/>
    <w:rsid w:val="00171FBF"/>
    <w:rsid w:val="00176963"/>
    <w:rsid w:val="001A1DDF"/>
    <w:rsid w:val="001B364B"/>
    <w:rsid w:val="001B58FA"/>
    <w:rsid w:val="001C03D9"/>
    <w:rsid w:val="001C0C70"/>
    <w:rsid w:val="001D5516"/>
    <w:rsid w:val="001D6B96"/>
    <w:rsid w:val="001E47C7"/>
    <w:rsid w:val="001E5235"/>
    <w:rsid w:val="00201943"/>
    <w:rsid w:val="0020599E"/>
    <w:rsid w:val="002064CC"/>
    <w:rsid w:val="00217958"/>
    <w:rsid w:val="002500E4"/>
    <w:rsid w:val="00250DB7"/>
    <w:rsid w:val="00264867"/>
    <w:rsid w:val="002A4DE4"/>
    <w:rsid w:val="002A4F58"/>
    <w:rsid w:val="002B0AEA"/>
    <w:rsid w:val="002B7F42"/>
    <w:rsid w:val="002C0379"/>
    <w:rsid w:val="002C12E8"/>
    <w:rsid w:val="002C33B4"/>
    <w:rsid w:val="002C6B0D"/>
    <w:rsid w:val="002D01FA"/>
    <w:rsid w:val="002E26DF"/>
    <w:rsid w:val="00324615"/>
    <w:rsid w:val="003248CA"/>
    <w:rsid w:val="00326A72"/>
    <w:rsid w:val="0034697A"/>
    <w:rsid w:val="00351322"/>
    <w:rsid w:val="00360A09"/>
    <w:rsid w:val="00377DA8"/>
    <w:rsid w:val="003C6292"/>
    <w:rsid w:val="003C6507"/>
    <w:rsid w:val="003D6B28"/>
    <w:rsid w:val="003E2FEE"/>
    <w:rsid w:val="003F7E92"/>
    <w:rsid w:val="004105E9"/>
    <w:rsid w:val="0041230B"/>
    <w:rsid w:val="00414309"/>
    <w:rsid w:val="004232D7"/>
    <w:rsid w:val="00437374"/>
    <w:rsid w:val="00452AFB"/>
    <w:rsid w:val="004706F5"/>
    <w:rsid w:val="00471158"/>
    <w:rsid w:val="00480CA2"/>
    <w:rsid w:val="004956C1"/>
    <w:rsid w:val="004A752B"/>
    <w:rsid w:val="004B2EBE"/>
    <w:rsid w:val="004C7724"/>
    <w:rsid w:val="004C77D2"/>
    <w:rsid w:val="004D3BF5"/>
    <w:rsid w:val="004D7770"/>
    <w:rsid w:val="004E4AE5"/>
    <w:rsid w:val="004F1E3C"/>
    <w:rsid w:val="00515698"/>
    <w:rsid w:val="005B75FF"/>
    <w:rsid w:val="005E056B"/>
    <w:rsid w:val="005F12EC"/>
    <w:rsid w:val="00606684"/>
    <w:rsid w:val="00615E92"/>
    <w:rsid w:val="00632DD1"/>
    <w:rsid w:val="006406F1"/>
    <w:rsid w:val="00652130"/>
    <w:rsid w:val="00652931"/>
    <w:rsid w:val="00666416"/>
    <w:rsid w:val="00676F2C"/>
    <w:rsid w:val="006847C1"/>
    <w:rsid w:val="006847E0"/>
    <w:rsid w:val="006B11C8"/>
    <w:rsid w:val="006B14D5"/>
    <w:rsid w:val="006B629A"/>
    <w:rsid w:val="006C097E"/>
    <w:rsid w:val="006C500A"/>
    <w:rsid w:val="006C7E88"/>
    <w:rsid w:val="006D0665"/>
    <w:rsid w:val="006D0696"/>
    <w:rsid w:val="006D4F79"/>
    <w:rsid w:val="006F2098"/>
    <w:rsid w:val="006F2A24"/>
    <w:rsid w:val="006F3BAB"/>
    <w:rsid w:val="006F4307"/>
    <w:rsid w:val="0070173E"/>
    <w:rsid w:val="00702C7B"/>
    <w:rsid w:val="00733753"/>
    <w:rsid w:val="00743C2F"/>
    <w:rsid w:val="00751E3E"/>
    <w:rsid w:val="0076360F"/>
    <w:rsid w:val="0076589E"/>
    <w:rsid w:val="00765B12"/>
    <w:rsid w:val="00780AB1"/>
    <w:rsid w:val="0078267B"/>
    <w:rsid w:val="007836F3"/>
    <w:rsid w:val="00796A31"/>
    <w:rsid w:val="007A229F"/>
    <w:rsid w:val="007C4EB0"/>
    <w:rsid w:val="007F19D0"/>
    <w:rsid w:val="00801F03"/>
    <w:rsid w:val="00812EB4"/>
    <w:rsid w:val="0081318D"/>
    <w:rsid w:val="008225BD"/>
    <w:rsid w:val="00825CD1"/>
    <w:rsid w:val="0088000E"/>
    <w:rsid w:val="008A4CE8"/>
    <w:rsid w:val="008C0987"/>
    <w:rsid w:val="008C3CB4"/>
    <w:rsid w:val="008D7009"/>
    <w:rsid w:val="008F19E5"/>
    <w:rsid w:val="00905F7D"/>
    <w:rsid w:val="009138A9"/>
    <w:rsid w:val="00916073"/>
    <w:rsid w:val="00976428"/>
    <w:rsid w:val="00981F73"/>
    <w:rsid w:val="00997610"/>
    <w:rsid w:val="009A7329"/>
    <w:rsid w:val="009A744A"/>
    <w:rsid w:val="009B64D4"/>
    <w:rsid w:val="009D25CE"/>
    <w:rsid w:val="009D5982"/>
    <w:rsid w:val="009E5B0F"/>
    <w:rsid w:val="00A02C8B"/>
    <w:rsid w:val="00A03E92"/>
    <w:rsid w:val="00A27DCB"/>
    <w:rsid w:val="00A40F0E"/>
    <w:rsid w:val="00A5628C"/>
    <w:rsid w:val="00A60572"/>
    <w:rsid w:val="00A62C31"/>
    <w:rsid w:val="00A640D5"/>
    <w:rsid w:val="00A66385"/>
    <w:rsid w:val="00A66CB6"/>
    <w:rsid w:val="00A67649"/>
    <w:rsid w:val="00A7425D"/>
    <w:rsid w:val="00A81A1A"/>
    <w:rsid w:val="00A96540"/>
    <w:rsid w:val="00A97480"/>
    <w:rsid w:val="00AF4A93"/>
    <w:rsid w:val="00B0417E"/>
    <w:rsid w:val="00B06A94"/>
    <w:rsid w:val="00B1324B"/>
    <w:rsid w:val="00B2431A"/>
    <w:rsid w:val="00B357C5"/>
    <w:rsid w:val="00B36C89"/>
    <w:rsid w:val="00B44B8D"/>
    <w:rsid w:val="00B45364"/>
    <w:rsid w:val="00B56F71"/>
    <w:rsid w:val="00B60302"/>
    <w:rsid w:val="00B60C4F"/>
    <w:rsid w:val="00B61439"/>
    <w:rsid w:val="00B64C66"/>
    <w:rsid w:val="00B73317"/>
    <w:rsid w:val="00B76E4D"/>
    <w:rsid w:val="00B801D6"/>
    <w:rsid w:val="00BA527A"/>
    <w:rsid w:val="00BA5863"/>
    <w:rsid w:val="00BC20C5"/>
    <w:rsid w:val="00BD28EA"/>
    <w:rsid w:val="00BD48CE"/>
    <w:rsid w:val="00BD5F13"/>
    <w:rsid w:val="00BD6CC5"/>
    <w:rsid w:val="00C00C0E"/>
    <w:rsid w:val="00C04D57"/>
    <w:rsid w:val="00C174DD"/>
    <w:rsid w:val="00C24B76"/>
    <w:rsid w:val="00C27135"/>
    <w:rsid w:val="00C30E3F"/>
    <w:rsid w:val="00C312CC"/>
    <w:rsid w:val="00C34D35"/>
    <w:rsid w:val="00C4632A"/>
    <w:rsid w:val="00C55165"/>
    <w:rsid w:val="00C6654A"/>
    <w:rsid w:val="00C679E9"/>
    <w:rsid w:val="00C7042E"/>
    <w:rsid w:val="00C84856"/>
    <w:rsid w:val="00C85389"/>
    <w:rsid w:val="00C97892"/>
    <w:rsid w:val="00CA4385"/>
    <w:rsid w:val="00CC313D"/>
    <w:rsid w:val="00D007ED"/>
    <w:rsid w:val="00D043C0"/>
    <w:rsid w:val="00D23836"/>
    <w:rsid w:val="00D250F8"/>
    <w:rsid w:val="00D3007B"/>
    <w:rsid w:val="00D368D9"/>
    <w:rsid w:val="00D373D7"/>
    <w:rsid w:val="00D63B4D"/>
    <w:rsid w:val="00D84DCF"/>
    <w:rsid w:val="00DA301A"/>
    <w:rsid w:val="00DB3758"/>
    <w:rsid w:val="00DD4BB7"/>
    <w:rsid w:val="00DD6CB9"/>
    <w:rsid w:val="00DF3260"/>
    <w:rsid w:val="00E00B1E"/>
    <w:rsid w:val="00E2007D"/>
    <w:rsid w:val="00E44411"/>
    <w:rsid w:val="00E52F65"/>
    <w:rsid w:val="00E57526"/>
    <w:rsid w:val="00E75CF3"/>
    <w:rsid w:val="00E84B92"/>
    <w:rsid w:val="00E91A07"/>
    <w:rsid w:val="00E91CF6"/>
    <w:rsid w:val="00EA3D89"/>
    <w:rsid w:val="00EB0A43"/>
    <w:rsid w:val="00EB7C81"/>
    <w:rsid w:val="00EC3390"/>
    <w:rsid w:val="00EC6645"/>
    <w:rsid w:val="00ED49DA"/>
    <w:rsid w:val="00F14F6E"/>
    <w:rsid w:val="00F27E17"/>
    <w:rsid w:val="00F52077"/>
    <w:rsid w:val="00F61014"/>
    <w:rsid w:val="00FA5D54"/>
    <w:rsid w:val="00FB19C0"/>
    <w:rsid w:val="00FE2A76"/>
    <w:rsid w:val="00FF16AF"/>
    <w:rsid w:val="00FF35E7"/>
    <w:rsid w:val="00FF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9AEB"/>
  <w15:chartTrackingRefBased/>
  <w15:docId w15:val="{9D2D5EBB-89B2-48E2-BE41-7253E8C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32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D6B2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D6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6B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3D6B2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D6B28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D6B28"/>
    <w:rPr>
      <w:color w:val="954F72" w:themeColor="followedHyperlink"/>
      <w:u w:val="single"/>
    </w:rPr>
  </w:style>
  <w:style w:type="paragraph" w:customStyle="1" w:styleId="11">
    <w:name w:val="Стиль1"/>
    <w:basedOn w:val="HTML"/>
    <w:link w:val="12"/>
    <w:qFormat/>
    <w:rsid w:val="003D6B28"/>
    <w:pPr>
      <w:shd w:val="clear" w:color="auto" w:fill="2B2B2B"/>
    </w:pPr>
    <w:rPr>
      <w:rFonts w:ascii="JetBrains Mono" w:hAnsi="JetBrains Mono" w:cs="JetBrains Mono"/>
      <w:color w:val="908B25"/>
      <w:lang w:val="en-US"/>
    </w:rPr>
  </w:style>
  <w:style w:type="character" w:customStyle="1" w:styleId="12">
    <w:name w:val="Стиль1 Знак"/>
    <w:basedOn w:val="HTML0"/>
    <w:link w:val="11"/>
    <w:rsid w:val="003D6B28"/>
    <w:rPr>
      <w:rFonts w:ascii="JetBrains Mono" w:eastAsia="Times New Roman" w:hAnsi="JetBrains Mono" w:cs="JetBrains Mono"/>
      <w:color w:val="908B25"/>
      <w:sz w:val="20"/>
      <w:szCs w:val="20"/>
      <w:shd w:val="clear" w:color="auto" w:fill="2B2B2B"/>
      <w:lang w:val="en-US" w:eastAsia="ru-RU"/>
    </w:rPr>
  </w:style>
  <w:style w:type="paragraph" w:customStyle="1" w:styleId="Code">
    <w:name w:val="Code"/>
    <w:basedOn w:val="HTML"/>
    <w:link w:val="Code0"/>
    <w:qFormat/>
    <w:rsid w:val="003D6B28"/>
    <w:pPr>
      <w:pBdr>
        <w:top w:val="single" w:sz="4" w:space="1" w:color="auto"/>
        <w:bottom w:val="single" w:sz="4" w:space="1" w:color="auto"/>
      </w:pBdr>
      <w:shd w:val="clear" w:color="auto" w:fill="F5F5F5"/>
    </w:pPr>
    <w:rPr>
      <w:rFonts w:ascii="Consolas" w:hAnsi="Consolas" w:cs="JetBrains Mono"/>
      <w:lang w:val="en-US"/>
    </w:rPr>
  </w:style>
  <w:style w:type="paragraph" w:customStyle="1" w:styleId="10">
    <w:name w:val="Верхний колонтитул1"/>
    <w:basedOn w:val="a3"/>
    <w:link w:val="Header"/>
    <w:qFormat/>
    <w:rsid w:val="003D6B28"/>
    <w:pPr>
      <w:numPr>
        <w:numId w:val="1"/>
      </w:numPr>
      <w:spacing w:line="240" w:lineRule="auto"/>
    </w:pPr>
    <w:rPr>
      <w:rFonts w:ascii="Times New Roman" w:hAnsi="Times New Roman" w:cs="Times New Roman"/>
      <w:b/>
      <w:bCs/>
      <w:sz w:val="28"/>
      <w:szCs w:val="36"/>
    </w:rPr>
  </w:style>
  <w:style w:type="character" w:customStyle="1" w:styleId="Code0">
    <w:name w:val="Code Знак"/>
    <w:basedOn w:val="HTML0"/>
    <w:link w:val="Code"/>
    <w:rsid w:val="003D6B28"/>
    <w:rPr>
      <w:rFonts w:ascii="Consolas" w:eastAsia="Times New Roman" w:hAnsi="Consolas" w:cs="JetBrains Mono"/>
      <w:sz w:val="20"/>
      <w:szCs w:val="20"/>
      <w:shd w:val="clear" w:color="auto" w:fill="F5F5F5"/>
      <w:lang w:val="en-US" w:eastAsia="ru-RU"/>
    </w:rPr>
  </w:style>
  <w:style w:type="numbering" w:customStyle="1" w:styleId="1">
    <w:name w:val="Текущий список1"/>
    <w:uiPriority w:val="99"/>
    <w:rsid w:val="003D6B28"/>
    <w:pPr>
      <w:numPr>
        <w:numId w:val="10"/>
      </w:numPr>
    </w:pPr>
  </w:style>
  <w:style w:type="character" w:customStyle="1" w:styleId="a4">
    <w:name w:val="Абзац списка Знак"/>
    <w:basedOn w:val="a0"/>
    <w:link w:val="a3"/>
    <w:uiPriority w:val="34"/>
    <w:rsid w:val="003D6B28"/>
  </w:style>
  <w:style w:type="character" w:customStyle="1" w:styleId="Header">
    <w:name w:val="Header Знак"/>
    <w:basedOn w:val="a4"/>
    <w:link w:val="10"/>
    <w:rsid w:val="003D6B28"/>
    <w:rPr>
      <w:rFonts w:ascii="Times New Roman" w:hAnsi="Times New Roman" w:cs="Times New Roman"/>
      <w:b/>
      <w:bCs/>
      <w:sz w:val="28"/>
      <w:szCs w:val="36"/>
    </w:rPr>
  </w:style>
  <w:style w:type="paragraph" w:customStyle="1" w:styleId="Blockdiagram">
    <w:name w:val="Block diagram"/>
    <w:basedOn w:val="a"/>
    <w:link w:val="Blockdiagram0"/>
    <w:qFormat/>
    <w:rsid w:val="003D6B28"/>
    <w:pPr>
      <w:jc w:val="center"/>
    </w:pPr>
    <w:rPr>
      <w:noProof/>
    </w:rPr>
  </w:style>
  <w:style w:type="character" w:customStyle="1" w:styleId="Blockdiagram0">
    <w:name w:val="Block diagram Знак"/>
    <w:basedOn w:val="a0"/>
    <w:link w:val="Blockdiagram"/>
    <w:rsid w:val="003D6B28"/>
    <w:rPr>
      <w:noProof/>
    </w:rPr>
  </w:style>
  <w:style w:type="table" w:styleId="a8">
    <w:name w:val="Table Grid"/>
    <w:basedOn w:val="a1"/>
    <w:uiPriority w:val="39"/>
    <w:rsid w:val="003D6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dition">
    <w:name w:val="Condition"/>
    <w:basedOn w:val="10"/>
    <w:link w:val="Condition0"/>
    <w:rsid w:val="003D6B28"/>
    <w:pPr>
      <w:numPr>
        <w:numId w:val="18"/>
      </w:numPr>
    </w:pPr>
    <w:rPr>
      <w:b w:val="0"/>
      <w:bCs w:val="0"/>
      <w:iCs/>
    </w:rPr>
  </w:style>
  <w:style w:type="paragraph" w:customStyle="1" w:styleId="Conditional">
    <w:name w:val="Conditional"/>
    <w:basedOn w:val="Condition"/>
    <w:link w:val="Conditional0"/>
    <w:qFormat/>
    <w:rsid w:val="003D6B28"/>
    <w:pPr>
      <w:numPr>
        <w:numId w:val="0"/>
      </w:numPr>
      <w:jc w:val="both"/>
    </w:pPr>
    <w:rPr>
      <w:iCs w:val="0"/>
    </w:rPr>
  </w:style>
  <w:style w:type="character" w:customStyle="1" w:styleId="Condition0">
    <w:name w:val="Condition Знак"/>
    <w:basedOn w:val="Header"/>
    <w:link w:val="Condition"/>
    <w:rsid w:val="003D6B28"/>
    <w:rPr>
      <w:rFonts w:ascii="Times New Roman" w:hAnsi="Times New Roman" w:cs="Times New Roman"/>
      <w:b w:val="0"/>
      <w:bCs w:val="0"/>
      <w:iCs/>
      <w:sz w:val="28"/>
      <w:szCs w:val="36"/>
    </w:rPr>
  </w:style>
  <w:style w:type="character" w:customStyle="1" w:styleId="Conditional0">
    <w:name w:val="Conditional Знак"/>
    <w:basedOn w:val="Condition0"/>
    <w:link w:val="Conditional"/>
    <w:rsid w:val="003D6B28"/>
    <w:rPr>
      <w:rFonts w:ascii="Times New Roman" w:hAnsi="Times New Roman" w:cs="Times New Roman"/>
      <w:b w:val="0"/>
      <w:bCs w:val="0"/>
      <w:iCs w:val="0"/>
      <w:sz w:val="28"/>
      <w:szCs w:val="36"/>
    </w:rPr>
  </w:style>
  <w:style w:type="paragraph" w:styleId="a9">
    <w:name w:val="No Spacing"/>
    <w:uiPriority w:val="1"/>
    <w:qFormat/>
    <w:rsid w:val="00702C7B"/>
    <w:pPr>
      <w:spacing w:after="0" w:line="240" w:lineRule="auto"/>
    </w:pPr>
  </w:style>
  <w:style w:type="character" w:styleId="aa">
    <w:name w:val="Placeholder Text"/>
    <w:basedOn w:val="a0"/>
    <w:uiPriority w:val="99"/>
    <w:semiHidden/>
    <w:rsid w:val="00DA301A"/>
    <w:rPr>
      <w:color w:val="808080"/>
    </w:rPr>
  </w:style>
  <w:style w:type="paragraph" w:customStyle="1" w:styleId="msonormal0">
    <w:name w:val="msonormal"/>
    <w:basedOn w:val="a"/>
    <w:rsid w:val="00E52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026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43DD-539B-410B-9EC8-53B7CD1DB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9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Артур Игнатьев</cp:lastModifiedBy>
  <cp:revision>77</cp:revision>
  <cp:lastPrinted>2025-11-11T11:32:00Z</cp:lastPrinted>
  <dcterms:created xsi:type="dcterms:W3CDTF">2025-02-28T08:14:00Z</dcterms:created>
  <dcterms:modified xsi:type="dcterms:W3CDTF">2025-12-16T00:52:00Z</dcterms:modified>
</cp:coreProperties>
</file>