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97ABE1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BC3B6A">
        <w:rPr>
          <w:rStyle w:val="a5"/>
          <w:spacing w:val="-5"/>
          <w:sz w:val="28"/>
          <w:szCs w:val="28"/>
        </w:rPr>
        <w:t>1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26FA7C36" w14:textId="77777777" w:rsidR="00A24F6F" w:rsidRPr="00A24F6F" w:rsidRDefault="00BC2CD6" w:rsidP="00A24F6F">
      <w:pPr>
        <w:jc w:val="center"/>
        <w:rPr>
          <w:rFonts w:eastAsia="Calibri"/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A24F6F" w:rsidRPr="00A24F6F">
        <w:rPr>
          <w:rFonts w:eastAsia="Calibri"/>
          <w:sz w:val="28"/>
          <w:szCs w:val="28"/>
        </w:rPr>
        <w:t>Разработка программ на ассемблере.</w:t>
      </w:r>
    </w:p>
    <w:p w14:paraId="07AB4D11" w14:textId="09DDAB38" w:rsidR="00BC2CD6" w:rsidRPr="00A24F6F" w:rsidRDefault="00A24F6F" w:rsidP="00A24F6F">
      <w:pPr>
        <w:widowControl/>
        <w:autoSpaceDE/>
        <w:autoSpaceDN/>
        <w:spacing w:after="240"/>
        <w:jc w:val="center"/>
        <w:rPr>
          <w:rFonts w:eastAsia="Calibri"/>
          <w:sz w:val="28"/>
          <w:szCs w:val="28"/>
        </w:rPr>
      </w:pPr>
      <w:r w:rsidRPr="00A24F6F">
        <w:rPr>
          <w:rFonts w:eastAsia="Calibri"/>
          <w:sz w:val="28"/>
          <w:szCs w:val="28"/>
        </w:rPr>
        <w:t xml:space="preserve"> Работа с отладчиком </w:t>
      </w:r>
      <w:r w:rsidRPr="00A24F6F">
        <w:rPr>
          <w:rFonts w:eastAsia="Calibri"/>
          <w:sz w:val="28"/>
          <w:szCs w:val="28"/>
          <w:lang w:val="en-US"/>
        </w:rPr>
        <w:t>x</w:t>
      </w:r>
      <w:r w:rsidRPr="00A24F6F">
        <w:rPr>
          <w:rFonts w:eastAsia="Calibri"/>
          <w:sz w:val="28"/>
          <w:szCs w:val="28"/>
        </w:rPr>
        <w:t>32</w:t>
      </w:r>
      <w:r w:rsidRPr="00A24F6F">
        <w:rPr>
          <w:rFonts w:eastAsia="Calibri"/>
          <w:sz w:val="28"/>
          <w:szCs w:val="28"/>
          <w:lang w:val="en-US"/>
        </w:rPr>
        <w:t>dbg</w:t>
      </w:r>
      <w:r w:rsidRPr="00A24F6F">
        <w:rPr>
          <w:rFonts w:eastAsia="Calibri"/>
          <w:sz w:val="28"/>
          <w:szCs w:val="28"/>
        </w:rPr>
        <w:t xml:space="preserve">, пакетом </w:t>
      </w:r>
      <w:r w:rsidRPr="00A24F6F">
        <w:rPr>
          <w:rFonts w:eastAsia="Calibri"/>
          <w:sz w:val="28"/>
          <w:szCs w:val="28"/>
          <w:lang w:val="en-US"/>
        </w:rPr>
        <w:t>masm</w:t>
      </w:r>
      <w:r w:rsidRPr="00A24F6F">
        <w:rPr>
          <w:rFonts w:eastAsia="Calibri"/>
          <w:sz w:val="28"/>
          <w:szCs w:val="28"/>
        </w:rPr>
        <w:t>32</w:t>
      </w:r>
      <w:r w:rsidR="00BC2CD6"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3453868A" w:rsidR="00BC2CD6" w:rsidRPr="00BC2CD6" w:rsidRDefault="002B4773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>
        <w:rPr>
          <w:rStyle w:val="a5"/>
          <w:sz w:val="28"/>
          <w:szCs w:val="28"/>
        </w:rPr>
        <w:t>Игнатьев Артур Олегович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72F4777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340F89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BC2CD6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51D32FF1" w14:textId="77777777" w:rsidR="00165F54" w:rsidRDefault="00BC2CD6">
      <w:pPr>
        <w:pStyle w:val="1"/>
        <w:spacing w:before="66"/>
      </w:pPr>
      <w:r>
        <w:lastRenderedPageBreak/>
        <w:t>Содержание:</w:t>
      </w:r>
    </w:p>
    <w:p w14:paraId="142D7D5B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Название темы.</w:t>
      </w:r>
    </w:p>
    <w:p w14:paraId="302ED09F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Цель работы.</w:t>
      </w:r>
    </w:p>
    <w:p w14:paraId="0F061EF5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Постановка задачи.</w:t>
      </w:r>
    </w:p>
    <w:p w14:paraId="78DE6382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необходимых геометрических формул для построения изображения.</w:t>
      </w:r>
    </w:p>
    <w:p w14:paraId="069C6F83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Реализации алгоритмов Брезенхейма для рисования отрезка и окружности.</w:t>
      </w:r>
    </w:p>
    <w:p w14:paraId="3A6E9CAD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Текст программы для рисования основных фигур.</w:t>
      </w:r>
    </w:p>
    <w:p w14:paraId="407D7981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Результат работы программы (снимки экрана).</w:t>
      </w:r>
    </w:p>
    <w:p w14:paraId="28AB2FD8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о проделанной работе.</w:t>
      </w:r>
    </w:p>
    <w:p w14:paraId="3BD9A9F9" w14:textId="77777777" w:rsidR="00165F54" w:rsidRDefault="00165F54">
      <w:pPr>
        <w:pStyle w:val="a3"/>
        <w:spacing w:before="8"/>
        <w:rPr>
          <w:sz w:val="27"/>
        </w:rPr>
      </w:pPr>
    </w:p>
    <w:p w14:paraId="599297B3" w14:textId="0BA13BDC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 xml:space="preserve">Цель работы: </w:t>
      </w:r>
      <w:r w:rsidR="00A24F6F" w:rsidRPr="00A24F6F">
        <w:rPr>
          <w:bCs/>
          <w:sz w:val="28"/>
        </w:rPr>
        <w:t xml:space="preserve">получить навыки создания простейших ассемблерных программ с использованием пакета </w:t>
      </w:r>
      <w:r w:rsidR="00A24F6F" w:rsidRPr="00A24F6F">
        <w:rPr>
          <w:bCs/>
          <w:sz w:val="28"/>
          <w:lang w:val="en-US"/>
        </w:rPr>
        <w:t>masm</w:t>
      </w:r>
      <w:r w:rsidR="00A24F6F" w:rsidRPr="00A24F6F">
        <w:rPr>
          <w:bCs/>
          <w:sz w:val="28"/>
        </w:rPr>
        <w:t xml:space="preserve">32 и научиться пользоваться отладчиком </w:t>
      </w:r>
      <w:r w:rsidR="00A24F6F" w:rsidRPr="00A24F6F">
        <w:rPr>
          <w:bCs/>
          <w:sz w:val="28"/>
          <w:lang w:val="en-US"/>
        </w:rPr>
        <w:t>x</w:t>
      </w:r>
      <w:r w:rsidR="00A24F6F" w:rsidRPr="00A24F6F">
        <w:rPr>
          <w:bCs/>
          <w:sz w:val="28"/>
        </w:rPr>
        <w:t>32</w:t>
      </w:r>
      <w:r w:rsidR="00A24F6F" w:rsidRPr="00A24F6F">
        <w:rPr>
          <w:bCs/>
          <w:sz w:val="28"/>
          <w:lang w:val="en-US"/>
        </w:rPr>
        <w:t>dbg</w:t>
      </w:r>
      <w:r w:rsidR="00A24F6F" w:rsidRPr="00A24F6F">
        <w:rPr>
          <w:bCs/>
          <w:sz w:val="28"/>
        </w:rPr>
        <w:t>.</w:t>
      </w:r>
    </w:p>
    <w:p w14:paraId="6C816988" w14:textId="77777777" w:rsidR="00A24F6F" w:rsidRDefault="00A24F6F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4C376F55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>Ознакомиться со средой x32dbg и компилятором masm32.</w:t>
      </w:r>
    </w:p>
    <w:p w14:paraId="05B6DAD0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>Создать и скомпилировать программу в соответствии с вариантом задания. В программу включить комментарии с описанием, что делает каждая инструкция. Подробное описание каждой команды можно найти в приложении учебника В.И. Юрова «Assembler», начиная со стр. 511. Комментарии следует выровнять по левому краю (как в примере).</w:t>
      </w:r>
    </w:p>
    <w:p w14:paraId="52F50340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 xml:space="preserve">С помощью отладчика определить местонахождение переменных, строк и массивов в сегменте данных, а также их размер. Составить таблицу и подробное описание ячеек  сегмента данных (как в примере). </w:t>
      </w:r>
    </w:p>
    <w:p w14:paraId="1C8A961A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>Выполнить пошаговую трассировку программы. Определить какие регистры,  флаги и ячейки памяти изменяют свои значения в процессе выполнения команд. Обеспечить корректное завершение программы вызовом системной функции ExitProcess с кодом завершения 0. Если в сегменте данных есть строки, то вывести её в консоль. Трассировку требуется выполнить до команды «call ExitProcess» включительно. Составить для каждой инструкции таблицу трассировки (как в примере).</w:t>
      </w:r>
    </w:p>
    <w:p w14:paraId="0BAD33D9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>Сделать выводы о проделанной работе.</w:t>
      </w:r>
    </w:p>
    <w:p w14:paraId="716FBB98" w14:textId="77777777" w:rsidR="003A2C94" w:rsidRPr="00A24F6F" w:rsidRDefault="003A2C94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br w:type="page"/>
      </w:r>
    </w:p>
    <w:p w14:paraId="18D73983" w14:textId="2ED12280" w:rsidR="00A24F6F" w:rsidRPr="00B12884" w:rsidRDefault="00A24F6F" w:rsidP="00A24F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варианта №</w:t>
      </w:r>
      <w:r w:rsidR="009D3820">
        <w:rPr>
          <w:b/>
          <w:sz w:val="28"/>
          <w:szCs w:val="28"/>
        </w:rPr>
        <w:t>3</w:t>
      </w:r>
    </w:p>
    <w:p w14:paraId="2743119D" w14:textId="29E2A069" w:rsidR="00A24F6F" w:rsidRPr="00CB1174" w:rsidRDefault="00A24F6F" w:rsidP="00B12884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A24F6F">
        <w:rPr>
          <w:rFonts w:ascii="Times New Roman" w:hAnsi="Times New Roman" w:cs="Times New Roman"/>
          <w:sz w:val="28"/>
          <w:szCs w:val="28"/>
        </w:rPr>
        <w:t xml:space="preserve">Сегменты данных и кода имеют следующее содержание: </w:t>
      </w:r>
    </w:p>
    <w:p w14:paraId="2F295763" w14:textId="669AA265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>.DATA</w:t>
      </w:r>
    </w:p>
    <w:p w14:paraId="600A3CA4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stra DB 20 DUP ('e')</w:t>
      </w:r>
    </w:p>
    <w:p w14:paraId="03C54AF4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DB 0</w:t>
      </w:r>
    </w:p>
    <w:p w14:paraId="42D93148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n DB 20 DUP (8)</w:t>
      </w:r>
    </w:p>
    <w:p w14:paraId="21446B4E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a DW 500</w:t>
      </w:r>
    </w:p>
    <w:p w14:paraId="58D54223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b DD 0AB120001h, 100000</w:t>
      </w:r>
    </w:p>
    <w:p w14:paraId="08571867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cc DQ 15.5, 15</w:t>
      </w:r>
    </w:p>
    <w:p w14:paraId="104FD92C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d DD 7.5</w:t>
      </w:r>
    </w:p>
    <w:p w14:paraId="624B37D6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AA9F830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A33568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.CODE</w:t>
      </w:r>
    </w:p>
    <w:p w14:paraId="4144CD3E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START: </w:t>
      </w:r>
    </w:p>
    <w:p w14:paraId="0782A409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MOV EAX, 03020100h</w:t>
      </w:r>
    </w:p>
    <w:p w14:paraId="39DB9EF3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MOV EBX, DWORD PTR stra</w:t>
      </w:r>
    </w:p>
    <w:p w14:paraId="396D942A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ADD EBX, EAX</w:t>
      </w:r>
    </w:p>
    <w:p w14:paraId="3BD9D877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DEC stra[6]</w:t>
      </w:r>
    </w:p>
    <w:p w14:paraId="2F521277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MOV DWORD PTR stra, EBX</w:t>
      </w:r>
    </w:p>
    <w:p w14:paraId="7A9B32C6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A251414" w14:textId="339FC69B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396EA7B" w14:textId="0B8030D0" w:rsidR="001C3FC6" w:rsidRPr="00DE462E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END</w:t>
      </w:r>
      <w:r w:rsidRPr="00DE462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>START</w:t>
      </w:r>
    </w:p>
    <w:p w14:paraId="60FABD27" w14:textId="77777777" w:rsidR="00A24F6F" w:rsidRPr="00DE462E" w:rsidRDefault="00A24F6F">
      <w:pPr>
        <w:rPr>
          <w:b/>
          <w:sz w:val="28"/>
        </w:rPr>
      </w:pPr>
    </w:p>
    <w:p w14:paraId="3CDCFC77" w14:textId="77777777" w:rsidR="00B12884" w:rsidRDefault="00B12884" w:rsidP="00B12884">
      <w:pPr>
        <w:jc w:val="both"/>
        <w:rPr>
          <w:sz w:val="24"/>
          <w:szCs w:val="24"/>
        </w:rPr>
      </w:pPr>
      <w:r>
        <w:rPr>
          <w:sz w:val="24"/>
          <w:szCs w:val="24"/>
        </w:rPr>
        <w:t>Требуется определить местонахождение переменных, строк и массивов в сегменте данных, а также выполнить пошаговую трассировку программы.</w:t>
      </w:r>
    </w:p>
    <w:p w14:paraId="04CE3E85" w14:textId="77777777" w:rsidR="00B12884" w:rsidRDefault="00B12884" w:rsidP="00B128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77412D42" w14:textId="77777777" w:rsidR="00B12884" w:rsidRPr="00B12884" w:rsidRDefault="00B12884" w:rsidP="00B12884">
      <w:pPr>
        <w:pStyle w:val="a4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Создать файл </w:t>
      </w:r>
      <w:r>
        <w:rPr>
          <w:sz w:val="24"/>
          <w:szCs w:val="24"/>
          <w:lang w:val="en-US"/>
        </w:rPr>
        <w:t>lab</w:t>
      </w:r>
      <w:r>
        <w:rPr>
          <w:sz w:val="24"/>
          <w:szCs w:val="24"/>
        </w:rPr>
        <w:t>1.</w:t>
      </w:r>
      <w:r>
        <w:rPr>
          <w:sz w:val="24"/>
          <w:szCs w:val="24"/>
          <w:lang w:val="en-US"/>
        </w:rPr>
        <w:t>asm</w:t>
      </w:r>
      <w:r>
        <w:rPr>
          <w:sz w:val="24"/>
          <w:szCs w:val="24"/>
        </w:rPr>
        <w:t xml:space="preserve"> со следующим содержанием:</w:t>
      </w:r>
    </w:p>
    <w:p w14:paraId="6C097237" w14:textId="37693F8C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>.DATA</w:t>
      </w:r>
    </w:p>
    <w:p w14:paraId="416F898A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stra DB 20 DUP ('e')</w:t>
      </w:r>
    </w:p>
    <w:p w14:paraId="6EFC39CA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DB 0</w:t>
      </w:r>
    </w:p>
    <w:p w14:paraId="5D41DF3C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n DB 20 DUP (8)</w:t>
      </w:r>
    </w:p>
    <w:p w14:paraId="431DED85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a DW 500</w:t>
      </w:r>
    </w:p>
    <w:p w14:paraId="6E2DD04B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b DD 0AB120001h, 100000</w:t>
      </w:r>
    </w:p>
    <w:p w14:paraId="6E9CCA4D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cc DQ 15.5, 15</w:t>
      </w:r>
    </w:p>
    <w:p w14:paraId="1009CBF6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d DD 7.5</w:t>
      </w:r>
    </w:p>
    <w:p w14:paraId="62E243B4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4C3818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10B32F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.CODE</w:t>
      </w:r>
    </w:p>
    <w:p w14:paraId="6BB6C9F8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START: </w:t>
      </w:r>
    </w:p>
    <w:p w14:paraId="5E6F1C43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MOV EAX, 03020100h</w:t>
      </w:r>
    </w:p>
    <w:p w14:paraId="679C2934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MOV EBX, DWORD PTR stra</w:t>
      </w:r>
    </w:p>
    <w:p w14:paraId="6CE59B2F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ADD EBX, EAX</w:t>
      </w:r>
    </w:p>
    <w:p w14:paraId="3F7F5E79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DEC stra[6]</w:t>
      </w:r>
    </w:p>
    <w:p w14:paraId="1458204D" w14:textId="77777777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ab/>
        <w:t>MOV DWORD PTR stra, EBX</w:t>
      </w:r>
    </w:p>
    <w:p w14:paraId="3F3F6612" w14:textId="300C96DA" w:rsidR="001C3FC6" w:rsidRP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9391C3B" w14:textId="7E3B8F0F" w:rsidR="001C3FC6" w:rsidRDefault="001C3FC6" w:rsidP="001C3FC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3FC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END START</w:t>
      </w:r>
    </w:p>
    <w:p w14:paraId="645E272E" w14:textId="77777777" w:rsidR="00B12884" w:rsidRDefault="00B12884" w:rsidP="00B12884">
      <w:pPr>
        <w:pStyle w:val="a4"/>
        <w:widowControl/>
        <w:autoSpaceDE/>
        <w:autoSpaceDN/>
        <w:spacing w:before="0" w:after="200" w:line="276" w:lineRule="auto"/>
        <w:ind w:left="720" w:firstLine="0"/>
        <w:contextualSpacing/>
        <w:rPr>
          <w:sz w:val="24"/>
          <w:szCs w:val="24"/>
          <w:lang w:val="en-US"/>
        </w:rPr>
      </w:pPr>
    </w:p>
    <w:p w14:paraId="027FDE5F" w14:textId="64A6FEB3" w:rsidR="00A4698A" w:rsidRPr="00A4698A" w:rsidRDefault="00A4698A" w:rsidP="00A4698A">
      <w:pPr>
        <w:pStyle w:val="a4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A4698A">
        <w:rPr>
          <w:sz w:val="24"/>
          <w:szCs w:val="24"/>
        </w:rPr>
        <w:t>Скомпилировать программу и получить исполняемый файл lab1.exe.</w:t>
      </w:r>
    </w:p>
    <w:p w14:paraId="7E8284D3" w14:textId="6B249D09" w:rsidR="00A4698A" w:rsidRPr="00A4698A" w:rsidRDefault="00A4698A" w:rsidP="00A4698A">
      <w:pPr>
        <w:pStyle w:val="a4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A4698A">
        <w:rPr>
          <w:sz w:val="24"/>
          <w:szCs w:val="24"/>
        </w:rPr>
        <w:t>Открыть файл lab1.exe в отладчике.</w:t>
      </w:r>
      <w:r w:rsidRPr="00A4698A">
        <w:rPr>
          <w:sz w:val="24"/>
          <w:szCs w:val="24"/>
        </w:rPr>
        <w:tab/>
      </w:r>
    </w:p>
    <w:p w14:paraId="4B806545" w14:textId="585429F7" w:rsidR="00A4698A" w:rsidRPr="00A4698A" w:rsidRDefault="00A4698A" w:rsidP="00A4698A">
      <w:pPr>
        <w:pStyle w:val="a4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A4698A">
        <w:rPr>
          <w:sz w:val="24"/>
          <w:szCs w:val="24"/>
        </w:rPr>
        <w:lastRenderedPageBreak/>
        <w:t xml:space="preserve">Сегмент данных содержит </w:t>
      </w:r>
      <w:r w:rsidR="00F95B00">
        <w:rPr>
          <w:sz w:val="24"/>
          <w:szCs w:val="24"/>
        </w:rPr>
        <w:t>1 -</w:t>
      </w:r>
      <w:r w:rsidRPr="00A4698A">
        <w:rPr>
          <w:sz w:val="24"/>
          <w:szCs w:val="24"/>
        </w:rPr>
        <w:t xml:space="preserve"> </w:t>
      </w:r>
      <w:r w:rsidR="00F95B00">
        <w:rPr>
          <w:sz w:val="24"/>
          <w:szCs w:val="24"/>
        </w:rPr>
        <w:t xml:space="preserve">байтовую </w:t>
      </w:r>
      <w:r w:rsidRPr="00A4698A">
        <w:rPr>
          <w:sz w:val="24"/>
          <w:szCs w:val="24"/>
        </w:rPr>
        <w:t>строку str</w:t>
      </w:r>
      <w:r w:rsidR="00097C70">
        <w:rPr>
          <w:sz w:val="24"/>
          <w:szCs w:val="24"/>
          <w:lang w:val="en-US"/>
        </w:rPr>
        <w:t>a</w:t>
      </w:r>
      <w:r w:rsidRPr="00A4698A">
        <w:rPr>
          <w:sz w:val="24"/>
          <w:szCs w:val="24"/>
        </w:rPr>
        <w:t>,</w:t>
      </w:r>
      <w:r w:rsidR="004B76DD" w:rsidRPr="004B76DD">
        <w:rPr>
          <w:sz w:val="24"/>
          <w:szCs w:val="24"/>
        </w:rPr>
        <w:t xml:space="preserve"> </w:t>
      </w:r>
      <w:r w:rsidR="00F95B00">
        <w:rPr>
          <w:sz w:val="24"/>
          <w:szCs w:val="24"/>
        </w:rPr>
        <w:t>1 - байтовую</w:t>
      </w:r>
      <w:r w:rsidR="004B76DD">
        <w:rPr>
          <w:sz w:val="24"/>
          <w:szCs w:val="24"/>
        </w:rPr>
        <w:t xml:space="preserve"> неименованную переменную, </w:t>
      </w:r>
      <w:r w:rsidR="009E5901">
        <w:rPr>
          <w:sz w:val="24"/>
          <w:szCs w:val="24"/>
        </w:rPr>
        <w:t xml:space="preserve">1 – байтовую </w:t>
      </w:r>
      <w:r w:rsidR="009E5901">
        <w:rPr>
          <w:sz w:val="24"/>
          <w:szCs w:val="24"/>
          <w:lang w:val="en-US"/>
        </w:rPr>
        <w:t>n</w:t>
      </w:r>
      <w:r w:rsidR="009E5901">
        <w:rPr>
          <w:sz w:val="24"/>
          <w:szCs w:val="24"/>
        </w:rPr>
        <w:t xml:space="preserve">, 2 </w:t>
      </w:r>
      <w:r w:rsidR="004B76DD" w:rsidRPr="004B76DD">
        <w:rPr>
          <w:sz w:val="24"/>
          <w:szCs w:val="24"/>
        </w:rPr>
        <w:t>-</w:t>
      </w:r>
      <w:r w:rsidR="009E5901">
        <w:rPr>
          <w:sz w:val="24"/>
          <w:szCs w:val="24"/>
        </w:rPr>
        <w:t xml:space="preserve"> </w:t>
      </w:r>
      <w:r w:rsidR="004B76DD">
        <w:rPr>
          <w:sz w:val="24"/>
          <w:szCs w:val="24"/>
        </w:rPr>
        <w:t xml:space="preserve">байтовую </w:t>
      </w:r>
      <w:r w:rsidR="004B76DD">
        <w:rPr>
          <w:sz w:val="24"/>
          <w:szCs w:val="24"/>
          <w:lang w:val="en-US"/>
        </w:rPr>
        <w:t>a</w:t>
      </w:r>
      <w:r w:rsidR="004B76DD">
        <w:rPr>
          <w:sz w:val="24"/>
          <w:szCs w:val="24"/>
        </w:rPr>
        <w:t xml:space="preserve">, </w:t>
      </w:r>
      <w:r w:rsidR="009E5901">
        <w:rPr>
          <w:sz w:val="24"/>
          <w:szCs w:val="24"/>
        </w:rPr>
        <w:t xml:space="preserve">4 </w:t>
      </w:r>
      <w:r w:rsidR="009E5901" w:rsidRPr="004B76DD">
        <w:rPr>
          <w:sz w:val="24"/>
          <w:szCs w:val="24"/>
        </w:rPr>
        <w:t>-</w:t>
      </w:r>
      <w:r w:rsidR="009E5901">
        <w:rPr>
          <w:sz w:val="24"/>
          <w:szCs w:val="24"/>
        </w:rPr>
        <w:t xml:space="preserve"> байтовую </w:t>
      </w:r>
      <w:r w:rsidR="009E5901">
        <w:rPr>
          <w:sz w:val="24"/>
          <w:szCs w:val="24"/>
          <w:lang w:val="en-US"/>
        </w:rPr>
        <w:t>b</w:t>
      </w:r>
      <w:r w:rsidR="009E5901">
        <w:rPr>
          <w:sz w:val="24"/>
          <w:szCs w:val="24"/>
        </w:rPr>
        <w:t>,</w:t>
      </w:r>
      <w:r w:rsidR="009E5901" w:rsidRPr="009E5901">
        <w:rPr>
          <w:sz w:val="24"/>
          <w:szCs w:val="24"/>
        </w:rPr>
        <w:t xml:space="preserve"> 8 </w:t>
      </w:r>
      <w:r w:rsidR="009E5901">
        <w:rPr>
          <w:sz w:val="24"/>
          <w:szCs w:val="24"/>
        </w:rPr>
        <w:t xml:space="preserve">– байтовый </w:t>
      </w:r>
      <w:r w:rsidR="004B76DD">
        <w:rPr>
          <w:sz w:val="24"/>
          <w:szCs w:val="24"/>
        </w:rPr>
        <w:t xml:space="preserve">массив </w:t>
      </w:r>
      <w:r w:rsidR="009E5901">
        <w:rPr>
          <w:sz w:val="24"/>
          <w:szCs w:val="24"/>
          <w:lang w:val="en-US"/>
        </w:rPr>
        <w:t>cc</w:t>
      </w:r>
      <w:r w:rsidR="004B76DD">
        <w:rPr>
          <w:sz w:val="24"/>
          <w:szCs w:val="24"/>
        </w:rPr>
        <w:t xml:space="preserve"> и </w:t>
      </w:r>
      <w:r w:rsidR="009E5901" w:rsidRPr="009E5901">
        <w:rPr>
          <w:sz w:val="24"/>
          <w:szCs w:val="24"/>
        </w:rPr>
        <w:t>4</w:t>
      </w:r>
      <w:r w:rsidR="004B76DD">
        <w:rPr>
          <w:sz w:val="24"/>
          <w:szCs w:val="24"/>
        </w:rPr>
        <w:t xml:space="preserve">-байтовое </w:t>
      </w:r>
      <w:r w:rsidR="009E5901">
        <w:rPr>
          <w:sz w:val="24"/>
          <w:szCs w:val="24"/>
          <w:lang w:val="en-US"/>
        </w:rPr>
        <w:t>d</w:t>
      </w:r>
      <w:r w:rsidRPr="00A4698A">
        <w:rPr>
          <w:sz w:val="24"/>
          <w:szCs w:val="24"/>
        </w:rPr>
        <w:t>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67"/>
        <w:gridCol w:w="8"/>
        <w:gridCol w:w="1377"/>
        <w:gridCol w:w="1406"/>
        <w:gridCol w:w="1043"/>
        <w:gridCol w:w="4121"/>
      </w:tblGrid>
      <w:tr w:rsidR="00DF43B5" w14:paraId="1A9F803A" w14:textId="77777777" w:rsidTr="00393597">
        <w:tc>
          <w:tcPr>
            <w:tcW w:w="1175" w:type="dxa"/>
            <w:gridSpan w:val="2"/>
            <w:vAlign w:val="center"/>
          </w:tcPr>
          <w:p w14:paraId="57BE51E9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Название перемен</w:t>
            </w:r>
            <w:r>
              <w:rPr>
                <w:sz w:val="24"/>
                <w:szCs w:val="24"/>
              </w:rPr>
              <w:t>-</w:t>
            </w:r>
            <w:r w:rsidRPr="00A5222D">
              <w:rPr>
                <w:sz w:val="24"/>
                <w:szCs w:val="24"/>
              </w:rPr>
              <w:t>ной</w:t>
            </w:r>
          </w:p>
        </w:tc>
        <w:tc>
          <w:tcPr>
            <w:tcW w:w="1377" w:type="dxa"/>
            <w:vAlign w:val="center"/>
          </w:tcPr>
          <w:p w14:paraId="3B59390E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Начальный адрес</w:t>
            </w:r>
          </w:p>
        </w:tc>
        <w:tc>
          <w:tcPr>
            <w:tcW w:w="1406" w:type="dxa"/>
            <w:vAlign w:val="center"/>
          </w:tcPr>
          <w:p w14:paraId="68EE921E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Конечный адрес</w:t>
            </w:r>
          </w:p>
        </w:tc>
        <w:tc>
          <w:tcPr>
            <w:tcW w:w="1043" w:type="dxa"/>
            <w:vAlign w:val="center"/>
          </w:tcPr>
          <w:p w14:paraId="23688668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Размер данных, байт</w:t>
            </w:r>
          </w:p>
        </w:tc>
        <w:tc>
          <w:tcPr>
            <w:tcW w:w="4121" w:type="dxa"/>
            <w:vAlign w:val="center"/>
          </w:tcPr>
          <w:p w14:paraId="7BF900C5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F43B5" w14:paraId="11DC9FB4" w14:textId="77777777" w:rsidTr="00393597">
        <w:tc>
          <w:tcPr>
            <w:tcW w:w="1175" w:type="dxa"/>
            <w:gridSpan w:val="2"/>
            <w:shd w:val="clear" w:color="auto" w:fill="FFFF00"/>
            <w:vAlign w:val="center"/>
          </w:tcPr>
          <w:p w14:paraId="7406F1E1" w14:textId="4D8D1F13" w:rsidR="00DF43B5" w:rsidRPr="00C81471" w:rsidRDefault="00DF43B5" w:rsidP="0081139E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</w:t>
            </w:r>
            <w:r w:rsidR="00C8147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77" w:type="dxa"/>
            <w:vAlign w:val="center"/>
          </w:tcPr>
          <w:p w14:paraId="497A4983" w14:textId="77777777" w:rsidR="00DF43B5" w:rsidRPr="00A5222D" w:rsidRDefault="00DF43B5" w:rsidP="008113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406" w:type="dxa"/>
            <w:vAlign w:val="center"/>
          </w:tcPr>
          <w:p w14:paraId="7362FB55" w14:textId="1F3F310F" w:rsidR="00DF43B5" w:rsidRPr="00C81471" w:rsidRDefault="00DF43B5" w:rsidP="0081139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C81471">
              <w:rPr>
                <w:rFonts w:ascii="Courier New" w:hAnsi="Courier New" w:cs="Courier New"/>
                <w:sz w:val="24"/>
                <w:szCs w:val="24"/>
                <w:lang w:val="en-US"/>
              </w:rPr>
              <w:t>13</w:t>
            </w:r>
          </w:p>
        </w:tc>
        <w:tc>
          <w:tcPr>
            <w:tcW w:w="1043" w:type="dxa"/>
            <w:vAlign w:val="center"/>
          </w:tcPr>
          <w:p w14:paraId="3750D66E" w14:textId="3EFF5F30" w:rsidR="00DF43B5" w:rsidRPr="00C81471" w:rsidRDefault="00C81471" w:rsidP="008113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121" w:type="dxa"/>
          </w:tcPr>
          <w:p w14:paraId="333EF8D4" w14:textId="0997869B" w:rsidR="00DF43B5" w:rsidRPr="00A5222D" w:rsidRDefault="00DF43B5" w:rsidP="00811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A5222D">
              <w:rPr>
                <w:sz w:val="24"/>
                <w:szCs w:val="24"/>
              </w:rPr>
              <w:t>трока</w:t>
            </w:r>
            <w:r>
              <w:rPr>
                <w:sz w:val="24"/>
                <w:szCs w:val="24"/>
              </w:rPr>
              <w:t xml:space="preserve"> «</w:t>
            </w:r>
            <w:r w:rsidR="00C81471">
              <w:rPr>
                <w:sz w:val="24"/>
                <w:szCs w:val="24"/>
              </w:rPr>
              <w:t>eeeeeeeeeeeeeeeeeeee</w:t>
            </w:r>
            <w:r>
              <w:rPr>
                <w:sz w:val="24"/>
                <w:szCs w:val="24"/>
              </w:rPr>
              <w:t>»</w:t>
            </w:r>
          </w:p>
        </w:tc>
      </w:tr>
      <w:tr w:rsidR="00DF43B5" w:rsidRPr="00A5222D" w14:paraId="432375C0" w14:textId="77777777" w:rsidTr="00393597">
        <w:tc>
          <w:tcPr>
            <w:tcW w:w="1175" w:type="dxa"/>
            <w:gridSpan w:val="2"/>
            <w:shd w:val="clear" w:color="auto" w:fill="B2A1C7" w:themeFill="accent4" w:themeFillTint="99"/>
            <w:vAlign w:val="center"/>
          </w:tcPr>
          <w:p w14:paraId="540D0921" w14:textId="6DA685AB" w:rsidR="00DF43B5" w:rsidRPr="00475582" w:rsidRDefault="00DF43B5" w:rsidP="0081139E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vAlign w:val="center"/>
          </w:tcPr>
          <w:p w14:paraId="13242CA1" w14:textId="6E64B711" w:rsidR="00DF43B5" w:rsidRPr="00C81471" w:rsidRDefault="00DF43B5" w:rsidP="0081139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C81471"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  <w:tc>
          <w:tcPr>
            <w:tcW w:w="1406" w:type="dxa"/>
            <w:vAlign w:val="center"/>
          </w:tcPr>
          <w:p w14:paraId="6DD0D6B5" w14:textId="4F4A3F21" w:rsidR="00DF43B5" w:rsidRPr="00C81471" w:rsidRDefault="00DF43B5" w:rsidP="0081139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C81471"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  <w:tc>
          <w:tcPr>
            <w:tcW w:w="1043" w:type="dxa"/>
            <w:vAlign w:val="center"/>
          </w:tcPr>
          <w:p w14:paraId="7FC9BCC2" w14:textId="4E61D54D" w:rsidR="00DF43B5" w:rsidRPr="00A5222D" w:rsidRDefault="00C81471" w:rsidP="008113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21" w:type="dxa"/>
          </w:tcPr>
          <w:p w14:paraId="795B6AF7" w14:textId="6DAE2B6E" w:rsidR="00DF43B5" w:rsidRPr="00C81471" w:rsidRDefault="00C81471" w:rsidP="008113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однобайтовое</w:t>
            </w:r>
            <w:r w:rsidR="00DF43B5">
              <w:rPr>
                <w:sz w:val="24"/>
                <w:szCs w:val="24"/>
              </w:rPr>
              <w:t xml:space="preserve"> числ</w:t>
            </w:r>
            <w:r w:rsidR="00F14249">
              <w:rPr>
                <w:sz w:val="24"/>
                <w:szCs w:val="24"/>
              </w:rPr>
              <w:t>о</w:t>
            </w:r>
            <w:r w:rsidR="00DF43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14249" w:rsidRPr="00A5222D" w14:paraId="0F2C6E22" w14:textId="77777777" w:rsidTr="00393597">
        <w:tc>
          <w:tcPr>
            <w:tcW w:w="1175" w:type="dxa"/>
            <w:gridSpan w:val="2"/>
            <w:shd w:val="clear" w:color="auto" w:fill="92CDDC" w:themeFill="accent5" w:themeFillTint="99"/>
            <w:vAlign w:val="center"/>
          </w:tcPr>
          <w:p w14:paraId="42690F81" w14:textId="489E1DDF" w:rsidR="00F14249" w:rsidRPr="00C81471" w:rsidRDefault="00C81471" w:rsidP="00F14249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377" w:type="dxa"/>
            <w:vAlign w:val="center"/>
          </w:tcPr>
          <w:p w14:paraId="5384B003" w14:textId="4B7F8D19" w:rsidR="00F14249" w:rsidRPr="00C81471" w:rsidRDefault="00F14249" w:rsidP="00F14249">
            <w:pPr>
              <w:jc w:val="center"/>
              <w:rPr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C81471"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</w:tc>
        <w:tc>
          <w:tcPr>
            <w:tcW w:w="1406" w:type="dxa"/>
            <w:vAlign w:val="center"/>
          </w:tcPr>
          <w:p w14:paraId="24614F5D" w14:textId="0705CD82" w:rsidR="00F14249" w:rsidRPr="00C81471" w:rsidRDefault="00F14249" w:rsidP="00F14249">
            <w:pPr>
              <w:jc w:val="center"/>
              <w:rPr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C81471">
              <w:rPr>
                <w:rFonts w:ascii="Courier New" w:hAnsi="Courier New" w:cs="Courier New"/>
                <w:sz w:val="24"/>
                <w:szCs w:val="24"/>
                <w:lang w:val="en-US"/>
              </w:rPr>
              <w:t>28</w:t>
            </w:r>
          </w:p>
        </w:tc>
        <w:tc>
          <w:tcPr>
            <w:tcW w:w="1043" w:type="dxa"/>
            <w:vAlign w:val="center"/>
          </w:tcPr>
          <w:p w14:paraId="442E6852" w14:textId="1BA4DEBD" w:rsidR="00F14249" w:rsidRPr="00A5222D" w:rsidRDefault="00C81471" w:rsidP="00F142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121" w:type="dxa"/>
          </w:tcPr>
          <w:p w14:paraId="4364DAD8" w14:textId="3C398A83" w:rsidR="00F14249" w:rsidRPr="00021A35" w:rsidRDefault="00C81471" w:rsidP="00F14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A5222D">
              <w:rPr>
                <w:sz w:val="24"/>
                <w:szCs w:val="24"/>
              </w:rPr>
              <w:t>трока</w:t>
            </w:r>
            <w:r>
              <w:rPr>
                <w:sz w:val="24"/>
                <w:szCs w:val="24"/>
              </w:rPr>
              <w:t xml:space="preserve"> «88888888888888888888»</w:t>
            </w:r>
          </w:p>
        </w:tc>
      </w:tr>
      <w:tr w:rsidR="00F14249" w:rsidRPr="00A5222D" w14:paraId="71B6E1D6" w14:textId="77777777" w:rsidTr="00393597">
        <w:tc>
          <w:tcPr>
            <w:tcW w:w="1175" w:type="dxa"/>
            <w:gridSpan w:val="2"/>
            <w:shd w:val="clear" w:color="auto" w:fill="FF0000"/>
            <w:vAlign w:val="center"/>
          </w:tcPr>
          <w:p w14:paraId="3689C3C7" w14:textId="4DBBDCA6" w:rsidR="00F14249" w:rsidRPr="00C81471" w:rsidRDefault="00C81471" w:rsidP="00F14249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77" w:type="dxa"/>
            <w:vAlign w:val="center"/>
          </w:tcPr>
          <w:p w14:paraId="5E287053" w14:textId="5E2C378A" w:rsidR="00F14249" w:rsidRPr="00A5222D" w:rsidRDefault="00F14249" w:rsidP="00F14249">
            <w:pPr>
              <w:jc w:val="center"/>
              <w:rPr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C81471">
              <w:rPr>
                <w:rFonts w:ascii="Courier New" w:hAnsi="Courier New" w:cs="Courier New"/>
                <w:sz w:val="24"/>
                <w:szCs w:val="24"/>
              </w:rPr>
              <w:t>F4</w:t>
            </w:r>
          </w:p>
        </w:tc>
        <w:tc>
          <w:tcPr>
            <w:tcW w:w="1406" w:type="dxa"/>
            <w:vAlign w:val="center"/>
          </w:tcPr>
          <w:p w14:paraId="506A017C" w14:textId="7DD51B75" w:rsidR="00F14249" w:rsidRPr="00C81471" w:rsidRDefault="00F14249" w:rsidP="00F14249">
            <w:pPr>
              <w:jc w:val="center"/>
              <w:rPr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C81471">
              <w:rPr>
                <w:rFonts w:ascii="Courier New" w:hAnsi="Courier New" w:cs="Courier New"/>
                <w:sz w:val="24"/>
                <w:szCs w:val="24"/>
                <w:lang w:val="en-US"/>
              </w:rPr>
              <w:t>F4</w:t>
            </w:r>
          </w:p>
        </w:tc>
        <w:tc>
          <w:tcPr>
            <w:tcW w:w="1043" w:type="dxa"/>
            <w:vAlign w:val="center"/>
          </w:tcPr>
          <w:p w14:paraId="0DC7CA04" w14:textId="6DB138E8" w:rsidR="00F14249" w:rsidRPr="00C81471" w:rsidRDefault="00C81471" w:rsidP="00F142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21" w:type="dxa"/>
          </w:tcPr>
          <w:p w14:paraId="449DB85F" w14:textId="7FDD91AE" w:rsidR="00F14249" w:rsidRPr="00693DDA" w:rsidRDefault="00C81471" w:rsidP="00F14249">
            <w:pPr>
              <w:rPr>
                <w:sz w:val="24"/>
                <w:szCs w:val="24"/>
              </w:rPr>
            </w:pPr>
            <w:r w:rsidRPr="00C81471">
              <w:rPr>
                <w:sz w:val="24"/>
                <w:szCs w:val="24"/>
              </w:rPr>
              <w:t xml:space="preserve">двухбайтное целое число </w:t>
            </w:r>
            <w:r>
              <w:rPr>
                <w:sz w:val="24"/>
                <w:szCs w:val="24"/>
              </w:rPr>
              <w:t>500</w:t>
            </w:r>
          </w:p>
        </w:tc>
      </w:tr>
      <w:tr w:rsidR="00F14249" w:rsidRPr="00A5222D" w14:paraId="3135CC7B" w14:textId="77777777" w:rsidTr="00393597">
        <w:tc>
          <w:tcPr>
            <w:tcW w:w="1175" w:type="dxa"/>
            <w:gridSpan w:val="2"/>
            <w:shd w:val="clear" w:color="auto" w:fill="00B050"/>
            <w:vAlign w:val="center"/>
          </w:tcPr>
          <w:p w14:paraId="1002B9F8" w14:textId="2760FAEF" w:rsidR="00F14249" w:rsidRPr="00393597" w:rsidRDefault="00393597" w:rsidP="00F14249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77" w:type="dxa"/>
            <w:vAlign w:val="center"/>
          </w:tcPr>
          <w:p w14:paraId="53A50FDF" w14:textId="0D8F4D81" w:rsidR="00F14249" w:rsidRPr="00393597" w:rsidRDefault="00F14249" w:rsidP="00F142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393597">
              <w:rPr>
                <w:rFonts w:ascii="Courier New" w:hAnsi="Courier New" w:cs="Courier New"/>
                <w:sz w:val="24"/>
                <w:szCs w:val="24"/>
                <w:lang w:val="en-US"/>
              </w:rPr>
              <w:t>2A</w:t>
            </w:r>
          </w:p>
        </w:tc>
        <w:tc>
          <w:tcPr>
            <w:tcW w:w="1406" w:type="dxa"/>
            <w:vAlign w:val="center"/>
          </w:tcPr>
          <w:p w14:paraId="7E5EC15D" w14:textId="1C68AB59" w:rsidR="00F14249" w:rsidRPr="00B91211" w:rsidRDefault="00F14249" w:rsidP="00F14249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393597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B9121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1043" w:type="dxa"/>
            <w:vAlign w:val="center"/>
          </w:tcPr>
          <w:p w14:paraId="142D0772" w14:textId="6BC13D6E" w:rsidR="00F14249" w:rsidRPr="00B91211" w:rsidRDefault="00B91211" w:rsidP="00F14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21" w:type="dxa"/>
          </w:tcPr>
          <w:p w14:paraId="1E83613B" w14:textId="244000E0" w:rsidR="00F14249" w:rsidRPr="00393597" w:rsidRDefault="00393597" w:rsidP="00F14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 из 2-х четырёхбайтовых чисел </w:t>
            </w:r>
            <w:r w:rsidRPr="00393597">
              <w:rPr>
                <w:sz w:val="24"/>
                <w:szCs w:val="24"/>
              </w:rPr>
              <w:t>содержащий 0AB120001h и 100000</w:t>
            </w:r>
          </w:p>
        </w:tc>
      </w:tr>
      <w:tr w:rsidR="00393597" w:rsidRPr="00A5222D" w14:paraId="472803A0" w14:textId="77777777" w:rsidTr="00CA799C">
        <w:trPr>
          <w:trHeight w:val="265"/>
        </w:trPr>
        <w:tc>
          <w:tcPr>
            <w:tcW w:w="1167" w:type="dxa"/>
            <w:shd w:val="clear" w:color="auto" w:fill="E36C0A" w:themeFill="accent6" w:themeFillShade="BF"/>
            <w:vAlign w:val="center"/>
          </w:tcPr>
          <w:p w14:paraId="31885D91" w14:textId="30D0EE35" w:rsidR="00393597" w:rsidRPr="00393597" w:rsidRDefault="00393597" w:rsidP="00393597">
            <w:pPr>
              <w:rPr>
                <w:b/>
                <w:bCs/>
                <w:sz w:val="24"/>
                <w:szCs w:val="24"/>
              </w:rPr>
            </w:pPr>
            <w:r w:rsidRPr="00393597">
              <w:rPr>
                <w:b/>
                <w:bCs/>
                <w:sz w:val="24"/>
                <w:szCs w:val="24"/>
              </w:rPr>
              <w:t>c</w:t>
            </w:r>
            <w:r w:rsidRPr="00393597">
              <w:rPr>
                <w:b/>
                <w:bCs/>
                <w:sz w:val="24"/>
                <w:szCs w:val="24"/>
                <w:lang w:val="en-US"/>
              </w:rPr>
              <w:t>c</w:t>
            </w:r>
            <w:r w:rsidRPr="0039359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85" w:type="dxa"/>
            <w:gridSpan w:val="2"/>
            <w:vAlign w:val="center"/>
          </w:tcPr>
          <w:p w14:paraId="09A7E635" w14:textId="58D97359" w:rsidR="00393597" w:rsidRPr="00CA799C" w:rsidRDefault="00CA799C" w:rsidP="00CA79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2D</w:t>
            </w:r>
          </w:p>
        </w:tc>
        <w:tc>
          <w:tcPr>
            <w:tcW w:w="1406" w:type="dxa"/>
            <w:vAlign w:val="center"/>
          </w:tcPr>
          <w:p w14:paraId="0DBE7159" w14:textId="4DDA334C" w:rsidR="00393597" w:rsidRPr="00CA799C" w:rsidRDefault="00CA799C" w:rsidP="00CA79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2F</w:t>
            </w:r>
          </w:p>
        </w:tc>
        <w:tc>
          <w:tcPr>
            <w:tcW w:w="1043" w:type="dxa"/>
            <w:vAlign w:val="center"/>
          </w:tcPr>
          <w:p w14:paraId="3329D10B" w14:textId="31B6DE84" w:rsidR="00393597" w:rsidRPr="0040777D" w:rsidRDefault="0040777D" w:rsidP="00CA799C">
            <w:pPr>
              <w:jc w:val="center"/>
              <w:rPr>
                <w:bCs/>
                <w:sz w:val="24"/>
                <w:szCs w:val="24"/>
              </w:rPr>
            </w:pPr>
            <w:r w:rsidRPr="0040777D">
              <w:rPr>
                <w:bCs/>
                <w:sz w:val="24"/>
                <w:szCs w:val="24"/>
              </w:rPr>
              <w:t>16</w:t>
            </w:r>
          </w:p>
          <w:p w14:paraId="577A5D70" w14:textId="62081A0B" w:rsidR="00393597" w:rsidRPr="00B157B4" w:rsidRDefault="00393597" w:rsidP="00CA799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121" w:type="dxa"/>
            <w:vAlign w:val="center"/>
          </w:tcPr>
          <w:p w14:paraId="0C5F82C2" w14:textId="45AFED10" w:rsidR="00393597" w:rsidRDefault="0040777D" w:rsidP="00CA799C">
            <w:pPr>
              <w:jc w:val="center"/>
              <w:rPr>
                <w:sz w:val="24"/>
                <w:szCs w:val="24"/>
              </w:rPr>
            </w:pPr>
            <w:r w:rsidRPr="0040777D">
              <w:rPr>
                <w:sz w:val="24"/>
                <w:szCs w:val="24"/>
              </w:rPr>
              <w:t>массив из 2 -</w:t>
            </w:r>
            <w:r>
              <w:rPr>
                <w:sz w:val="24"/>
                <w:szCs w:val="24"/>
              </w:rPr>
              <w:t xml:space="preserve"> х</w:t>
            </w:r>
            <w:r w:rsidRPr="0040777D">
              <w:rPr>
                <w:sz w:val="24"/>
                <w:szCs w:val="24"/>
              </w:rPr>
              <w:t xml:space="preserve"> элементов по 8 байт, содержащий числа с плавающей точкой 15.5 и 15</w:t>
            </w:r>
          </w:p>
        </w:tc>
      </w:tr>
      <w:tr w:rsidR="00393597" w:rsidRPr="00A5222D" w14:paraId="62E28E34" w14:textId="77777777" w:rsidTr="00CA799C">
        <w:trPr>
          <w:trHeight w:val="557"/>
        </w:trPr>
        <w:tc>
          <w:tcPr>
            <w:tcW w:w="1167" w:type="dxa"/>
            <w:shd w:val="clear" w:color="auto" w:fill="76923C" w:themeFill="accent3" w:themeFillShade="BF"/>
            <w:vAlign w:val="center"/>
          </w:tcPr>
          <w:p w14:paraId="6075D866" w14:textId="4EFF0299" w:rsidR="00393597" w:rsidRPr="00393597" w:rsidRDefault="00393597" w:rsidP="0039359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385" w:type="dxa"/>
            <w:gridSpan w:val="2"/>
            <w:vAlign w:val="center"/>
          </w:tcPr>
          <w:p w14:paraId="192D8C39" w14:textId="522A1815" w:rsidR="00393597" w:rsidRDefault="00CA799C" w:rsidP="00CA799C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1406" w:type="dxa"/>
            <w:vAlign w:val="center"/>
          </w:tcPr>
          <w:p w14:paraId="7243E427" w14:textId="5C3B8DB3" w:rsidR="00393597" w:rsidRDefault="00CA799C" w:rsidP="00CA799C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</w:tc>
        <w:tc>
          <w:tcPr>
            <w:tcW w:w="1043" w:type="dxa"/>
            <w:vAlign w:val="center"/>
          </w:tcPr>
          <w:p w14:paraId="23FBB5F2" w14:textId="02665702" w:rsidR="00393597" w:rsidRPr="0040777D" w:rsidRDefault="0040777D" w:rsidP="00CA799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4121" w:type="dxa"/>
            <w:vAlign w:val="center"/>
          </w:tcPr>
          <w:p w14:paraId="0A7FC62E" w14:textId="2203AF3C" w:rsidR="00393597" w:rsidRDefault="0040777D" w:rsidP="00CA799C">
            <w:pPr>
              <w:jc w:val="center"/>
              <w:rPr>
                <w:sz w:val="24"/>
                <w:szCs w:val="24"/>
              </w:rPr>
            </w:pPr>
            <w:r w:rsidRPr="0040777D">
              <w:rPr>
                <w:sz w:val="24"/>
                <w:szCs w:val="24"/>
              </w:rPr>
              <w:t>переменная размером 4 байта, содержащая число с плавающей точкой 7.5</w:t>
            </w:r>
          </w:p>
        </w:tc>
      </w:tr>
      <w:tr w:rsidR="00393597" w:rsidRPr="00A5222D" w14:paraId="2C7A6606" w14:textId="77777777" w:rsidTr="00393597">
        <w:trPr>
          <w:trHeight w:val="972"/>
        </w:trPr>
        <w:tc>
          <w:tcPr>
            <w:tcW w:w="3958" w:type="dxa"/>
            <w:gridSpan w:val="4"/>
            <w:vAlign w:val="center"/>
          </w:tcPr>
          <w:p w14:paraId="032760F9" w14:textId="7BDBACBE" w:rsidR="00393597" w:rsidRDefault="00393597" w:rsidP="00393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693DDA">
              <w:rPr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043" w:type="dxa"/>
            <w:vAlign w:val="center"/>
          </w:tcPr>
          <w:p w14:paraId="18BFD327" w14:textId="500EE4DA" w:rsidR="00393597" w:rsidRPr="0040777D" w:rsidRDefault="0040777D" w:rsidP="003935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4121" w:type="dxa"/>
          </w:tcPr>
          <w:p w14:paraId="12143678" w14:textId="77777777" w:rsidR="00393597" w:rsidRDefault="00393597" w:rsidP="00F14249">
            <w:pPr>
              <w:rPr>
                <w:sz w:val="24"/>
                <w:szCs w:val="24"/>
              </w:rPr>
            </w:pPr>
          </w:p>
        </w:tc>
      </w:tr>
    </w:tbl>
    <w:p w14:paraId="091D1561" w14:textId="4D7A514B" w:rsidR="0056510C" w:rsidRDefault="0056510C">
      <w:pPr>
        <w:rPr>
          <w:bCs/>
          <w:sz w:val="28"/>
        </w:rPr>
      </w:pPr>
      <w:r>
        <w:rPr>
          <w:bCs/>
          <w:sz w:val="28"/>
          <w:lang w:val="en-US"/>
        </w:rPr>
        <w:t>str</w:t>
      </w:r>
      <w:r w:rsidR="0040777D">
        <w:rPr>
          <w:bCs/>
          <w:sz w:val="28"/>
          <w:lang w:val="en-US"/>
        </w:rPr>
        <w:t>a</w:t>
      </w:r>
      <w:r w:rsidRPr="0056510C">
        <w:rPr>
          <w:bCs/>
          <w:sz w:val="28"/>
        </w:rPr>
        <w:t xml:space="preserve"> – </w:t>
      </w:r>
      <w:r>
        <w:rPr>
          <w:bCs/>
          <w:sz w:val="28"/>
        </w:rPr>
        <w:t xml:space="preserve">строка символов. </w:t>
      </w:r>
    </w:p>
    <w:p w14:paraId="0CA63981" w14:textId="3F4C9235" w:rsidR="0056510C" w:rsidRPr="00DC43C4" w:rsidRDefault="0056510C">
      <w:pPr>
        <w:rPr>
          <w:bCs/>
          <w:sz w:val="28"/>
          <w:vertAlign w:val="subscript"/>
          <w:lang w:val="en-US"/>
        </w:rPr>
      </w:pPr>
      <w:r>
        <w:rPr>
          <w:bCs/>
          <w:sz w:val="28"/>
        </w:rPr>
        <w:t xml:space="preserve">Неименованная переменная со значением </w:t>
      </w:r>
      <w:r w:rsidR="00DC43C4">
        <w:rPr>
          <w:bCs/>
          <w:sz w:val="28"/>
          <w:lang w:val="en-US"/>
        </w:rPr>
        <w:t>0</w:t>
      </w:r>
    </w:p>
    <w:p w14:paraId="32A59FF7" w14:textId="4379B1E1" w:rsidR="00DC43C4" w:rsidRPr="00DC43C4" w:rsidRDefault="00DC43C4">
      <w:pPr>
        <w:rPr>
          <w:bCs/>
          <w:sz w:val="28"/>
        </w:rPr>
      </w:pPr>
      <w:r>
        <w:rPr>
          <w:bCs/>
          <w:sz w:val="28"/>
          <w:lang w:val="en-US"/>
        </w:rPr>
        <w:t>n</w:t>
      </w:r>
      <w:r w:rsidRPr="00CB1174">
        <w:rPr>
          <w:bCs/>
          <w:sz w:val="28"/>
        </w:rPr>
        <w:t xml:space="preserve"> – </w:t>
      </w:r>
      <w:r>
        <w:rPr>
          <w:bCs/>
          <w:sz w:val="28"/>
        </w:rPr>
        <w:t>строка символов.</w:t>
      </w:r>
    </w:p>
    <w:p w14:paraId="4A9643CA" w14:textId="49EB3049" w:rsidR="0056510C" w:rsidRDefault="0056510C">
      <w:pPr>
        <w:rPr>
          <w:bCs/>
          <w:sz w:val="28"/>
        </w:rPr>
      </w:pPr>
      <w:r>
        <w:rPr>
          <w:bCs/>
          <w:sz w:val="28"/>
          <w:lang w:val="en-US"/>
        </w:rPr>
        <w:t>a</w:t>
      </w:r>
      <w:r w:rsidRPr="00CB1174">
        <w:rPr>
          <w:bCs/>
          <w:sz w:val="28"/>
        </w:rPr>
        <w:t xml:space="preserve"> – </w:t>
      </w:r>
      <w:r>
        <w:rPr>
          <w:bCs/>
          <w:sz w:val="28"/>
        </w:rPr>
        <w:t xml:space="preserve">переменная со значением </w:t>
      </w:r>
      <w:r w:rsidR="00D6761F" w:rsidRPr="004E4E6C">
        <w:rPr>
          <w:bCs/>
          <w:sz w:val="28"/>
        </w:rPr>
        <w:t>500</w:t>
      </w:r>
      <w:r>
        <w:rPr>
          <w:bCs/>
          <w:sz w:val="28"/>
        </w:rPr>
        <w:t>=</w:t>
      </w:r>
      <w:r w:rsidR="00D6761F">
        <w:rPr>
          <w:bCs/>
          <w:sz w:val="28"/>
        </w:rPr>
        <w:t>1</w:t>
      </w:r>
      <w:r w:rsidR="00D6761F">
        <w:rPr>
          <w:bCs/>
          <w:sz w:val="28"/>
          <w:lang w:val="en-US"/>
        </w:rPr>
        <w:t>F</w:t>
      </w:r>
      <w:r w:rsidR="00D6761F" w:rsidRPr="004E4E6C">
        <w:rPr>
          <w:bCs/>
          <w:sz w:val="28"/>
        </w:rPr>
        <w:t>4</w:t>
      </w:r>
      <w:r w:rsidRPr="0056510C">
        <w:rPr>
          <w:bCs/>
          <w:sz w:val="28"/>
          <w:vertAlign w:val="subscript"/>
        </w:rPr>
        <w:t>16</w:t>
      </w:r>
    </w:p>
    <w:p w14:paraId="6DB996E7" w14:textId="0D3C3ACA" w:rsidR="0056510C" w:rsidRPr="00A556D8" w:rsidRDefault="004E4E6C">
      <w:pPr>
        <w:rPr>
          <w:bCs/>
          <w:sz w:val="28"/>
        </w:rPr>
      </w:pPr>
      <w:r>
        <w:rPr>
          <w:bCs/>
          <w:sz w:val="28"/>
          <w:lang w:val="en-US"/>
        </w:rPr>
        <w:t>b</w:t>
      </w:r>
      <w:r w:rsidR="0056510C" w:rsidRPr="0056510C">
        <w:rPr>
          <w:bCs/>
          <w:sz w:val="28"/>
        </w:rPr>
        <w:t xml:space="preserve"> – </w:t>
      </w:r>
      <w:r w:rsidR="0056510C">
        <w:rPr>
          <w:bCs/>
          <w:sz w:val="28"/>
        </w:rPr>
        <w:t xml:space="preserve">массив из </w:t>
      </w:r>
      <w:r w:rsidR="00A556D8" w:rsidRPr="00A556D8">
        <w:rPr>
          <w:bCs/>
          <w:sz w:val="28"/>
        </w:rPr>
        <w:t>2</w:t>
      </w:r>
      <w:r w:rsidR="0056510C">
        <w:rPr>
          <w:bCs/>
          <w:sz w:val="28"/>
        </w:rPr>
        <w:t xml:space="preserve">-х значений </w:t>
      </w:r>
      <w:r w:rsidR="00A556D8" w:rsidRPr="00A556D8">
        <w:rPr>
          <w:bCs/>
          <w:sz w:val="28"/>
        </w:rPr>
        <w:t>0AB120001h и 100000</w:t>
      </w:r>
    </w:p>
    <w:p w14:paraId="6FDDA5A1" w14:textId="76FCF9DB" w:rsidR="00A556D8" w:rsidRPr="00A556D8" w:rsidRDefault="00A556D8">
      <w:pPr>
        <w:rPr>
          <w:bCs/>
          <w:sz w:val="28"/>
        </w:rPr>
      </w:pPr>
      <w:r>
        <w:rPr>
          <w:bCs/>
          <w:sz w:val="28"/>
          <w:lang w:val="en-US"/>
        </w:rPr>
        <w:t>cc</w:t>
      </w:r>
      <w:r w:rsidRPr="0056510C">
        <w:rPr>
          <w:bCs/>
          <w:sz w:val="28"/>
        </w:rPr>
        <w:t xml:space="preserve"> – </w:t>
      </w:r>
      <w:r>
        <w:rPr>
          <w:bCs/>
          <w:sz w:val="28"/>
        </w:rPr>
        <w:t xml:space="preserve">массив из </w:t>
      </w:r>
      <w:r w:rsidRPr="00A556D8">
        <w:rPr>
          <w:bCs/>
          <w:sz w:val="28"/>
        </w:rPr>
        <w:t>2</w:t>
      </w:r>
      <w:r>
        <w:rPr>
          <w:bCs/>
          <w:sz w:val="28"/>
        </w:rPr>
        <w:t xml:space="preserve">-х значений </w:t>
      </w:r>
      <w:r w:rsidRPr="00A556D8">
        <w:rPr>
          <w:bCs/>
          <w:sz w:val="28"/>
        </w:rPr>
        <w:t>15.5 и 15</w:t>
      </w:r>
    </w:p>
    <w:p w14:paraId="5ECCAF76" w14:textId="6D19E333" w:rsidR="0056510C" w:rsidRPr="00A556D8" w:rsidRDefault="0056510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s</w:t>
      </w:r>
      <w:r w:rsidRPr="0056510C">
        <w:rPr>
          <w:bCs/>
          <w:sz w:val="28"/>
        </w:rPr>
        <w:t xml:space="preserve"> – </w:t>
      </w:r>
      <w:r w:rsidR="00A556D8">
        <w:rPr>
          <w:bCs/>
          <w:sz w:val="28"/>
        </w:rPr>
        <w:t xml:space="preserve">переменная со значением </w:t>
      </w:r>
      <w:r w:rsidR="00A556D8">
        <w:rPr>
          <w:bCs/>
          <w:sz w:val="28"/>
          <w:lang w:val="en-US"/>
        </w:rPr>
        <w:t>7.5</w:t>
      </w:r>
    </w:p>
    <w:p w14:paraId="2D9F668B" w14:textId="77777777" w:rsidR="00B16412" w:rsidRDefault="00B16412">
      <w:pPr>
        <w:rPr>
          <w:b/>
          <w:sz w:val="28"/>
        </w:rPr>
      </w:pPr>
    </w:p>
    <w:p w14:paraId="572DB7B0" w14:textId="77777777" w:rsidR="00B16412" w:rsidRPr="00494DD9" w:rsidRDefault="00B16412" w:rsidP="00EA4137">
      <w:pPr>
        <w:pStyle w:val="a4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 w:rsidRPr="00623108">
        <w:rPr>
          <w:sz w:val="24"/>
          <w:szCs w:val="24"/>
        </w:rPr>
        <w:t>Пошагов</w:t>
      </w:r>
      <w:r>
        <w:rPr>
          <w:sz w:val="24"/>
          <w:szCs w:val="24"/>
        </w:rPr>
        <w:t>ая</w:t>
      </w:r>
      <w:r w:rsidRPr="00623108">
        <w:rPr>
          <w:sz w:val="24"/>
          <w:szCs w:val="24"/>
        </w:rPr>
        <w:t xml:space="preserve"> </w:t>
      </w:r>
      <w:r>
        <w:rPr>
          <w:sz w:val="24"/>
          <w:szCs w:val="24"/>
        </w:rPr>
        <w:t>трассировка</w:t>
      </w:r>
      <w:r w:rsidRPr="00623108">
        <w:rPr>
          <w:sz w:val="24"/>
          <w:szCs w:val="24"/>
        </w:rPr>
        <w:t xml:space="preserve"> программы</w:t>
      </w:r>
    </w:p>
    <w:p w14:paraId="19B13E29" w14:textId="076ECEFA" w:rsidR="00EA4137" w:rsidRDefault="00DB062B">
      <w:pPr>
        <w:rPr>
          <w:b/>
          <w:sz w:val="28"/>
        </w:rPr>
      </w:pPr>
      <w:r w:rsidRPr="00DB062B">
        <w:rPr>
          <w:b/>
          <w:noProof/>
          <w:sz w:val="28"/>
        </w:rPr>
        <w:drawing>
          <wp:inline distT="0" distB="0" distL="0" distR="0" wp14:anchorId="41070A09" wp14:editId="78A50533">
            <wp:extent cx="5867400" cy="985520"/>
            <wp:effectExtent l="0" t="0" r="0" b="5080"/>
            <wp:docPr id="39355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7158" w14:textId="77777777" w:rsidR="00EA4137" w:rsidRDefault="00EA4137">
      <w:pPr>
        <w:rPr>
          <w:b/>
          <w:sz w:val="28"/>
        </w:rPr>
      </w:pPr>
    </w:p>
    <w:p w14:paraId="5832E20F" w14:textId="77777777" w:rsidR="00EA4137" w:rsidRDefault="00EA4137" w:rsidP="00EA4137">
      <w:pPr>
        <w:spacing w:after="120"/>
        <w:ind w:firstLine="567"/>
        <w:rPr>
          <w:sz w:val="24"/>
          <w:szCs w:val="24"/>
        </w:rPr>
      </w:pPr>
      <w:r w:rsidRPr="00623108">
        <w:rPr>
          <w:sz w:val="24"/>
          <w:szCs w:val="24"/>
        </w:rPr>
        <w:t>Исходное состояние регистров:</w:t>
      </w: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DE462E" w:rsidRPr="004908B4" w14:paraId="37835B7E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780D1447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8CFECA4" w14:textId="7064B299" w:rsidR="00DE462E" w:rsidRPr="00DE462E" w:rsidRDefault="00DE462E" w:rsidP="00DE462E">
            <w:pPr>
              <w:rPr>
                <w:rFonts w:ascii="Courier New" w:hAnsi="Courier New" w:cs="Courier New"/>
                <w:szCs w:val="24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</w:t>
            </w:r>
            <w:r>
              <w:rPr>
                <w:rFonts w:ascii="Courier New" w:hAnsi="Courier New" w:cs="Courier New"/>
                <w:szCs w:val="24"/>
              </w:rPr>
              <w:t>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BB62B5D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26AA7C2F" w14:textId="43281F24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</w:t>
            </w:r>
            <w:r>
              <w:rPr>
                <w:rFonts w:ascii="Courier New" w:hAnsi="Courier New" w:cs="Courier New"/>
                <w:szCs w:val="24"/>
              </w:rPr>
              <w:t>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56AD20A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E08C7F7" w14:textId="427933BC" w:rsidR="00DE462E" w:rsidRPr="00DE462E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24</w:t>
            </w:r>
            <w:r>
              <w:rPr>
                <w:rFonts w:ascii="Courier New" w:hAnsi="Courier New" w:cs="Courier New"/>
                <w:szCs w:val="24"/>
                <w:lang w:val="en-US"/>
              </w:rPr>
              <w:t>A80000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1EC0BCC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78D6C5F" w14:textId="06D9590C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</w:t>
            </w:r>
            <w:r>
              <w:rPr>
                <w:rFonts w:ascii="Courier New" w:hAnsi="Courier New" w:cs="Courier New"/>
                <w:szCs w:val="24"/>
              </w:rPr>
              <w:t>000000</w:t>
            </w:r>
          </w:p>
        </w:tc>
      </w:tr>
      <w:tr w:rsidR="00DE462E" w:rsidRPr="004908B4" w14:paraId="30462C5D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4559C897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0711E33" w14:textId="731CC69D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</w:t>
            </w:r>
            <w:r>
              <w:rPr>
                <w:rFonts w:ascii="Courier New" w:hAnsi="Courier New" w:cs="Courier New"/>
                <w:szCs w:val="24"/>
                <w:lang w:val="en-US"/>
              </w:rPr>
              <w:t>7F4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EA06019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9936331" w14:textId="3BD77622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</w:t>
            </w:r>
            <w:r>
              <w:rPr>
                <w:rFonts w:ascii="Courier New" w:hAnsi="Courier New" w:cs="Courier New"/>
                <w:szCs w:val="24"/>
                <w:lang w:val="en-US"/>
              </w:rPr>
              <w:t>820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6512CEA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334C5E0" w14:textId="76B282F1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</w:t>
            </w:r>
            <w:r>
              <w:rPr>
                <w:rFonts w:ascii="Courier New" w:hAnsi="Courier New" w:cs="Courier New"/>
                <w:szCs w:val="24"/>
                <w:lang w:val="en-US"/>
              </w:rPr>
              <w:t>5F1F18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A981D68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48AD0283" w14:textId="27722F5E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</w:t>
            </w:r>
            <w:r>
              <w:rPr>
                <w:rFonts w:ascii="Courier New" w:hAnsi="Courier New" w:cs="Courier New"/>
                <w:szCs w:val="24"/>
                <w:lang w:val="en-US"/>
              </w:rPr>
              <w:t>288000</w:t>
            </w:r>
          </w:p>
        </w:tc>
      </w:tr>
      <w:tr w:rsidR="00DE462E" w:rsidRPr="004908B4" w14:paraId="5BDF63ED" w14:textId="77777777" w:rsidTr="00EB3DB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F20BE49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7630A978" w14:textId="35E89777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77EC8958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3E24E37" w14:textId="77777777" w:rsidR="00DE462E" w:rsidRPr="004908B4" w:rsidRDefault="00DE462E" w:rsidP="00DE462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DE462E" w:rsidRPr="004908B4" w14:paraId="22E05BF7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24097409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19B53731" w14:textId="7D196E63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81315EF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6F3D686F" w14:textId="1948FDBF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1DC58C5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1D464D84" w14:textId="203B4049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2D189387" w14:textId="77777777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E462E" w:rsidRPr="004908B4" w14:paraId="2C7433D5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434D5DF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49FD75E5" w14:textId="53ACCF2A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BA0C0A3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10AFD05" w14:textId="4119E3E7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D994717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C48FF85" w14:textId="1C1DF754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77F5F35" w14:textId="77777777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E462E" w:rsidRPr="004908B4" w14:paraId="5257EB9A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00F53DC3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5B4F0AF9" w14:textId="27945A32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0264E7F3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74230D05" w14:textId="25DA41C5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FB77E6A" w14:textId="77777777" w:rsidR="00DE462E" w:rsidRPr="004908B4" w:rsidRDefault="00DE462E" w:rsidP="00DE462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D79942E" w14:textId="44A61DF1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C36834C" w14:textId="77777777" w:rsidR="00DE462E" w:rsidRPr="004908B4" w:rsidRDefault="00DE462E" w:rsidP="00DE462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08DFD86F" w14:textId="77777777" w:rsidR="00EB3DBE" w:rsidRDefault="00EB3DBE" w:rsidP="00EA4137">
      <w:pPr>
        <w:ind w:left="567"/>
        <w:rPr>
          <w:sz w:val="24"/>
          <w:szCs w:val="24"/>
          <w:lang w:val="en-US"/>
        </w:rPr>
      </w:pPr>
    </w:p>
    <w:p w14:paraId="31006AC7" w14:textId="77777777" w:rsidR="00EB3DBE" w:rsidRDefault="00EB3DBE" w:rsidP="00EA4137">
      <w:pPr>
        <w:ind w:left="567"/>
        <w:rPr>
          <w:sz w:val="24"/>
          <w:szCs w:val="24"/>
          <w:lang w:val="en-US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EA4137" w14:paraId="5F92D993" w14:textId="77777777" w:rsidTr="0081139E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0A08CCE6" w14:textId="6074E6FB" w:rsidR="00EA4137" w:rsidRPr="00A85C96" w:rsidRDefault="00EA4137" w:rsidP="0081139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="00DE462E" w:rsidRPr="00DE462E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MOV EAX, 03020100h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0EA9460F" w14:textId="77777777" w:rsidR="00EA4137" w:rsidRPr="000C32B4" w:rsidRDefault="00EA4137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0EF17143" w14:textId="7A7501BB" w:rsidR="00EA4137" w:rsidRPr="00CB1174" w:rsidRDefault="00DE462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B8 00010203</w:t>
            </w:r>
          </w:p>
        </w:tc>
      </w:tr>
      <w:tr w:rsidR="00EB3DBE" w:rsidRPr="004908B4" w14:paraId="7F686E7F" w14:textId="77777777" w:rsidTr="00A672D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76A16D5A" w14:textId="18925FD3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29ED0B1C" w14:textId="79907EF5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</w:t>
            </w:r>
            <w:r w:rsidR="00DE462E">
              <w:rPr>
                <w:rFonts w:ascii="Courier New" w:hAnsi="Courier New" w:cs="Courier New"/>
                <w:szCs w:val="24"/>
                <w:lang w:val="en-US"/>
              </w:rPr>
              <w:t>19FFCC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5CFFCEE" w14:textId="094565FB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1726DC14" w14:textId="5D73448C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002</w:t>
            </w:r>
            <w:r w:rsidR="00DE462E">
              <w:rPr>
                <w:rFonts w:ascii="Courier New" w:hAnsi="Courier New" w:cs="Courier New"/>
                <w:szCs w:val="24"/>
                <w:lang w:val="en-US"/>
              </w:rPr>
              <w:t>88000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8D5A5C9" w14:textId="18527477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E36C0A" w:themeFill="accent6" w:themeFillShade="BF"/>
          </w:tcPr>
          <w:p w14:paraId="4745E48A" w14:textId="2E4AC309" w:rsidR="00EB3DBE" w:rsidRPr="00DE462E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F5D57C6" w14:textId="11FA0B68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E36C0A" w:themeFill="accent6" w:themeFillShade="BF"/>
          </w:tcPr>
          <w:p w14:paraId="1AFD3860" w14:textId="40945F8F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EB3DBE" w:rsidRPr="004908B4" w14:paraId="37CA2F47" w14:textId="77777777" w:rsidTr="00A672D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6464041B" w14:textId="2E62A6B1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6BFE7751" w14:textId="19A1A3F4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C3453C4" w14:textId="5ECA9A02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1E7E4B11" w14:textId="1D8326BB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E127BE0" w14:textId="5E11110E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E36C0A" w:themeFill="accent6" w:themeFillShade="BF"/>
          </w:tcPr>
          <w:p w14:paraId="56274320" w14:textId="4FC834C1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3B46FB1E" w14:textId="6CD1948F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  <w:shd w:val="clear" w:color="auto" w:fill="E36C0A" w:themeFill="accent6" w:themeFillShade="BF"/>
          </w:tcPr>
          <w:p w14:paraId="2D1C753B" w14:textId="3F3D1B99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EB3DBE" w:rsidRPr="004908B4" w14:paraId="793FDD15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62847E46" w14:textId="303BF726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0FED2836" w14:textId="50F7EC19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 w:rsidR="00DE462E"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182C5EDC" w14:textId="77777777" w:rsidR="00EB3DBE" w:rsidRPr="004908B4" w:rsidRDefault="00EB3DBE" w:rsidP="00EB3DB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AF605F" w:rsidRPr="004908B4" w14:paraId="00635EA0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2211738E" w14:textId="447764F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lastRenderedPageBreak/>
              <w:t>ZF=</w:t>
            </w:r>
          </w:p>
        </w:tc>
        <w:tc>
          <w:tcPr>
            <w:tcW w:w="778" w:type="dxa"/>
          </w:tcPr>
          <w:p w14:paraId="128ACB0E" w14:textId="3369B119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19CA1F6" w14:textId="5B17446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20FE5E51" w14:textId="26A87CA3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9751E51" w14:textId="3F894DD2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7D1901E8" w14:textId="117B5698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36B247B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:rsidRPr="004908B4" w14:paraId="267097FB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7F31CEBA" w14:textId="30CE300F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34D4B507" w14:textId="71166A44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F318E5B" w14:textId="4E38BB3E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B2F1779" w14:textId="71740619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8A42B57" w14:textId="20F73353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D1F6CCA" w14:textId="4678B066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99D6675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:rsidRPr="004908B4" w14:paraId="1207AE65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48834D3A" w14:textId="5ED83BDD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70368A20" w14:textId="287D785C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75DE894" w14:textId="599047D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68B078D0" w14:textId="0F214DF1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517B7ED" w14:textId="23167401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09F7DC50" w14:textId="2F6D0E1A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4CB9B0B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83377" w:rsidRPr="004908B4" w14:paraId="3FF330FB" w14:textId="77777777" w:rsidTr="00183377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152B79FA" w14:textId="44E4EB17" w:rsidR="00183377" w:rsidRPr="00183377" w:rsidRDefault="00DE462E" w:rsidP="00AF605F">
            <w:pPr>
              <w:rPr>
                <w:rFonts w:ascii="Courier New" w:hAnsi="Courier New" w:cs="Courier New"/>
                <w:szCs w:val="24"/>
              </w:rPr>
            </w:pPr>
            <w:r w:rsidRPr="00DE462E">
              <w:rPr>
                <w:rFonts w:ascii="Courier New" w:hAnsi="Courier New" w:cs="Courier New"/>
                <w:szCs w:val="24"/>
              </w:rPr>
              <w:t>Загружает в EAX значение 03020100h</w:t>
            </w:r>
          </w:p>
        </w:tc>
      </w:tr>
    </w:tbl>
    <w:p w14:paraId="40C1E439" w14:textId="77777777" w:rsidR="00E258BC" w:rsidRPr="00DE462E" w:rsidRDefault="00E258BC">
      <w:pPr>
        <w:rPr>
          <w:b/>
          <w:sz w:val="28"/>
        </w:rPr>
      </w:pPr>
    </w:p>
    <w:p w14:paraId="36E7D4B3" w14:textId="77777777" w:rsidR="00E258BC" w:rsidRPr="00DE462E" w:rsidRDefault="00E258BC">
      <w:pPr>
        <w:rPr>
          <w:b/>
          <w:sz w:val="28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A672DF" w14:paraId="5D608D02" w14:textId="77777777" w:rsidTr="007903D9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9F5A6A0" w14:textId="0E3E2426" w:rsidR="00A672DF" w:rsidRPr="00A85C96" w:rsidRDefault="00A672DF" w:rsidP="007903D9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Pr="00A672DF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MOV EBX, DWORD PTR stra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20061C59" w14:textId="77777777" w:rsidR="00A672DF" w:rsidRPr="000C32B4" w:rsidRDefault="00A672DF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257A3C1B" w14:textId="3D33ED79" w:rsidR="00A672DF" w:rsidRPr="00CB117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8B1D 00304000</w:t>
            </w:r>
          </w:p>
        </w:tc>
      </w:tr>
      <w:tr w:rsidR="00A672DF" w:rsidRPr="004908B4" w14:paraId="05980E42" w14:textId="77777777" w:rsidTr="00A672D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5C0E5E37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2E4151AD" w14:textId="2D1585B4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03020100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AE730B1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3243BDC9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002</w:t>
            </w:r>
            <w:r>
              <w:rPr>
                <w:rFonts w:ascii="Courier New" w:hAnsi="Courier New" w:cs="Courier New"/>
                <w:szCs w:val="24"/>
                <w:lang w:val="en-US"/>
              </w:rPr>
              <w:t>88000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BD4866F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533635ED" w14:textId="77777777" w:rsidR="00A672DF" w:rsidRPr="00DE462E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1BFAAA0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11019AB0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672DF" w:rsidRPr="004908B4" w14:paraId="18EE2989" w14:textId="77777777" w:rsidTr="00A672D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3567B5EC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66BADE32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9EB1E99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3C01A5C7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641A719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3FB441D3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14E0A08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  <w:shd w:val="clear" w:color="auto" w:fill="FFFFFF" w:themeFill="background1"/>
          </w:tcPr>
          <w:p w14:paraId="29E3883C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672DF" w:rsidRPr="004908B4" w14:paraId="7B3AC114" w14:textId="77777777" w:rsidTr="00A672D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3BC338B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66121141" w14:textId="6443B0A2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5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E2CE42F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A672DF" w:rsidRPr="004908B4" w14:paraId="013CDD74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80E0C96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6E0594C1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728AE24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1EAD8900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026D8A63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3F62B315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87D1289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672DF" w:rsidRPr="004908B4" w14:paraId="561E07EB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70849CA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34038906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06AC8AD4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2456A878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B89BD54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5E310469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9831DE1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672DF" w:rsidRPr="004908B4" w14:paraId="747ED7D7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5922B1A3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2305B04E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C495E01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15A812A6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BE02C50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1210FA3E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05CD5B2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672DF" w:rsidRPr="004908B4" w14:paraId="35251B16" w14:textId="77777777" w:rsidTr="007903D9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412B4C91" w14:textId="6B4942D6" w:rsidR="00A672DF" w:rsidRPr="00183377" w:rsidRDefault="00A672DF" w:rsidP="007903D9">
            <w:pPr>
              <w:rPr>
                <w:rFonts w:ascii="Courier New" w:hAnsi="Courier New" w:cs="Courier New"/>
                <w:szCs w:val="24"/>
              </w:rPr>
            </w:pPr>
            <w:r w:rsidRPr="00A672DF">
              <w:rPr>
                <w:rFonts w:ascii="Courier New" w:hAnsi="Courier New" w:cs="Courier New"/>
                <w:szCs w:val="24"/>
              </w:rPr>
              <w:t>Загружает адрес stra в EBX</w:t>
            </w:r>
          </w:p>
        </w:tc>
      </w:tr>
    </w:tbl>
    <w:p w14:paraId="1C3FB286" w14:textId="77777777" w:rsidR="00E258BC" w:rsidRPr="00A672DF" w:rsidRDefault="00E258BC" w:rsidP="00E258BC">
      <w:pPr>
        <w:rPr>
          <w:sz w:val="24"/>
          <w:szCs w:val="24"/>
        </w:rPr>
      </w:pPr>
    </w:p>
    <w:p w14:paraId="558011D4" w14:textId="77777777" w:rsidR="00EB3DBE" w:rsidRPr="00A672DF" w:rsidRDefault="00EB3DBE" w:rsidP="00E258BC">
      <w:pPr>
        <w:rPr>
          <w:sz w:val="24"/>
          <w:szCs w:val="24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A672DF" w14:paraId="22D00DF4" w14:textId="77777777" w:rsidTr="007903D9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044FA06D" w14:textId="48833606" w:rsidR="00A672DF" w:rsidRPr="00A85C96" w:rsidRDefault="00A672DF" w:rsidP="007903D9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Pr="00A672DF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ADD EBX, EAX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7DCA2FD0" w14:textId="77777777" w:rsidR="00A672DF" w:rsidRPr="000C32B4" w:rsidRDefault="00A672DF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509943EF" w14:textId="680668A4" w:rsidR="00A672DF" w:rsidRPr="00CB117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03D8</w:t>
            </w:r>
          </w:p>
        </w:tc>
      </w:tr>
      <w:tr w:rsidR="00A672DF" w:rsidRPr="004908B4" w14:paraId="5D363A4C" w14:textId="77777777" w:rsidTr="00A672D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22B41339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7152336B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03020100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98B752C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761B0900" w14:textId="76FA980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65656565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635341F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421D4B20" w14:textId="77777777" w:rsidR="00A672DF" w:rsidRPr="00DE462E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8D7D780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0B733147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672DF" w:rsidRPr="004908B4" w14:paraId="254095E2" w14:textId="77777777" w:rsidTr="007903D9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46756B8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0B7693E8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F14F48F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41F70484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3C750B61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71425064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8130976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  <w:shd w:val="clear" w:color="auto" w:fill="FFFFFF" w:themeFill="background1"/>
          </w:tcPr>
          <w:p w14:paraId="2D5EB488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672DF" w:rsidRPr="004908B4" w14:paraId="3CFF8115" w14:textId="77777777" w:rsidTr="007903D9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39C2B5BA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7DC26401" w14:textId="58E2D245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2583667D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A672DF" w:rsidRPr="004908B4" w14:paraId="1D593848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3107DAE5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15655BFC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C868F63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0137B5B1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141E9FE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68BA92EF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8A3C213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672DF" w:rsidRPr="004908B4" w14:paraId="4BB2BB23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02D0F2C8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24FEA738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861CA8A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3AA3EDA5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DE0A0CB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6D855B05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001AF66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672DF" w:rsidRPr="004908B4" w14:paraId="7738877E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22C21AD0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0B8B6306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D629F43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4B84D57C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1FED189" w14:textId="77777777" w:rsidR="00A672DF" w:rsidRPr="004908B4" w:rsidRDefault="00A672DF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67B9464A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9CA76B3" w14:textId="77777777" w:rsidR="00A672DF" w:rsidRPr="004908B4" w:rsidRDefault="00A672DF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672DF" w:rsidRPr="004908B4" w14:paraId="3F00DE2D" w14:textId="77777777" w:rsidTr="007903D9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4EB2DE24" w14:textId="7D405CEC" w:rsidR="00A672DF" w:rsidRPr="00183377" w:rsidRDefault="00A672DF" w:rsidP="007903D9">
            <w:pPr>
              <w:rPr>
                <w:rFonts w:ascii="Courier New" w:hAnsi="Courier New" w:cs="Courier New"/>
                <w:szCs w:val="24"/>
              </w:rPr>
            </w:pPr>
            <w:r w:rsidRPr="00A672DF">
              <w:rPr>
                <w:rFonts w:ascii="Courier New" w:hAnsi="Courier New" w:cs="Courier New"/>
                <w:szCs w:val="24"/>
              </w:rPr>
              <w:t>EBX изменяется на результат сложения с EAX</w:t>
            </w:r>
          </w:p>
        </w:tc>
      </w:tr>
    </w:tbl>
    <w:p w14:paraId="716CA342" w14:textId="77777777" w:rsidR="00EB3DBE" w:rsidRPr="00183377" w:rsidRDefault="00EB3DBE">
      <w:pPr>
        <w:rPr>
          <w:b/>
          <w:sz w:val="28"/>
        </w:rPr>
      </w:pPr>
    </w:p>
    <w:p w14:paraId="34560E1F" w14:textId="77777777" w:rsidR="00EB3DBE" w:rsidRPr="00183377" w:rsidRDefault="00EB3DBE">
      <w:pPr>
        <w:rPr>
          <w:b/>
          <w:sz w:val="28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C4FFB" w14:paraId="46571084" w14:textId="77777777" w:rsidTr="007903D9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08A1D51F" w14:textId="20214A26" w:rsidR="006C4FFB" w:rsidRPr="00A85C96" w:rsidRDefault="006C4FFB" w:rsidP="007903D9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Pr="006C4FFB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DEC stra[6]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4379B624" w14:textId="77777777" w:rsidR="006C4FFB" w:rsidRPr="000C32B4" w:rsidRDefault="006C4FFB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2F4D5F8A" w14:textId="237E614C" w:rsidR="006C4FFB" w:rsidRPr="00CB117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FE0D 06304000</w:t>
            </w:r>
          </w:p>
        </w:tc>
      </w:tr>
      <w:tr w:rsidR="006C4FFB" w:rsidRPr="004908B4" w14:paraId="3724632E" w14:textId="77777777" w:rsidTr="007903D9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15217A90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40679B49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03020100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1BD2977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30ECB44A" w14:textId="74028E6E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</w:t>
            </w:r>
            <w:r>
              <w:rPr>
                <w:rFonts w:ascii="Courier New" w:hAnsi="Courier New" w:cs="Courier New"/>
                <w:szCs w:val="24"/>
                <w:lang w:val="en-US"/>
              </w:rPr>
              <w:t>8676665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3CD509B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7699F5FD" w14:textId="77777777" w:rsidR="006C4FFB" w:rsidRPr="00DE462E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B7EE725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1E763037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C4FFB" w:rsidRPr="004908B4" w14:paraId="4F87707A" w14:textId="77777777" w:rsidTr="007903D9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9FDB434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64F6F638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150BF8C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41D14BB4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5521D52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0A3B9FF8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C74A405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  <w:shd w:val="clear" w:color="auto" w:fill="FFFFFF" w:themeFill="background1"/>
          </w:tcPr>
          <w:p w14:paraId="11C50CC4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C4FFB" w:rsidRPr="004908B4" w14:paraId="2741DD9C" w14:textId="77777777" w:rsidTr="007903D9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19F2D7C8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144CD6DF" w14:textId="3B9C19F6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D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62DBD9DD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C4FFB" w:rsidRPr="004908B4" w14:paraId="43754112" w14:textId="77777777" w:rsidTr="006C4FFB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24DF79D9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14:paraId="2C523AF2" w14:textId="0D6A606D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9AC29D5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0CCDBB01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B8BDB0C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4F5F325A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121B7C1E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C4FFB" w:rsidRPr="004908B4" w14:paraId="03D84F86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044E35E5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47764A50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00DBAC7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9C3245B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E569C83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BBF252E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F023C84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C4FFB" w:rsidRPr="004908B4" w14:paraId="43C372C5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C6F8AAB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7E27846E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D1066A6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093EBD5C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6F317BC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76E272AB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6855EF1F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C4FFB" w:rsidRPr="004908B4" w14:paraId="511F8D9E" w14:textId="77777777" w:rsidTr="007903D9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3C16C8BB" w14:textId="575E4F8D" w:rsidR="006C4FFB" w:rsidRPr="00183377" w:rsidRDefault="006C4FFB" w:rsidP="007903D9">
            <w:pPr>
              <w:rPr>
                <w:rFonts w:ascii="Courier New" w:hAnsi="Courier New" w:cs="Courier New"/>
                <w:szCs w:val="24"/>
              </w:rPr>
            </w:pPr>
            <w:r w:rsidRPr="006C4FFB">
              <w:rPr>
                <w:rFonts w:ascii="Courier New" w:hAnsi="Courier New" w:cs="Courier New"/>
                <w:szCs w:val="24"/>
              </w:rPr>
              <w:t>Уменьшает на единицу значение седьмого байта в строке stra, изменяя 'e' на 'd'</w:t>
            </w:r>
          </w:p>
        </w:tc>
      </w:tr>
    </w:tbl>
    <w:p w14:paraId="435F7DAE" w14:textId="77777777" w:rsidR="00BA6BCE" w:rsidRDefault="00BA6BCE">
      <w:pPr>
        <w:rPr>
          <w:b/>
          <w:sz w:val="28"/>
        </w:rPr>
      </w:pPr>
    </w:p>
    <w:p w14:paraId="682A1C50" w14:textId="77777777" w:rsidR="00BA6BCE" w:rsidRDefault="00BA6BCE">
      <w:pPr>
        <w:rPr>
          <w:b/>
          <w:sz w:val="28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C4FFB" w14:paraId="692B77E5" w14:textId="77777777" w:rsidTr="007903D9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75D8D70C" w14:textId="603A63A4" w:rsidR="006C4FFB" w:rsidRPr="00A85C96" w:rsidRDefault="006C4FFB" w:rsidP="007903D9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Pr="006C4FFB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MOV DWORD PTR stra, EBX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1ABEDD39" w14:textId="77777777" w:rsidR="006C4FFB" w:rsidRPr="000C32B4" w:rsidRDefault="006C4FFB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2739A2E8" w14:textId="592E3ED4" w:rsidR="006C4FFB" w:rsidRPr="00CB117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891D 00304000</w:t>
            </w:r>
          </w:p>
        </w:tc>
      </w:tr>
      <w:tr w:rsidR="006C4FFB" w:rsidRPr="004908B4" w14:paraId="5C12414B" w14:textId="77777777" w:rsidTr="006C4FFB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43A36F52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6FF2828A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03020100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586DB99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61A352F9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68676665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1B304DB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5BCE1CB3" w14:textId="77777777" w:rsidR="006C4FFB" w:rsidRPr="00DE462E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D2FE263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010C9DE6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C4FFB" w:rsidRPr="004908B4" w14:paraId="239AF5C8" w14:textId="77777777" w:rsidTr="007903D9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435FB1B0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49309144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741BFDB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606A32D0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52C31DF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FFFFFF" w:themeFill="background1"/>
          </w:tcPr>
          <w:p w14:paraId="6B822FD2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C717622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  <w:shd w:val="clear" w:color="auto" w:fill="FFFFFF" w:themeFill="background1"/>
          </w:tcPr>
          <w:p w14:paraId="27CDF774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C4FFB" w:rsidRPr="004908B4" w14:paraId="060978B7" w14:textId="77777777" w:rsidTr="007903D9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AD3CEEE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7AB628B2" w14:textId="17E5BC14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13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9442342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C4FFB" w:rsidRPr="004908B4" w14:paraId="1315415B" w14:textId="77777777" w:rsidTr="006C4FFB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3468C0E0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FFFFFF" w:themeFill="background1"/>
          </w:tcPr>
          <w:p w14:paraId="31BC144A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763163B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14:paraId="4F588384" w14:textId="6BEAD45B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1BA2DA2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2E7548B0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472618D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C4FFB" w:rsidRPr="004908B4" w14:paraId="6CCCA932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3178FF73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09ECABE2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78AAD0E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7E1DD583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9950437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4CF951C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6A9838EC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C4FFB" w:rsidRPr="004908B4" w14:paraId="29F31CC1" w14:textId="77777777" w:rsidTr="007903D9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0283DFD9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82F44E7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87306D1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1FD979E9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526AE64" w14:textId="77777777" w:rsidR="006C4FFB" w:rsidRPr="004908B4" w:rsidRDefault="006C4FFB" w:rsidP="007903D9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67FD2EDB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6FB8390" w14:textId="77777777" w:rsidR="006C4FFB" w:rsidRPr="004908B4" w:rsidRDefault="006C4FFB" w:rsidP="007903D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C4FFB" w:rsidRPr="004908B4" w14:paraId="7C346ECB" w14:textId="77777777" w:rsidTr="007903D9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6EA2F240" w14:textId="72D431ED" w:rsidR="006C4FFB" w:rsidRPr="00183377" w:rsidRDefault="006C4FFB" w:rsidP="007903D9">
            <w:pPr>
              <w:rPr>
                <w:rFonts w:ascii="Courier New" w:hAnsi="Courier New" w:cs="Courier New"/>
                <w:szCs w:val="24"/>
              </w:rPr>
            </w:pPr>
            <w:r w:rsidRPr="006C4FFB">
              <w:rPr>
                <w:rFonts w:ascii="Courier New" w:hAnsi="Courier New" w:cs="Courier New"/>
                <w:szCs w:val="24"/>
              </w:rPr>
              <w:t>Записывает значение EBX в первые четыре байта строки stra</w:t>
            </w:r>
          </w:p>
        </w:tc>
      </w:tr>
    </w:tbl>
    <w:p w14:paraId="575FD88F" w14:textId="77777777" w:rsidR="00BA6BCE" w:rsidRDefault="00BA6BCE">
      <w:pPr>
        <w:rPr>
          <w:b/>
          <w:sz w:val="28"/>
        </w:rPr>
      </w:pPr>
    </w:p>
    <w:p w14:paraId="31E8FF83" w14:textId="41655992" w:rsidR="00D07812" w:rsidRPr="00363B26" w:rsidRDefault="00D07812">
      <w:pPr>
        <w:rPr>
          <w:b/>
          <w:sz w:val="28"/>
        </w:rPr>
      </w:pPr>
      <w:r>
        <w:rPr>
          <w:b/>
          <w:sz w:val="28"/>
        </w:rPr>
        <w:br w:type="page"/>
      </w:r>
    </w:p>
    <w:p w14:paraId="7F5B02EE" w14:textId="0DC6A9D7" w:rsidR="00472477" w:rsidRPr="00472477" w:rsidRDefault="00BC2CD6" w:rsidP="00472477">
      <w:pPr>
        <w:rPr>
          <w:bCs/>
          <w:sz w:val="28"/>
        </w:rPr>
      </w:pPr>
      <w:r w:rsidRPr="00184974">
        <w:rPr>
          <w:b/>
          <w:sz w:val="28"/>
        </w:rPr>
        <w:lastRenderedPageBreak/>
        <w:t>Вывод:</w:t>
      </w:r>
      <w:r w:rsidRPr="00184974">
        <w:rPr>
          <w:bCs/>
          <w:sz w:val="28"/>
        </w:rPr>
        <w:t xml:space="preserve"> в ходе работы </w:t>
      </w:r>
      <w:r w:rsidR="005D29BD" w:rsidRPr="00A24F6F">
        <w:rPr>
          <w:bCs/>
          <w:sz w:val="28"/>
        </w:rPr>
        <w:t>получ</w:t>
      </w:r>
      <w:r w:rsidR="005D29BD">
        <w:rPr>
          <w:bCs/>
          <w:sz w:val="28"/>
        </w:rPr>
        <w:t>ены</w:t>
      </w:r>
      <w:r w:rsidR="005D29BD" w:rsidRPr="00A24F6F">
        <w:rPr>
          <w:bCs/>
          <w:sz w:val="28"/>
        </w:rPr>
        <w:t xml:space="preserve"> навыки создания простейших</w:t>
      </w:r>
      <w:r w:rsidR="006C4FFB" w:rsidRPr="006C4FFB">
        <w:rPr>
          <w:bCs/>
          <w:sz w:val="28"/>
        </w:rPr>
        <w:t xml:space="preserve"> </w:t>
      </w:r>
      <w:r w:rsidR="005D29BD" w:rsidRPr="00A24F6F">
        <w:rPr>
          <w:bCs/>
          <w:sz w:val="28"/>
        </w:rPr>
        <w:t xml:space="preserve">ассемблерных программ с использованием пакета </w:t>
      </w:r>
      <w:r w:rsidR="005D29BD" w:rsidRPr="00A24F6F">
        <w:rPr>
          <w:bCs/>
          <w:sz w:val="28"/>
          <w:lang w:val="en-US"/>
        </w:rPr>
        <w:t>masm</w:t>
      </w:r>
      <w:r w:rsidR="005D29BD" w:rsidRPr="00A24F6F">
        <w:rPr>
          <w:bCs/>
          <w:sz w:val="28"/>
        </w:rPr>
        <w:t>32</w:t>
      </w:r>
      <w:r w:rsidR="005D29BD">
        <w:rPr>
          <w:bCs/>
          <w:sz w:val="28"/>
        </w:rPr>
        <w:t>. Получен навык ис</w:t>
      </w:r>
      <w:r w:rsidR="005D29BD" w:rsidRPr="00A24F6F">
        <w:rPr>
          <w:bCs/>
          <w:sz w:val="28"/>
        </w:rPr>
        <w:t>пользова</w:t>
      </w:r>
      <w:r w:rsidR="005D29BD">
        <w:rPr>
          <w:bCs/>
          <w:sz w:val="28"/>
        </w:rPr>
        <w:t>ния</w:t>
      </w:r>
      <w:r w:rsidR="005D29BD" w:rsidRPr="00A24F6F">
        <w:rPr>
          <w:bCs/>
          <w:sz w:val="28"/>
        </w:rPr>
        <w:t xml:space="preserve"> отладчик</w:t>
      </w:r>
      <w:r w:rsidR="005D29BD">
        <w:rPr>
          <w:bCs/>
          <w:sz w:val="28"/>
        </w:rPr>
        <w:t>а</w:t>
      </w:r>
      <w:r w:rsidR="005D29BD" w:rsidRPr="00A24F6F">
        <w:rPr>
          <w:bCs/>
          <w:sz w:val="28"/>
        </w:rPr>
        <w:t xml:space="preserve"> </w:t>
      </w:r>
      <w:r w:rsidR="005D29BD" w:rsidRPr="00A24F6F">
        <w:rPr>
          <w:bCs/>
          <w:sz w:val="28"/>
          <w:lang w:val="en-US"/>
        </w:rPr>
        <w:t>x</w:t>
      </w:r>
      <w:r w:rsidR="005D29BD" w:rsidRPr="00A24F6F">
        <w:rPr>
          <w:bCs/>
          <w:sz w:val="28"/>
        </w:rPr>
        <w:t>32</w:t>
      </w:r>
      <w:r w:rsidR="005D29BD" w:rsidRPr="00A24F6F">
        <w:rPr>
          <w:bCs/>
          <w:sz w:val="28"/>
          <w:lang w:val="en-US"/>
        </w:rPr>
        <w:t>dbg</w:t>
      </w:r>
      <w:r w:rsidR="005D29BD" w:rsidRPr="00A24F6F">
        <w:rPr>
          <w:bCs/>
          <w:sz w:val="28"/>
        </w:rPr>
        <w:t>.</w:t>
      </w:r>
    </w:p>
    <w:p w14:paraId="59A8C9CC" w14:textId="618C55E7" w:rsidR="00184974" w:rsidRPr="00D0781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8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0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9"/>
  </w:num>
  <w:num w:numId="2" w16cid:durableId="1776051738">
    <w:abstractNumId w:val="7"/>
  </w:num>
  <w:num w:numId="3" w16cid:durableId="979113628">
    <w:abstractNumId w:val="8"/>
  </w:num>
  <w:num w:numId="4" w16cid:durableId="895705422">
    <w:abstractNumId w:val="2"/>
  </w:num>
  <w:num w:numId="5" w16cid:durableId="1949386718">
    <w:abstractNumId w:val="4"/>
  </w:num>
  <w:num w:numId="6" w16cid:durableId="1425226612">
    <w:abstractNumId w:val="0"/>
  </w:num>
  <w:num w:numId="7" w16cid:durableId="79064717">
    <w:abstractNumId w:val="6"/>
  </w:num>
  <w:num w:numId="8" w16cid:durableId="313609873">
    <w:abstractNumId w:val="5"/>
  </w:num>
  <w:num w:numId="9" w16cid:durableId="162160196">
    <w:abstractNumId w:val="3"/>
  </w:num>
  <w:num w:numId="10" w16cid:durableId="983509047">
    <w:abstractNumId w:val="10"/>
  </w:num>
  <w:num w:numId="11" w16cid:durableId="176646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21A35"/>
    <w:rsid w:val="0007558A"/>
    <w:rsid w:val="00077182"/>
    <w:rsid w:val="00097C70"/>
    <w:rsid w:val="000B1F38"/>
    <w:rsid w:val="00127337"/>
    <w:rsid w:val="00136ABD"/>
    <w:rsid w:val="00165F54"/>
    <w:rsid w:val="00183377"/>
    <w:rsid w:val="00184974"/>
    <w:rsid w:val="001A2616"/>
    <w:rsid w:val="001C08D8"/>
    <w:rsid w:val="001C3FC6"/>
    <w:rsid w:val="00203158"/>
    <w:rsid w:val="002A46F2"/>
    <w:rsid w:val="002B4773"/>
    <w:rsid w:val="00303E00"/>
    <w:rsid w:val="00304736"/>
    <w:rsid w:val="00312244"/>
    <w:rsid w:val="00316310"/>
    <w:rsid w:val="00340D6C"/>
    <w:rsid w:val="00340F89"/>
    <w:rsid w:val="00363B26"/>
    <w:rsid w:val="00364D08"/>
    <w:rsid w:val="00393597"/>
    <w:rsid w:val="003A2C94"/>
    <w:rsid w:val="003B67E9"/>
    <w:rsid w:val="003C4166"/>
    <w:rsid w:val="003F7474"/>
    <w:rsid w:val="0040777D"/>
    <w:rsid w:val="00414991"/>
    <w:rsid w:val="004159D4"/>
    <w:rsid w:val="00420C79"/>
    <w:rsid w:val="00472477"/>
    <w:rsid w:val="004B76DD"/>
    <w:rsid w:val="004E4E6C"/>
    <w:rsid w:val="0053267C"/>
    <w:rsid w:val="005544BE"/>
    <w:rsid w:val="0056510C"/>
    <w:rsid w:val="005A5F81"/>
    <w:rsid w:val="005B5A54"/>
    <w:rsid w:val="005D29BD"/>
    <w:rsid w:val="005E0F7F"/>
    <w:rsid w:val="005E3A65"/>
    <w:rsid w:val="005E4811"/>
    <w:rsid w:val="00617EF4"/>
    <w:rsid w:val="006C4FFB"/>
    <w:rsid w:val="006E7CC5"/>
    <w:rsid w:val="007356A2"/>
    <w:rsid w:val="00740758"/>
    <w:rsid w:val="00743B56"/>
    <w:rsid w:val="00782547"/>
    <w:rsid w:val="0079336F"/>
    <w:rsid w:val="00845B2E"/>
    <w:rsid w:val="00895CC8"/>
    <w:rsid w:val="008B26F7"/>
    <w:rsid w:val="008D16C2"/>
    <w:rsid w:val="008D22AC"/>
    <w:rsid w:val="008E1372"/>
    <w:rsid w:val="00902E06"/>
    <w:rsid w:val="00936F71"/>
    <w:rsid w:val="009D2159"/>
    <w:rsid w:val="009D3820"/>
    <w:rsid w:val="009E4517"/>
    <w:rsid w:val="009E5901"/>
    <w:rsid w:val="00A10212"/>
    <w:rsid w:val="00A24F6F"/>
    <w:rsid w:val="00A4698A"/>
    <w:rsid w:val="00A556D8"/>
    <w:rsid w:val="00A672DF"/>
    <w:rsid w:val="00A85C96"/>
    <w:rsid w:val="00AB0DA3"/>
    <w:rsid w:val="00AC1C51"/>
    <w:rsid w:val="00AF605F"/>
    <w:rsid w:val="00AF7C94"/>
    <w:rsid w:val="00B069E6"/>
    <w:rsid w:val="00B070FB"/>
    <w:rsid w:val="00B12884"/>
    <w:rsid w:val="00B157B4"/>
    <w:rsid w:val="00B16412"/>
    <w:rsid w:val="00B30EC4"/>
    <w:rsid w:val="00B34A0D"/>
    <w:rsid w:val="00B83AC5"/>
    <w:rsid w:val="00B87D37"/>
    <w:rsid w:val="00B91211"/>
    <w:rsid w:val="00BA6BCE"/>
    <w:rsid w:val="00BC2CD6"/>
    <w:rsid w:val="00BC3B6A"/>
    <w:rsid w:val="00BD1673"/>
    <w:rsid w:val="00BE7C76"/>
    <w:rsid w:val="00C41553"/>
    <w:rsid w:val="00C81471"/>
    <w:rsid w:val="00C93D67"/>
    <w:rsid w:val="00CA799C"/>
    <w:rsid w:val="00CB1174"/>
    <w:rsid w:val="00D07812"/>
    <w:rsid w:val="00D6761F"/>
    <w:rsid w:val="00DB062B"/>
    <w:rsid w:val="00DC2229"/>
    <w:rsid w:val="00DC43C4"/>
    <w:rsid w:val="00DD22DC"/>
    <w:rsid w:val="00DE462E"/>
    <w:rsid w:val="00DE7C7F"/>
    <w:rsid w:val="00DF43B5"/>
    <w:rsid w:val="00E258BC"/>
    <w:rsid w:val="00E521E6"/>
    <w:rsid w:val="00E721A5"/>
    <w:rsid w:val="00EA4137"/>
    <w:rsid w:val="00EB3DBE"/>
    <w:rsid w:val="00EE4610"/>
    <w:rsid w:val="00F003F8"/>
    <w:rsid w:val="00F07F5E"/>
    <w:rsid w:val="00F14249"/>
    <w:rsid w:val="00F4454F"/>
    <w:rsid w:val="00F7163F"/>
    <w:rsid w:val="00F95B00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C4FF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Игнатьев Артур</dc:creator>
  <cp:keywords/>
  <dc:description/>
  <cp:lastModifiedBy>Артур Игнатьев</cp:lastModifiedBy>
  <cp:revision>11</cp:revision>
  <dcterms:created xsi:type="dcterms:W3CDTF">2024-11-11T21:50:00Z</dcterms:created>
  <dcterms:modified xsi:type="dcterms:W3CDTF">2024-11-13T09:18:00Z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