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26FE7" w:rsidR="00626FE7" w:rsidP="00626FE7" w:rsidRDefault="00FD1010" w14:paraId="02F854F2" w14:textId="513B3BC5">
      <w:pPr>
        <w:pStyle w:val="Heading1"/>
        <w:jc w:val="center"/>
        <w:rPr>
          <w:b/>
          <w:bCs/>
          <w:color w:val="000000" w:themeColor="text1"/>
          <w:sz w:val="36"/>
          <w:szCs w:val="36"/>
          <w:lang w:val="en-US"/>
        </w:rPr>
      </w:pPr>
      <w:r>
        <w:rPr>
          <w:b/>
          <w:bCs/>
          <w:color w:val="000000" w:themeColor="text1"/>
          <w:sz w:val="36"/>
          <w:szCs w:val="36"/>
          <w:lang w:val="en-US"/>
        </w:rPr>
        <w:t xml:space="preserve">Đặc tả chức năng </w:t>
      </w:r>
      <w:r w:rsidRPr="0015439A" w:rsidR="00DE37C6">
        <w:rPr>
          <w:b/>
          <w:bCs/>
          <w:color w:val="000000" w:themeColor="text1"/>
          <w:sz w:val="36"/>
          <w:szCs w:val="36"/>
          <w:lang w:val="en-US"/>
        </w:rPr>
        <w:t>Relipa Portal</w:t>
      </w:r>
    </w:p>
    <w:p w:rsidRPr="000264BB" w:rsidR="00903752" w:rsidP="00903752" w:rsidRDefault="00903752" w14:paraId="29EF2DD1" w14:textId="176DDE6D">
      <w:pPr>
        <w:jc w:val="center"/>
        <w:rPr>
          <w:sz w:val="20"/>
          <w:szCs w:val="20"/>
          <w:lang w:val="en-US"/>
        </w:rPr>
      </w:pPr>
    </w:p>
    <w:tbl>
      <w:tblPr>
        <w:tblStyle w:val="TableGrid"/>
        <w:tblW w:w="5812" w:type="dxa"/>
        <w:tblInd w:w="1413" w:type="dxa"/>
        <w:tblLook w:val="04A0" w:firstRow="1" w:lastRow="0" w:firstColumn="1" w:lastColumn="0" w:noHBand="0" w:noVBand="1"/>
      </w:tblPr>
      <w:tblGrid>
        <w:gridCol w:w="914"/>
        <w:gridCol w:w="1890"/>
        <w:gridCol w:w="1448"/>
        <w:gridCol w:w="1560"/>
      </w:tblGrid>
      <w:tr w:rsidR="000264BB" w:rsidTr="2066FD5C" w14:paraId="3A0F5759" w14:textId="77777777">
        <w:trPr>
          <w:trHeight w:val="300"/>
        </w:trPr>
        <w:tc>
          <w:tcPr>
            <w:tcW w:w="914" w:type="dxa"/>
            <w:tcMar/>
          </w:tcPr>
          <w:p w:rsidRPr="002F3CBB" w:rsidR="000264BB" w:rsidP="00903752" w:rsidRDefault="000264BB" w14:paraId="1DF7C5C9" w14:textId="58E61454">
            <w:pPr>
              <w:jc w:val="center"/>
              <w:rPr>
                <w:b/>
                <w:bCs/>
                <w:sz w:val="18"/>
                <w:szCs w:val="18"/>
                <w:lang w:val="en-US"/>
              </w:rPr>
            </w:pPr>
            <w:r w:rsidRPr="002F3CBB">
              <w:rPr>
                <w:b/>
                <w:bCs/>
                <w:sz w:val="18"/>
                <w:szCs w:val="18"/>
                <w:lang w:val="en-US"/>
              </w:rPr>
              <w:t>Version</w:t>
            </w:r>
          </w:p>
        </w:tc>
        <w:tc>
          <w:tcPr>
            <w:tcW w:w="1890" w:type="dxa"/>
            <w:tcMar/>
          </w:tcPr>
          <w:p w:rsidRPr="002F3CBB" w:rsidR="000264BB" w:rsidP="00903752" w:rsidRDefault="000264BB" w14:paraId="456B7028" w14:textId="5457B1DA">
            <w:pPr>
              <w:jc w:val="center"/>
              <w:rPr>
                <w:b/>
                <w:bCs/>
                <w:sz w:val="18"/>
                <w:szCs w:val="18"/>
                <w:lang w:val="en-US"/>
              </w:rPr>
            </w:pPr>
            <w:r w:rsidRPr="002F3CBB">
              <w:rPr>
                <w:b/>
                <w:bCs/>
                <w:sz w:val="18"/>
                <w:szCs w:val="18"/>
                <w:lang w:val="en-US"/>
              </w:rPr>
              <w:t>Updated/Created By</w:t>
            </w:r>
          </w:p>
        </w:tc>
        <w:tc>
          <w:tcPr>
            <w:tcW w:w="1448" w:type="dxa"/>
            <w:tcMar/>
          </w:tcPr>
          <w:p w:rsidRPr="002F3CBB" w:rsidR="000264BB" w:rsidP="00903752" w:rsidRDefault="000264BB" w14:paraId="45BA9AF4" w14:textId="7475565F">
            <w:pPr>
              <w:jc w:val="center"/>
              <w:rPr>
                <w:b/>
                <w:bCs/>
                <w:sz w:val="18"/>
                <w:szCs w:val="18"/>
                <w:lang w:val="en-US"/>
              </w:rPr>
            </w:pPr>
            <w:r w:rsidRPr="002F3CBB">
              <w:rPr>
                <w:b/>
                <w:bCs/>
                <w:sz w:val="18"/>
                <w:szCs w:val="18"/>
                <w:lang w:val="en-US"/>
              </w:rPr>
              <w:t>Date</w:t>
            </w:r>
          </w:p>
        </w:tc>
        <w:tc>
          <w:tcPr>
            <w:tcW w:w="1560" w:type="dxa"/>
            <w:tcMar/>
          </w:tcPr>
          <w:p w:rsidRPr="002F3CBB" w:rsidR="000264BB" w:rsidP="00903752" w:rsidRDefault="000264BB" w14:paraId="22D7561D" w14:textId="252A9ED6">
            <w:pPr>
              <w:jc w:val="center"/>
              <w:rPr>
                <w:b/>
                <w:bCs/>
                <w:sz w:val="18"/>
                <w:szCs w:val="18"/>
                <w:lang w:val="en-US"/>
              </w:rPr>
            </w:pPr>
            <w:r w:rsidRPr="002F3CBB">
              <w:rPr>
                <w:b/>
                <w:bCs/>
                <w:sz w:val="18"/>
                <w:szCs w:val="18"/>
                <w:lang w:val="en-US"/>
              </w:rPr>
              <w:t>Note</w:t>
            </w:r>
          </w:p>
        </w:tc>
      </w:tr>
      <w:tr w:rsidR="000264BB" w:rsidTr="2066FD5C" w14:paraId="2E489D05" w14:textId="77777777">
        <w:trPr>
          <w:trHeight w:val="300"/>
        </w:trPr>
        <w:tc>
          <w:tcPr>
            <w:tcW w:w="914" w:type="dxa"/>
            <w:tcMar/>
          </w:tcPr>
          <w:p w:rsidRPr="002F3CBB" w:rsidR="000264BB" w:rsidP="00903752" w:rsidRDefault="000264BB" w14:paraId="7996CFBD" w14:textId="7CFC8F15">
            <w:pPr>
              <w:jc w:val="center"/>
              <w:rPr>
                <w:sz w:val="18"/>
                <w:szCs w:val="18"/>
                <w:lang w:val="en-US"/>
              </w:rPr>
            </w:pPr>
            <w:r w:rsidRPr="002F3CBB">
              <w:rPr>
                <w:sz w:val="18"/>
                <w:szCs w:val="18"/>
                <w:lang w:val="en-US"/>
              </w:rPr>
              <w:t>1.0</w:t>
            </w:r>
          </w:p>
        </w:tc>
        <w:tc>
          <w:tcPr>
            <w:tcW w:w="1890" w:type="dxa"/>
            <w:tcMar/>
          </w:tcPr>
          <w:p w:rsidRPr="002F3CBB" w:rsidR="000264BB" w:rsidP="00903752" w:rsidRDefault="000264BB" w14:paraId="29AC80C5" w14:textId="1A5409B1">
            <w:pPr>
              <w:jc w:val="center"/>
              <w:rPr>
                <w:sz w:val="18"/>
                <w:szCs w:val="18"/>
                <w:lang w:val="en-US"/>
              </w:rPr>
            </w:pPr>
            <w:r w:rsidRPr="002F3CBB">
              <w:rPr>
                <w:sz w:val="18"/>
                <w:szCs w:val="18"/>
                <w:lang w:val="en-US"/>
              </w:rPr>
              <w:t>VịnhVV</w:t>
            </w:r>
          </w:p>
        </w:tc>
        <w:tc>
          <w:tcPr>
            <w:tcW w:w="1448" w:type="dxa"/>
            <w:tcMar/>
          </w:tcPr>
          <w:p w:rsidRPr="002F3CBB" w:rsidR="000264BB" w:rsidP="00903752" w:rsidRDefault="000264BB" w14:paraId="59D4C9D3" w14:textId="7EB4213E">
            <w:pPr>
              <w:jc w:val="center"/>
              <w:rPr>
                <w:sz w:val="18"/>
                <w:szCs w:val="18"/>
                <w:lang w:val="en-US"/>
              </w:rPr>
            </w:pPr>
            <w:r w:rsidRPr="002F3CBB">
              <w:rPr>
                <w:sz w:val="18"/>
                <w:szCs w:val="18"/>
                <w:lang w:val="en-US"/>
              </w:rPr>
              <w:t>22/02/2022</w:t>
            </w:r>
          </w:p>
        </w:tc>
        <w:tc>
          <w:tcPr>
            <w:tcW w:w="1560" w:type="dxa"/>
            <w:tcMar/>
          </w:tcPr>
          <w:p w:rsidRPr="002F3CBB" w:rsidR="000264BB" w:rsidP="00903752" w:rsidRDefault="000264BB" w14:paraId="534F8FB3" w14:textId="5EFDA605">
            <w:pPr>
              <w:jc w:val="center"/>
              <w:rPr>
                <w:sz w:val="18"/>
                <w:szCs w:val="18"/>
                <w:lang w:val="en-US"/>
              </w:rPr>
            </w:pPr>
            <w:r w:rsidRPr="002F3CBB">
              <w:rPr>
                <w:sz w:val="18"/>
                <w:szCs w:val="18"/>
                <w:lang w:val="en-US"/>
              </w:rPr>
              <w:t>init</w:t>
            </w:r>
          </w:p>
        </w:tc>
      </w:tr>
      <w:tr w:rsidR="00626FE7" w:rsidTr="2066FD5C" w14:paraId="6AA1B9A3" w14:textId="77777777">
        <w:tc>
          <w:tcPr>
            <w:tcW w:w="914" w:type="dxa"/>
            <w:tcMar/>
          </w:tcPr>
          <w:p w:rsidRPr="002F3CBB" w:rsidR="00626FE7" w:rsidP="2066FD5C" w:rsidRDefault="00626FE7" w14:paraId="71DB4767" w14:textId="5B931998">
            <w:pPr>
              <w:pStyle w:val="Normal"/>
              <w:bidi w:val="0"/>
              <w:spacing w:before="0" w:beforeAutospacing="off" w:after="0" w:afterAutospacing="off" w:line="259" w:lineRule="auto"/>
              <w:ind w:left="0" w:right="0"/>
              <w:jc w:val="center"/>
              <w:rPr>
                <w:sz w:val="18"/>
                <w:szCs w:val="18"/>
                <w:lang w:val="en-US"/>
              </w:rPr>
            </w:pPr>
          </w:p>
        </w:tc>
        <w:tc>
          <w:tcPr>
            <w:tcW w:w="1890" w:type="dxa"/>
            <w:tcMar/>
          </w:tcPr>
          <w:p w:rsidRPr="002F3CBB" w:rsidR="00626FE7" w:rsidP="00903752" w:rsidRDefault="00626FE7" w14:paraId="044F2B7D" w14:textId="77777777">
            <w:pPr>
              <w:jc w:val="center"/>
              <w:rPr>
                <w:sz w:val="18"/>
                <w:szCs w:val="18"/>
                <w:lang w:val="en-US"/>
              </w:rPr>
            </w:pPr>
          </w:p>
        </w:tc>
        <w:tc>
          <w:tcPr>
            <w:tcW w:w="1448" w:type="dxa"/>
            <w:tcMar/>
          </w:tcPr>
          <w:p w:rsidRPr="002F3CBB" w:rsidR="00626FE7" w:rsidP="00903752" w:rsidRDefault="00626FE7" w14:paraId="6C4411A1" w14:textId="77777777">
            <w:pPr>
              <w:jc w:val="center"/>
              <w:rPr>
                <w:sz w:val="18"/>
                <w:szCs w:val="18"/>
                <w:lang w:val="en-US"/>
              </w:rPr>
            </w:pPr>
          </w:p>
        </w:tc>
        <w:tc>
          <w:tcPr>
            <w:tcW w:w="1560" w:type="dxa"/>
            <w:tcMar/>
          </w:tcPr>
          <w:p w:rsidRPr="002F3CBB" w:rsidR="00626FE7" w:rsidP="00903752" w:rsidRDefault="00626FE7" w14:paraId="0A6548AD" w14:textId="77777777">
            <w:pPr>
              <w:jc w:val="center"/>
              <w:rPr>
                <w:sz w:val="18"/>
                <w:szCs w:val="18"/>
                <w:lang w:val="en-US"/>
              </w:rPr>
            </w:pPr>
          </w:p>
        </w:tc>
      </w:tr>
      <w:tr w:rsidR="00626FE7" w:rsidTr="2066FD5C" w14:paraId="2E96E007" w14:textId="77777777">
        <w:tc>
          <w:tcPr>
            <w:tcW w:w="914" w:type="dxa"/>
            <w:tcMar/>
          </w:tcPr>
          <w:p w:rsidRPr="002F3CBB" w:rsidR="00626FE7" w:rsidP="00903752" w:rsidRDefault="00626FE7" w14:paraId="315E242F" w14:textId="77777777">
            <w:pPr>
              <w:jc w:val="center"/>
              <w:rPr>
                <w:sz w:val="18"/>
                <w:szCs w:val="18"/>
                <w:lang w:val="en-US"/>
              </w:rPr>
            </w:pPr>
          </w:p>
        </w:tc>
        <w:tc>
          <w:tcPr>
            <w:tcW w:w="1890" w:type="dxa"/>
            <w:tcMar/>
          </w:tcPr>
          <w:p w:rsidRPr="002F3CBB" w:rsidR="00626FE7" w:rsidP="00903752" w:rsidRDefault="00626FE7" w14:paraId="039EEA15" w14:textId="77777777">
            <w:pPr>
              <w:jc w:val="center"/>
              <w:rPr>
                <w:sz w:val="18"/>
                <w:szCs w:val="18"/>
                <w:lang w:val="en-US"/>
              </w:rPr>
            </w:pPr>
          </w:p>
        </w:tc>
        <w:tc>
          <w:tcPr>
            <w:tcW w:w="1448" w:type="dxa"/>
            <w:tcMar/>
          </w:tcPr>
          <w:p w:rsidRPr="002F3CBB" w:rsidR="00626FE7" w:rsidP="00903752" w:rsidRDefault="00626FE7" w14:paraId="0286D44A" w14:textId="77777777">
            <w:pPr>
              <w:jc w:val="center"/>
              <w:rPr>
                <w:sz w:val="18"/>
                <w:szCs w:val="18"/>
                <w:lang w:val="en-US"/>
              </w:rPr>
            </w:pPr>
          </w:p>
        </w:tc>
        <w:tc>
          <w:tcPr>
            <w:tcW w:w="1560" w:type="dxa"/>
            <w:tcMar/>
          </w:tcPr>
          <w:p w:rsidRPr="002F3CBB" w:rsidR="00626FE7" w:rsidP="00903752" w:rsidRDefault="00626FE7" w14:paraId="098AD841" w14:textId="77777777">
            <w:pPr>
              <w:jc w:val="center"/>
              <w:rPr>
                <w:sz w:val="18"/>
                <w:szCs w:val="18"/>
                <w:lang w:val="en-US"/>
              </w:rPr>
            </w:pPr>
          </w:p>
        </w:tc>
      </w:tr>
      <w:tr w:rsidR="00C27E1D" w:rsidTr="2066FD5C" w14:paraId="75CCDC64" w14:textId="77777777">
        <w:tc>
          <w:tcPr>
            <w:tcW w:w="914" w:type="dxa"/>
            <w:tcMar/>
          </w:tcPr>
          <w:p w:rsidRPr="002F3CBB" w:rsidR="00C27E1D" w:rsidP="00903752" w:rsidRDefault="00C27E1D" w14:paraId="4B84909E" w14:textId="77777777">
            <w:pPr>
              <w:jc w:val="center"/>
              <w:rPr>
                <w:sz w:val="18"/>
                <w:szCs w:val="18"/>
                <w:lang w:val="en-US"/>
              </w:rPr>
            </w:pPr>
          </w:p>
        </w:tc>
        <w:tc>
          <w:tcPr>
            <w:tcW w:w="1890" w:type="dxa"/>
            <w:tcMar/>
          </w:tcPr>
          <w:p w:rsidRPr="002F3CBB" w:rsidR="00C27E1D" w:rsidP="00903752" w:rsidRDefault="00C27E1D" w14:paraId="37ACD452" w14:textId="77777777">
            <w:pPr>
              <w:jc w:val="center"/>
              <w:rPr>
                <w:sz w:val="18"/>
                <w:szCs w:val="18"/>
                <w:lang w:val="en-US"/>
              </w:rPr>
            </w:pPr>
          </w:p>
        </w:tc>
        <w:tc>
          <w:tcPr>
            <w:tcW w:w="1448" w:type="dxa"/>
            <w:tcMar/>
          </w:tcPr>
          <w:p w:rsidRPr="002F3CBB" w:rsidR="00C27E1D" w:rsidP="00903752" w:rsidRDefault="00C27E1D" w14:paraId="7C5A0CE0" w14:textId="77777777">
            <w:pPr>
              <w:jc w:val="center"/>
              <w:rPr>
                <w:sz w:val="18"/>
                <w:szCs w:val="18"/>
                <w:lang w:val="en-US"/>
              </w:rPr>
            </w:pPr>
          </w:p>
        </w:tc>
        <w:tc>
          <w:tcPr>
            <w:tcW w:w="1560" w:type="dxa"/>
            <w:tcMar/>
          </w:tcPr>
          <w:p w:rsidRPr="002F3CBB" w:rsidR="00C27E1D" w:rsidP="00903752" w:rsidRDefault="00C27E1D" w14:paraId="25ACEB55" w14:textId="77777777">
            <w:pPr>
              <w:jc w:val="center"/>
              <w:rPr>
                <w:sz w:val="18"/>
                <w:szCs w:val="18"/>
                <w:lang w:val="en-US"/>
              </w:rPr>
            </w:pPr>
          </w:p>
        </w:tc>
      </w:tr>
    </w:tbl>
    <w:p w:rsidR="00DE37C6" w:rsidP="0030420B" w:rsidRDefault="00DE37C6" w14:paraId="2F247C7B" w14:textId="0664FE67">
      <w:pPr>
        <w:pStyle w:val="Heading4"/>
        <w:rPr>
          <w:b/>
          <w:bCs/>
          <w:i w:val="0"/>
          <w:iCs w:val="0"/>
          <w:color w:val="000000" w:themeColor="text1"/>
          <w:lang w:val="en-US"/>
        </w:rPr>
      </w:pPr>
      <w:r w:rsidRPr="0030420B">
        <w:rPr>
          <w:b/>
          <w:bCs/>
          <w:i w:val="0"/>
          <w:iCs w:val="0"/>
          <w:color w:val="000000" w:themeColor="text1"/>
          <w:lang w:val="en-US"/>
        </w:rPr>
        <w:t>Một số thuật ngữ sử dụng trong hệ thống</w:t>
      </w:r>
    </w:p>
    <w:p w:rsidRPr="0030420B" w:rsidR="00DE37C6" w:rsidP="2066FD5C" w:rsidRDefault="00DE37C6" w14:paraId="2871CF73" w14:textId="1AC6DAA6">
      <w:pPr>
        <w:pStyle w:val="ListParagraph"/>
        <w:numPr>
          <w:ilvl w:val="0"/>
          <w:numId w:val="1"/>
        </w:numPr>
        <w:rPr>
          <w:rFonts w:ascii="Calibri" w:hAnsi="Calibri" w:eastAsia="Calibri" w:cs="Calibri" w:asciiTheme="minorAscii" w:hAnsiTheme="minorAscii" w:eastAsiaTheme="minorAscii" w:cstheme="minorAscii"/>
          <w:sz w:val="24"/>
          <w:szCs w:val="24"/>
          <w:lang w:val="en-US"/>
        </w:rPr>
      </w:pPr>
      <w:r w:rsidRPr="2066FD5C" w:rsidR="4D5F54F2">
        <w:rPr>
          <w:lang w:val="en-US"/>
        </w:rPr>
        <w:t>Lack time</w:t>
      </w:r>
      <w:r w:rsidRPr="2066FD5C" w:rsidR="4D5F54F2">
        <w:rPr>
          <w:lang w:val="en-US"/>
        </w:rPr>
        <w:t xml:space="preserve">: </w:t>
      </w:r>
      <w:proofErr w:type="spellStart"/>
      <w:r w:rsidRPr="2066FD5C" w:rsidR="4D5F54F2">
        <w:rPr>
          <w:lang w:val="en-US"/>
        </w:rPr>
        <w:t>Thời</w:t>
      </w:r>
      <w:proofErr w:type="spellEnd"/>
      <w:r w:rsidRPr="2066FD5C" w:rsidR="4D5F54F2">
        <w:rPr>
          <w:lang w:val="en-US"/>
        </w:rPr>
        <w:t xml:space="preserve"> </w:t>
      </w:r>
      <w:proofErr w:type="spellStart"/>
      <w:r w:rsidRPr="2066FD5C" w:rsidR="4D5F54F2">
        <w:rPr>
          <w:lang w:val="en-US"/>
        </w:rPr>
        <w:t>gian</w:t>
      </w:r>
      <w:proofErr w:type="spellEnd"/>
      <w:r w:rsidRPr="2066FD5C" w:rsidR="4D5F54F2">
        <w:rPr>
          <w:lang w:val="en-US"/>
        </w:rPr>
        <w:t xml:space="preserve"> </w:t>
      </w:r>
      <w:proofErr w:type="spellStart"/>
      <w:r w:rsidRPr="2066FD5C" w:rsidR="6F78680D">
        <w:rPr>
          <w:lang w:val="en-US"/>
        </w:rPr>
        <w:t>làm</w:t>
      </w:r>
      <w:proofErr w:type="spellEnd"/>
      <w:r w:rsidRPr="2066FD5C" w:rsidR="6F78680D">
        <w:rPr>
          <w:lang w:val="en-US"/>
        </w:rPr>
        <w:t xml:space="preserve"> </w:t>
      </w:r>
      <w:proofErr w:type="spellStart"/>
      <w:r w:rsidRPr="2066FD5C" w:rsidR="6F78680D">
        <w:rPr>
          <w:lang w:val="en-US"/>
        </w:rPr>
        <w:t>việc</w:t>
      </w:r>
      <w:proofErr w:type="spellEnd"/>
      <w:r w:rsidRPr="2066FD5C" w:rsidR="6F78680D">
        <w:rPr>
          <w:lang w:val="en-US"/>
        </w:rPr>
        <w:t xml:space="preserve"> </w:t>
      </w:r>
      <w:proofErr w:type="spellStart"/>
      <w:r w:rsidRPr="2066FD5C" w:rsidR="6F78680D">
        <w:rPr>
          <w:lang w:val="en-US"/>
        </w:rPr>
        <w:t>thực</w:t>
      </w:r>
      <w:proofErr w:type="spellEnd"/>
      <w:r w:rsidRPr="2066FD5C" w:rsidR="6F78680D">
        <w:rPr>
          <w:lang w:val="en-US"/>
        </w:rPr>
        <w:t xml:space="preserve"> </w:t>
      </w:r>
      <w:proofErr w:type="spellStart"/>
      <w:r w:rsidRPr="2066FD5C" w:rsidR="6F78680D">
        <w:rPr>
          <w:lang w:val="en-US"/>
        </w:rPr>
        <w:t>tế</w:t>
      </w:r>
      <w:proofErr w:type="spellEnd"/>
      <w:r w:rsidRPr="2066FD5C" w:rsidR="6F78680D">
        <w:rPr>
          <w:lang w:val="en-US"/>
        </w:rPr>
        <w:t xml:space="preserve"> </w:t>
      </w:r>
      <w:proofErr w:type="spellStart"/>
      <w:r w:rsidRPr="2066FD5C" w:rsidR="4D5F54F2">
        <w:rPr>
          <w:lang w:val="en-US"/>
        </w:rPr>
        <w:t>thiếu</w:t>
      </w:r>
      <w:proofErr w:type="spellEnd"/>
      <w:r w:rsidRPr="2066FD5C" w:rsidR="4D5F54F2">
        <w:rPr>
          <w:lang w:val="en-US"/>
        </w:rPr>
        <w:t xml:space="preserve"> so </w:t>
      </w:r>
      <w:proofErr w:type="spellStart"/>
      <w:r w:rsidRPr="2066FD5C" w:rsidR="4D5F54F2">
        <w:rPr>
          <w:lang w:val="en-US"/>
        </w:rPr>
        <w:t>với</w:t>
      </w:r>
      <w:proofErr w:type="spellEnd"/>
      <w:r w:rsidRPr="2066FD5C" w:rsidR="4D5F54F2">
        <w:rPr>
          <w:lang w:val="en-US"/>
        </w:rPr>
        <w:t xml:space="preserve"> </w:t>
      </w:r>
      <w:proofErr w:type="spellStart"/>
      <w:r w:rsidRPr="2066FD5C" w:rsidR="6F78680D">
        <w:rPr>
          <w:lang w:val="en-US"/>
        </w:rPr>
        <w:t>thời</w:t>
      </w:r>
      <w:proofErr w:type="spellEnd"/>
      <w:r w:rsidRPr="2066FD5C" w:rsidR="6F78680D">
        <w:rPr>
          <w:lang w:val="en-US"/>
        </w:rPr>
        <w:t xml:space="preserve"> </w:t>
      </w:r>
      <w:proofErr w:type="spellStart"/>
      <w:r w:rsidRPr="2066FD5C" w:rsidR="6F78680D">
        <w:rPr>
          <w:lang w:val="en-US"/>
        </w:rPr>
        <w:t>gian</w:t>
      </w:r>
      <w:proofErr w:type="spellEnd"/>
      <w:r w:rsidRPr="2066FD5C" w:rsidR="6F78680D">
        <w:rPr>
          <w:lang w:val="en-US"/>
        </w:rPr>
        <w:t xml:space="preserve"> </w:t>
      </w:r>
      <w:proofErr w:type="spellStart"/>
      <w:r w:rsidRPr="2066FD5C" w:rsidR="6F78680D">
        <w:rPr>
          <w:lang w:val="en-US"/>
        </w:rPr>
        <w:t>quy</w:t>
      </w:r>
      <w:proofErr w:type="spellEnd"/>
      <w:r w:rsidRPr="2066FD5C" w:rsidR="6F78680D">
        <w:rPr>
          <w:lang w:val="en-US"/>
        </w:rPr>
        <w:t xml:space="preserve"> </w:t>
      </w:r>
      <w:proofErr w:type="spellStart"/>
      <w:r w:rsidRPr="2066FD5C" w:rsidR="6F78680D">
        <w:rPr>
          <w:lang w:val="en-US"/>
        </w:rPr>
        <w:t>định</w:t>
      </w:r>
      <w:proofErr w:type="spellEnd"/>
      <w:r w:rsidRPr="2066FD5C" w:rsidR="6F78680D">
        <w:rPr>
          <w:lang w:val="en-US"/>
        </w:rPr>
        <w:t xml:space="preserve"> </w:t>
      </w:r>
      <w:proofErr w:type="spellStart"/>
      <w:r w:rsidRPr="2066FD5C" w:rsidR="6F78680D">
        <w:rPr>
          <w:lang w:val="en-US"/>
        </w:rPr>
        <w:t>làm</w:t>
      </w:r>
      <w:proofErr w:type="spellEnd"/>
      <w:r w:rsidRPr="2066FD5C" w:rsidR="6F78680D">
        <w:rPr>
          <w:lang w:val="en-US"/>
        </w:rPr>
        <w:t xml:space="preserve"> </w:t>
      </w:r>
      <w:proofErr w:type="spellStart"/>
      <w:r w:rsidRPr="2066FD5C" w:rsidR="6F78680D">
        <w:rPr>
          <w:lang w:val="en-US"/>
        </w:rPr>
        <w:t>việc</w:t>
      </w:r>
      <w:proofErr w:type="spellEnd"/>
      <w:r w:rsidRPr="2066FD5C" w:rsidR="6F78680D">
        <w:rPr>
          <w:lang w:val="en-US"/>
        </w:rPr>
        <w:t xml:space="preserve"> </w:t>
      </w:r>
      <w:proofErr w:type="spellStart"/>
      <w:r w:rsidRPr="2066FD5C" w:rsidR="6F78680D">
        <w:rPr>
          <w:lang w:val="en-US"/>
        </w:rPr>
        <w:t>trong</w:t>
      </w:r>
      <w:proofErr w:type="spellEnd"/>
      <w:r w:rsidRPr="2066FD5C" w:rsidR="6F78680D">
        <w:rPr>
          <w:lang w:val="en-US"/>
        </w:rPr>
        <w:t xml:space="preserve"> </w:t>
      </w:r>
      <w:r w:rsidRPr="2066FD5C" w:rsidR="6F78680D">
        <w:rPr>
          <w:lang w:val="en-US"/>
        </w:rPr>
        <w:t>ngày</w:t>
      </w:r>
      <w:r w:rsidRPr="2066FD5C" w:rsidR="6F78680D">
        <w:rPr>
          <w:lang w:val="en-US"/>
        </w:rPr>
        <w:t>.</w:t>
      </w:r>
    </w:p>
    <w:p w:rsidRPr="0030420B" w:rsidR="00DE37C6" w:rsidP="2066FD5C" w:rsidRDefault="00DE37C6" w14:paraId="74DA73FE" w14:textId="6047F427">
      <w:pPr>
        <w:pStyle w:val="ListParagraph"/>
        <w:numPr>
          <w:ilvl w:val="0"/>
          <w:numId w:val="1"/>
        </w:numPr>
        <w:rPr>
          <w:sz w:val="24"/>
          <w:szCs w:val="24"/>
          <w:lang w:val="en-US"/>
        </w:rPr>
      </w:pPr>
      <w:r w:rsidRPr="2066FD5C" w:rsidR="6ADB348E">
        <w:rPr>
          <w:lang w:val="en-US"/>
        </w:rPr>
        <w:t>Leave:</w:t>
      </w:r>
      <w:r w:rsidRPr="2066FD5C" w:rsidR="6ADB348E">
        <w:rPr>
          <w:lang w:val="en-US"/>
        </w:rPr>
        <w:t xml:space="preserve"> </w:t>
      </w:r>
      <w:proofErr w:type="spellStart"/>
      <w:r w:rsidRPr="2066FD5C" w:rsidR="6ADB348E">
        <w:rPr>
          <w:lang w:val="en-US"/>
        </w:rPr>
        <w:t>nghỉ</w:t>
      </w:r>
      <w:proofErr w:type="spellEnd"/>
      <w:r w:rsidRPr="2066FD5C" w:rsidR="6ADB348E">
        <w:rPr>
          <w:lang w:val="en-US"/>
        </w:rPr>
        <w:t xml:space="preserve"> </w:t>
      </w:r>
      <w:proofErr w:type="spellStart"/>
      <w:r w:rsidRPr="2066FD5C" w:rsidR="6ADB348E">
        <w:rPr>
          <w:lang w:val="en-US"/>
        </w:rPr>
        <w:t>phép</w:t>
      </w:r>
      <w:proofErr w:type="spellEnd"/>
      <w:r w:rsidRPr="2066FD5C" w:rsidR="6ADB348E">
        <w:rPr>
          <w:lang w:val="en-US"/>
        </w:rPr>
        <w:t xml:space="preserve"> (</w:t>
      </w:r>
      <w:proofErr w:type="spellStart"/>
      <w:r w:rsidRPr="2066FD5C" w:rsidR="6ADB348E">
        <w:rPr>
          <w:lang w:val="en-US"/>
        </w:rPr>
        <w:t>có</w:t>
      </w:r>
      <w:proofErr w:type="spellEnd"/>
      <w:r w:rsidRPr="2066FD5C" w:rsidR="6ADB348E">
        <w:rPr>
          <w:lang w:val="en-US"/>
        </w:rPr>
        <w:t xml:space="preserve"> </w:t>
      </w:r>
      <w:proofErr w:type="spellStart"/>
      <w:r w:rsidRPr="2066FD5C" w:rsidR="6ADB348E">
        <w:rPr>
          <w:lang w:val="en-US"/>
        </w:rPr>
        <w:t>lương</w:t>
      </w:r>
      <w:proofErr w:type="spellEnd"/>
      <w:r w:rsidRPr="2066FD5C" w:rsidR="6ADB348E">
        <w:rPr>
          <w:lang w:val="en-US"/>
        </w:rPr>
        <w:t xml:space="preserve"> </w:t>
      </w:r>
      <w:proofErr w:type="spellStart"/>
      <w:r w:rsidRPr="2066FD5C" w:rsidR="6ADB348E">
        <w:rPr>
          <w:lang w:val="en-US"/>
        </w:rPr>
        <w:t>hoặc</w:t>
      </w:r>
      <w:proofErr w:type="spellEnd"/>
      <w:r w:rsidRPr="2066FD5C" w:rsidR="6ADB348E">
        <w:rPr>
          <w:lang w:val="en-US"/>
        </w:rPr>
        <w:t xml:space="preserve"> </w:t>
      </w:r>
      <w:proofErr w:type="spellStart"/>
      <w:r w:rsidRPr="2066FD5C" w:rsidR="6ADB348E">
        <w:rPr>
          <w:lang w:val="en-US"/>
        </w:rPr>
        <w:t>không</w:t>
      </w:r>
      <w:proofErr w:type="spellEnd"/>
      <w:r w:rsidRPr="2066FD5C" w:rsidR="6ADB348E">
        <w:rPr>
          <w:lang w:val="en-US"/>
        </w:rPr>
        <w:t xml:space="preserve"> </w:t>
      </w:r>
      <w:proofErr w:type="spellStart"/>
      <w:r w:rsidRPr="2066FD5C" w:rsidR="6ADB348E">
        <w:rPr>
          <w:lang w:val="en-US"/>
        </w:rPr>
        <w:t>có</w:t>
      </w:r>
      <w:proofErr w:type="spellEnd"/>
      <w:r w:rsidRPr="2066FD5C" w:rsidR="6ADB348E">
        <w:rPr>
          <w:lang w:val="en-US"/>
        </w:rPr>
        <w:t xml:space="preserve"> </w:t>
      </w:r>
      <w:proofErr w:type="spellStart"/>
      <w:r w:rsidRPr="2066FD5C" w:rsidR="6ADB348E">
        <w:rPr>
          <w:lang w:val="en-US"/>
        </w:rPr>
        <w:t>lương</w:t>
      </w:r>
      <w:proofErr w:type="spellEnd"/>
      <w:r w:rsidRPr="2066FD5C" w:rsidR="6ADB348E">
        <w:rPr>
          <w:lang w:val="en-US"/>
        </w:rPr>
        <w:t>)</w:t>
      </w:r>
    </w:p>
    <w:p w:rsidRPr="0030420B" w:rsidR="00DE37C6" w:rsidP="0030420B" w:rsidRDefault="00DE37C6" w14:paraId="7BA0C138" w14:textId="32A57409">
      <w:pPr>
        <w:pStyle w:val="ListParagraph"/>
        <w:numPr>
          <w:ilvl w:val="0"/>
          <w:numId w:val="1"/>
        </w:numPr>
        <w:rPr>
          <w:lang w:val="en-US"/>
        </w:rPr>
      </w:pPr>
      <w:r w:rsidRPr="0030420B">
        <w:rPr>
          <w:lang w:val="en-US"/>
        </w:rPr>
        <w:t>Late/Early:</w:t>
      </w:r>
      <w:r w:rsidRPr="0030420B">
        <w:rPr>
          <w:lang w:val="en-US"/>
        </w:rPr>
        <w:t xml:space="preserve"> Đi muộn/về sớm</w:t>
      </w:r>
    </w:p>
    <w:p w:rsidRPr="0030420B" w:rsidR="00DE37C6" w:rsidP="0030420B" w:rsidRDefault="00DE37C6" w14:paraId="123420C9" w14:textId="45F6E329">
      <w:pPr>
        <w:pStyle w:val="ListParagraph"/>
        <w:numPr>
          <w:ilvl w:val="0"/>
          <w:numId w:val="1"/>
        </w:numPr>
        <w:rPr>
          <w:lang w:val="en-US"/>
        </w:rPr>
      </w:pPr>
      <w:r w:rsidRPr="0030420B">
        <w:rPr>
          <w:lang w:val="en-US"/>
        </w:rPr>
        <w:t>Forget Check-in/out: Quên chấm</w:t>
      </w:r>
      <w:r w:rsidRPr="0030420B">
        <w:rPr>
          <w:lang w:val="en-US"/>
        </w:rPr>
        <w:t xml:space="preserve"> vân tay</w:t>
      </w:r>
    </w:p>
    <w:p w:rsidRPr="0030420B" w:rsidR="00DE37C6" w:rsidP="0030420B" w:rsidRDefault="00DE37C6" w14:paraId="1BFE2F78" w14:textId="49D5A3E4">
      <w:pPr>
        <w:pStyle w:val="ListParagraph"/>
        <w:numPr>
          <w:ilvl w:val="0"/>
          <w:numId w:val="1"/>
        </w:numPr>
        <w:rPr>
          <w:lang w:val="en-US"/>
        </w:rPr>
      </w:pPr>
      <w:r w:rsidRPr="0030420B">
        <w:rPr>
          <w:lang w:val="en-US"/>
        </w:rPr>
        <w:t>Request: là yêu cầu xin nghỉ (Leave) hoặc xin đi muộn/về sớm (late/early) hoặc forget check-in/out.</w:t>
      </w:r>
    </w:p>
    <w:p w:rsidRPr="00D5082F" w:rsidR="00DE37C6" w:rsidP="00D5082F" w:rsidRDefault="00F5447E" w14:paraId="4FBA7357" w14:textId="39B1D010">
      <w:pPr>
        <w:pStyle w:val="ListParagraph"/>
        <w:numPr>
          <w:ilvl w:val="0"/>
          <w:numId w:val="1"/>
        </w:numPr>
        <w:rPr>
          <w:lang w:val="en-US"/>
        </w:rPr>
      </w:pPr>
      <w:r w:rsidRPr="00D5082F">
        <w:rPr>
          <w:lang w:val="en-US"/>
        </w:rPr>
        <w:t>Time logs</w:t>
      </w:r>
      <w:r w:rsidRPr="00D5082F" w:rsidR="00914747">
        <w:rPr>
          <w:lang w:val="en-US"/>
        </w:rPr>
        <w:t>:</w:t>
      </w:r>
      <w:r w:rsidR="00D5082F">
        <w:rPr>
          <w:lang w:val="en-US"/>
        </w:rPr>
        <w:t xml:space="preserve"> Dữ liệu từ máy chấm vân tay</w:t>
      </w:r>
      <w:r w:rsidR="00530AFC">
        <w:rPr>
          <w:lang w:val="en-US"/>
        </w:rPr>
        <w:t xml:space="preserve"> hoặc được import từ excel vào hệ thống khi member remote work.</w:t>
      </w:r>
    </w:p>
    <w:p w:rsidRPr="00EC7453" w:rsidR="00F5447E" w:rsidP="00EC7453" w:rsidRDefault="00914747" w14:paraId="66FD4A25" w14:textId="11DB0390">
      <w:pPr>
        <w:pStyle w:val="ListParagraph"/>
        <w:numPr>
          <w:ilvl w:val="0"/>
          <w:numId w:val="1"/>
        </w:numPr>
        <w:rPr>
          <w:lang w:val="en-US"/>
        </w:rPr>
      </w:pPr>
      <w:r w:rsidRPr="00EC7453">
        <w:rPr>
          <w:lang w:val="en-US"/>
        </w:rPr>
        <w:t>Master data: dữ liệu được sử dụng để cấu hình</w:t>
      </w:r>
      <w:r w:rsidRPr="00EC7453" w:rsidR="00134A10">
        <w:rPr>
          <w:lang w:val="en-US"/>
        </w:rPr>
        <w:t>. Tương tự như các file cấu hình.</w:t>
      </w:r>
    </w:p>
    <w:p w:rsidRPr="008355CD" w:rsidR="00BA4CC5" w:rsidP="008355CD" w:rsidRDefault="00914747" w14:paraId="79C517BB" w14:textId="5A1A8E2E">
      <w:pPr>
        <w:pStyle w:val="ListParagraph"/>
        <w:numPr>
          <w:ilvl w:val="0"/>
          <w:numId w:val="1"/>
        </w:numPr>
        <w:rPr>
          <w:lang w:val="en-US"/>
        </w:rPr>
      </w:pPr>
      <w:r w:rsidRPr="008355CD">
        <w:rPr>
          <w:lang w:val="en-US"/>
        </w:rPr>
        <w:t>Summary data: dữ liệu lưu trữ thông thường.</w:t>
      </w:r>
    </w:p>
    <w:p w:rsidRPr="0030420B" w:rsidR="00190CB7" w:rsidP="0030420B" w:rsidRDefault="0030420B" w14:paraId="23FB7BE3" w14:textId="4728D918">
      <w:pPr>
        <w:pStyle w:val="Heading2"/>
        <w:rPr>
          <w:b/>
          <w:bCs/>
          <w:color w:val="000000" w:themeColor="text1"/>
          <w:sz w:val="28"/>
          <w:szCs w:val="28"/>
          <w:lang w:val="en-US"/>
        </w:rPr>
      </w:pPr>
      <w:r w:rsidRPr="0030420B">
        <w:rPr>
          <w:b/>
          <w:bCs/>
          <w:color w:val="000000" w:themeColor="text1"/>
          <w:sz w:val="28"/>
          <w:szCs w:val="28"/>
          <w:lang w:val="en-US"/>
        </w:rPr>
        <w:t xml:space="preserve">1. </w:t>
      </w:r>
      <w:r w:rsidRPr="0030420B" w:rsidR="00190CB7">
        <w:rPr>
          <w:b/>
          <w:bCs/>
          <w:color w:val="000000" w:themeColor="text1"/>
          <w:sz w:val="28"/>
          <w:szCs w:val="28"/>
          <w:lang w:val="en-US"/>
        </w:rPr>
        <w:t>Relipa ID</w:t>
      </w:r>
    </w:p>
    <w:p w:rsidR="00A06C4C" w:rsidP="0030420B" w:rsidRDefault="004B37F8" w14:paraId="7231824E" w14:textId="10B1D39B">
      <w:pPr>
        <w:pStyle w:val="Heading3"/>
        <w:rPr>
          <w:b/>
          <w:bCs/>
          <w:color w:val="000000" w:themeColor="text1"/>
          <w:lang w:val="en-US"/>
        </w:rPr>
      </w:pPr>
      <w:r>
        <w:rPr>
          <w:b/>
          <w:bCs/>
          <w:color w:val="000000" w:themeColor="text1"/>
          <w:lang w:val="en-US"/>
        </w:rPr>
        <w:t xml:space="preserve">a. </w:t>
      </w:r>
      <w:r w:rsidRPr="0030420B" w:rsidR="00A06C4C">
        <w:rPr>
          <w:b/>
          <w:bCs/>
          <w:color w:val="000000" w:themeColor="text1"/>
          <w:lang w:val="en-US"/>
        </w:rPr>
        <w:t>Introduction</w:t>
      </w:r>
    </w:p>
    <w:p w:rsidRPr="00E1673C" w:rsidR="00E1673C" w:rsidP="00E1673C" w:rsidRDefault="00B15630" w14:paraId="1753F307" w14:textId="0BB37C8B">
      <w:pPr>
        <w:rPr>
          <w:lang w:val="en-US"/>
        </w:rPr>
      </w:pPr>
      <w:r>
        <w:rPr>
          <w:lang w:val="en-US"/>
        </w:rPr>
        <w:t xml:space="preserve">Relipa ID </w:t>
      </w:r>
      <w:r w:rsidR="000E05C2">
        <w:rPr>
          <w:lang w:val="en-US"/>
        </w:rPr>
        <w:t xml:space="preserve">tổ chức lưu trữ thông tin của members trong công ty. Các thông này </w:t>
      </w:r>
      <w:r w:rsidR="00B64CC7">
        <w:rPr>
          <w:lang w:val="en-US"/>
        </w:rPr>
        <w:t>được member khai báo và chỉ sử dụng cho các mục đích vận hành, quản lý, chế độ chính sách trong công ty.</w:t>
      </w:r>
    </w:p>
    <w:p w:rsidR="00190CB7" w:rsidP="0030420B" w:rsidRDefault="004B37F8" w14:paraId="1BFB1AD7" w14:textId="7593E441">
      <w:pPr>
        <w:pStyle w:val="Heading3"/>
        <w:rPr>
          <w:b/>
          <w:bCs/>
          <w:color w:val="000000" w:themeColor="text1"/>
          <w:lang w:val="en-US"/>
        </w:rPr>
      </w:pPr>
      <w:r>
        <w:rPr>
          <w:b/>
          <w:bCs/>
          <w:color w:val="000000" w:themeColor="text1"/>
          <w:lang w:val="en-US"/>
        </w:rPr>
        <w:t xml:space="preserve">b. </w:t>
      </w:r>
      <w:r w:rsidRPr="0030420B" w:rsidR="00A06C4C">
        <w:rPr>
          <w:b/>
          <w:bCs/>
          <w:color w:val="000000" w:themeColor="text1"/>
          <w:lang w:val="en-US"/>
        </w:rPr>
        <w:t>Overall Description</w:t>
      </w:r>
    </w:p>
    <w:p w:rsidR="00AF0210" w:rsidP="00AF0210" w:rsidRDefault="00AF0210" w14:paraId="1B92840D" w14:textId="1C8336C7">
      <w:pPr>
        <w:rPr>
          <w:lang w:val="en-US"/>
        </w:rPr>
      </w:pPr>
      <w:r>
        <w:rPr>
          <w:lang w:val="en-US"/>
        </w:rPr>
        <w:t>Member khi tham gia và công ty sẽ được cấp một tài khoản đăng nhập vào hệ thống Relipa Portal. Mỗi member sẽ có một MemberCode (mã định danh) tương ứng với ID trên máy chấm công.</w:t>
      </w:r>
    </w:p>
    <w:p w:rsidR="007A749E" w:rsidP="00AF0210" w:rsidRDefault="007A749E" w14:paraId="70D9390C" w14:textId="77777777">
      <w:pPr>
        <w:rPr>
          <w:lang w:val="en-US"/>
        </w:rPr>
      </w:pPr>
    </w:p>
    <w:p w:rsidR="000947B1" w:rsidP="00AF0210" w:rsidRDefault="000947B1" w14:paraId="07171AB2" w14:textId="3DFE0B8D">
      <w:pPr>
        <w:rPr>
          <w:lang w:val="en-US"/>
        </w:rPr>
      </w:pPr>
      <w:r>
        <w:rPr>
          <w:lang w:val="en-US"/>
        </w:rPr>
        <w:t>Các thông tin của một member:</w:t>
      </w:r>
    </w:p>
    <w:tbl>
      <w:tblPr>
        <w:tblStyle w:val="TableGrid"/>
        <w:tblW w:w="0" w:type="auto"/>
        <w:tblLook w:val="04A0" w:firstRow="1" w:lastRow="0" w:firstColumn="1" w:lastColumn="0" w:noHBand="0" w:noVBand="1"/>
      </w:tblPr>
      <w:tblGrid>
        <w:gridCol w:w="4675"/>
      </w:tblGrid>
      <w:tr w:rsidR="00484CB5" w:rsidTr="00484CB5" w14:paraId="7437B462" w14:textId="77777777">
        <w:tc>
          <w:tcPr>
            <w:tcW w:w="4675" w:type="dxa"/>
          </w:tcPr>
          <w:p w:rsidRPr="00484CB5" w:rsidR="00484CB5" w:rsidP="00484CB5" w:rsidRDefault="00484CB5" w14:paraId="00CA0467" w14:textId="6523072D">
            <w:pPr>
              <w:rPr>
                <w:lang w:val="en-US"/>
              </w:rPr>
            </w:pPr>
            <w:r>
              <w:rPr>
                <w:lang w:val="en-US"/>
              </w:rPr>
              <w:t xml:space="preserve">- </w:t>
            </w:r>
            <w:r w:rsidRPr="00484CB5">
              <w:rPr>
                <w:lang w:val="en-US"/>
              </w:rPr>
              <w:t>MemberCode</w:t>
            </w:r>
          </w:p>
          <w:p w:rsidR="00484CB5" w:rsidP="00484CB5" w:rsidRDefault="00484CB5" w14:paraId="3D448073" w14:textId="5CAC1DB6">
            <w:pPr>
              <w:rPr>
                <w:lang w:val="en-US"/>
              </w:rPr>
            </w:pPr>
            <w:r>
              <w:rPr>
                <w:lang w:val="en-US"/>
              </w:rPr>
              <w:t>- Email</w:t>
            </w:r>
          </w:p>
          <w:p w:rsidRPr="00484CB5" w:rsidR="00484CB5" w:rsidP="00484CB5" w:rsidRDefault="00484CB5" w14:paraId="62B0ED98" w14:textId="69A4BA3A">
            <w:pPr>
              <w:rPr>
                <w:lang w:val="en-US"/>
              </w:rPr>
            </w:pPr>
            <w:r>
              <w:rPr>
                <w:lang w:val="en-US"/>
              </w:rPr>
              <w:t xml:space="preserve">- </w:t>
            </w:r>
            <w:r w:rsidRPr="00484CB5">
              <w:rPr>
                <w:lang w:val="en-US"/>
              </w:rPr>
              <w:t>Name</w:t>
            </w:r>
          </w:p>
          <w:p w:rsidR="00484CB5" w:rsidP="00484CB5" w:rsidRDefault="00484CB5" w14:paraId="66EDB400" w14:textId="7E8AD5BF">
            <w:pPr>
              <w:rPr>
                <w:lang w:val="en-US"/>
              </w:rPr>
            </w:pPr>
            <w:r>
              <w:rPr>
                <w:lang w:val="en-US"/>
              </w:rPr>
              <w:t xml:space="preserve">- </w:t>
            </w:r>
            <w:r w:rsidRPr="00484CB5">
              <w:rPr>
                <w:lang w:val="en-US"/>
              </w:rPr>
              <w:t>Phone number</w:t>
            </w:r>
          </w:p>
        </w:tc>
      </w:tr>
      <w:tr w:rsidR="00484CB5" w:rsidTr="00484CB5" w14:paraId="77BCFFF0" w14:textId="77777777">
        <w:tc>
          <w:tcPr>
            <w:tcW w:w="4675" w:type="dxa"/>
          </w:tcPr>
          <w:p w:rsidRPr="00484CB5" w:rsidR="00484CB5" w:rsidP="00484CB5" w:rsidRDefault="00484CB5" w14:paraId="3CEEEB5E" w14:textId="18DC6BEE">
            <w:pPr>
              <w:rPr>
                <w:lang w:val="en-US"/>
              </w:rPr>
            </w:pPr>
            <w:r>
              <w:rPr>
                <w:lang w:val="en-US"/>
              </w:rPr>
              <w:t xml:space="preserve">- </w:t>
            </w:r>
            <w:r w:rsidRPr="00484CB5">
              <w:rPr>
                <w:lang w:val="en-US"/>
              </w:rPr>
              <w:t>Gender</w:t>
            </w:r>
          </w:p>
          <w:p w:rsidRPr="00484CB5" w:rsidR="00484CB5" w:rsidP="00484CB5" w:rsidRDefault="00484CB5" w14:paraId="34C83CC8" w14:textId="5CDF1738">
            <w:pPr>
              <w:rPr>
                <w:lang w:val="en-US"/>
              </w:rPr>
            </w:pPr>
            <w:r>
              <w:rPr>
                <w:lang w:val="en-US"/>
              </w:rPr>
              <w:t>- N</w:t>
            </w:r>
            <w:r w:rsidRPr="00484CB5">
              <w:rPr>
                <w:lang w:val="en-US"/>
              </w:rPr>
              <w:t>ickname</w:t>
            </w:r>
          </w:p>
          <w:p w:rsidRPr="00484CB5" w:rsidR="00484CB5" w:rsidP="00484CB5" w:rsidRDefault="00484CB5" w14:paraId="00D09103" w14:textId="654739E2">
            <w:pPr>
              <w:rPr>
                <w:lang w:val="en-US"/>
              </w:rPr>
            </w:pPr>
            <w:r>
              <w:rPr>
                <w:lang w:val="en-US"/>
              </w:rPr>
              <w:t xml:space="preserve">- </w:t>
            </w:r>
            <w:r w:rsidRPr="00484CB5">
              <w:rPr>
                <w:lang w:val="en-US"/>
              </w:rPr>
              <w:t xml:space="preserve">Birth </w:t>
            </w:r>
            <w:r>
              <w:rPr>
                <w:lang w:val="en-US"/>
              </w:rPr>
              <w:t>D</w:t>
            </w:r>
            <w:r w:rsidRPr="00484CB5">
              <w:rPr>
                <w:lang w:val="en-US"/>
              </w:rPr>
              <w:t>ate</w:t>
            </w:r>
          </w:p>
          <w:p w:rsidRPr="00484CB5" w:rsidR="00484CB5" w:rsidP="00484CB5" w:rsidRDefault="00484CB5" w14:paraId="5C57D716" w14:textId="219ED5C5">
            <w:pPr>
              <w:rPr>
                <w:lang w:val="en-US"/>
              </w:rPr>
            </w:pPr>
            <w:r>
              <w:rPr>
                <w:lang w:val="en-US"/>
              </w:rPr>
              <w:t>- O</w:t>
            </w:r>
            <w:r w:rsidRPr="00484CB5">
              <w:rPr>
                <w:lang w:val="en-US"/>
              </w:rPr>
              <w:t xml:space="preserve">ther </w:t>
            </w:r>
            <w:r>
              <w:rPr>
                <w:lang w:val="en-US"/>
              </w:rPr>
              <w:t>E</w:t>
            </w:r>
            <w:r w:rsidRPr="00484CB5">
              <w:rPr>
                <w:lang w:val="en-US"/>
              </w:rPr>
              <w:t>mail</w:t>
            </w:r>
          </w:p>
          <w:p w:rsidR="00484CB5" w:rsidP="00484CB5" w:rsidRDefault="00484CB5" w14:paraId="1B18330D" w14:textId="6C2C4F91">
            <w:pPr>
              <w:rPr>
                <w:lang w:val="en-US"/>
              </w:rPr>
            </w:pPr>
            <w:r>
              <w:rPr>
                <w:lang w:val="en-US"/>
              </w:rPr>
              <w:t>- S</w:t>
            </w:r>
            <w:r w:rsidRPr="00484CB5">
              <w:rPr>
                <w:lang w:val="en-US"/>
              </w:rPr>
              <w:t>kype</w:t>
            </w:r>
          </w:p>
          <w:p w:rsidR="00E05C6C" w:rsidP="00484CB5" w:rsidRDefault="00E05C6C" w14:paraId="7AF55898" w14:textId="7D921E9D">
            <w:pPr>
              <w:rPr>
                <w:lang w:val="en-US"/>
              </w:rPr>
            </w:pPr>
            <w:r>
              <w:rPr>
                <w:lang w:val="en-US"/>
              </w:rPr>
              <w:t>- Facebook</w:t>
            </w:r>
          </w:p>
          <w:p w:rsidR="00E05C6C" w:rsidP="00484CB5" w:rsidRDefault="00E05C6C" w14:paraId="69AD66DE" w14:textId="52BDB2C8">
            <w:pPr>
              <w:rPr>
                <w:lang w:val="en-US"/>
              </w:rPr>
            </w:pPr>
            <w:r>
              <w:rPr>
                <w:lang w:val="en-US"/>
              </w:rPr>
              <w:t>- Avatar</w:t>
            </w:r>
          </w:p>
          <w:p w:rsidRPr="00484CB5" w:rsidR="00E05C6C" w:rsidP="00484CB5" w:rsidRDefault="00E05C6C" w14:paraId="52807AEC" w14:textId="154D1B95">
            <w:pPr>
              <w:rPr>
                <w:lang w:val="en-US"/>
              </w:rPr>
            </w:pPr>
            <w:r>
              <w:rPr>
                <w:lang w:val="en-US"/>
              </w:rPr>
              <w:t>- Avatar Official (ảnh sử dụng cho các hồ sơ)</w:t>
            </w:r>
          </w:p>
          <w:p w:rsidRPr="00484CB5" w:rsidR="00484CB5" w:rsidP="00484CB5" w:rsidRDefault="00484CB5" w14:paraId="0A6B2B2E" w14:textId="72355B13">
            <w:pPr>
              <w:rPr>
                <w:lang w:val="en-US"/>
              </w:rPr>
            </w:pPr>
            <w:r>
              <w:rPr>
                <w:lang w:val="en-US"/>
              </w:rPr>
              <w:t>- I</w:t>
            </w:r>
            <w:r w:rsidRPr="00484CB5">
              <w:rPr>
                <w:lang w:val="en-US"/>
              </w:rPr>
              <w:t xml:space="preserve">dentity </w:t>
            </w:r>
            <w:r>
              <w:rPr>
                <w:lang w:val="en-US"/>
              </w:rPr>
              <w:t>N</w:t>
            </w:r>
            <w:r w:rsidRPr="00484CB5">
              <w:rPr>
                <w:lang w:val="en-US"/>
              </w:rPr>
              <w:t>umber</w:t>
            </w:r>
          </w:p>
          <w:p w:rsidRPr="00484CB5" w:rsidR="00484CB5" w:rsidP="00484CB5" w:rsidRDefault="00484CB5" w14:paraId="4C6432B1" w14:textId="2E11FB3D">
            <w:pPr>
              <w:rPr>
                <w:lang w:val="en-US"/>
              </w:rPr>
            </w:pPr>
            <w:r>
              <w:rPr>
                <w:lang w:val="en-US"/>
              </w:rPr>
              <w:t>- D</w:t>
            </w:r>
            <w:r w:rsidRPr="00484CB5">
              <w:rPr>
                <w:lang w:val="en-US"/>
              </w:rPr>
              <w:t xml:space="preserve">ate </w:t>
            </w:r>
            <w:r w:rsidR="006A291A">
              <w:rPr>
                <w:lang w:val="en-US"/>
              </w:rPr>
              <w:t>O</w:t>
            </w:r>
            <w:r w:rsidRPr="00484CB5">
              <w:rPr>
                <w:lang w:val="en-US"/>
              </w:rPr>
              <w:t xml:space="preserve">f </w:t>
            </w:r>
            <w:r w:rsidR="006A291A">
              <w:rPr>
                <w:lang w:val="en-US"/>
              </w:rPr>
              <w:t>I</w:t>
            </w:r>
            <w:r w:rsidRPr="00484CB5">
              <w:rPr>
                <w:lang w:val="en-US"/>
              </w:rPr>
              <w:t xml:space="preserve">ssue </w:t>
            </w:r>
            <w:r w:rsidR="006A291A">
              <w:rPr>
                <w:lang w:val="en-US"/>
              </w:rPr>
              <w:t>I</w:t>
            </w:r>
            <w:r w:rsidRPr="00484CB5">
              <w:rPr>
                <w:lang w:val="en-US"/>
              </w:rPr>
              <w:t>dentity</w:t>
            </w:r>
          </w:p>
          <w:p w:rsidR="00484CB5" w:rsidP="00484CB5" w:rsidRDefault="00484CB5" w14:paraId="3AF985DF" w14:textId="7FD95826">
            <w:pPr>
              <w:rPr>
                <w:lang w:val="en-US"/>
              </w:rPr>
            </w:pPr>
            <w:r>
              <w:rPr>
                <w:lang w:val="en-US"/>
              </w:rPr>
              <w:lastRenderedPageBreak/>
              <w:t>- P</w:t>
            </w:r>
            <w:r w:rsidRPr="00484CB5">
              <w:rPr>
                <w:lang w:val="en-US"/>
              </w:rPr>
              <w:t xml:space="preserve">lace </w:t>
            </w:r>
            <w:r w:rsidR="006A291A">
              <w:rPr>
                <w:lang w:val="en-US"/>
              </w:rPr>
              <w:t>O</w:t>
            </w:r>
            <w:r w:rsidRPr="00484CB5">
              <w:rPr>
                <w:lang w:val="en-US"/>
              </w:rPr>
              <w:t xml:space="preserve">f </w:t>
            </w:r>
            <w:r w:rsidR="006A291A">
              <w:rPr>
                <w:lang w:val="en-US"/>
              </w:rPr>
              <w:t>I</w:t>
            </w:r>
            <w:r w:rsidRPr="00484CB5">
              <w:rPr>
                <w:lang w:val="en-US"/>
              </w:rPr>
              <w:t xml:space="preserve">ssue </w:t>
            </w:r>
            <w:r w:rsidR="006A291A">
              <w:rPr>
                <w:lang w:val="en-US"/>
              </w:rPr>
              <w:t>I</w:t>
            </w:r>
            <w:r w:rsidRPr="00484CB5">
              <w:rPr>
                <w:lang w:val="en-US"/>
              </w:rPr>
              <w:t>dentity</w:t>
            </w:r>
          </w:p>
          <w:p w:rsidR="0025112C" w:rsidP="00484CB5" w:rsidRDefault="0025112C" w14:paraId="5017A343" w14:textId="5EB7C79A">
            <w:pPr>
              <w:rPr>
                <w:lang w:val="en-US"/>
              </w:rPr>
            </w:pPr>
            <w:r>
              <w:rPr>
                <w:lang w:val="en-US"/>
              </w:rPr>
              <w:t>- Passport Number</w:t>
            </w:r>
          </w:p>
          <w:p w:rsidRPr="00484CB5" w:rsidR="0025112C" w:rsidP="00484CB5" w:rsidRDefault="0025112C" w14:paraId="4B7143B9" w14:textId="7C324441">
            <w:pPr>
              <w:rPr>
                <w:lang w:val="en-US"/>
              </w:rPr>
            </w:pPr>
            <w:r>
              <w:rPr>
                <w:lang w:val="en-US"/>
              </w:rPr>
              <w:t>- Passport Expiration</w:t>
            </w:r>
          </w:p>
          <w:p w:rsidRPr="00484CB5" w:rsidR="00484CB5" w:rsidP="00484CB5" w:rsidRDefault="00484CB5" w14:paraId="11918020" w14:textId="0387EF53">
            <w:pPr>
              <w:rPr>
                <w:lang w:val="en-US"/>
              </w:rPr>
            </w:pPr>
            <w:r>
              <w:rPr>
                <w:lang w:val="en-US"/>
              </w:rPr>
              <w:t>- N</w:t>
            </w:r>
            <w:r w:rsidRPr="00484CB5">
              <w:rPr>
                <w:lang w:val="en-US"/>
              </w:rPr>
              <w:t>ationality</w:t>
            </w:r>
          </w:p>
          <w:p w:rsidRPr="00484CB5" w:rsidR="00484CB5" w:rsidP="00484CB5" w:rsidRDefault="00484CB5" w14:paraId="15ED0360" w14:textId="64E505EB">
            <w:pPr>
              <w:rPr>
                <w:lang w:val="en-US"/>
              </w:rPr>
            </w:pPr>
            <w:r>
              <w:rPr>
                <w:lang w:val="en-US"/>
              </w:rPr>
              <w:t xml:space="preserve">- </w:t>
            </w:r>
            <w:r w:rsidRPr="00484CB5">
              <w:rPr>
                <w:lang w:val="en-US"/>
              </w:rPr>
              <w:t xml:space="preserve">Permanent </w:t>
            </w:r>
            <w:r w:rsidR="006A291A">
              <w:rPr>
                <w:lang w:val="en-US"/>
              </w:rPr>
              <w:t>A</w:t>
            </w:r>
            <w:r w:rsidRPr="00484CB5">
              <w:rPr>
                <w:lang w:val="en-US"/>
              </w:rPr>
              <w:t>ddress</w:t>
            </w:r>
          </w:p>
          <w:p w:rsidRPr="00484CB5" w:rsidR="00484CB5" w:rsidP="00484CB5" w:rsidRDefault="00484CB5" w14:paraId="69529E0E" w14:textId="286A4292">
            <w:pPr>
              <w:rPr>
                <w:lang w:val="en-US"/>
              </w:rPr>
            </w:pPr>
            <w:r>
              <w:rPr>
                <w:lang w:val="en-US"/>
              </w:rPr>
              <w:t>- T</w:t>
            </w:r>
            <w:r w:rsidRPr="00484CB5">
              <w:rPr>
                <w:lang w:val="en-US"/>
              </w:rPr>
              <w:t xml:space="preserve">emporary </w:t>
            </w:r>
            <w:r w:rsidR="006A291A">
              <w:rPr>
                <w:lang w:val="en-US"/>
              </w:rPr>
              <w:t>A</w:t>
            </w:r>
            <w:r w:rsidRPr="00484CB5">
              <w:rPr>
                <w:lang w:val="en-US"/>
              </w:rPr>
              <w:t>ddress</w:t>
            </w:r>
          </w:p>
          <w:p w:rsidRPr="00484CB5" w:rsidR="00484CB5" w:rsidP="00484CB5" w:rsidRDefault="00484CB5" w14:paraId="218662AB" w14:textId="097919F5">
            <w:pPr>
              <w:rPr>
                <w:lang w:val="en-US"/>
              </w:rPr>
            </w:pPr>
            <w:r>
              <w:rPr>
                <w:lang w:val="en-US"/>
              </w:rPr>
              <w:t>- B</w:t>
            </w:r>
            <w:r w:rsidRPr="00484CB5">
              <w:rPr>
                <w:lang w:val="en-US"/>
              </w:rPr>
              <w:t xml:space="preserve">ank </w:t>
            </w:r>
            <w:r w:rsidR="006A291A">
              <w:rPr>
                <w:lang w:val="en-US"/>
              </w:rPr>
              <w:t>N</w:t>
            </w:r>
            <w:r w:rsidRPr="00484CB5">
              <w:rPr>
                <w:lang w:val="en-US"/>
              </w:rPr>
              <w:t>ame</w:t>
            </w:r>
          </w:p>
          <w:p w:rsidRPr="00484CB5" w:rsidR="00484CB5" w:rsidP="00484CB5" w:rsidRDefault="00484CB5" w14:paraId="518C1DBE" w14:textId="52B12853">
            <w:pPr>
              <w:rPr>
                <w:lang w:val="en-US"/>
              </w:rPr>
            </w:pPr>
            <w:r>
              <w:rPr>
                <w:lang w:val="en-US"/>
              </w:rPr>
              <w:t>- B</w:t>
            </w:r>
            <w:r w:rsidRPr="00484CB5">
              <w:rPr>
                <w:lang w:val="en-US"/>
              </w:rPr>
              <w:t xml:space="preserve">ank </w:t>
            </w:r>
            <w:r w:rsidR="006A291A">
              <w:rPr>
                <w:lang w:val="en-US"/>
              </w:rPr>
              <w:t>A</w:t>
            </w:r>
            <w:r w:rsidRPr="00484CB5">
              <w:rPr>
                <w:lang w:val="en-US"/>
              </w:rPr>
              <w:t>ccount</w:t>
            </w:r>
          </w:p>
          <w:p w:rsidR="00484CB5" w:rsidP="00484CB5" w:rsidRDefault="00484CB5" w14:paraId="47C5530B" w14:textId="77777777">
            <w:pPr>
              <w:rPr>
                <w:lang w:val="en-US"/>
              </w:rPr>
            </w:pPr>
            <w:r>
              <w:rPr>
                <w:lang w:val="en-US"/>
              </w:rPr>
              <w:t>- M</w:t>
            </w:r>
            <w:r w:rsidRPr="00484CB5">
              <w:rPr>
                <w:lang w:val="en-US"/>
              </w:rPr>
              <w:t xml:space="preserve">arital </w:t>
            </w:r>
            <w:r w:rsidR="006A291A">
              <w:rPr>
                <w:lang w:val="en-US"/>
              </w:rPr>
              <w:t>S</w:t>
            </w:r>
            <w:r w:rsidRPr="00484CB5">
              <w:rPr>
                <w:lang w:val="en-US"/>
              </w:rPr>
              <w:t>tatus</w:t>
            </w:r>
          </w:p>
          <w:p w:rsidR="00662EBE" w:rsidP="00484CB5" w:rsidRDefault="00662EBE" w14:paraId="181009FE" w14:textId="355B0CFF">
            <w:pPr>
              <w:rPr>
                <w:lang w:val="en-US"/>
              </w:rPr>
            </w:pPr>
            <w:r>
              <w:rPr>
                <w:lang w:val="en-US"/>
              </w:rPr>
              <w:t>- Academic Level</w:t>
            </w:r>
          </w:p>
        </w:tc>
      </w:tr>
      <w:tr w:rsidR="00484CB5" w:rsidTr="00484CB5" w14:paraId="2A7C35D8" w14:textId="77777777">
        <w:tc>
          <w:tcPr>
            <w:tcW w:w="4675" w:type="dxa"/>
          </w:tcPr>
          <w:p w:rsidRPr="00D535A2" w:rsidR="00D535A2" w:rsidP="00D535A2" w:rsidRDefault="00D535A2" w14:paraId="4B735D71" w14:textId="6002B66E">
            <w:pPr>
              <w:rPr>
                <w:lang w:val="en-US"/>
              </w:rPr>
            </w:pPr>
            <w:r>
              <w:rPr>
                <w:lang w:val="en-US"/>
              </w:rPr>
              <w:t>- T</w:t>
            </w:r>
            <w:r w:rsidRPr="00D535A2">
              <w:rPr>
                <w:lang w:val="en-US"/>
              </w:rPr>
              <w:t xml:space="preserve">ax </w:t>
            </w:r>
            <w:r>
              <w:rPr>
                <w:lang w:val="en-US"/>
              </w:rPr>
              <w:t>I</w:t>
            </w:r>
            <w:r w:rsidRPr="00D535A2">
              <w:rPr>
                <w:lang w:val="en-US"/>
              </w:rPr>
              <w:t>dentification</w:t>
            </w:r>
          </w:p>
          <w:p w:rsidRPr="00D535A2" w:rsidR="00D535A2" w:rsidP="00D535A2" w:rsidRDefault="00D535A2" w14:paraId="23D4A6CC" w14:textId="7DED1A40">
            <w:pPr>
              <w:rPr>
                <w:lang w:val="en-US"/>
              </w:rPr>
            </w:pPr>
            <w:r>
              <w:rPr>
                <w:lang w:val="en-US"/>
              </w:rPr>
              <w:t>- I</w:t>
            </w:r>
            <w:r w:rsidRPr="00D535A2">
              <w:rPr>
                <w:lang w:val="en-US"/>
              </w:rPr>
              <w:t xml:space="preserve">nsurance </w:t>
            </w:r>
            <w:r>
              <w:rPr>
                <w:lang w:val="en-US"/>
              </w:rPr>
              <w:t>N</w:t>
            </w:r>
            <w:r w:rsidRPr="00D535A2">
              <w:rPr>
                <w:lang w:val="en-US"/>
              </w:rPr>
              <w:t>umber</w:t>
            </w:r>
          </w:p>
          <w:p w:rsidRPr="00D535A2" w:rsidR="00D535A2" w:rsidP="00D535A2" w:rsidRDefault="00D535A2" w14:paraId="6349D462" w14:textId="1DF31AA5">
            <w:pPr>
              <w:rPr>
                <w:lang w:val="en-US"/>
              </w:rPr>
            </w:pPr>
            <w:r>
              <w:rPr>
                <w:lang w:val="en-US"/>
              </w:rPr>
              <w:t>- H</w:t>
            </w:r>
            <w:r w:rsidRPr="00D535A2">
              <w:rPr>
                <w:lang w:val="en-US"/>
              </w:rPr>
              <w:t xml:space="preserve">ealthcare </w:t>
            </w:r>
            <w:r>
              <w:rPr>
                <w:lang w:val="en-US"/>
              </w:rPr>
              <w:t>P</w:t>
            </w:r>
            <w:r w:rsidRPr="00D535A2">
              <w:rPr>
                <w:lang w:val="en-US"/>
              </w:rPr>
              <w:t>rovider</w:t>
            </w:r>
          </w:p>
          <w:p w:rsidRPr="00D535A2" w:rsidR="00D535A2" w:rsidP="00D535A2" w:rsidRDefault="00D535A2" w14:paraId="2F5CDDCA" w14:textId="40AF2E5A">
            <w:pPr>
              <w:rPr>
                <w:lang w:val="en-US"/>
              </w:rPr>
            </w:pPr>
            <w:r>
              <w:rPr>
                <w:lang w:val="en-US"/>
              </w:rPr>
              <w:t xml:space="preserve">- </w:t>
            </w:r>
            <w:r w:rsidRPr="00D535A2">
              <w:rPr>
                <w:lang w:val="en-US"/>
              </w:rPr>
              <w:t xml:space="preserve">Tax </w:t>
            </w:r>
            <w:r>
              <w:rPr>
                <w:lang w:val="en-US"/>
              </w:rPr>
              <w:t>I</w:t>
            </w:r>
            <w:r w:rsidRPr="00D535A2">
              <w:rPr>
                <w:lang w:val="en-US"/>
              </w:rPr>
              <w:t>dentification</w:t>
            </w:r>
          </w:p>
          <w:p w:rsidRPr="00D535A2" w:rsidR="00D535A2" w:rsidP="00D535A2" w:rsidRDefault="00D535A2" w14:paraId="18B55FFC" w14:textId="27D620EA">
            <w:pPr>
              <w:rPr>
                <w:lang w:val="en-US"/>
              </w:rPr>
            </w:pPr>
            <w:r>
              <w:rPr>
                <w:lang w:val="en-US"/>
              </w:rPr>
              <w:t xml:space="preserve">- </w:t>
            </w:r>
            <w:r w:rsidRPr="00D535A2">
              <w:rPr>
                <w:lang w:val="en-US"/>
              </w:rPr>
              <w:t xml:space="preserve">Emergency </w:t>
            </w:r>
            <w:r>
              <w:rPr>
                <w:lang w:val="en-US"/>
              </w:rPr>
              <w:t>C</w:t>
            </w:r>
            <w:r w:rsidRPr="00D535A2">
              <w:rPr>
                <w:lang w:val="en-US"/>
              </w:rPr>
              <w:t xml:space="preserve">ontact </w:t>
            </w:r>
            <w:r>
              <w:rPr>
                <w:lang w:val="en-US"/>
              </w:rPr>
              <w:t>N</w:t>
            </w:r>
            <w:r w:rsidRPr="00D535A2">
              <w:rPr>
                <w:lang w:val="en-US"/>
              </w:rPr>
              <w:t>ame</w:t>
            </w:r>
          </w:p>
          <w:p w:rsidRPr="00D535A2" w:rsidR="00D535A2" w:rsidP="00D535A2" w:rsidRDefault="00D535A2" w14:paraId="012FF29C" w14:textId="470FDCDD">
            <w:pPr>
              <w:rPr>
                <w:lang w:val="en-US"/>
              </w:rPr>
            </w:pPr>
            <w:r>
              <w:rPr>
                <w:lang w:val="en-US"/>
              </w:rPr>
              <w:t xml:space="preserve">- </w:t>
            </w:r>
            <w:r w:rsidRPr="00D535A2">
              <w:rPr>
                <w:lang w:val="en-US"/>
              </w:rPr>
              <w:t xml:space="preserve">Emergency </w:t>
            </w:r>
            <w:r>
              <w:rPr>
                <w:lang w:val="en-US"/>
              </w:rPr>
              <w:t>C</w:t>
            </w:r>
            <w:r w:rsidRPr="00D535A2">
              <w:rPr>
                <w:lang w:val="en-US"/>
              </w:rPr>
              <w:t xml:space="preserve">ontact </w:t>
            </w:r>
            <w:r>
              <w:rPr>
                <w:lang w:val="en-US"/>
              </w:rPr>
              <w:t>R</w:t>
            </w:r>
            <w:r w:rsidRPr="00D535A2">
              <w:rPr>
                <w:lang w:val="en-US"/>
              </w:rPr>
              <w:t>elationship</w:t>
            </w:r>
          </w:p>
          <w:p w:rsidR="00484CB5" w:rsidP="00D535A2" w:rsidRDefault="00D535A2" w14:paraId="28B38410" w14:textId="1FA9C575">
            <w:pPr>
              <w:rPr>
                <w:lang w:val="en-US"/>
              </w:rPr>
            </w:pPr>
            <w:r>
              <w:rPr>
                <w:lang w:val="en-US"/>
              </w:rPr>
              <w:t>- E</w:t>
            </w:r>
            <w:r w:rsidRPr="00D535A2">
              <w:rPr>
                <w:lang w:val="en-US"/>
              </w:rPr>
              <w:t xml:space="preserve">mergency </w:t>
            </w:r>
            <w:r>
              <w:rPr>
                <w:lang w:val="en-US"/>
              </w:rPr>
              <w:t>C</w:t>
            </w:r>
            <w:r w:rsidRPr="00D535A2">
              <w:rPr>
                <w:lang w:val="en-US"/>
              </w:rPr>
              <w:t xml:space="preserve">ontact </w:t>
            </w:r>
            <w:r>
              <w:rPr>
                <w:lang w:val="en-US"/>
              </w:rPr>
              <w:t>N</w:t>
            </w:r>
            <w:r w:rsidRPr="00D535A2">
              <w:rPr>
                <w:lang w:val="en-US"/>
              </w:rPr>
              <w:t>umber</w:t>
            </w:r>
          </w:p>
        </w:tc>
      </w:tr>
      <w:tr w:rsidR="00433FF7" w:rsidTr="00484CB5" w14:paraId="1A1424DE" w14:textId="77777777">
        <w:tc>
          <w:tcPr>
            <w:tcW w:w="4675" w:type="dxa"/>
          </w:tcPr>
          <w:p w:rsidR="00433FF7" w:rsidP="00D535A2" w:rsidRDefault="00433FF7" w14:paraId="387412EA" w14:textId="285374DB">
            <w:pPr>
              <w:rPr>
                <w:lang w:val="en-US"/>
              </w:rPr>
            </w:pPr>
            <w:r>
              <w:rPr>
                <w:lang w:val="en-US"/>
              </w:rPr>
              <w:t xml:space="preserve">- Start Date </w:t>
            </w:r>
            <w:r>
              <w:rPr>
                <w:lang w:val="en-US"/>
              </w:rPr>
              <w:t>Official</w:t>
            </w:r>
            <w:r w:rsidR="00604F1C">
              <w:rPr>
                <w:lang w:val="en-US"/>
              </w:rPr>
              <w:t xml:space="preserve"> (show on profile)</w:t>
            </w:r>
          </w:p>
          <w:p w:rsidR="00433FF7" w:rsidP="00D535A2" w:rsidRDefault="00433FF7" w14:paraId="17D1DF7D" w14:textId="77777777">
            <w:pPr>
              <w:rPr>
                <w:lang w:val="en-US"/>
              </w:rPr>
            </w:pPr>
            <w:r>
              <w:rPr>
                <w:lang w:val="en-US"/>
              </w:rPr>
              <w:t>- Start Date Probation</w:t>
            </w:r>
          </w:p>
          <w:p w:rsidR="00433FF7" w:rsidP="00D535A2" w:rsidRDefault="00433FF7" w14:paraId="23D0BDF5" w14:textId="6A83420B">
            <w:pPr>
              <w:rPr>
                <w:lang w:val="en-US"/>
              </w:rPr>
            </w:pPr>
            <w:r>
              <w:rPr>
                <w:lang w:val="en-US"/>
              </w:rPr>
              <w:t>- End Date</w:t>
            </w:r>
          </w:p>
        </w:tc>
      </w:tr>
    </w:tbl>
    <w:p w:rsidRPr="00AF0210" w:rsidR="000947B1" w:rsidP="00AF0210" w:rsidRDefault="000947B1" w14:paraId="15710311" w14:textId="77777777">
      <w:pPr>
        <w:rPr>
          <w:lang w:val="en-US"/>
        </w:rPr>
      </w:pPr>
    </w:p>
    <w:p w:rsidRPr="0030420B" w:rsidR="00D32106" w:rsidP="0030420B" w:rsidRDefault="0030420B" w14:paraId="2142CB8C" w14:textId="459F5BEC">
      <w:pPr>
        <w:pStyle w:val="Heading2"/>
        <w:rPr>
          <w:b/>
          <w:bCs/>
          <w:color w:val="000000" w:themeColor="text1"/>
          <w:sz w:val="28"/>
          <w:szCs w:val="28"/>
          <w:lang w:val="en-US"/>
        </w:rPr>
      </w:pPr>
      <w:r>
        <w:rPr>
          <w:b/>
          <w:bCs/>
          <w:color w:val="000000" w:themeColor="text1"/>
          <w:sz w:val="28"/>
          <w:szCs w:val="28"/>
          <w:lang w:val="en-US"/>
        </w:rPr>
        <w:t xml:space="preserve">2. </w:t>
      </w:r>
      <w:r w:rsidRPr="0030420B" w:rsidR="00190CB7">
        <w:rPr>
          <w:b/>
          <w:bCs/>
          <w:color w:val="000000" w:themeColor="text1"/>
          <w:sz w:val="28"/>
          <w:szCs w:val="28"/>
          <w:lang w:val="en-US"/>
        </w:rPr>
        <w:t xml:space="preserve">Relipa </w:t>
      </w:r>
      <w:r w:rsidRPr="0030420B" w:rsidR="00A06C4C">
        <w:rPr>
          <w:b/>
          <w:bCs/>
          <w:color w:val="000000" w:themeColor="text1"/>
          <w:sz w:val="28"/>
          <w:szCs w:val="28"/>
          <w:lang w:val="en-US"/>
        </w:rPr>
        <w:t>Timesheet</w:t>
      </w:r>
    </w:p>
    <w:p w:rsidR="00A06C4C" w:rsidP="0030420B" w:rsidRDefault="004B37F8" w14:paraId="4A41046A" w14:textId="7183A628">
      <w:pPr>
        <w:pStyle w:val="Heading3"/>
        <w:rPr>
          <w:b/>
          <w:bCs/>
          <w:color w:val="000000" w:themeColor="text1"/>
          <w:lang w:val="en-US"/>
        </w:rPr>
      </w:pPr>
      <w:r>
        <w:rPr>
          <w:b/>
          <w:bCs/>
          <w:color w:val="000000" w:themeColor="text1"/>
          <w:lang w:val="en-US"/>
        </w:rPr>
        <w:t xml:space="preserve">a. </w:t>
      </w:r>
      <w:r w:rsidRPr="0030420B" w:rsidR="00A06C4C">
        <w:rPr>
          <w:b/>
          <w:bCs/>
          <w:color w:val="000000" w:themeColor="text1"/>
          <w:lang w:val="en-US"/>
        </w:rPr>
        <w:t>Introduction</w:t>
      </w:r>
    </w:p>
    <w:p w:rsidRPr="00F47B21" w:rsidR="00F47B21" w:rsidP="00F47B21" w:rsidRDefault="00F47B21" w14:paraId="52FC2E25" w14:textId="6CD7A314">
      <w:pPr>
        <w:rPr>
          <w:lang w:val="en-US"/>
        </w:rPr>
      </w:pPr>
      <w:r>
        <w:rPr>
          <w:lang w:val="en-US"/>
        </w:rPr>
        <w:t>Relipa Timesheet là công cụ hỗ trợ quản lý chấm công. Thống kê thời gian chấm vân tay, tính toán thời gian chấm công, quản lý các lệnh đi muộn/về sớm, xin nghỉ phép</w:t>
      </w:r>
      <w:r w:rsidR="006F06CD">
        <w:rPr>
          <w:lang w:val="en-US"/>
        </w:rPr>
        <w:t>, quên chấm vân tay. Quản lý ca làm việc, thời gian OT</w:t>
      </w:r>
      <w:r w:rsidR="00A50CEB">
        <w:rPr>
          <w:lang w:val="en-US"/>
        </w:rPr>
        <w:t>, quản lý ngày nghỉ lễ/ngày làm việc.</w:t>
      </w:r>
    </w:p>
    <w:p w:rsidR="00A06C4C" w:rsidP="0030420B" w:rsidRDefault="004B37F8" w14:paraId="57E36907" w14:textId="1A7F74FB">
      <w:pPr>
        <w:pStyle w:val="Heading3"/>
        <w:rPr>
          <w:b/>
          <w:bCs/>
          <w:color w:val="000000" w:themeColor="text1"/>
          <w:lang w:val="en-US"/>
        </w:rPr>
      </w:pPr>
      <w:r>
        <w:rPr>
          <w:b/>
          <w:bCs/>
          <w:color w:val="000000" w:themeColor="text1"/>
          <w:lang w:val="en-US"/>
        </w:rPr>
        <w:t xml:space="preserve">b. </w:t>
      </w:r>
      <w:r w:rsidRPr="0030420B" w:rsidR="00A06C4C">
        <w:rPr>
          <w:b/>
          <w:bCs/>
          <w:color w:val="000000" w:themeColor="text1"/>
          <w:lang w:val="en-US"/>
        </w:rPr>
        <w:t>Overall Description</w:t>
      </w:r>
    </w:p>
    <w:p w:rsidRPr="00FC4831" w:rsidR="00FA4D4C" w:rsidP="00FA4D4C" w:rsidRDefault="00FA4D4C" w14:paraId="7C249B3B" w14:textId="67577AD1">
      <w:pPr>
        <w:rPr>
          <w:lang w:val="en-US"/>
        </w:rPr>
      </w:pPr>
      <w:r w:rsidRPr="00FA4D4C">
        <w:rPr>
          <w:b/>
          <w:bCs/>
          <w:lang w:val="en-US"/>
        </w:rPr>
        <w:t>Các ca làm việc</w:t>
      </w:r>
      <w:r w:rsidR="00FC4831">
        <w:rPr>
          <w:b/>
          <w:bCs/>
          <w:lang w:val="en-US"/>
        </w:rPr>
        <w:t xml:space="preserve"> </w:t>
      </w:r>
      <w:r w:rsidR="00FC4831">
        <w:rPr>
          <w:lang w:val="en-US"/>
        </w:rPr>
        <w:t>(Master data)</w:t>
      </w:r>
    </w:p>
    <w:p w:rsidR="00FC4831" w:rsidP="00FA4D4C" w:rsidRDefault="00FC4831" w14:paraId="240B0736" w14:textId="195D00F5">
      <w:pPr>
        <w:rPr>
          <w:lang w:val="en-US"/>
        </w:rPr>
      </w:pPr>
      <w:r>
        <w:rPr>
          <w:lang w:val="en-US"/>
        </w:rPr>
        <w:t>Cấu hình 3 ca làm việc. Chỉ admin mới được cấu hình</w:t>
      </w:r>
      <w:r w:rsidR="00C33B51">
        <w:rPr>
          <w:lang w:val="en-US"/>
        </w:rPr>
        <w:t xml:space="preserve"> thời gian bắt đầu, thời gian kết thúc, giờ nghỉ trưa, ca làm việc mặc định:</w:t>
      </w:r>
    </w:p>
    <w:p w:rsidR="00FA4D4C" w:rsidP="00FA4D4C" w:rsidRDefault="00FC4831" w14:paraId="2CA7EA26" w14:textId="478377F8">
      <w:pPr>
        <w:rPr>
          <w:lang w:val="en-US"/>
        </w:rPr>
      </w:pPr>
      <w:r>
        <w:rPr>
          <w:lang w:val="en-US"/>
        </w:rPr>
        <w:tab/>
      </w:r>
      <w:r>
        <w:rPr>
          <w:lang w:val="en-US"/>
        </w:rPr>
        <w:t>8h -&gt; 17h nghỉ trưa 1h (Ca 2)</w:t>
      </w:r>
    </w:p>
    <w:p w:rsidR="00FC4831" w:rsidP="00FA4D4C" w:rsidRDefault="00FC4831" w14:paraId="65C2CF5F" w14:textId="5671DA39">
      <w:pPr>
        <w:rPr>
          <w:lang w:val="en-US"/>
        </w:rPr>
      </w:pPr>
      <w:r>
        <w:rPr>
          <w:lang w:val="en-US"/>
        </w:rPr>
        <w:tab/>
      </w:r>
      <w:r>
        <w:rPr>
          <w:lang w:val="en-US"/>
        </w:rPr>
        <w:t>8h30 -&gt; 17h30 nghỉ trưa 1h (Ca 1) – default.</w:t>
      </w:r>
    </w:p>
    <w:p w:rsidR="00FC4831" w:rsidP="00FA4D4C" w:rsidRDefault="00FC4831" w14:paraId="735AE699" w14:textId="10D48C2B">
      <w:pPr>
        <w:rPr>
          <w:lang w:val="en-US"/>
        </w:rPr>
      </w:pPr>
      <w:r>
        <w:rPr>
          <w:lang w:val="en-US"/>
        </w:rPr>
        <w:tab/>
      </w:r>
      <w:r>
        <w:rPr>
          <w:lang w:val="en-US"/>
        </w:rPr>
        <w:t>9h -&gt; 18h nghỉ trưa 1h (Ca 3)</w:t>
      </w:r>
    </w:p>
    <w:p w:rsidRPr="00FC4831" w:rsidR="00BE1DC0" w:rsidP="00FA4D4C" w:rsidRDefault="00BE1DC0" w14:paraId="4511FFAC" w14:textId="77777777">
      <w:pPr>
        <w:rPr>
          <w:lang w:val="en-US"/>
        </w:rPr>
      </w:pPr>
    </w:p>
    <w:p w:rsidR="00FA4D4C" w:rsidP="00FA4D4C" w:rsidRDefault="00FA4D4C" w14:paraId="06ABF402" w14:textId="2B53F20C">
      <w:pPr>
        <w:rPr>
          <w:b/>
          <w:bCs/>
          <w:lang w:val="en-US"/>
        </w:rPr>
      </w:pPr>
      <w:r w:rsidRPr="00FA4D4C">
        <w:rPr>
          <w:b/>
          <w:bCs/>
          <w:lang w:val="en-US"/>
        </w:rPr>
        <w:t>Ca làm việc của member (shift)</w:t>
      </w:r>
    </w:p>
    <w:p w:rsidR="00FC4831" w:rsidP="00FA4D4C" w:rsidRDefault="00FC4831" w14:paraId="4C39E6BB" w14:textId="434E0C19">
      <w:pPr>
        <w:rPr>
          <w:lang w:val="en-US"/>
        </w:rPr>
      </w:pPr>
      <w:r>
        <w:rPr>
          <w:b/>
          <w:bCs/>
          <w:lang w:val="en-US"/>
        </w:rPr>
        <w:tab/>
      </w:r>
      <w:r>
        <w:rPr>
          <w:lang w:val="en-US"/>
        </w:rPr>
        <w:t xml:space="preserve">Dựa theo những ca làm việc của công ty </w:t>
      </w:r>
      <w:r w:rsidR="006542F8">
        <w:rPr>
          <w:lang w:val="en-US"/>
        </w:rPr>
        <w:t xml:space="preserve">(master data) </w:t>
      </w:r>
      <w:r>
        <w:rPr>
          <w:lang w:val="en-US"/>
        </w:rPr>
        <w:t xml:space="preserve">và lịch làm việc chung cả team, mỗi member sẽ được setup một ca làm việc theo khoảng thời gian. </w:t>
      </w:r>
      <w:r w:rsidR="00F21FF5">
        <w:rPr>
          <w:lang w:val="en-US"/>
        </w:rPr>
        <w:t>Mặc định khi tạo user cho member thì ca làm việc được set là Ca 1.</w:t>
      </w:r>
      <w:r w:rsidR="006542F8">
        <w:rPr>
          <w:lang w:val="en-US"/>
        </w:rPr>
        <w:t xml:space="preserve"> </w:t>
      </w:r>
    </w:p>
    <w:p w:rsidR="00FA4D4C" w:rsidP="00FA4D4C" w:rsidRDefault="00FC4831" w14:paraId="4E797F6A" w14:textId="742ACCB3">
      <w:pPr>
        <w:rPr>
          <w:lang w:val="en-US"/>
        </w:rPr>
      </w:pPr>
      <w:r>
        <w:rPr>
          <w:lang w:val="en-US"/>
        </w:rPr>
        <w:t>Ví dụ. Ca làm việc của bạn X là Ca 1 (8h30 -&gt; 17h30)</w:t>
      </w:r>
      <w:r w:rsidR="00F21FF5">
        <w:rPr>
          <w:lang w:val="en-US"/>
        </w:rPr>
        <w:t xml:space="preserve"> từ ngày 01/01/2022 -&gt; 31/12/2022.</w:t>
      </w:r>
    </w:p>
    <w:p w:rsidR="006542F8" w:rsidP="00FA4D4C" w:rsidRDefault="006542F8" w14:paraId="51D9942E" w14:textId="77777777">
      <w:pPr>
        <w:rPr>
          <w:lang w:val="en-US"/>
        </w:rPr>
      </w:pPr>
    </w:p>
    <w:p w:rsidR="00A37101" w:rsidP="00FA4D4C" w:rsidRDefault="00A37101" w14:paraId="28FBD6F4" w14:textId="5E8A5036">
      <w:pPr>
        <w:rPr>
          <w:lang w:val="en-US"/>
        </w:rPr>
      </w:pPr>
      <w:r>
        <w:rPr>
          <w:lang w:val="en-US"/>
        </w:rPr>
        <w:t>Khi chuyển dự án hoặc có nhu cầu thay đổi ca làm việc, member cần liên hệ tới admin để cấu hình lại ca làm việc của mình.</w:t>
      </w:r>
    </w:p>
    <w:p w:rsidRPr="00FC4831" w:rsidR="00BE1DC0" w:rsidP="00FA4D4C" w:rsidRDefault="00BE1DC0" w14:paraId="7B340294" w14:textId="77777777">
      <w:pPr>
        <w:rPr>
          <w:lang w:val="en-US"/>
        </w:rPr>
      </w:pPr>
    </w:p>
    <w:p w:rsidRPr="00FA4D4C" w:rsidR="006F06CD" w:rsidP="006F06CD" w:rsidRDefault="00FA4D4C" w14:paraId="3AFDBE60" w14:textId="1DACA964">
      <w:pPr>
        <w:rPr>
          <w:b/>
          <w:bCs/>
          <w:lang w:val="en-US"/>
        </w:rPr>
      </w:pPr>
      <w:r w:rsidRPr="00FA4D4C">
        <w:rPr>
          <w:b/>
          <w:bCs/>
          <w:lang w:val="en-US"/>
        </w:rPr>
        <w:lastRenderedPageBreak/>
        <w:t xml:space="preserve">Log </w:t>
      </w:r>
      <w:r w:rsidR="00AD34F8">
        <w:rPr>
          <w:b/>
          <w:bCs/>
          <w:lang w:val="en-US"/>
        </w:rPr>
        <w:t>time</w:t>
      </w:r>
      <w:r w:rsidRPr="00FA4D4C">
        <w:rPr>
          <w:b/>
          <w:bCs/>
          <w:lang w:val="en-US"/>
        </w:rPr>
        <w:t xml:space="preserve"> chấm công theo ngày:</w:t>
      </w:r>
    </w:p>
    <w:p w:rsidR="00FA4D4C" w:rsidP="006F06CD" w:rsidRDefault="00FA4D4C" w14:paraId="6C6E3801" w14:textId="671F0C11">
      <w:pPr>
        <w:rPr>
          <w:lang w:val="en-US"/>
        </w:rPr>
      </w:pPr>
      <w:r>
        <w:rPr>
          <w:lang w:val="en-US"/>
        </w:rPr>
        <w:t>Dựa theo dữ liệu từ máy chấ</w:t>
      </w:r>
      <w:r w:rsidR="0037715C">
        <w:rPr>
          <w:lang w:val="en-US"/>
        </w:rPr>
        <w:t>m công hoặc dữ liệu từ admin (import từ excel lên hệ thống trong quá trình remote work),</w:t>
      </w:r>
      <w:r>
        <w:rPr>
          <w:lang w:val="en-US"/>
        </w:rPr>
        <w:t xml:space="preserve"> </w:t>
      </w:r>
      <w:r w:rsidR="00FC3300">
        <w:rPr>
          <w:lang w:val="en-US"/>
        </w:rPr>
        <w:t>C</w:t>
      </w:r>
      <w:r>
        <w:rPr>
          <w:lang w:val="en-US"/>
        </w:rPr>
        <w:t>a làm việc của member</w:t>
      </w:r>
      <w:r w:rsidR="00FC3300">
        <w:rPr>
          <w:lang w:val="en-US"/>
        </w:rPr>
        <w:t>. Hệ thống sẽ tính toán việc ra dữ liệu chấm công của từng member</w:t>
      </w:r>
      <w:r w:rsidR="00E70B8E">
        <w:rPr>
          <w:lang w:val="en-US"/>
        </w:rPr>
        <w:t>. Giải thích các dữ liệu trong bảng timesheet như sau:</w:t>
      </w:r>
    </w:p>
    <w:tbl>
      <w:tblPr>
        <w:tblStyle w:val="TableGrid"/>
        <w:tblW w:w="0" w:type="auto"/>
        <w:tblLook w:val="04A0" w:firstRow="1" w:lastRow="0" w:firstColumn="1" w:lastColumn="0" w:noHBand="0" w:noVBand="1"/>
      </w:tblPr>
      <w:tblGrid>
        <w:gridCol w:w="3681"/>
        <w:gridCol w:w="5669"/>
      </w:tblGrid>
      <w:tr w:rsidR="00632FB6" w:rsidTr="00632FB6" w14:paraId="2034B87F" w14:textId="77777777">
        <w:tc>
          <w:tcPr>
            <w:tcW w:w="3681" w:type="dxa"/>
          </w:tcPr>
          <w:p w:rsidR="00632FB6" w:rsidP="006F06CD" w:rsidRDefault="00632FB6" w14:paraId="51182ADC" w14:textId="6368BF24">
            <w:pPr>
              <w:rPr>
                <w:lang w:val="en-US"/>
              </w:rPr>
            </w:pPr>
            <w:r>
              <w:rPr>
                <w:lang w:val="en-US"/>
              </w:rPr>
              <w:t>No</w:t>
            </w:r>
          </w:p>
        </w:tc>
        <w:tc>
          <w:tcPr>
            <w:tcW w:w="5669" w:type="dxa"/>
          </w:tcPr>
          <w:p w:rsidR="00632FB6" w:rsidP="006F06CD" w:rsidRDefault="00632FB6" w14:paraId="27310FB7" w14:textId="7C2B7F70">
            <w:pPr>
              <w:rPr>
                <w:lang w:val="en-US"/>
              </w:rPr>
            </w:pPr>
          </w:p>
        </w:tc>
      </w:tr>
      <w:tr w:rsidR="00632FB6" w:rsidTr="00632FB6" w14:paraId="1A4B77F9" w14:textId="77777777">
        <w:tc>
          <w:tcPr>
            <w:tcW w:w="3681" w:type="dxa"/>
          </w:tcPr>
          <w:p w:rsidR="00632FB6" w:rsidP="006F06CD" w:rsidRDefault="00632FB6" w14:paraId="2196B1E3" w14:textId="2FF44BE2">
            <w:pPr>
              <w:rPr>
                <w:lang w:val="en-US"/>
              </w:rPr>
            </w:pPr>
            <w:r>
              <w:rPr>
                <w:lang w:val="en-US"/>
              </w:rPr>
              <w:t>Date</w:t>
            </w:r>
          </w:p>
        </w:tc>
        <w:tc>
          <w:tcPr>
            <w:tcW w:w="5669" w:type="dxa"/>
          </w:tcPr>
          <w:p w:rsidR="00632FB6" w:rsidP="006F06CD" w:rsidRDefault="00632FB6" w14:paraId="2D330B76" w14:textId="398A612D">
            <w:pPr>
              <w:rPr>
                <w:lang w:val="en-US"/>
              </w:rPr>
            </w:pPr>
            <w:r>
              <w:rPr>
                <w:lang w:val="en-US"/>
              </w:rPr>
              <w:t>“</w:t>
            </w:r>
            <w:r w:rsidRPr="00632FB6">
              <w:rPr>
                <w:lang w:val="en-US"/>
              </w:rPr>
              <w:t>2021/02/18 | Fri</w:t>
            </w:r>
            <w:r>
              <w:rPr>
                <w:lang w:val="en-US"/>
              </w:rPr>
              <w:t>” – Ngày tháng năm + Thứ.</w:t>
            </w:r>
            <w:r w:rsidR="009B52DF">
              <w:rPr>
                <w:lang w:val="en-US"/>
              </w:rPr>
              <w:t xml:space="preserve"> Các ngày thứ 7, chủ nhật và ngày nghỉ sẽ được highlight màu.</w:t>
            </w:r>
            <w:r>
              <w:rPr>
                <w:lang w:val="en-US"/>
              </w:rPr>
              <w:br/>
            </w:r>
          </w:p>
        </w:tc>
      </w:tr>
      <w:tr w:rsidR="00632FB6" w:rsidTr="00632FB6" w14:paraId="7D417F8D" w14:textId="77777777">
        <w:tc>
          <w:tcPr>
            <w:tcW w:w="3681" w:type="dxa"/>
          </w:tcPr>
          <w:p w:rsidR="00632FB6" w:rsidP="006F06CD" w:rsidRDefault="00632FB6" w14:paraId="5C465795" w14:textId="38BC3883">
            <w:pPr>
              <w:rPr>
                <w:lang w:val="en-US"/>
              </w:rPr>
            </w:pPr>
            <w:r>
              <w:rPr>
                <w:lang w:val="en-US"/>
              </w:rPr>
              <w:t>Check-in</w:t>
            </w:r>
          </w:p>
        </w:tc>
        <w:tc>
          <w:tcPr>
            <w:tcW w:w="5669" w:type="dxa"/>
          </w:tcPr>
          <w:p w:rsidR="00632FB6" w:rsidP="006F06CD" w:rsidRDefault="005C5D21" w14:paraId="635A2726" w14:textId="77777777">
            <w:pPr>
              <w:rPr>
                <w:lang w:val="en-US"/>
              </w:rPr>
            </w:pPr>
            <w:r>
              <w:rPr>
                <w:lang w:val="en-US"/>
              </w:rPr>
              <w:t>Thời gian check-in: Được tính là thời gian check vân tay sớm nhất &amp; trước 14h chiều. Sau thời gian này nếu là lần đầu check vân tay thì được coi là check-out và thiếu check-in.</w:t>
            </w:r>
          </w:p>
          <w:p w:rsidR="006F0CB5" w:rsidP="006F06CD" w:rsidRDefault="006F0CB5" w14:paraId="7B614E23" w14:textId="77777777">
            <w:pPr>
              <w:rPr>
                <w:lang w:val="en-US"/>
              </w:rPr>
            </w:pPr>
          </w:p>
          <w:p w:rsidR="00F3085C" w:rsidP="006F06CD" w:rsidRDefault="00F3085C" w14:paraId="119ADDF3" w14:textId="34033DA9">
            <w:pPr>
              <w:rPr>
                <w:lang w:val="en-US"/>
              </w:rPr>
            </w:pPr>
            <w:r>
              <w:rPr>
                <w:lang w:val="en-US"/>
              </w:rPr>
              <w:t xml:space="preserve">Khi chấm công remote work (từ file excel) thì giá trị này là giá trị bắt đầu ca làm việc của </w:t>
            </w:r>
            <w:r w:rsidR="00456B51">
              <w:rPr>
                <w:lang w:val="en-US"/>
              </w:rPr>
              <w:t>member.</w:t>
            </w:r>
          </w:p>
        </w:tc>
      </w:tr>
      <w:tr w:rsidR="00632FB6" w:rsidTr="00632FB6" w14:paraId="617C985B" w14:textId="77777777">
        <w:tc>
          <w:tcPr>
            <w:tcW w:w="3681" w:type="dxa"/>
          </w:tcPr>
          <w:p w:rsidR="00632FB6" w:rsidP="006F06CD" w:rsidRDefault="00632FB6" w14:paraId="54C740FA" w14:textId="2665DFFB">
            <w:pPr>
              <w:rPr>
                <w:lang w:val="en-US"/>
              </w:rPr>
            </w:pPr>
            <w:r>
              <w:rPr>
                <w:lang w:val="en-US"/>
              </w:rPr>
              <w:t>Check-out</w:t>
            </w:r>
          </w:p>
        </w:tc>
        <w:tc>
          <w:tcPr>
            <w:tcW w:w="5669" w:type="dxa"/>
          </w:tcPr>
          <w:p w:rsidR="00632FB6" w:rsidP="006F06CD" w:rsidRDefault="005C5D21" w14:paraId="7B14A14A" w14:textId="484AF7BF">
            <w:pPr>
              <w:rPr>
                <w:lang w:val="en-US"/>
              </w:rPr>
            </w:pPr>
            <w:r>
              <w:rPr>
                <w:lang w:val="en-US"/>
              </w:rPr>
              <w:t>Thời gian check-out: Được tính là thời gian check vân tay cuối cùng sau 14h chiều.</w:t>
            </w:r>
            <w:r w:rsidR="00800ED2">
              <w:rPr>
                <w:lang w:val="en-US"/>
              </w:rPr>
              <w:br/>
            </w:r>
            <w:r w:rsidR="00800ED2">
              <w:rPr>
                <w:lang w:val="en-US"/>
              </w:rPr>
              <w:br/>
            </w:r>
            <w:r w:rsidR="00800ED2">
              <w:rPr>
                <w:lang w:val="en-US"/>
              </w:rPr>
              <w:t xml:space="preserve">Khi chấm công remote work (từ file excel) thì giá trị này là giá trị </w:t>
            </w:r>
            <w:r w:rsidR="00800ED2">
              <w:rPr>
                <w:lang w:val="en-US"/>
              </w:rPr>
              <w:t>kết thúc</w:t>
            </w:r>
            <w:r w:rsidR="00800ED2">
              <w:rPr>
                <w:lang w:val="en-US"/>
              </w:rPr>
              <w:t xml:space="preserve"> ca làm việc của member.</w:t>
            </w:r>
          </w:p>
        </w:tc>
      </w:tr>
      <w:tr w:rsidR="00632FB6" w:rsidTr="00632FB6" w14:paraId="636D2B96" w14:textId="77777777">
        <w:tc>
          <w:tcPr>
            <w:tcW w:w="3681" w:type="dxa"/>
          </w:tcPr>
          <w:p w:rsidR="00632FB6" w:rsidP="006F06CD" w:rsidRDefault="00632FB6" w14:paraId="03EDBA4C" w14:textId="09AE86B2">
            <w:pPr>
              <w:rPr>
                <w:lang w:val="en-US"/>
              </w:rPr>
            </w:pPr>
            <w:r>
              <w:rPr>
                <w:lang w:val="en-US"/>
              </w:rPr>
              <w:t>Late</w:t>
            </w:r>
          </w:p>
        </w:tc>
        <w:tc>
          <w:tcPr>
            <w:tcW w:w="5669" w:type="dxa"/>
          </w:tcPr>
          <w:p w:rsidR="00632FB6" w:rsidP="006F06CD" w:rsidRDefault="005C5D21" w14:paraId="5210A3EA" w14:textId="196D0354">
            <w:pPr>
              <w:rPr>
                <w:lang w:val="en-US"/>
              </w:rPr>
            </w:pPr>
            <w:r>
              <w:rPr>
                <w:lang w:val="en-US"/>
              </w:rPr>
              <w:t xml:space="preserve">Thời gian đi làm muộn. </w:t>
            </w:r>
            <w:r>
              <w:rPr>
                <w:lang w:val="en-US"/>
              </w:rPr>
              <w:br/>
            </w:r>
            <w:r>
              <w:rPr>
                <w:lang w:val="en-US"/>
              </w:rPr>
              <w:t>- Sẽ được highligh</w:t>
            </w:r>
            <w:r w:rsidR="006D68D0">
              <w:rPr>
                <w:lang w:val="en-US"/>
              </w:rPr>
              <w:t>t</w:t>
            </w:r>
            <w:r>
              <w:rPr>
                <w:lang w:val="en-US"/>
              </w:rPr>
              <w:t xml:space="preserve"> khi có dữ liệu đi làm muộn. </w:t>
            </w:r>
            <w:r>
              <w:rPr>
                <w:lang w:val="en-US"/>
              </w:rPr>
              <w:br/>
            </w:r>
            <w:r>
              <w:rPr>
                <w:lang w:val="en-US"/>
              </w:rPr>
              <w:t xml:space="preserve">- </w:t>
            </w:r>
            <w:r w:rsidR="006D68D0">
              <w:rPr>
                <w:lang w:val="en-US"/>
              </w:rPr>
              <w:t>Highlight được bỏ khi có request Late/Early được duyệt ở trạng thái “Approved”.</w:t>
            </w:r>
          </w:p>
        </w:tc>
      </w:tr>
      <w:tr w:rsidR="00632FB6" w:rsidTr="00632FB6" w14:paraId="485C2746" w14:textId="77777777">
        <w:tc>
          <w:tcPr>
            <w:tcW w:w="3681" w:type="dxa"/>
          </w:tcPr>
          <w:p w:rsidR="00632FB6" w:rsidP="006F06CD" w:rsidRDefault="00632FB6" w14:paraId="6E2E02B0" w14:textId="35715AD2">
            <w:pPr>
              <w:rPr>
                <w:lang w:val="en-US"/>
              </w:rPr>
            </w:pPr>
            <w:r>
              <w:rPr>
                <w:lang w:val="en-US"/>
              </w:rPr>
              <w:t>Early</w:t>
            </w:r>
          </w:p>
        </w:tc>
        <w:tc>
          <w:tcPr>
            <w:tcW w:w="5669" w:type="dxa"/>
          </w:tcPr>
          <w:p w:rsidR="00632FB6" w:rsidP="006F06CD" w:rsidRDefault="006D68D0" w14:paraId="762A1B09" w14:textId="6B2A710B">
            <w:pPr>
              <w:rPr>
                <w:lang w:val="en-US"/>
              </w:rPr>
            </w:pPr>
            <w:r>
              <w:rPr>
                <w:lang w:val="en-US"/>
              </w:rPr>
              <w:t xml:space="preserve">Thời gian </w:t>
            </w:r>
            <w:r>
              <w:rPr>
                <w:lang w:val="en-US"/>
              </w:rPr>
              <w:t>về sớm</w:t>
            </w:r>
            <w:r>
              <w:rPr>
                <w:lang w:val="en-US"/>
              </w:rPr>
              <w:t>.</w:t>
            </w:r>
            <w:r>
              <w:rPr>
                <w:lang w:val="en-US"/>
              </w:rPr>
              <w:t xml:space="preserve"> Được tính là khoảng thời gian giữa lần check-out cuối cùng (nếu nhỏ hơn) và thời gian check-out của ca làm việc.</w:t>
            </w:r>
            <w:r>
              <w:rPr>
                <w:lang w:val="en-US"/>
              </w:rPr>
              <w:t xml:space="preserve"> </w:t>
            </w:r>
            <w:r>
              <w:rPr>
                <w:lang w:val="en-US"/>
              </w:rPr>
              <w:br/>
            </w:r>
            <w:r>
              <w:rPr>
                <w:lang w:val="en-US"/>
              </w:rPr>
              <w:t xml:space="preserve">- Sẽ được highlight khi có dữ liệu </w:t>
            </w:r>
            <w:r>
              <w:rPr>
                <w:lang w:val="en-US"/>
              </w:rPr>
              <w:t>về sớm</w:t>
            </w:r>
            <w:r>
              <w:rPr>
                <w:lang w:val="en-US"/>
              </w:rPr>
              <w:t xml:space="preserve">. </w:t>
            </w:r>
            <w:r>
              <w:rPr>
                <w:lang w:val="en-US"/>
              </w:rPr>
              <w:br/>
            </w:r>
            <w:r>
              <w:rPr>
                <w:lang w:val="en-US"/>
              </w:rPr>
              <w:t>- Highlight được bỏ khi có request Late/Early được duyệt ở trạng thái “Approved”.</w:t>
            </w:r>
          </w:p>
        </w:tc>
      </w:tr>
      <w:tr w:rsidR="00632FB6" w:rsidTr="00632FB6" w14:paraId="00D4F49D" w14:textId="77777777">
        <w:tc>
          <w:tcPr>
            <w:tcW w:w="3681" w:type="dxa"/>
          </w:tcPr>
          <w:p w:rsidR="00632FB6" w:rsidP="006F06CD" w:rsidRDefault="00632FB6" w14:paraId="125B7DC7" w14:textId="2F260F39">
            <w:pPr>
              <w:rPr>
                <w:lang w:val="en-US"/>
              </w:rPr>
            </w:pPr>
            <w:r>
              <w:rPr>
                <w:lang w:val="en-US"/>
              </w:rPr>
              <w:t>In-Office</w:t>
            </w:r>
          </w:p>
        </w:tc>
        <w:tc>
          <w:tcPr>
            <w:tcW w:w="5669" w:type="dxa"/>
          </w:tcPr>
          <w:p w:rsidR="00632FB6" w:rsidP="006F06CD" w:rsidRDefault="006D68D0" w14:paraId="5AF4EA7F" w14:textId="722964D7">
            <w:pPr>
              <w:rPr>
                <w:lang w:val="en-US"/>
              </w:rPr>
            </w:pPr>
            <w:r>
              <w:rPr>
                <w:lang w:val="en-US"/>
              </w:rPr>
              <w:t>Tổng thời gian member ở văn phòng. Được tính bằng khoảng thời gian check-out và check-in.</w:t>
            </w:r>
          </w:p>
        </w:tc>
      </w:tr>
      <w:tr w:rsidR="00632FB6" w:rsidTr="00632FB6" w14:paraId="27AC97FF" w14:textId="77777777">
        <w:tc>
          <w:tcPr>
            <w:tcW w:w="3681" w:type="dxa"/>
          </w:tcPr>
          <w:p w:rsidR="00632FB6" w:rsidP="006F06CD" w:rsidRDefault="00632FB6" w14:paraId="04B8E2C9" w14:textId="6ADF881E">
            <w:pPr>
              <w:rPr>
                <w:lang w:val="en-US"/>
              </w:rPr>
            </w:pPr>
            <w:r>
              <w:rPr>
                <w:lang w:val="en-US"/>
              </w:rPr>
              <w:t>OT</w:t>
            </w:r>
          </w:p>
        </w:tc>
        <w:tc>
          <w:tcPr>
            <w:tcW w:w="5669" w:type="dxa"/>
          </w:tcPr>
          <w:p w:rsidR="00632FB6" w:rsidP="006F06CD" w:rsidRDefault="006D68D0" w14:paraId="43E0F1E4" w14:textId="0852C1F1">
            <w:pPr>
              <w:rPr>
                <w:lang w:val="en-US"/>
              </w:rPr>
            </w:pPr>
            <w:r>
              <w:rPr>
                <w:lang w:val="en-US"/>
              </w:rPr>
              <w:t xml:space="preserve">Thời gian OT. Được tính bằng thời gian in-office trừ đi thời gian ăn trưa (1h – master data), thời gian ăn tối (1h master data). Nếu dữ liệu này lớn hơn thời gian làm việc (8h – master data) thì được coi là có dữ liệu OT. </w:t>
            </w:r>
            <w:r w:rsidR="00AB2073">
              <w:rPr>
                <w:lang w:val="en-US"/>
              </w:rPr>
              <w:t xml:space="preserve"> </w:t>
            </w:r>
            <w:r w:rsidR="00AB2073">
              <w:rPr>
                <w:lang w:val="en-US"/>
              </w:rPr>
              <w:br/>
            </w:r>
            <w:r w:rsidR="00AB2073">
              <w:rPr>
                <w:lang w:val="en-US"/>
              </w:rPr>
              <w:t xml:space="preserve">- Sẽ được highlight khi có dữ liệu </w:t>
            </w:r>
            <w:r w:rsidR="00AB2073">
              <w:rPr>
                <w:lang w:val="en-US"/>
              </w:rPr>
              <w:t>OT</w:t>
            </w:r>
            <w:r w:rsidR="00AB2073">
              <w:rPr>
                <w:lang w:val="en-US"/>
              </w:rPr>
              <w:t xml:space="preserve">. </w:t>
            </w:r>
            <w:r w:rsidR="00AB2073">
              <w:rPr>
                <w:lang w:val="en-US"/>
              </w:rPr>
              <w:br/>
            </w:r>
            <w:r w:rsidR="00AB2073">
              <w:rPr>
                <w:lang w:val="en-US"/>
              </w:rPr>
              <w:t xml:space="preserve">- Highlight được bỏ khi có request </w:t>
            </w:r>
            <w:r w:rsidR="00AB2073">
              <w:rPr>
                <w:lang w:val="en-US"/>
              </w:rPr>
              <w:t>OT</w:t>
            </w:r>
            <w:r w:rsidR="00AB2073">
              <w:rPr>
                <w:lang w:val="en-US"/>
              </w:rPr>
              <w:t xml:space="preserve"> được duyệt ở trạng thái “Approved”.</w:t>
            </w:r>
            <w:r w:rsidR="00AB2073">
              <w:rPr>
                <w:lang w:val="en-US"/>
              </w:rPr>
              <w:t xml:space="preserve"> Khi đó thời gian OT sẽ được tính tiền.</w:t>
            </w:r>
          </w:p>
        </w:tc>
      </w:tr>
      <w:tr w:rsidR="00632FB6" w:rsidTr="00632FB6" w14:paraId="133C6128" w14:textId="77777777">
        <w:tc>
          <w:tcPr>
            <w:tcW w:w="3681" w:type="dxa"/>
          </w:tcPr>
          <w:p w:rsidR="00632FB6" w:rsidP="006F06CD" w:rsidRDefault="00632FB6" w14:paraId="234FD5E6" w14:textId="069A24BC">
            <w:pPr>
              <w:rPr>
                <w:lang w:val="en-US"/>
              </w:rPr>
            </w:pPr>
            <w:r>
              <w:rPr>
                <w:lang w:val="en-US"/>
              </w:rPr>
              <w:t>Work-time</w:t>
            </w:r>
          </w:p>
        </w:tc>
        <w:tc>
          <w:tcPr>
            <w:tcW w:w="5669" w:type="dxa"/>
          </w:tcPr>
          <w:p w:rsidR="00632FB6" w:rsidP="006F06CD" w:rsidRDefault="00BA4CC5" w14:paraId="48CD9E3D" w14:textId="00E55C74">
            <w:pPr>
              <w:rPr>
                <w:lang w:val="en-US"/>
              </w:rPr>
            </w:pPr>
            <w:r>
              <w:rPr>
                <w:lang w:val="en-US"/>
              </w:rPr>
              <w:t xml:space="preserve">Thời gian làm việc. Nếu check-in &lt;= thời gian check-in của ca làm việc và check-out &gt;= thời gian check-out của ca làm việc thì được tính là 08:00. </w:t>
            </w:r>
            <w:r>
              <w:rPr>
                <w:lang w:val="en-US"/>
              </w:rPr>
              <w:br/>
            </w:r>
            <w:r>
              <w:rPr>
                <w:lang w:val="en-US"/>
              </w:rPr>
              <w:lastRenderedPageBreak/>
              <w:t>Nếu ít hơn thì sẽ tính bằng thời gian làm việc thực tế (không bao gồm OT, OT sẽ được tính riêng).</w:t>
            </w:r>
            <w:r>
              <w:rPr>
                <w:lang w:val="en-US"/>
              </w:rPr>
              <w:br/>
            </w:r>
            <w:r>
              <w:rPr>
                <w:lang w:val="en-US"/>
              </w:rPr>
              <w:t>- Sẽ được highlight khi có dữ liệu</w:t>
            </w:r>
            <w:r>
              <w:rPr>
                <w:lang w:val="en-US"/>
              </w:rPr>
              <w:t xml:space="preserve"> work-time nhỏ hơn 8h</w:t>
            </w:r>
            <w:r>
              <w:rPr>
                <w:lang w:val="en-US"/>
              </w:rPr>
              <w:t xml:space="preserve">. </w:t>
            </w:r>
            <w:r>
              <w:rPr>
                <w:lang w:val="en-US"/>
              </w:rPr>
              <w:br/>
            </w:r>
            <w:r>
              <w:rPr>
                <w:lang w:val="en-US"/>
              </w:rPr>
              <w:t>- Highlight được bỏ</w:t>
            </w:r>
            <w:r>
              <w:rPr>
                <w:lang w:val="en-US"/>
              </w:rPr>
              <w:t>, và có giá trị là 08:00</w:t>
            </w:r>
            <w:r>
              <w:rPr>
                <w:lang w:val="en-US"/>
              </w:rPr>
              <w:t xml:space="preserve"> khi có request </w:t>
            </w:r>
            <w:r>
              <w:rPr>
                <w:lang w:val="en-US"/>
              </w:rPr>
              <w:t xml:space="preserve"> forget check-in/out</w:t>
            </w:r>
            <w:r w:rsidR="00DD0238">
              <w:rPr>
                <w:lang w:val="en-US"/>
              </w:rPr>
              <w:t>, Leave</w:t>
            </w:r>
            <w:r>
              <w:rPr>
                <w:lang w:val="en-US"/>
              </w:rPr>
              <w:t xml:space="preserve"> </w:t>
            </w:r>
            <w:r>
              <w:rPr>
                <w:lang w:val="en-US"/>
              </w:rPr>
              <w:t>được duyệt ở trạng thái “Approved”.</w:t>
            </w:r>
            <w:r>
              <w:rPr>
                <w:lang w:val="en-US"/>
              </w:rPr>
              <w:t xml:space="preserve"> Hoặc Late/early có khoảng thời gian cover up &gt;= so với thời gian thiếu trong ngày (lack time)</w:t>
            </w:r>
            <w:r>
              <w:rPr>
                <w:lang w:val="en-US"/>
              </w:rPr>
              <w:br/>
            </w:r>
            <w:r>
              <w:rPr>
                <w:lang w:val="en-US"/>
              </w:rPr>
              <w:t xml:space="preserve">- </w:t>
            </w:r>
            <w:r>
              <w:rPr>
                <w:lang w:val="en-US"/>
              </w:rPr>
              <w:t>Trong trường hợp late/early</w:t>
            </w:r>
            <w:r w:rsidR="0072561A">
              <w:rPr>
                <w:lang w:val="en-US"/>
              </w:rPr>
              <w:t xml:space="preserve"> đã được duyệt “approved”</w:t>
            </w:r>
            <w:r>
              <w:rPr>
                <w:lang w:val="en-US"/>
              </w:rPr>
              <w:t xml:space="preserve"> nhưng</w:t>
            </w:r>
            <w:r w:rsidR="0072561A">
              <w:rPr>
                <w:lang w:val="en-US"/>
              </w:rPr>
              <w:t xml:space="preserve"> tổng thời gian làm việc thực tế vẫn nhỏ tổng thời gian quy định trong ngày (8h) thì chuyển h</w:t>
            </w:r>
            <w:r>
              <w:rPr>
                <w:lang w:val="en-US"/>
              </w:rPr>
              <w:t>ighlight</w:t>
            </w:r>
            <w:r w:rsidR="0072561A">
              <w:rPr>
                <w:lang w:val="en-US"/>
              </w:rPr>
              <w:t xml:space="preserve"> màu vàng (warining).</w:t>
            </w:r>
          </w:p>
        </w:tc>
      </w:tr>
      <w:tr w:rsidR="00632FB6" w:rsidTr="00632FB6" w14:paraId="532747E5" w14:textId="77777777">
        <w:tc>
          <w:tcPr>
            <w:tcW w:w="3681" w:type="dxa"/>
          </w:tcPr>
          <w:p w:rsidR="00632FB6" w:rsidP="006F06CD" w:rsidRDefault="00632FB6" w14:paraId="0E67EA97" w14:textId="0788F76E">
            <w:pPr>
              <w:rPr>
                <w:lang w:val="en-US"/>
              </w:rPr>
            </w:pPr>
            <w:r>
              <w:rPr>
                <w:lang w:val="en-US"/>
              </w:rPr>
              <w:lastRenderedPageBreak/>
              <w:t>Lack</w:t>
            </w:r>
          </w:p>
        </w:tc>
        <w:tc>
          <w:tcPr>
            <w:tcW w:w="5669" w:type="dxa"/>
          </w:tcPr>
          <w:p w:rsidR="00632FB6" w:rsidP="006F06CD" w:rsidRDefault="00DD0238" w14:paraId="439F5907" w14:textId="2CB12685">
            <w:pPr>
              <w:rPr>
                <w:lang w:val="en-US"/>
              </w:rPr>
            </w:pPr>
            <w:r>
              <w:rPr>
                <w:lang w:val="en-US"/>
              </w:rPr>
              <w:t>Thời gian làm việc thực tế bị thiếu so với thời gian làm việc quy định (8h).</w:t>
            </w:r>
            <w:r>
              <w:rPr>
                <w:lang w:val="en-US"/>
              </w:rPr>
              <w:br/>
            </w:r>
            <w:r>
              <w:rPr>
                <w:lang w:val="en-US"/>
              </w:rPr>
              <w:t>- Highlight đỏ nếu có dữ liệu và Request Forget Check-in/out, Leave</w:t>
            </w:r>
            <w:r w:rsidR="000C597D">
              <w:rPr>
                <w:lang w:val="en-US"/>
              </w:rPr>
              <w:t>, Late/Early</w:t>
            </w:r>
            <w:r>
              <w:rPr>
                <w:lang w:val="en-US"/>
              </w:rPr>
              <w:t xml:space="preserve"> chưa được</w:t>
            </w:r>
            <w:r w:rsidR="000C597D">
              <w:rPr>
                <w:lang w:val="en-US"/>
              </w:rPr>
              <w:t xml:space="preserve"> duyệt  ở trạng thái “approved”.</w:t>
            </w:r>
            <w:r w:rsidR="000C597D">
              <w:rPr>
                <w:lang w:val="en-US"/>
              </w:rPr>
              <w:br/>
            </w:r>
            <w:r w:rsidR="000C597D">
              <w:rPr>
                <w:lang w:val="en-US"/>
              </w:rPr>
              <w:t>- Trường hợp các Request forget check-in/out, leave, late/early được duyệt ở trạng thái “approved” và cover đủ thời gian thì sẽ bỏ highlight. Nếu thiếu thì chuyển highlight sang màu vàng (warining).</w:t>
            </w:r>
          </w:p>
        </w:tc>
      </w:tr>
      <w:tr w:rsidR="00632FB6" w:rsidTr="00632FB6" w14:paraId="4CE44660" w14:textId="77777777">
        <w:tc>
          <w:tcPr>
            <w:tcW w:w="3681" w:type="dxa"/>
          </w:tcPr>
          <w:p w:rsidR="00632FB6" w:rsidP="006F06CD" w:rsidRDefault="00632FB6" w14:paraId="24FDFAAE" w14:textId="6EC354FE">
            <w:pPr>
              <w:rPr>
                <w:lang w:val="en-US"/>
              </w:rPr>
            </w:pPr>
            <w:r>
              <w:rPr>
                <w:lang w:val="en-US"/>
              </w:rPr>
              <w:t>Comp (</w:t>
            </w:r>
            <w:r w:rsidRPr="00632FB6">
              <w:rPr>
                <w:lang w:val="en-US"/>
              </w:rPr>
              <w:t>compensation</w:t>
            </w:r>
            <w:r>
              <w:rPr>
                <w:lang w:val="en-US"/>
              </w:rPr>
              <w:t>)</w:t>
            </w:r>
          </w:p>
        </w:tc>
        <w:tc>
          <w:tcPr>
            <w:tcW w:w="5669" w:type="dxa"/>
          </w:tcPr>
          <w:p w:rsidR="0058331D" w:rsidP="006F06CD" w:rsidRDefault="000C597D" w14:paraId="33C60D2C" w14:textId="77777777">
            <w:pPr>
              <w:rPr>
                <w:lang w:val="en-US"/>
              </w:rPr>
            </w:pPr>
            <w:r>
              <w:rPr>
                <w:lang w:val="en-US"/>
              </w:rPr>
              <w:t>Thời gian làm bù. Nếu trong ngày trước đó</w:t>
            </w:r>
            <w:r w:rsidR="0058331D">
              <w:rPr>
                <w:lang w:val="en-US"/>
              </w:rPr>
              <w:t xml:space="preserve"> (A)</w:t>
            </w:r>
            <w:r>
              <w:rPr>
                <w:lang w:val="en-US"/>
              </w:rPr>
              <w:t xml:space="preserve"> có “lack time” do không đủ thời gian làm việc thực tế. Nếu có request late/early </w:t>
            </w:r>
            <w:r w:rsidR="0058331D">
              <w:rPr>
                <w:lang w:val="en-US"/>
              </w:rPr>
              <w:t xml:space="preserve">để làm bù ngày (B) </w:t>
            </w:r>
            <w:r>
              <w:rPr>
                <w:lang w:val="en-US"/>
              </w:rPr>
              <w:t xml:space="preserve">cho ngày làm việc </w:t>
            </w:r>
            <w:r w:rsidR="0058331D">
              <w:rPr>
                <w:lang w:val="en-US"/>
              </w:rPr>
              <w:t xml:space="preserve">bị thiếu (A). Thì ở ngày timesheet của ngày (B) sẽ hiển thị số thời gian </w:t>
            </w:r>
            <w:r w:rsidRPr="0058331D" w:rsidR="0058331D">
              <w:rPr>
                <w:b/>
                <w:bCs/>
                <w:lang w:val="en-US"/>
              </w:rPr>
              <w:t>Comp</w:t>
            </w:r>
            <w:r w:rsidR="0058331D">
              <w:rPr>
                <w:b/>
                <w:bCs/>
                <w:lang w:val="en-US"/>
              </w:rPr>
              <w:t xml:space="preserve"> </w:t>
            </w:r>
            <w:r w:rsidR="0058331D">
              <w:rPr>
                <w:lang w:val="en-US"/>
              </w:rPr>
              <w:t xml:space="preserve">(thời gian làm bù). </w:t>
            </w:r>
            <w:r w:rsidR="0058331D">
              <w:rPr>
                <w:lang w:val="en-US"/>
              </w:rPr>
              <w:br/>
            </w:r>
          </w:p>
          <w:p w:rsidRPr="0058331D" w:rsidR="00632FB6" w:rsidP="006F06CD" w:rsidRDefault="0058331D" w14:paraId="3E869A8F" w14:textId="470F7C21">
            <w:pPr>
              <w:rPr>
                <w:lang w:val="en-US"/>
              </w:rPr>
            </w:pPr>
            <w:r>
              <w:rPr>
                <w:lang w:val="en-US"/>
              </w:rPr>
              <w:t>Điều kiện là ngày (B) đã có dữ liệu check-in/out và đủ thời gian cover cho ngày (A). Nghĩa là in-office &gt;= ( 9h (8h làm việc + 1h nghỉ trưa) + thời gian lack time ngày A ).</w:t>
            </w:r>
            <w:r w:rsidR="005E56AE">
              <w:rPr>
                <w:lang w:val="en-US"/>
              </w:rPr>
              <w:t xml:space="preserve"> </w:t>
            </w:r>
            <w:r w:rsidR="005E56AE">
              <w:rPr>
                <w:lang w:val="en-US"/>
              </w:rPr>
              <w:br/>
            </w:r>
            <w:r w:rsidR="005E56AE">
              <w:rPr>
                <w:lang w:val="en-US"/>
              </w:rPr>
              <w:t>Trong phần note của hệ thống sẽ ghi ngày cover up.</w:t>
            </w:r>
            <w:r w:rsidR="005E56AE">
              <w:rPr>
                <w:lang w:val="en-US"/>
              </w:rPr>
              <w:br/>
            </w:r>
            <w:r w:rsidR="005E56AE">
              <w:rPr>
                <w:lang w:val="en-US"/>
              </w:rPr>
              <w:t>Ví dụ: Cover up 2020/02/14</w:t>
            </w:r>
          </w:p>
        </w:tc>
      </w:tr>
      <w:tr w:rsidR="00632FB6" w:rsidTr="00632FB6" w14:paraId="675ACEAF" w14:textId="77777777">
        <w:tc>
          <w:tcPr>
            <w:tcW w:w="3681" w:type="dxa"/>
          </w:tcPr>
          <w:p w:rsidR="00632FB6" w:rsidP="006F06CD" w:rsidRDefault="00632FB6" w14:paraId="6C6CB653" w14:textId="2DA28181">
            <w:pPr>
              <w:rPr>
                <w:lang w:val="en-US"/>
              </w:rPr>
            </w:pPr>
            <w:r>
              <w:rPr>
                <w:lang w:val="en-US"/>
              </w:rPr>
              <w:t>Pleave</w:t>
            </w:r>
          </w:p>
        </w:tc>
        <w:tc>
          <w:tcPr>
            <w:tcW w:w="5669" w:type="dxa"/>
          </w:tcPr>
          <w:p w:rsidR="00632FB6" w:rsidP="006F06CD" w:rsidRDefault="00C80A48" w14:paraId="219B8C1C" w14:textId="3DA67CAD">
            <w:pPr>
              <w:rPr>
                <w:lang w:val="en-US"/>
              </w:rPr>
            </w:pPr>
            <w:r>
              <w:rPr>
                <w:lang w:val="en-US"/>
              </w:rPr>
              <w:t>Thời gian xin nghỉ phép có lương</w:t>
            </w:r>
            <w:r w:rsidR="00F23505">
              <w:rPr>
                <w:lang w:val="en-US"/>
              </w:rPr>
              <w:t>.</w:t>
            </w:r>
          </w:p>
        </w:tc>
      </w:tr>
      <w:tr w:rsidR="00632FB6" w:rsidTr="00632FB6" w14:paraId="63ED371F" w14:textId="77777777">
        <w:tc>
          <w:tcPr>
            <w:tcW w:w="3681" w:type="dxa"/>
          </w:tcPr>
          <w:p w:rsidR="00632FB6" w:rsidP="006F06CD" w:rsidRDefault="00632FB6" w14:paraId="21B7F87A" w14:textId="4E034B7A">
            <w:pPr>
              <w:rPr>
                <w:lang w:val="en-US"/>
              </w:rPr>
            </w:pPr>
            <w:r>
              <w:rPr>
                <w:lang w:val="en-US"/>
              </w:rPr>
              <w:t>ULeave</w:t>
            </w:r>
          </w:p>
        </w:tc>
        <w:tc>
          <w:tcPr>
            <w:tcW w:w="5669" w:type="dxa"/>
          </w:tcPr>
          <w:p w:rsidR="00632FB6" w:rsidP="006F06CD" w:rsidRDefault="00C80A48" w14:paraId="29C41F30" w14:textId="3709BD68">
            <w:pPr>
              <w:rPr>
                <w:lang w:val="en-US"/>
              </w:rPr>
            </w:pPr>
            <w:r>
              <w:rPr>
                <w:lang w:val="en-US"/>
              </w:rPr>
              <w:t>Thời gian xin nghỉ phép không lương</w:t>
            </w:r>
            <w:r w:rsidR="00F23505">
              <w:rPr>
                <w:lang w:val="en-US"/>
              </w:rPr>
              <w:t>.</w:t>
            </w:r>
          </w:p>
        </w:tc>
      </w:tr>
      <w:tr w:rsidR="00632FB6" w:rsidTr="00632FB6" w14:paraId="0C5F6C56" w14:textId="77777777">
        <w:tc>
          <w:tcPr>
            <w:tcW w:w="3681" w:type="dxa"/>
          </w:tcPr>
          <w:p w:rsidR="00632FB6" w:rsidP="006F06CD" w:rsidRDefault="00632FB6" w14:paraId="1E68936E" w14:textId="5A3A1459">
            <w:pPr>
              <w:rPr>
                <w:lang w:val="en-US"/>
              </w:rPr>
            </w:pPr>
            <w:r>
              <w:rPr>
                <w:lang w:val="en-US"/>
              </w:rPr>
              <w:t>Note</w:t>
            </w:r>
          </w:p>
        </w:tc>
        <w:tc>
          <w:tcPr>
            <w:tcW w:w="5669" w:type="dxa"/>
          </w:tcPr>
          <w:p w:rsidR="00632FB6" w:rsidP="006F06CD" w:rsidRDefault="00323917" w14:paraId="2CEC9D68" w14:textId="4ECC2480">
            <w:pPr>
              <w:rPr>
                <w:lang w:val="en-US"/>
              </w:rPr>
            </w:pPr>
            <w:r>
              <w:rPr>
                <w:lang w:val="en-US"/>
              </w:rPr>
              <w:t>Hiển thị note hệ thống khi có Request</w:t>
            </w:r>
          </w:p>
        </w:tc>
      </w:tr>
      <w:tr w:rsidR="00632FB6" w:rsidTr="00632FB6" w14:paraId="6C706D73" w14:textId="77777777">
        <w:tc>
          <w:tcPr>
            <w:tcW w:w="3681" w:type="dxa"/>
          </w:tcPr>
          <w:p w:rsidR="00632FB6" w:rsidP="006F06CD" w:rsidRDefault="00632FB6" w14:paraId="43CBD2A5" w14:textId="6778A196">
            <w:pPr>
              <w:rPr>
                <w:lang w:val="en-US"/>
              </w:rPr>
            </w:pPr>
            <w:r>
              <w:rPr>
                <w:lang w:val="en-US"/>
              </w:rPr>
              <w:t>Action ( Forget|Late/Early|Leave)</w:t>
            </w:r>
          </w:p>
        </w:tc>
        <w:tc>
          <w:tcPr>
            <w:tcW w:w="5669" w:type="dxa"/>
          </w:tcPr>
          <w:p w:rsidR="00632FB6" w:rsidP="006F06CD" w:rsidRDefault="00632FB6" w14:paraId="7D5CCEA4" w14:textId="2C887A38">
            <w:pPr>
              <w:rPr>
                <w:lang w:val="en-US"/>
              </w:rPr>
            </w:pPr>
          </w:p>
        </w:tc>
      </w:tr>
    </w:tbl>
    <w:p w:rsidR="00CD0E49" w:rsidP="006F06CD" w:rsidRDefault="00CD0E49" w14:paraId="389C9E67" w14:textId="22535507">
      <w:pPr>
        <w:rPr>
          <w:b/>
          <w:bCs/>
          <w:lang w:val="en-US"/>
        </w:rPr>
      </w:pPr>
    </w:p>
    <w:p w:rsidR="00CD0E49" w:rsidP="006F06CD" w:rsidRDefault="00CD0E49" w14:paraId="71F1B8EB" w14:textId="0E9F64B3">
      <w:pPr>
        <w:rPr>
          <w:b/>
          <w:bCs/>
          <w:lang w:val="en-US"/>
        </w:rPr>
      </w:pPr>
      <w:r>
        <w:rPr>
          <w:b/>
          <w:bCs/>
          <w:lang w:val="en-US"/>
        </w:rPr>
        <w:t>Requests:</w:t>
      </w:r>
    </w:p>
    <w:p w:rsidR="00CD0E49" w:rsidP="006F06CD" w:rsidRDefault="00CD0E49" w14:paraId="1A394686" w14:textId="18765758">
      <w:pPr>
        <w:rPr>
          <w:lang w:val="en-US"/>
        </w:rPr>
      </w:pPr>
      <w:r>
        <w:rPr>
          <w:b/>
          <w:bCs/>
          <w:lang w:val="en-US"/>
        </w:rPr>
        <w:tab/>
      </w:r>
      <w:r>
        <w:rPr>
          <w:lang w:val="en-US"/>
        </w:rPr>
        <w:t>Mỗi member sẽ có tối đa 3 ( - master data) lượt requests/tháng. Không bao gồm các lượt request liên quan tới Leave (ngày nghỉ phép có lương).</w:t>
      </w:r>
      <w:r w:rsidR="001B26A6">
        <w:rPr>
          <w:lang w:val="en-US"/>
        </w:rPr>
        <w:t xml:space="preserve"> Nghĩa là có đối đa 3 lần request Late/Early hoặc Forget Check-in/out trong 1 tháng.</w:t>
      </w:r>
    </w:p>
    <w:p w:rsidR="00CD0E49" w:rsidP="006F06CD" w:rsidRDefault="00CD0E49" w14:paraId="207A74BB" w14:textId="610F4B2E">
      <w:pPr>
        <w:rPr>
          <w:lang w:val="en-US"/>
        </w:rPr>
      </w:pPr>
      <w:r>
        <w:rPr>
          <w:lang w:val="en-US"/>
        </w:rPr>
        <w:lastRenderedPageBreak/>
        <w:tab/>
      </w:r>
      <w:r>
        <w:rPr>
          <w:lang w:val="en-US"/>
        </w:rPr>
        <w:t>Trong trường hợp các lệnh bị Reject (từ admin hoặc manager).  Chỉ khi Request ở trạng thái “Reject” thì request này mới không tính vào số lượt Request/Tháng của member.</w:t>
      </w:r>
    </w:p>
    <w:p w:rsidRPr="00CD0E49" w:rsidR="00D73FB9" w:rsidP="006F06CD" w:rsidRDefault="00D73FB9" w14:paraId="22C41AED" w14:textId="74D35518">
      <w:pPr>
        <w:rPr>
          <w:lang w:val="en-US"/>
        </w:rPr>
      </w:pPr>
      <w:r>
        <w:rPr>
          <w:lang w:val="en-US"/>
        </w:rPr>
        <w:tab/>
      </w:r>
      <w:r>
        <w:rPr>
          <w:lang w:val="en-US"/>
        </w:rPr>
        <w:t>Trong trường hợp hệ thống bị lỗi (máy vân tay hỏng) hoặc một số sự kiện của công ty mà nhân viên được checkout sớm, Khi tạo request member cần tạo với yêu cầu + “not counted as error”</w:t>
      </w:r>
      <w:r w:rsidR="00505014">
        <w:rPr>
          <w:lang w:val="en-US"/>
        </w:rPr>
        <w:t xml:space="preserve"> </w:t>
      </w:r>
      <w:r w:rsidRPr="00505014" w:rsidR="00505014">
        <w:rPr>
          <w:rFonts w:ascii="Wingdings" w:hAnsi="Wingdings" w:eastAsia="Wingdings" w:cs="Wingdings"/>
          <w:lang w:val="en-US"/>
        </w:rPr>
        <w:t>è</w:t>
      </w:r>
      <w:r>
        <w:rPr>
          <w:lang w:val="en-US"/>
        </w:rPr>
        <w:t xml:space="preserve"> các Requests sẽ không được tính vào quota Requests trong tháng.</w:t>
      </w:r>
    </w:p>
    <w:p w:rsidRPr="00FA4D4C" w:rsidR="00FA4D4C" w:rsidP="006F06CD" w:rsidRDefault="00FA4D4C" w14:paraId="4F4AFF05" w14:textId="17DA9BED">
      <w:pPr>
        <w:rPr>
          <w:b/>
          <w:bCs/>
          <w:lang w:val="en-US"/>
        </w:rPr>
      </w:pPr>
      <w:r w:rsidRPr="00FA4D4C">
        <w:rPr>
          <w:b/>
          <w:bCs/>
          <w:lang w:val="en-US"/>
        </w:rPr>
        <w:t>Holidays( ngày nghỉ):</w:t>
      </w:r>
    </w:p>
    <w:p w:rsidR="00FA4D4C" w:rsidP="006F06CD" w:rsidRDefault="00703319" w14:paraId="56F00588" w14:textId="44C842CC">
      <w:pPr>
        <w:rPr>
          <w:lang w:val="en-US"/>
        </w:rPr>
      </w:pPr>
      <w:r>
        <w:rPr>
          <w:lang w:val="en-US"/>
        </w:rPr>
        <w:tab/>
      </w:r>
      <w:r>
        <w:rPr>
          <w:lang w:val="en-US"/>
        </w:rPr>
        <w:t>Những ngày nghỉ có lương, trong trường hợp công ty có event. Hệ thống tự động fill dữ liệu work-time là 08:00.</w:t>
      </w:r>
    </w:p>
    <w:p w:rsidR="00703319" w:rsidP="006F06CD" w:rsidRDefault="00703319" w14:paraId="51B77190" w14:textId="4641EEBA">
      <w:pPr>
        <w:rPr>
          <w:lang w:val="en-US"/>
        </w:rPr>
      </w:pPr>
      <w:r>
        <w:rPr>
          <w:lang w:val="en-US"/>
        </w:rPr>
        <w:tab/>
      </w:r>
      <w:r>
        <w:rPr>
          <w:lang w:val="en-US"/>
        </w:rPr>
        <w:t xml:space="preserve">Với các ngày thứ 7, chủ nhật và ngày nghỉ lễ. </w:t>
      </w:r>
      <w:r w:rsidR="00D66AAA">
        <w:rPr>
          <w:lang w:val="en-US"/>
        </w:rPr>
        <w:t>Row dữ liệu s</w:t>
      </w:r>
      <w:r>
        <w:rPr>
          <w:lang w:val="en-US"/>
        </w:rPr>
        <w:t>ẽ được highlight vàng.</w:t>
      </w:r>
    </w:p>
    <w:p w:rsidR="00FA4D4C" w:rsidP="006F06CD" w:rsidRDefault="00FA4D4C" w14:paraId="1A0650E9" w14:textId="43AAFEE6">
      <w:pPr>
        <w:rPr>
          <w:b/>
          <w:bCs/>
          <w:lang w:val="en-US"/>
        </w:rPr>
      </w:pPr>
      <w:r w:rsidRPr="00FA4D4C">
        <w:rPr>
          <w:b/>
          <w:bCs/>
          <w:lang w:val="en-US"/>
        </w:rPr>
        <w:t>Manager/Admin:</w:t>
      </w:r>
    </w:p>
    <w:p w:rsidR="00CD0E49" w:rsidP="006F06CD" w:rsidRDefault="00CD0E49" w14:paraId="12018843" w14:textId="5D2B3194">
      <w:pPr>
        <w:rPr>
          <w:lang w:val="en-US"/>
        </w:rPr>
      </w:pPr>
      <w:r>
        <w:rPr>
          <w:lang w:val="en-US"/>
        </w:rPr>
        <w:tab/>
      </w:r>
      <w:r>
        <w:rPr>
          <w:lang w:val="en-US"/>
        </w:rPr>
        <w:t>Quy trình khi có Request</w:t>
      </w:r>
      <w:r w:rsidR="00A06D41">
        <w:rPr>
          <w:lang w:val="en-US"/>
        </w:rPr>
        <w:t>:</w:t>
      </w:r>
    </w:p>
    <w:p w:rsidR="00CD0E49" w:rsidP="006F06CD" w:rsidRDefault="00CD0E49" w14:paraId="352F5715" w14:textId="12183E4F">
      <w:pPr>
        <w:rPr>
          <w:lang w:val="en-US"/>
        </w:rPr>
      </w:pPr>
      <w:r>
        <w:rPr>
          <w:lang w:val="en-US"/>
        </w:rPr>
        <w:t xml:space="preserve">Member tạo Request </w:t>
      </w:r>
      <w:r w:rsidRPr="00CD0E49">
        <w:rPr>
          <w:rFonts w:ascii="Wingdings" w:hAnsi="Wingdings" w:eastAsia="Wingdings" w:cs="Wingdings"/>
          <w:lang w:val="en-US"/>
        </w:rPr>
        <w:t>è</w:t>
      </w:r>
      <w:r>
        <w:rPr>
          <w:lang w:val="en-US"/>
        </w:rPr>
        <w:t xml:space="preserve"> Manager duyệt (trạng thái là: confirmed</w:t>
      </w:r>
      <w:r w:rsidR="00904A25">
        <w:rPr>
          <w:lang w:val="en-US"/>
        </w:rPr>
        <w:t xml:space="preserve"> hoặc </w:t>
      </w:r>
      <w:r w:rsidR="00C145B5">
        <w:rPr>
          <w:lang w:val="en-US"/>
        </w:rPr>
        <w:t>r</w:t>
      </w:r>
      <w:r w:rsidR="00904A25">
        <w:rPr>
          <w:lang w:val="en-US"/>
        </w:rPr>
        <w:t>eject</w:t>
      </w:r>
      <w:r>
        <w:rPr>
          <w:lang w:val="en-US"/>
        </w:rPr>
        <w:t xml:space="preserve">) </w:t>
      </w:r>
      <w:r w:rsidRPr="00CD0E49">
        <w:rPr>
          <w:rFonts w:ascii="Wingdings" w:hAnsi="Wingdings" w:eastAsia="Wingdings" w:cs="Wingdings"/>
          <w:lang w:val="en-US"/>
        </w:rPr>
        <w:t>è</w:t>
      </w:r>
      <w:r>
        <w:rPr>
          <w:lang w:val="en-US"/>
        </w:rPr>
        <w:t xml:space="preserve"> Admin duyệt ( trạng thái là: approved</w:t>
      </w:r>
      <w:r w:rsidR="00744B61">
        <w:rPr>
          <w:lang w:val="en-US"/>
        </w:rPr>
        <w:t xml:space="preserve"> hoặc reject</w:t>
      </w:r>
      <w:r>
        <w:rPr>
          <w:lang w:val="en-US"/>
        </w:rPr>
        <w:t>).</w:t>
      </w:r>
    </w:p>
    <w:p w:rsidRPr="00CD0E49" w:rsidR="00F40056" w:rsidP="006F06CD" w:rsidRDefault="00F40056" w14:paraId="471B1F63" w14:textId="77777777">
      <w:pPr>
        <w:rPr>
          <w:lang w:val="en-US"/>
        </w:rPr>
      </w:pPr>
    </w:p>
    <w:p w:rsidRPr="0030420B" w:rsidR="00190CB7" w:rsidP="0030420B" w:rsidRDefault="0030420B" w14:paraId="7A1D3C72" w14:textId="448BD812">
      <w:pPr>
        <w:pStyle w:val="Heading2"/>
        <w:rPr>
          <w:b/>
          <w:bCs/>
          <w:color w:val="000000" w:themeColor="text1"/>
          <w:sz w:val="28"/>
          <w:szCs w:val="28"/>
          <w:lang w:val="en-US"/>
        </w:rPr>
      </w:pPr>
      <w:r>
        <w:rPr>
          <w:b/>
          <w:bCs/>
          <w:color w:val="000000" w:themeColor="text1"/>
          <w:sz w:val="28"/>
          <w:szCs w:val="28"/>
          <w:lang w:val="en-US"/>
        </w:rPr>
        <w:t xml:space="preserve">3. </w:t>
      </w:r>
      <w:r w:rsidRPr="0030420B" w:rsidR="00190CB7">
        <w:rPr>
          <w:b/>
          <w:bCs/>
          <w:color w:val="000000" w:themeColor="text1"/>
          <w:sz w:val="28"/>
          <w:szCs w:val="28"/>
          <w:lang w:val="en-US"/>
        </w:rPr>
        <w:t>Relipa Loyalty</w:t>
      </w:r>
      <w:r w:rsidRPr="0030420B" w:rsidR="00A06C4C">
        <w:rPr>
          <w:b/>
          <w:bCs/>
          <w:color w:val="000000" w:themeColor="text1"/>
          <w:sz w:val="28"/>
          <w:szCs w:val="28"/>
          <w:lang w:val="en-US"/>
        </w:rPr>
        <w:t xml:space="preserve"> (R-Point)</w:t>
      </w:r>
    </w:p>
    <w:p w:rsidR="00A06C4C" w:rsidP="0030420B" w:rsidRDefault="000F42CE" w14:paraId="6C3EF8EF" w14:textId="4E3ED1C1">
      <w:pPr>
        <w:pStyle w:val="Heading3"/>
        <w:rPr>
          <w:b/>
          <w:bCs/>
          <w:color w:val="000000" w:themeColor="text1"/>
          <w:lang w:val="en-US"/>
        </w:rPr>
      </w:pPr>
      <w:r>
        <w:rPr>
          <w:b/>
          <w:bCs/>
          <w:color w:val="000000" w:themeColor="text1"/>
          <w:lang w:val="en-US"/>
        </w:rPr>
        <w:t xml:space="preserve">a. </w:t>
      </w:r>
      <w:r w:rsidRPr="0030420B" w:rsidR="00A06C4C">
        <w:rPr>
          <w:b/>
          <w:bCs/>
          <w:color w:val="000000" w:themeColor="text1"/>
          <w:lang w:val="en-US"/>
        </w:rPr>
        <w:t>Introduction</w:t>
      </w:r>
    </w:p>
    <w:p w:rsidRPr="00BA1AAF" w:rsidR="00BA1AAF" w:rsidP="00517348" w:rsidRDefault="00124978" w14:paraId="0C11D22A" w14:textId="5F7BB345">
      <w:pPr>
        <w:rPr>
          <w:lang w:val="en-US"/>
        </w:rPr>
      </w:pPr>
      <w:r>
        <w:rPr>
          <w:lang w:val="en-US"/>
        </w:rPr>
        <w:t>Relipa Loyalty là chức năng tích điểm của member. Thống kê point cuối cùng, point tích luỹ của tháng. Lịch sử cộng/trừ point của member.</w:t>
      </w:r>
      <w:r w:rsidR="00BA1AAF">
        <w:rPr>
          <w:lang w:val="en-US"/>
        </w:rPr>
        <w:t xml:space="preserve"> </w:t>
      </w:r>
    </w:p>
    <w:p w:rsidR="00A06C4C" w:rsidP="0030420B" w:rsidRDefault="000F42CE" w14:paraId="12A55873" w14:textId="27993D74">
      <w:pPr>
        <w:pStyle w:val="Heading3"/>
        <w:rPr>
          <w:b/>
          <w:bCs/>
          <w:color w:val="000000" w:themeColor="text1"/>
          <w:lang w:val="en-US"/>
        </w:rPr>
      </w:pPr>
      <w:r>
        <w:rPr>
          <w:b/>
          <w:bCs/>
          <w:color w:val="000000" w:themeColor="text1"/>
          <w:lang w:val="en-US"/>
        </w:rPr>
        <w:t xml:space="preserve">b. </w:t>
      </w:r>
      <w:r w:rsidRPr="0030420B" w:rsidR="00A06C4C">
        <w:rPr>
          <w:b/>
          <w:bCs/>
          <w:color w:val="000000" w:themeColor="text1"/>
          <w:lang w:val="en-US"/>
        </w:rPr>
        <w:t>Overall Description</w:t>
      </w:r>
    </w:p>
    <w:p w:rsidR="00391E5A" w:rsidP="00517348" w:rsidRDefault="00517348" w14:paraId="01C3B5E2" w14:textId="77777777">
      <w:pPr>
        <w:rPr>
          <w:lang w:val="en-US"/>
        </w:rPr>
      </w:pPr>
      <w:r>
        <w:rPr>
          <w:lang w:val="en-US"/>
        </w:rPr>
        <w:t>Việc tính toán R-Point được tính toán trong hệ thống admin</w:t>
      </w:r>
      <w:r w:rsidR="00391E5A">
        <w:rPr>
          <w:lang w:val="en-US"/>
        </w:rPr>
        <w:t>:</w:t>
      </w:r>
    </w:p>
    <w:p w:rsidR="00517348" w:rsidP="00517348" w:rsidRDefault="00391E5A" w14:paraId="3CD74762" w14:textId="04F5A32F">
      <w:pPr>
        <w:rPr>
          <w:lang w:val="en-US"/>
        </w:rPr>
      </w:pPr>
      <w:r>
        <w:rPr>
          <w:lang w:val="en-US"/>
        </w:rPr>
        <w:t>- S</w:t>
      </w:r>
      <w:r w:rsidR="00517348">
        <w:rPr>
          <w:lang w:val="en-US"/>
        </w:rPr>
        <w:t>ử dụng export/import excel để cập nhật điểm trong từng tháng của member.</w:t>
      </w:r>
    </w:p>
    <w:p w:rsidR="00391E5A" w:rsidP="00517348" w:rsidRDefault="00391E5A" w14:paraId="5E81E391" w14:textId="2C3B9D7E">
      <w:pPr>
        <w:rPr>
          <w:lang w:val="en-US"/>
        </w:rPr>
      </w:pPr>
      <w:r>
        <w:rPr>
          <w:lang w:val="en-US"/>
        </w:rPr>
        <w:t>- Cập nhật cộng/trừ điểm trực tiếp trên hệ thống phía admin.</w:t>
      </w:r>
    </w:p>
    <w:p w:rsidRPr="00517348" w:rsidR="006965D3" w:rsidP="00517348" w:rsidRDefault="006965D3" w14:paraId="0615BACD" w14:textId="6D94DAF4">
      <w:pPr>
        <w:rPr>
          <w:lang w:val="en-US"/>
        </w:rPr>
      </w:pPr>
      <w:r>
        <w:rPr>
          <w:lang w:val="en-US"/>
        </w:rPr>
        <w:t>Front-end chỉ hiển thị số lượng R-Point và lịch sử.</w:t>
      </w:r>
    </w:p>
    <w:p w:rsidRPr="0030420B" w:rsidR="00190CB7" w:rsidP="0030420B" w:rsidRDefault="00170BBA" w14:paraId="5387B815" w14:textId="4CA83F28">
      <w:pPr>
        <w:pStyle w:val="Heading2"/>
        <w:rPr>
          <w:b/>
          <w:bCs/>
          <w:color w:val="000000" w:themeColor="text1"/>
          <w:sz w:val="28"/>
          <w:szCs w:val="28"/>
          <w:lang w:val="en-US"/>
        </w:rPr>
      </w:pPr>
      <w:r>
        <w:rPr>
          <w:b/>
          <w:bCs/>
          <w:color w:val="000000" w:themeColor="text1"/>
          <w:sz w:val="28"/>
          <w:szCs w:val="28"/>
          <w:lang w:val="en-US"/>
        </w:rPr>
        <w:t>4.</w:t>
      </w:r>
      <w:r w:rsidR="007006F6">
        <w:rPr>
          <w:b/>
          <w:bCs/>
          <w:color w:val="000000" w:themeColor="text1"/>
          <w:sz w:val="28"/>
          <w:szCs w:val="28"/>
          <w:lang w:val="en-US"/>
        </w:rPr>
        <w:t xml:space="preserve"> </w:t>
      </w:r>
      <w:r w:rsidRPr="0030420B" w:rsidR="00A06C4C">
        <w:rPr>
          <w:b/>
          <w:bCs/>
          <w:color w:val="000000" w:themeColor="text1"/>
          <w:sz w:val="28"/>
          <w:szCs w:val="28"/>
          <w:lang w:val="en-US"/>
        </w:rPr>
        <w:t>Notice</w:t>
      </w:r>
    </w:p>
    <w:p w:rsidR="00A06C4C" w:rsidP="0030420B" w:rsidRDefault="009463F1" w14:paraId="3B5BBA42" w14:textId="2128D7AE">
      <w:pPr>
        <w:pStyle w:val="Heading3"/>
        <w:rPr>
          <w:b/>
          <w:bCs/>
          <w:color w:val="000000" w:themeColor="text1"/>
          <w:lang w:val="en-US"/>
        </w:rPr>
      </w:pPr>
      <w:r>
        <w:rPr>
          <w:b/>
          <w:bCs/>
          <w:color w:val="000000" w:themeColor="text1"/>
          <w:lang w:val="en-US"/>
        </w:rPr>
        <w:t xml:space="preserve">a. </w:t>
      </w:r>
      <w:r w:rsidRPr="0030420B" w:rsidR="00A06C4C">
        <w:rPr>
          <w:b/>
          <w:bCs/>
          <w:color w:val="000000" w:themeColor="text1"/>
          <w:lang w:val="en-US"/>
        </w:rPr>
        <w:t>Introduction</w:t>
      </w:r>
    </w:p>
    <w:p w:rsidRPr="00001F5B" w:rsidR="00001F5B" w:rsidP="00001F5B" w:rsidRDefault="00001F5B" w14:paraId="36E6F7DE" w14:textId="1A5AD915">
      <w:pPr>
        <w:rPr>
          <w:lang w:val="en-US"/>
        </w:rPr>
      </w:pPr>
      <w:r>
        <w:rPr>
          <w:lang w:val="en-US"/>
        </w:rPr>
        <w:t>Chức năng gửi thông báo trên Relipa Portal, tránh bị “trôi” thông báo chính thức/quan trọng trên các hệ thống chat như Teams.</w:t>
      </w:r>
    </w:p>
    <w:p w:rsidR="00D02BA5" w:rsidP="0030420B" w:rsidRDefault="009463F1" w14:paraId="02B8D756" w14:textId="04ADE752">
      <w:pPr>
        <w:pStyle w:val="Heading3"/>
        <w:rPr>
          <w:b/>
          <w:bCs/>
          <w:color w:val="000000" w:themeColor="text1"/>
          <w:lang w:val="en-US"/>
        </w:rPr>
      </w:pPr>
      <w:r>
        <w:rPr>
          <w:b/>
          <w:bCs/>
          <w:color w:val="000000" w:themeColor="text1"/>
          <w:lang w:val="en-US"/>
        </w:rPr>
        <w:t xml:space="preserve">b. </w:t>
      </w:r>
      <w:r w:rsidRPr="0030420B" w:rsidR="00A06C4C">
        <w:rPr>
          <w:b/>
          <w:bCs/>
          <w:color w:val="000000" w:themeColor="text1"/>
          <w:lang w:val="en-US"/>
        </w:rPr>
        <w:t>Overall Description</w:t>
      </w:r>
      <w:r w:rsidRPr="0030420B" w:rsidR="00B20E57">
        <w:rPr>
          <w:b/>
          <w:bCs/>
          <w:color w:val="000000" w:themeColor="text1"/>
          <w:lang w:val="en-US"/>
        </w:rPr>
        <w:tab/>
      </w:r>
    </w:p>
    <w:p w:rsidR="006B6E37" w:rsidP="006B6E37" w:rsidRDefault="006B6E37" w14:paraId="1E8FD5AF" w14:textId="696598D9">
      <w:pPr>
        <w:rPr>
          <w:lang w:val="en-US"/>
        </w:rPr>
      </w:pPr>
      <w:r>
        <w:rPr>
          <w:lang w:val="en-US"/>
        </w:rPr>
        <w:t>Chức năng tạo Notice chỉ sử dụng trong admin. Có những tuỳ chọn đặt lịch đưa thông báo, gửi tới từng đối tượng phòng ban hoặc gửi toàn công ty.</w:t>
      </w:r>
    </w:p>
    <w:p w:rsidRPr="006B6E37" w:rsidR="00FC6884" w:rsidP="006B6E37" w:rsidRDefault="00FC6884" w14:paraId="79A5BC35" w14:textId="048FDD11">
      <w:pPr>
        <w:rPr>
          <w:lang w:val="en-US"/>
        </w:rPr>
      </w:pPr>
      <w:r>
        <w:rPr>
          <w:lang w:val="en-US"/>
        </w:rPr>
        <w:t xml:space="preserve">Chỉ những member </w:t>
      </w:r>
      <w:r w:rsidR="00B77091">
        <w:rPr>
          <w:lang w:val="en-US"/>
        </w:rPr>
        <w:t>thuộc đối tượng mới hiển thị thông báo.</w:t>
      </w:r>
    </w:p>
    <w:p w:rsidRPr="00190CB7" w:rsidR="00D02BA5" w:rsidRDefault="00D02BA5" w14:paraId="6DF98EF8" w14:textId="628BE38D">
      <w:pPr>
        <w:rPr>
          <w:lang w:val="en-US"/>
        </w:rPr>
      </w:pPr>
      <w:r>
        <w:rPr>
          <w:lang w:val="en-US"/>
        </w:rPr>
        <w:tab/>
      </w:r>
      <w:r>
        <w:rPr>
          <w:lang w:val="en-US"/>
        </w:rPr>
        <w:tab/>
      </w:r>
    </w:p>
    <w:sectPr w:rsidRPr="00190CB7" w:rsidR="00D02BA5">
      <w:footerReference w:type="even" r:id="rId7"/>
      <w:footerReference w:type="default" r:id="rId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60C" w:rsidP="00301A96" w:rsidRDefault="00E4560C" w14:paraId="7F3A99D2" w14:textId="77777777">
      <w:r>
        <w:separator/>
      </w:r>
    </w:p>
  </w:endnote>
  <w:endnote w:type="continuationSeparator" w:id="0">
    <w:p w:rsidR="00E4560C" w:rsidP="00301A96" w:rsidRDefault="00E4560C" w14:paraId="654BE2C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7307029"/>
      <w:docPartObj>
        <w:docPartGallery w:val="Page Numbers (Bottom of Page)"/>
        <w:docPartUnique/>
      </w:docPartObj>
    </w:sdtPr>
    <w:sdtContent>
      <w:p w:rsidR="00301A96" w:rsidP="001A2D15" w:rsidRDefault="00301A96" w14:paraId="27F8174A" w14:textId="33D84E8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01A96" w:rsidP="00301A96" w:rsidRDefault="00301A96" w14:paraId="4336CA3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0839104"/>
      <w:docPartObj>
        <w:docPartGallery w:val="Page Numbers (Bottom of Page)"/>
        <w:docPartUnique/>
      </w:docPartObj>
    </w:sdtPr>
    <w:sdtContent>
      <w:p w:rsidR="00301A96" w:rsidP="001A2D15" w:rsidRDefault="00301A96" w14:paraId="31119DAD" w14:textId="2C7A41B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01A96" w:rsidP="00301A96" w:rsidRDefault="00301A96" w14:paraId="6D74B35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60C" w:rsidP="00301A96" w:rsidRDefault="00E4560C" w14:paraId="58CAF2CB" w14:textId="77777777">
      <w:r>
        <w:separator/>
      </w:r>
    </w:p>
  </w:footnote>
  <w:footnote w:type="continuationSeparator" w:id="0">
    <w:p w:rsidR="00E4560C" w:rsidP="00301A96" w:rsidRDefault="00E4560C" w14:paraId="010434B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80A39"/>
    <w:multiLevelType w:val="hybridMultilevel"/>
    <w:tmpl w:val="37DA19E6"/>
    <w:lvl w:ilvl="0" w:tplc="A9129B20">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B7"/>
    <w:rsid w:val="00001F5B"/>
    <w:rsid w:val="000264BB"/>
    <w:rsid w:val="00082BE7"/>
    <w:rsid w:val="000947B1"/>
    <w:rsid w:val="000962CB"/>
    <w:rsid w:val="000C597D"/>
    <w:rsid w:val="000E05C2"/>
    <w:rsid w:val="000F42CE"/>
    <w:rsid w:val="00124978"/>
    <w:rsid w:val="00134A10"/>
    <w:rsid w:val="0015439A"/>
    <w:rsid w:val="00170BBA"/>
    <w:rsid w:val="00190CB7"/>
    <w:rsid w:val="001A2D15"/>
    <w:rsid w:val="001B26A6"/>
    <w:rsid w:val="0025112C"/>
    <w:rsid w:val="002A5820"/>
    <w:rsid w:val="002A5B3F"/>
    <w:rsid w:val="002F3CBB"/>
    <w:rsid w:val="00301A96"/>
    <w:rsid w:val="0030420B"/>
    <w:rsid w:val="00323917"/>
    <w:rsid w:val="00337E67"/>
    <w:rsid w:val="003500CA"/>
    <w:rsid w:val="0037715C"/>
    <w:rsid w:val="00391E5A"/>
    <w:rsid w:val="003E5531"/>
    <w:rsid w:val="00433FF7"/>
    <w:rsid w:val="00456B51"/>
    <w:rsid w:val="00484CB5"/>
    <w:rsid w:val="004B37F8"/>
    <w:rsid w:val="00505014"/>
    <w:rsid w:val="00517348"/>
    <w:rsid w:val="00530AFC"/>
    <w:rsid w:val="0058331D"/>
    <w:rsid w:val="005C5D21"/>
    <w:rsid w:val="005D62FD"/>
    <w:rsid w:val="005E56AE"/>
    <w:rsid w:val="00603829"/>
    <w:rsid w:val="00604F1C"/>
    <w:rsid w:val="00626FE7"/>
    <w:rsid w:val="00632FB6"/>
    <w:rsid w:val="00636A39"/>
    <w:rsid w:val="006542F8"/>
    <w:rsid w:val="00662EBE"/>
    <w:rsid w:val="006965D3"/>
    <w:rsid w:val="006A291A"/>
    <w:rsid w:val="006B6E37"/>
    <w:rsid w:val="006D68D0"/>
    <w:rsid w:val="006F06CD"/>
    <w:rsid w:val="006F0CB5"/>
    <w:rsid w:val="007006F6"/>
    <w:rsid w:val="00703319"/>
    <w:rsid w:val="0072561A"/>
    <w:rsid w:val="00744B61"/>
    <w:rsid w:val="007A749E"/>
    <w:rsid w:val="00800ED2"/>
    <w:rsid w:val="008045A3"/>
    <w:rsid w:val="008355CD"/>
    <w:rsid w:val="008552EC"/>
    <w:rsid w:val="008B6F72"/>
    <w:rsid w:val="009002BE"/>
    <w:rsid w:val="00903752"/>
    <w:rsid w:val="00904A25"/>
    <w:rsid w:val="00907689"/>
    <w:rsid w:val="00914747"/>
    <w:rsid w:val="00916A2F"/>
    <w:rsid w:val="009463F1"/>
    <w:rsid w:val="009B52DF"/>
    <w:rsid w:val="00A06C4C"/>
    <w:rsid w:val="00A06D41"/>
    <w:rsid w:val="00A33D6A"/>
    <w:rsid w:val="00A37101"/>
    <w:rsid w:val="00A50CEB"/>
    <w:rsid w:val="00AB2073"/>
    <w:rsid w:val="00AD34F8"/>
    <w:rsid w:val="00AE4C3D"/>
    <w:rsid w:val="00AF0210"/>
    <w:rsid w:val="00B15630"/>
    <w:rsid w:val="00B20E57"/>
    <w:rsid w:val="00B64CC7"/>
    <w:rsid w:val="00B77091"/>
    <w:rsid w:val="00BA1AAF"/>
    <w:rsid w:val="00BA4CC5"/>
    <w:rsid w:val="00BB1FAA"/>
    <w:rsid w:val="00BD5E70"/>
    <w:rsid w:val="00BE1DC0"/>
    <w:rsid w:val="00C145B5"/>
    <w:rsid w:val="00C27E1D"/>
    <w:rsid w:val="00C33B51"/>
    <w:rsid w:val="00C80A48"/>
    <w:rsid w:val="00CD0E49"/>
    <w:rsid w:val="00D02BA5"/>
    <w:rsid w:val="00D20531"/>
    <w:rsid w:val="00D22C30"/>
    <w:rsid w:val="00D32106"/>
    <w:rsid w:val="00D5082F"/>
    <w:rsid w:val="00D535A2"/>
    <w:rsid w:val="00D55E4C"/>
    <w:rsid w:val="00D66AAA"/>
    <w:rsid w:val="00D73FB9"/>
    <w:rsid w:val="00DD0238"/>
    <w:rsid w:val="00DE37C6"/>
    <w:rsid w:val="00E05C6C"/>
    <w:rsid w:val="00E1673C"/>
    <w:rsid w:val="00E4560C"/>
    <w:rsid w:val="00E5532D"/>
    <w:rsid w:val="00E70B8E"/>
    <w:rsid w:val="00EC7453"/>
    <w:rsid w:val="00ED63B2"/>
    <w:rsid w:val="00F21FF5"/>
    <w:rsid w:val="00F23505"/>
    <w:rsid w:val="00F3085C"/>
    <w:rsid w:val="00F40056"/>
    <w:rsid w:val="00F42C8E"/>
    <w:rsid w:val="00F47B21"/>
    <w:rsid w:val="00F5447E"/>
    <w:rsid w:val="00F566E9"/>
    <w:rsid w:val="00F62D74"/>
    <w:rsid w:val="00FA4D4C"/>
    <w:rsid w:val="00FC3300"/>
    <w:rsid w:val="00FC4831"/>
    <w:rsid w:val="00FC6884"/>
    <w:rsid w:val="00FD1010"/>
    <w:rsid w:val="13A1A2B1"/>
    <w:rsid w:val="2066FD5C"/>
    <w:rsid w:val="353F702D"/>
    <w:rsid w:val="36975FD4"/>
    <w:rsid w:val="4D5F54F2"/>
    <w:rsid w:val="550C2463"/>
    <w:rsid w:val="6ADB348E"/>
    <w:rsid w:val="6F78680D"/>
    <w:rsid w:val="7D40E8B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44EB652"/>
  <w15:chartTrackingRefBased/>
  <w15:docId w15:val="{852B77C5-FCED-4D45-BFFD-BEE4EED387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5439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20B"/>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20B"/>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0420B"/>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5439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0420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30420B"/>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rsid w:val="0030420B"/>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30420B"/>
    <w:pPr>
      <w:ind w:left="720"/>
      <w:contextualSpacing/>
    </w:pPr>
  </w:style>
  <w:style w:type="table" w:styleId="TableGrid">
    <w:name w:val="Table Grid"/>
    <w:basedOn w:val="TableNormal"/>
    <w:uiPriority w:val="39"/>
    <w:rsid w:val="00484C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301A96"/>
    <w:pPr>
      <w:tabs>
        <w:tab w:val="center" w:pos="4680"/>
        <w:tab w:val="right" w:pos="9360"/>
      </w:tabs>
    </w:pPr>
  </w:style>
  <w:style w:type="character" w:styleId="FooterChar" w:customStyle="1">
    <w:name w:val="Footer Char"/>
    <w:basedOn w:val="DefaultParagraphFont"/>
    <w:link w:val="Footer"/>
    <w:uiPriority w:val="99"/>
    <w:rsid w:val="00301A96"/>
  </w:style>
  <w:style w:type="character" w:styleId="PageNumber">
    <w:name w:val="page number"/>
    <w:basedOn w:val="DefaultParagraphFont"/>
    <w:uiPriority w:val="99"/>
    <w:semiHidden/>
    <w:unhideWhenUsed/>
    <w:rsid w:val="0030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a1018a52ac154a2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b0e846-cdbb-424c-91d8-99140efab721}"/>
      </w:docPartPr>
      <w:docPartBody>
        <w:p w14:paraId="747378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8A4F90D5B64A4E9760D7D902A32851" ma:contentTypeVersion="13" ma:contentTypeDescription="Create a new document." ma:contentTypeScope="" ma:versionID="9196abc14f6c960f649449bb77258eda">
  <xsd:schema xmlns:xsd="http://www.w3.org/2001/XMLSchema" xmlns:xs="http://www.w3.org/2001/XMLSchema" xmlns:p="http://schemas.microsoft.com/office/2006/metadata/properties" xmlns:ns2="372e23d2-bf12-47a4-a201-07a9cbad2dfc" xmlns:ns3="e914430e-7a64-4d1b-92ad-029f65f05e5c" targetNamespace="http://schemas.microsoft.com/office/2006/metadata/properties" ma:root="true" ma:fieldsID="d5c518373a9be1575884d8b8ac95bbe6" ns2:_="" ns3:_="">
    <xsd:import namespace="372e23d2-bf12-47a4-a201-07a9cbad2dfc"/>
    <xsd:import namespace="e914430e-7a64-4d1b-92ad-029f65f05e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e23d2-bf12-47a4-a201-07a9cbad2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14430e-7a64-4d1b-92ad-029f65f05e5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B00048-AD43-4D50-A679-9B4896F2C87B}"/>
</file>

<file path=customXml/itemProps2.xml><?xml version="1.0" encoding="utf-8"?>
<ds:datastoreItem xmlns:ds="http://schemas.openxmlformats.org/officeDocument/2006/customXml" ds:itemID="{97D97744-87A2-4F9F-92AB-750708E45C03}"/>
</file>

<file path=customXml/itemProps3.xml><?xml version="1.0" encoding="utf-8"?>
<ds:datastoreItem xmlns:ds="http://schemas.openxmlformats.org/officeDocument/2006/customXml" ds:itemID="{5CEDAF52-DA0C-4ED9-A513-4046FD9FAF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Vũ Văn Vịnh</dc:creator>
  <keywords/>
  <dc:description/>
  <lastModifiedBy>buinghia2803</lastModifiedBy>
  <revision>116</revision>
  <dcterms:created xsi:type="dcterms:W3CDTF">2022-02-20T02:34:00.0000000Z</dcterms:created>
  <dcterms:modified xsi:type="dcterms:W3CDTF">2022-02-22T14:13:42.9598443Z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0x0101001D8A4F90D5B64A4E9760D7D902A32851</vt:lpwstr>
  </property>
</Properties>
</file>