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C03A5E" w14:textId="209DFF15" w:rsidR="001E48FA" w:rsidRPr="009A5ABE" w:rsidRDefault="00AC2E7B" w:rsidP="00FB7219">
      <w:pPr>
        <w:rPr>
          <w:rFonts w:cstheme="minorHAnsi"/>
          <w:b/>
          <w:bCs/>
          <w:spacing w:val="-1"/>
          <w:sz w:val="24"/>
          <w:szCs w:val="24"/>
        </w:rPr>
      </w:pPr>
      <w:r w:rsidRPr="009A5ABE">
        <w:rPr>
          <w:rFonts w:cstheme="minorHAnsi"/>
          <w:b/>
          <w:bCs/>
          <w:spacing w:val="-1"/>
          <w:sz w:val="24"/>
          <w:szCs w:val="24"/>
        </w:rPr>
        <w:t xml:space="preserve">Eligibility criteria for rotation to </w:t>
      </w:r>
      <w:r w:rsidR="001E48FA" w:rsidRPr="009A5ABE">
        <w:rPr>
          <w:rFonts w:cstheme="minorHAnsi"/>
          <w:b/>
          <w:bCs/>
          <w:spacing w:val="-1"/>
          <w:sz w:val="24"/>
          <w:szCs w:val="24"/>
        </w:rPr>
        <w:t>A</w:t>
      </w:r>
      <w:r w:rsidRPr="009A5ABE">
        <w:rPr>
          <w:rFonts w:cstheme="minorHAnsi"/>
          <w:b/>
          <w:bCs/>
          <w:spacing w:val="-1"/>
          <w:sz w:val="24"/>
          <w:szCs w:val="24"/>
        </w:rPr>
        <w:t>ccess/NGN TAC</w:t>
      </w:r>
    </w:p>
    <w:p w14:paraId="709746CE" w14:textId="3F2A3BB2" w:rsidR="001E48FA" w:rsidRPr="009A5ABE" w:rsidRDefault="001E48FA" w:rsidP="00554B5F">
      <w:pPr>
        <w:spacing w:after="0" w:line="360" w:lineRule="auto"/>
        <w:rPr>
          <w:rFonts w:cstheme="minorHAnsi"/>
          <w:b/>
          <w:bCs/>
          <w:color w:val="000000"/>
          <w:u w:val="single"/>
        </w:rPr>
      </w:pPr>
      <w:r w:rsidRPr="009A5ABE">
        <w:rPr>
          <w:rFonts w:cstheme="minorHAnsi"/>
          <w:b/>
          <w:bCs/>
          <w:color w:val="000000"/>
          <w:u w:val="single"/>
        </w:rPr>
        <w:t>Network Support Engineer</w:t>
      </w:r>
    </w:p>
    <w:p w14:paraId="76843B5A" w14:textId="371ECEE9" w:rsidR="001E48FA" w:rsidRPr="00BB645F" w:rsidRDefault="008F0D96" w:rsidP="00554B5F">
      <w:pPr>
        <w:pStyle w:val="ListParagraph"/>
        <w:numPr>
          <w:ilvl w:val="0"/>
          <w:numId w:val="9"/>
        </w:numPr>
        <w:spacing w:after="0" w:line="360" w:lineRule="auto"/>
        <w:rPr>
          <w:rFonts w:eastAsia="Times New Roman" w:cstheme="minorHAnsi"/>
          <w:color w:val="000000"/>
        </w:rPr>
      </w:pPr>
      <w:r w:rsidRPr="00BB645F">
        <w:rPr>
          <w:rFonts w:eastAsia="Times New Roman" w:cstheme="minorHAnsi"/>
          <w:color w:val="000000"/>
        </w:rPr>
        <w:t>Basic understanding</w:t>
      </w:r>
      <w:r w:rsidR="001E48FA" w:rsidRPr="00BB645F">
        <w:rPr>
          <w:rFonts w:eastAsia="Times New Roman" w:cstheme="minorHAnsi"/>
          <w:color w:val="000000"/>
        </w:rPr>
        <w:t xml:space="preserve"> of all Nayatel services</w:t>
      </w:r>
      <w:r w:rsidRPr="00BB645F">
        <w:rPr>
          <w:rFonts w:eastAsia="Times New Roman" w:cstheme="minorHAnsi"/>
          <w:color w:val="000000"/>
        </w:rPr>
        <w:t xml:space="preserve"> </w:t>
      </w:r>
      <w:r w:rsidR="00BB645F" w:rsidRPr="00BB645F">
        <w:rPr>
          <w:rFonts w:eastAsia="Times New Roman" w:cstheme="minorHAnsi"/>
          <w:color w:val="000000"/>
        </w:rPr>
        <w:t>including but not limited to</w:t>
      </w:r>
      <w:r w:rsidR="001E48FA" w:rsidRPr="00BB645F">
        <w:rPr>
          <w:rFonts w:eastAsia="Times New Roman" w:cstheme="minorHAnsi"/>
          <w:color w:val="000000"/>
        </w:rPr>
        <w:t>. </w:t>
      </w:r>
    </w:p>
    <w:p w14:paraId="4D8280D7" w14:textId="129BF56A" w:rsidR="008A359F" w:rsidRPr="008A359F" w:rsidRDefault="008A359F" w:rsidP="00554B5F">
      <w:pPr>
        <w:pStyle w:val="ListParagraph"/>
        <w:numPr>
          <w:ilvl w:val="1"/>
          <w:numId w:val="9"/>
        </w:numPr>
        <w:spacing w:after="0" w:line="360" w:lineRule="auto"/>
        <w:ind w:left="1080"/>
        <w:jc w:val="both"/>
        <w:rPr>
          <w:rFonts w:eastAsia="Times New Roman" w:cstheme="minorHAnsi"/>
          <w:color w:val="000000"/>
        </w:rPr>
      </w:pPr>
      <w:r>
        <w:rPr>
          <w:rFonts w:eastAsia="Times New Roman" w:cstheme="minorHAnsi"/>
          <w:color w:val="000000"/>
        </w:rPr>
        <w:t xml:space="preserve">Data - </w:t>
      </w:r>
      <w:r w:rsidRPr="008A359F">
        <w:rPr>
          <w:rFonts w:eastAsia="Times New Roman" w:cstheme="minorHAnsi"/>
          <w:color w:val="000000"/>
        </w:rPr>
        <w:t>PPPoE, Premium, L2 &amp; L3 VPNs, CVAS.</w:t>
      </w:r>
    </w:p>
    <w:p w14:paraId="22959AF0" w14:textId="76F0CA7C" w:rsidR="008A359F" w:rsidRPr="008A359F" w:rsidRDefault="008A359F" w:rsidP="00554B5F">
      <w:pPr>
        <w:pStyle w:val="ListParagraph"/>
        <w:numPr>
          <w:ilvl w:val="1"/>
          <w:numId w:val="9"/>
        </w:numPr>
        <w:spacing w:after="0" w:line="360" w:lineRule="auto"/>
        <w:ind w:left="1080"/>
        <w:jc w:val="both"/>
        <w:rPr>
          <w:rFonts w:eastAsia="Times New Roman" w:cstheme="minorHAnsi"/>
          <w:color w:val="000000"/>
        </w:rPr>
      </w:pPr>
      <w:r>
        <w:rPr>
          <w:rFonts w:eastAsia="Times New Roman" w:cstheme="minorHAnsi"/>
          <w:color w:val="000000"/>
        </w:rPr>
        <w:t xml:space="preserve">Video – Basic Cable TV, Digital Video service, </w:t>
      </w:r>
      <w:r w:rsidRPr="008A359F">
        <w:rPr>
          <w:rFonts w:eastAsia="Times New Roman" w:cstheme="minorHAnsi"/>
          <w:color w:val="000000"/>
        </w:rPr>
        <w:t>IPTV, VOD, Nayatel Live.</w:t>
      </w:r>
    </w:p>
    <w:p w14:paraId="6065B311" w14:textId="77777777" w:rsidR="008A359F" w:rsidRPr="008A359F" w:rsidRDefault="008A359F" w:rsidP="00554B5F">
      <w:pPr>
        <w:pStyle w:val="ListParagraph"/>
        <w:numPr>
          <w:ilvl w:val="1"/>
          <w:numId w:val="9"/>
        </w:numPr>
        <w:spacing w:after="0" w:line="360" w:lineRule="auto"/>
        <w:ind w:left="1080"/>
        <w:jc w:val="both"/>
        <w:rPr>
          <w:rFonts w:eastAsia="Times New Roman" w:cstheme="minorHAnsi"/>
          <w:color w:val="000000"/>
        </w:rPr>
      </w:pPr>
      <w:r w:rsidRPr="008A359F">
        <w:rPr>
          <w:rFonts w:eastAsia="Times New Roman" w:cstheme="minorHAnsi"/>
          <w:color w:val="000000"/>
        </w:rPr>
        <w:t>NWatch.</w:t>
      </w:r>
    </w:p>
    <w:p w14:paraId="389370C3" w14:textId="7722E2B9" w:rsidR="008A359F" w:rsidRPr="008A359F" w:rsidRDefault="005D405A" w:rsidP="00554B5F">
      <w:pPr>
        <w:pStyle w:val="ListParagraph"/>
        <w:numPr>
          <w:ilvl w:val="1"/>
          <w:numId w:val="9"/>
        </w:numPr>
        <w:spacing w:after="0" w:line="360" w:lineRule="auto"/>
        <w:ind w:left="1080"/>
        <w:jc w:val="both"/>
        <w:rPr>
          <w:rFonts w:eastAsia="Times New Roman" w:cstheme="minorHAnsi"/>
          <w:color w:val="000000"/>
        </w:rPr>
      </w:pPr>
      <w:r>
        <w:rPr>
          <w:rFonts w:eastAsia="Times New Roman" w:cstheme="minorHAnsi"/>
          <w:color w:val="000000"/>
        </w:rPr>
        <w:t xml:space="preserve">Voice - </w:t>
      </w:r>
      <w:r w:rsidR="008A359F" w:rsidRPr="008A359F">
        <w:rPr>
          <w:rFonts w:eastAsia="Times New Roman" w:cstheme="minorHAnsi"/>
          <w:color w:val="000000"/>
        </w:rPr>
        <w:t xml:space="preserve">POTS, SIP POTS, HOSTEX, </w:t>
      </w:r>
      <w:proofErr w:type="spellStart"/>
      <w:r w:rsidR="008A359F" w:rsidRPr="008A359F">
        <w:rPr>
          <w:rFonts w:eastAsia="Times New Roman" w:cstheme="minorHAnsi"/>
          <w:color w:val="000000"/>
        </w:rPr>
        <w:t>PhoneAPP</w:t>
      </w:r>
      <w:proofErr w:type="spellEnd"/>
      <w:r w:rsidR="008A359F" w:rsidRPr="008A359F">
        <w:rPr>
          <w:rFonts w:eastAsia="Times New Roman" w:cstheme="minorHAnsi"/>
          <w:color w:val="000000"/>
        </w:rPr>
        <w:t>, Cloud PBX.</w:t>
      </w:r>
    </w:p>
    <w:p w14:paraId="08E268E0" w14:textId="5BE3A932" w:rsidR="001E48FA" w:rsidRPr="009A5ABE" w:rsidRDefault="001E48FA" w:rsidP="00554B5F">
      <w:pPr>
        <w:pStyle w:val="ListParagraph"/>
        <w:numPr>
          <w:ilvl w:val="0"/>
          <w:numId w:val="9"/>
        </w:numPr>
        <w:spacing w:after="0" w:line="360" w:lineRule="auto"/>
        <w:jc w:val="both"/>
        <w:rPr>
          <w:rFonts w:eastAsia="Times New Roman" w:cstheme="minorHAnsi"/>
          <w:color w:val="000000"/>
        </w:rPr>
      </w:pPr>
      <w:r w:rsidRPr="009A5ABE">
        <w:rPr>
          <w:rFonts w:eastAsia="Times New Roman" w:cstheme="minorHAnsi"/>
          <w:color w:val="000000"/>
        </w:rPr>
        <w:t>Introductory knowledge of all the VAS services of Nayatel.</w:t>
      </w:r>
      <w:r w:rsidR="00927C35" w:rsidRPr="009A5ABE">
        <w:rPr>
          <w:rFonts w:eastAsia="Times New Roman" w:cstheme="minorHAnsi"/>
          <w:color w:val="000000"/>
        </w:rPr>
        <w:t xml:space="preserve"> </w:t>
      </w:r>
    </w:p>
    <w:p w14:paraId="70DE18E9" w14:textId="32D371B4" w:rsidR="001E48FA" w:rsidRPr="009A5ABE" w:rsidRDefault="00927C35" w:rsidP="00554B5F">
      <w:pPr>
        <w:pStyle w:val="ListParagraph"/>
        <w:numPr>
          <w:ilvl w:val="0"/>
          <w:numId w:val="9"/>
        </w:numPr>
        <w:spacing w:after="0" w:line="360" w:lineRule="auto"/>
        <w:jc w:val="both"/>
        <w:rPr>
          <w:rFonts w:eastAsia="Times New Roman" w:cstheme="minorHAnsi"/>
          <w:color w:val="000000"/>
        </w:rPr>
      </w:pPr>
      <w:r w:rsidRPr="009A5ABE">
        <w:rPr>
          <w:rFonts w:eastAsia="Times New Roman" w:cstheme="minorHAnsi"/>
          <w:color w:val="000000"/>
        </w:rPr>
        <w:t>Detailed</w:t>
      </w:r>
      <w:r w:rsidR="001E48FA" w:rsidRPr="009A5ABE">
        <w:rPr>
          <w:rFonts w:eastAsia="Times New Roman" w:cstheme="minorHAnsi"/>
          <w:color w:val="000000"/>
        </w:rPr>
        <w:t xml:space="preserve"> understanding of FTTH/PON</w:t>
      </w:r>
      <w:r w:rsidRPr="009A5ABE">
        <w:rPr>
          <w:rFonts w:eastAsia="Times New Roman" w:cstheme="minorHAnsi"/>
          <w:color w:val="000000"/>
        </w:rPr>
        <w:t xml:space="preserve"> network and its elements</w:t>
      </w:r>
      <w:r w:rsidR="001E48FA" w:rsidRPr="009A5ABE">
        <w:rPr>
          <w:rFonts w:eastAsia="Times New Roman" w:cstheme="minorHAnsi"/>
          <w:color w:val="000000"/>
        </w:rPr>
        <w:t>.</w:t>
      </w:r>
    </w:p>
    <w:p w14:paraId="136EA40C" w14:textId="77777777" w:rsidR="001E48FA" w:rsidRPr="009A5ABE" w:rsidRDefault="001E48FA" w:rsidP="00554B5F">
      <w:pPr>
        <w:pStyle w:val="ListParagraph"/>
        <w:numPr>
          <w:ilvl w:val="0"/>
          <w:numId w:val="9"/>
        </w:numPr>
        <w:spacing w:after="0" w:line="360" w:lineRule="auto"/>
        <w:jc w:val="both"/>
        <w:rPr>
          <w:rFonts w:eastAsia="Times New Roman" w:cstheme="minorHAnsi"/>
          <w:color w:val="000000"/>
        </w:rPr>
      </w:pPr>
      <w:r w:rsidRPr="009A5ABE">
        <w:rPr>
          <w:rFonts w:eastAsia="Times New Roman" w:cstheme="minorHAnsi"/>
          <w:color w:val="000000"/>
        </w:rPr>
        <w:t>PPPoE troubleshooting, departments involved and their responsibilities.</w:t>
      </w:r>
    </w:p>
    <w:p w14:paraId="16982E83" w14:textId="5C2CC269" w:rsidR="001E48FA" w:rsidRPr="009A5ABE" w:rsidRDefault="0073221D" w:rsidP="00554B5F">
      <w:pPr>
        <w:pStyle w:val="ListParagraph"/>
        <w:numPr>
          <w:ilvl w:val="0"/>
          <w:numId w:val="9"/>
        </w:numPr>
        <w:spacing w:after="0" w:line="360" w:lineRule="auto"/>
        <w:jc w:val="both"/>
        <w:rPr>
          <w:rFonts w:eastAsia="Times New Roman" w:cstheme="minorHAnsi"/>
          <w:color w:val="000000"/>
        </w:rPr>
      </w:pPr>
      <w:r w:rsidRPr="009A5ABE">
        <w:rPr>
          <w:rFonts w:eastAsia="Times New Roman" w:cstheme="minorHAnsi"/>
          <w:color w:val="000000"/>
        </w:rPr>
        <w:t>Thorough</w:t>
      </w:r>
      <w:r w:rsidR="00F42470" w:rsidRPr="009A5ABE">
        <w:rPr>
          <w:rFonts w:eastAsia="Times New Roman" w:cstheme="minorHAnsi"/>
          <w:color w:val="000000"/>
        </w:rPr>
        <w:t xml:space="preserve"> understanding of </w:t>
      </w:r>
      <w:r w:rsidRPr="009A5ABE">
        <w:rPr>
          <w:rFonts w:eastAsia="Times New Roman" w:cstheme="minorHAnsi"/>
          <w:color w:val="000000"/>
        </w:rPr>
        <w:t xml:space="preserve">standard </w:t>
      </w:r>
      <w:r w:rsidR="001E48FA" w:rsidRPr="009A5ABE">
        <w:rPr>
          <w:rFonts w:eastAsia="Times New Roman" w:cstheme="minorHAnsi"/>
          <w:color w:val="000000"/>
        </w:rPr>
        <w:t xml:space="preserve">configurations of common routers/APs and </w:t>
      </w:r>
      <w:r w:rsidR="00645377" w:rsidRPr="009A5ABE">
        <w:rPr>
          <w:rFonts w:eastAsia="Times New Roman" w:cstheme="minorHAnsi"/>
          <w:color w:val="000000"/>
        </w:rPr>
        <w:t xml:space="preserve">ability to </w:t>
      </w:r>
      <w:r w:rsidR="001E48FA" w:rsidRPr="009A5ABE">
        <w:rPr>
          <w:rFonts w:eastAsia="Times New Roman" w:cstheme="minorHAnsi"/>
          <w:color w:val="000000"/>
        </w:rPr>
        <w:t xml:space="preserve">guide customers on call. </w:t>
      </w:r>
    </w:p>
    <w:p w14:paraId="673D1C5F" w14:textId="77777777" w:rsidR="001E48FA" w:rsidRPr="009A5ABE" w:rsidRDefault="001E48FA" w:rsidP="00554B5F">
      <w:pPr>
        <w:pStyle w:val="ListParagraph"/>
        <w:numPr>
          <w:ilvl w:val="0"/>
          <w:numId w:val="9"/>
        </w:numPr>
        <w:spacing w:after="0" w:line="360" w:lineRule="auto"/>
        <w:jc w:val="both"/>
        <w:rPr>
          <w:rFonts w:eastAsia="Times New Roman" w:cstheme="minorHAnsi"/>
          <w:color w:val="000000"/>
        </w:rPr>
      </w:pPr>
      <w:r w:rsidRPr="009A5ABE">
        <w:rPr>
          <w:rFonts w:eastAsia="Times New Roman" w:cstheme="minorHAnsi"/>
          <w:color w:val="000000"/>
        </w:rPr>
        <w:t>Introductory knowledge of CPE configurations for provisioning, troubleshooting and customer requirements. </w:t>
      </w:r>
    </w:p>
    <w:p w14:paraId="2E765EFA" w14:textId="74946574" w:rsidR="001E48FA" w:rsidRPr="009A5ABE" w:rsidRDefault="001E48FA" w:rsidP="00554B5F">
      <w:pPr>
        <w:pStyle w:val="ListParagraph"/>
        <w:numPr>
          <w:ilvl w:val="0"/>
          <w:numId w:val="9"/>
        </w:numPr>
        <w:spacing w:after="0" w:line="360" w:lineRule="auto"/>
        <w:jc w:val="both"/>
        <w:rPr>
          <w:rFonts w:eastAsia="Times New Roman" w:cstheme="minorHAnsi"/>
          <w:color w:val="000000"/>
        </w:rPr>
      </w:pPr>
      <w:r w:rsidRPr="009A5ABE">
        <w:rPr>
          <w:rFonts w:eastAsia="Times New Roman" w:cstheme="minorHAnsi"/>
          <w:color w:val="000000"/>
        </w:rPr>
        <w:t xml:space="preserve">Basic overview </w:t>
      </w:r>
      <w:r w:rsidR="00B942E9" w:rsidRPr="009A5ABE">
        <w:rPr>
          <w:rFonts w:eastAsia="Times New Roman" w:cstheme="minorHAnsi"/>
          <w:color w:val="000000"/>
        </w:rPr>
        <w:t xml:space="preserve">(working responsibilities) </w:t>
      </w:r>
      <w:r w:rsidRPr="009A5ABE">
        <w:rPr>
          <w:rFonts w:eastAsia="Times New Roman" w:cstheme="minorHAnsi"/>
          <w:color w:val="000000"/>
        </w:rPr>
        <w:t>of services being configured by Access/NGN TAC</w:t>
      </w:r>
      <w:r w:rsidR="00B942E9" w:rsidRPr="009A5ABE">
        <w:rPr>
          <w:rFonts w:eastAsia="Times New Roman" w:cstheme="minorHAnsi"/>
          <w:color w:val="000000"/>
        </w:rPr>
        <w:t>.</w:t>
      </w:r>
    </w:p>
    <w:p w14:paraId="0E2656F8" w14:textId="0140710D" w:rsidR="001E48FA" w:rsidRPr="009A5ABE" w:rsidRDefault="001E48FA" w:rsidP="00554B5F">
      <w:pPr>
        <w:pStyle w:val="ListParagraph"/>
        <w:numPr>
          <w:ilvl w:val="0"/>
          <w:numId w:val="9"/>
        </w:numPr>
        <w:spacing w:after="0" w:line="360" w:lineRule="auto"/>
        <w:jc w:val="both"/>
        <w:rPr>
          <w:rFonts w:eastAsia="Times New Roman" w:cstheme="minorHAnsi"/>
          <w:color w:val="000000"/>
        </w:rPr>
      </w:pPr>
      <w:r w:rsidRPr="009A5ABE">
        <w:rPr>
          <w:rFonts w:eastAsia="Times New Roman" w:cstheme="minorHAnsi"/>
          <w:color w:val="000000"/>
        </w:rPr>
        <w:t xml:space="preserve">Basic service flow of POTS, SIP POTS, </w:t>
      </w:r>
      <w:proofErr w:type="spellStart"/>
      <w:r w:rsidRPr="009A5ABE">
        <w:rPr>
          <w:rFonts w:eastAsia="Times New Roman" w:cstheme="minorHAnsi"/>
          <w:color w:val="000000"/>
        </w:rPr>
        <w:t>Hostex</w:t>
      </w:r>
      <w:proofErr w:type="spellEnd"/>
      <w:r w:rsidR="00B942E9" w:rsidRPr="009A5ABE">
        <w:rPr>
          <w:rFonts w:eastAsia="Times New Roman" w:cstheme="minorHAnsi"/>
          <w:color w:val="000000"/>
        </w:rPr>
        <w:t>, Cloud PBX</w:t>
      </w:r>
      <w:r w:rsidRPr="009A5ABE">
        <w:rPr>
          <w:rFonts w:eastAsia="Times New Roman" w:cstheme="minorHAnsi"/>
          <w:color w:val="000000"/>
        </w:rPr>
        <w:t xml:space="preserve"> and </w:t>
      </w:r>
      <w:proofErr w:type="spellStart"/>
      <w:r w:rsidRPr="009A5ABE">
        <w:rPr>
          <w:rFonts w:eastAsia="Times New Roman" w:cstheme="minorHAnsi"/>
          <w:color w:val="000000"/>
        </w:rPr>
        <w:t>PhoneApp</w:t>
      </w:r>
      <w:proofErr w:type="spellEnd"/>
      <w:r w:rsidR="00B942E9" w:rsidRPr="009A5ABE">
        <w:rPr>
          <w:rFonts w:eastAsia="Times New Roman" w:cstheme="minorHAnsi"/>
          <w:color w:val="000000"/>
        </w:rPr>
        <w:t>.</w:t>
      </w:r>
    </w:p>
    <w:p w14:paraId="6FE319C5" w14:textId="6862588C" w:rsidR="001E48FA" w:rsidRPr="009A5ABE" w:rsidRDefault="001E48FA" w:rsidP="00554B5F">
      <w:pPr>
        <w:pStyle w:val="ListParagraph"/>
        <w:numPr>
          <w:ilvl w:val="0"/>
          <w:numId w:val="9"/>
        </w:numPr>
        <w:spacing w:after="0" w:line="360" w:lineRule="auto"/>
        <w:jc w:val="both"/>
        <w:rPr>
          <w:rFonts w:eastAsia="Times New Roman" w:cstheme="minorHAnsi"/>
          <w:color w:val="000000"/>
        </w:rPr>
      </w:pPr>
      <w:r w:rsidRPr="009A5ABE">
        <w:rPr>
          <w:rFonts w:eastAsia="Times New Roman" w:cstheme="minorHAnsi"/>
          <w:color w:val="000000"/>
        </w:rPr>
        <w:t>Introductory knowledge of Level-2 tools including AMS, NCE and LMT</w:t>
      </w:r>
      <w:r w:rsidR="00B942E9" w:rsidRPr="009A5ABE">
        <w:rPr>
          <w:rFonts w:eastAsia="Times New Roman" w:cstheme="minorHAnsi"/>
          <w:color w:val="000000"/>
        </w:rPr>
        <w:t>.</w:t>
      </w:r>
    </w:p>
    <w:p w14:paraId="766084D0" w14:textId="64974D8D" w:rsidR="001E48FA" w:rsidRPr="009A5ABE" w:rsidRDefault="00B942E9" w:rsidP="00554B5F">
      <w:pPr>
        <w:pStyle w:val="ListParagraph"/>
        <w:numPr>
          <w:ilvl w:val="0"/>
          <w:numId w:val="9"/>
        </w:numPr>
        <w:spacing w:after="0" w:line="360" w:lineRule="auto"/>
        <w:jc w:val="both"/>
        <w:rPr>
          <w:rFonts w:eastAsia="Times New Roman" w:cstheme="minorHAnsi"/>
          <w:color w:val="000000"/>
        </w:rPr>
      </w:pPr>
      <w:r w:rsidRPr="009A5ABE">
        <w:rPr>
          <w:rFonts w:eastAsia="Times New Roman" w:cstheme="minorHAnsi"/>
          <w:color w:val="000000"/>
        </w:rPr>
        <w:t>User level u</w:t>
      </w:r>
      <w:r w:rsidR="001E48FA" w:rsidRPr="009A5ABE">
        <w:rPr>
          <w:rFonts w:eastAsia="Times New Roman" w:cstheme="minorHAnsi"/>
          <w:color w:val="000000"/>
        </w:rPr>
        <w:t xml:space="preserve">nderstanding of CRM </w:t>
      </w:r>
      <w:r w:rsidRPr="009A5ABE">
        <w:rPr>
          <w:rFonts w:eastAsia="Times New Roman" w:cstheme="minorHAnsi"/>
          <w:color w:val="000000"/>
        </w:rPr>
        <w:t>alarms modules.</w:t>
      </w:r>
    </w:p>
    <w:p w14:paraId="3C64A5C6" w14:textId="5215680E" w:rsidR="001E48FA" w:rsidRPr="00F45029" w:rsidRDefault="00B942E9" w:rsidP="00554B5F">
      <w:pPr>
        <w:pStyle w:val="ListParagraph"/>
        <w:numPr>
          <w:ilvl w:val="0"/>
          <w:numId w:val="9"/>
        </w:numPr>
        <w:spacing w:after="0" w:line="360" w:lineRule="auto"/>
        <w:jc w:val="both"/>
        <w:rPr>
          <w:rFonts w:cstheme="minorHAnsi"/>
        </w:rPr>
      </w:pPr>
      <w:r w:rsidRPr="009A5ABE">
        <w:rPr>
          <w:rFonts w:eastAsia="Times New Roman" w:cstheme="minorHAnsi"/>
          <w:color w:val="000000"/>
        </w:rPr>
        <w:t>Comprehensive grip on latest TAC workflow for t</w:t>
      </w:r>
      <w:r w:rsidR="001E48FA" w:rsidRPr="009A5ABE">
        <w:rPr>
          <w:rFonts w:eastAsia="Times New Roman" w:cstheme="minorHAnsi"/>
          <w:color w:val="000000"/>
        </w:rPr>
        <w:t>ro</w:t>
      </w:r>
      <w:r w:rsidRPr="009A5ABE">
        <w:rPr>
          <w:rFonts w:eastAsia="Times New Roman" w:cstheme="minorHAnsi"/>
          <w:color w:val="000000"/>
        </w:rPr>
        <w:t>ubleshooting.</w:t>
      </w:r>
    </w:p>
    <w:p w14:paraId="69AE310C" w14:textId="143778F2" w:rsidR="00F45029" w:rsidRPr="009F3AEF" w:rsidRDefault="00F45029" w:rsidP="00554B5F">
      <w:pPr>
        <w:pStyle w:val="ListParagraph"/>
        <w:numPr>
          <w:ilvl w:val="0"/>
          <w:numId w:val="9"/>
        </w:numPr>
        <w:spacing w:after="0" w:line="360" w:lineRule="auto"/>
        <w:jc w:val="both"/>
        <w:rPr>
          <w:rFonts w:cstheme="minorHAnsi"/>
        </w:rPr>
      </w:pPr>
      <w:r w:rsidRPr="009A5ABE">
        <w:rPr>
          <w:rFonts w:eastAsia="Times New Roman" w:cstheme="minorHAnsi"/>
          <w:color w:val="000000"/>
        </w:rPr>
        <w:t>Comprehensive grip on</w:t>
      </w:r>
      <w:r>
        <w:rPr>
          <w:rFonts w:eastAsia="Times New Roman" w:cstheme="minorHAnsi"/>
          <w:color w:val="000000"/>
        </w:rPr>
        <w:t xml:space="preserve"> TAC Level 1 SOPs.</w:t>
      </w:r>
    </w:p>
    <w:p w14:paraId="08188448" w14:textId="0CE0E887" w:rsidR="009F3AEF" w:rsidRPr="009F3AEF" w:rsidRDefault="009F3AEF" w:rsidP="00554B5F">
      <w:pPr>
        <w:pStyle w:val="NormalWeb"/>
        <w:numPr>
          <w:ilvl w:val="0"/>
          <w:numId w:val="9"/>
        </w:numPr>
        <w:spacing w:before="0" w:beforeAutospacing="0" w:after="0" w:afterAutospacing="0" w:line="360" w:lineRule="auto"/>
        <w:rPr>
          <w:rFonts w:asciiTheme="minorHAnsi" w:hAnsiTheme="minorHAnsi" w:cstheme="minorHAnsi"/>
          <w:color w:val="000000"/>
          <w:sz w:val="22"/>
          <w:szCs w:val="22"/>
        </w:rPr>
      </w:pPr>
      <w:r w:rsidRPr="009A5ABE">
        <w:rPr>
          <w:rFonts w:asciiTheme="minorHAnsi" w:hAnsiTheme="minorHAnsi" w:cstheme="minorHAnsi"/>
          <w:color w:val="000000"/>
          <w:sz w:val="22"/>
          <w:szCs w:val="22"/>
        </w:rPr>
        <w:t>Awareness of the latest TAC guidelines updated on knowledge.dsl.net.pk</w:t>
      </w:r>
    </w:p>
    <w:p w14:paraId="4CCA2D16" w14:textId="7B5048E5" w:rsidR="00877B86" w:rsidRPr="009A5ABE" w:rsidRDefault="00877B86" w:rsidP="00554B5F">
      <w:pPr>
        <w:pStyle w:val="ListParagraph"/>
        <w:numPr>
          <w:ilvl w:val="0"/>
          <w:numId w:val="9"/>
        </w:numPr>
        <w:spacing w:after="0" w:line="360" w:lineRule="auto"/>
        <w:jc w:val="both"/>
        <w:rPr>
          <w:rFonts w:cstheme="minorHAnsi"/>
        </w:rPr>
      </w:pPr>
      <w:r w:rsidRPr="009A5ABE">
        <w:rPr>
          <w:rFonts w:cstheme="minorHAnsi"/>
        </w:rPr>
        <w:t>Must possess good communication and interpersonal skills.</w:t>
      </w:r>
    </w:p>
    <w:p w14:paraId="32CFE056" w14:textId="48808AA5" w:rsidR="001E48FA" w:rsidRPr="009A5ABE" w:rsidRDefault="001E48FA" w:rsidP="00554B5F">
      <w:pPr>
        <w:spacing w:after="0" w:line="360" w:lineRule="auto"/>
        <w:rPr>
          <w:rFonts w:cstheme="minorHAnsi"/>
          <w:b/>
          <w:bCs/>
          <w:color w:val="000000"/>
          <w:u w:val="single"/>
        </w:rPr>
      </w:pPr>
      <w:r w:rsidRPr="009A5ABE">
        <w:rPr>
          <w:rFonts w:cstheme="minorHAnsi"/>
          <w:b/>
          <w:bCs/>
          <w:color w:val="000000"/>
          <w:u w:val="single"/>
        </w:rPr>
        <w:t>Operations Engineer</w:t>
      </w:r>
    </w:p>
    <w:p w14:paraId="2E6F2D11" w14:textId="661D7630" w:rsidR="00AE4F4E" w:rsidRPr="009A5ABE" w:rsidRDefault="0011297D" w:rsidP="00554B5F">
      <w:pPr>
        <w:pStyle w:val="ListParagraph"/>
        <w:numPr>
          <w:ilvl w:val="0"/>
          <w:numId w:val="3"/>
        </w:numPr>
        <w:spacing w:after="0" w:line="360" w:lineRule="auto"/>
        <w:jc w:val="both"/>
        <w:rPr>
          <w:rFonts w:cstheme="minorHAnsi"/>
          <w:color w:val="000000"/>
        </w:rPr>
      </w:pPr>
      <w:r>
        <w:rPr>
          <w:rFonts w:cstheme="minorHAnsi"/>
          <w:color w:val="000000"/>
        </w:rPr>
        <w:t>Complete grip on NSE eligibility criteria</w:t>
      </w:r>
      <w:r w:rsidR="00AE4F4E" w:rsidRPr="009A5ABE">
        <w:rPr>
          <w:rFonts w:cstheme="minorHAnsi"/>
          <w:color w:val="000000"/>
        </w:rPr>
        <w:t xml:space="preserve"> as mentioned above. </w:t>
      </w:r>
    </w:p>
    <w:p w14:paraId="6BDE0387" w14:textId="7A20B113" w:rsidR="001E48FA" w:rsidRPr="009A5ABE" w:rsidRDefault="001E48FA" w:rsidP="00554B5F">
      <w:pPr>
        <w:pStyle w:val="ListParagraph"/>
        <w:numPr>
          <w:ilvl w:val="0"/>
          <w:numId w:val="3"/>
        </w:numPr>
        <w:spacing w:after="0" w:line="360" w:lineRule="auto"/>
        <w:jc w:val="both"/>
        <w:rPr>
          <w:rFonts w:cstheme="minorHAnsi"/>
          <w:color w:val="000000"/>
        </w:rPr>
      </w:pPr>
      <w:r w:rsidRPr="009A5ABE">
        <w:rPr>
          <w:rFonts w:cstheme="minorHAnsi"/>
          <w:color w:val="000000"/>
        </w:rPr>
        <w:t>Flows of services being configured by Access/NGN TAC.</w:t>
      </w:r>
    </w:p>
    <w:p w14:paraId="4253B464" w14:textId="77777777" w:rsidR="00661E3A" w:rsidRPr="00B15837" w:rsidRDefault="00661E3A" w:rsidP="00661E3A">
      <w:pPr>
        <w:pStyle w:val="ListParagraph"/>
        <w:numPr>
          <w:ilvl w:val="0"/>
          <w:numId w:val="3"/>
        </w:numPr>
        <w:spacing w:after="0" w:line="360" w:lineRule="auto"/>
        <w:jc w:val="both"/>
        <w:rPr>
          <w:rFonts w:cstheme="minorHAnsi"/>
          <w:color w:val="000000"/>
        </w:rPr>
      </w:pPr>
      <w:r w:rsidRPr="00B15837">
        <w:rPr>
          <w:rFonts w:cstheme="minorHAnsi"/>
          <w:bCs/>
          <w:color w:val="000000"/>
        </w:rPr>
        <w:t>Access</w:t>
      </w:r>
      <w:r>
        <w:rPr>
          <w:rFonts w:cstheme="minorHAnsi"/>
          <w:bCs/>
          <w:color w:val="000000"/>
        </w:rPr>
        <w:t xml:space="preserve"> concepts</w:t>
      </w:r>
    </w:p>
    <w:p w14:paraId="203C42F0" w14:textId="2CD9D941" w:rsidR="00661E3A" w:rsidRPr="00B15837" w:rsidRDefault="00661E3A" w:rsidP="00661E3A">
      <w:pPr>
        <w:pStyle w:val="ListParagraph"/>
        <w:numPr>
          <w:ilvl w:val="1"/>
          <w:numId w:val="17"/>
        </w:numPr>
        <w:spacing w:after="0" w:line="360" w:lineRule="auto"/>
        <w:ind w:left="1080"/>
        <w:jc w:val="both"/>
        <w:rPr>
          <w:rFonts w:cstheme="minorHAnsi"/>
          <w:color w:val="000000"/>
        </w:rPr>
      </w:pPr>
      <w:r w:rsidRPr="00B15837">
        <w:rPr>
          <w:rFonts w:cstheme="minorHAnsi"/>
          <w:bCs/>
          <w:color w:val="000000"/>
        </w:rPr>
        <w:t>GPON</w:t>
      </w:r>
      <w:r>
        <w:rPr>
          <w:rFonts w:cstheme="minorHAnsi"/>
          <w:bCs/>
          <w:color w:val="000000"/>
        </w:rPr>
        <w:t xml:space="preserve"> -</w:t>
      </w:r>
      <w:r w:rsidRPr="00B15837">
        <w:rPr>
          <w:rFonts w:cstheme="minorHAnsi"/>
          <w:color w:val="000000"/>
        </w:rPr>
        <w:t> Ranging Process, Logical and differential distance, DBA concept &amp; types, Rogue ONT and its identification, Service ports</w:t>
      </w:r>
      <w:r w:rsidR="00D12922">
        <w:rPr>
          <w:rFonts w:cstheme="minorHAnsi"/>
          <w:color w:val="000000"/>
        </w:rPr>
        <w:t>.</w:t>
      </w:r>
    </w:p>
    <w:p w14:paraId="42E0A629" w14:textId="7698B65B" w:rsidR="00661E3A" w:rsidRPr="00B15837" w:rsidRDefault="00661E3A" w:rsidP="00407078">
      <w:pPr>
        <w:pStyle w:val="ListParagraph"/>
        <w:numPr>
          <w:ilvl w:val="1"/>
          <w:numId w:val="17"/>
        </w:numPr>
        <w:spacing w:after="0" w:line="360" w:lineRule="auto"/>
        <w:ind w:left="1080"/>
        <w:jc w:val="both"/>
        <w:rPr>
          <w:rFonts w:cstheme="minorHAnsi"/>
          <w:color w:val="000000"/>
        </w:rPr>
      </w:pPr>
      <w:r w:rsidRPr="00B15837">
        <w:rPr>
          <w:rFonts w:cstheme="minorHAnsi"/>
          <w:bCs/>
          <w:color w:val="000000"/>
        </w:rPr>
        <w:t>IGMP</w:t>
      </w:r>
      <w:r>
        <w:rPr>
          <w:rFonts w:cstheme="minorHAnsi"/>
          <w:bCs/>
          <w:color w:val="000000"/>
        </w:rPr>
        <w:t xml:space="preserve"> -</w:t>
      </w:r>
      <w:r w:rsidRPr="00B15837">
        <w:rPr>
          <w:rFonts w:cstheme="minorHAnsi"/>
          <w:color w:val="000000"/>
        </w:rPr>
        <w:t> Multicast, Versions &amp; Differences, snooping v</w:t>
      </w:r>
      <w:r w:rsidR="002800CD">
        <w:rPr>
          <w:rFonts w:cstheme="minorHAnsi"/>
          <w:color w:val="000000"/>
        </w:rPr>
        <w:t>ersu</w:t>
      </w:r>
      <w:r w:rsidRPr="00B15837">
        <w:rPr>
          <w:rFonts w:cstheme="minorHAnsi"/>
          <w:color w:val="000000"/>
        </w:rPr>
        <w:t>s Proxy, Working in NAYAtel network</w:t>
      </w:r>
      <w:r w:rsidR="00D12922">
        <w:rPr>
          <w:rFonts w:cstheme="minorHAnsi"/>
          <w:color w:val="000000"/>
        </w:rPr>
        <w:t>.</w:t>
      </w:r>
    </w:p>
    <w:p w14:paraId="196E94EB" w14:textId="6E58A993" w:rsidR="00661E3A" w:rsidRPr="00661E3A" w:rsidRDefault="00661E3A" w:rsidP="00661E3A">
      <w:pPr>
        <w:pStyle w:val="ListParagraph"/>
        <w:numPr>
          <w:ilvl w:val="1"/>
          <w:numId w:val="17"/>
        </w:numPr>
        <w:spacing w:after="0" w:line="360" w:lineRule="auto"/>
        <w:ind w:left="1080"/>
        <w:jc w:val="both"/>
        <w:rPr>
          <w:rFonts w:cstheme="minorHAnsi"/>
          <w:color w:val="000000"/>
        </w:rPr>
      </w:pPr>
      <w:r w:rsidRPr="00B15837">
        <w:rPr>
          <w:rFonts w:cstheme="minorHAnsi"/>
          <w:bCs/>
          <w:color w:val="000000"/>
        </w:rPr>
        <w:lastRenderedPageBreak/>
        <w:t>VLANs</w:t>
      </w:r>
      <w:r w:rsidRPr="00B15837">
        <w:rPr>
          <w:rFonts w:cstheme="minorHAnsi"/>
          <w:color w:val="000000"/>
        </w:rPr>
        <w:t> </w:t>
      </w:r>
      <w:r>
        <w:rPr>
          <w:rFonts w:cstheme="minorHAnsi"/>
          <w:color w:val="000000"/>
        </w:rPr>
        <w:t>-</w:t>
      </w:r>
      <w:r w:rsidRPr="00B15837">
        <w:rPr>
          <w:rFonts w:cstheme="minorHAnsi"/>
          <w:color w:val="000000"/>
        </w:rPr>
        <w:t> Understanding of VLANs their significance and role in NTL infrastructure, RB &amp; CC VLAN/ Smart &amp; MUX VLANs</w:t>
      </w:r>
      <w:r w:rsidR="00927AE1">
        <w:rPr>
          <w:rFonts w:cstheme="minorHAnsi"/>
          <w:color w:val="000000"/>
        </w:rPr>
        <w:t>.</w:t>
      </w:r>
    </w:p>
    <w:p w14:paraId="3A91D6B9" w14:textId="659AAA8B" w:rsidR="001E48FA" w:rsidRPr="009A5ABE" w:rsidRDefault="00D1494D" w:rsidP="00554B5F">
      <w:pPr>
        <w:pStyle w:val="ListParagraph"/>
        <w:numPr>
          <w:ilvl w:val="0"/>
          <w:numId w:val="3"/>
        </w:numPr>
        <w:spacing w:after="0" w:line="360" w:lineRule="auto"/>
        <w:jc w:val="both"/>
        <w:rPr>
          <w:rFonts w:cstheme="minorHAnsi"/>
          <w:color w:val="000000"/>
        </w:rPr>
      </w:pPr>
      <w:r w:rsidRPr="009A5ABE">
        <w:rPr>
          <w:rFonts w:cstheme="minorHAnsi"/>
          <w:color w:val="000000"/>
        </w:rPr>
        <w:t>Basic u</w:t>
      </w:r>
      <w:r w:rsidR="001E48FA" w:rsidRPr="009A5ABE">
        <w:rPr>
          <w:rFonts w:cstheme="minorHAnsi"/>
          <w:color w:val="000000"/>
        </w:rPr>
        <w:t>nderstanding of ATA and its working.</w:t>
      </w:r>
    </w:p>
    <w:p w14:paraId="07E73FBE" w14:textId="44214C2E" w:rsidR="001E48FA" w:rsidRPr="009A5ABE" w:rsidRDefault="001E48FA" w:rsidP="00554B5F">
      <w:pPr>
        <w:pStyle w:val="ListParagraph"/>
        <w:numPr>
          <w:ilvl w:val="0"/>
          <w:numId w:val="3"/>
        </w:numPr>
        <w:spacing w:after="0" w:line="360" w:lineRule="auto"/>
        <w:jc w:val="both"/>
        <w:rPr>
          <w:rFonts w:cstheme="minorHAnsi"/>
          <w:color w:val="000000"/>
        </w:rPr>
      </w:pPr>
      <w:r w:rsidRPr="009A5ABE">
        <w:rPr>
          <w:rFonts w:cstheme="minorHAnsi"/>
          <w:color w:val="000000"/>
        </w:rPr>
        <w:t>Detailed knowledge of NTL infrastructure, traffic flows and service provisi</w:t>
      </w:r>
      <w:r w:rsidR="003345A2" w:rsidRPr="009A5ABE">
        <w:rPr>
          <w:rFonts w:cstheme="minorHAnsi"/>
          <w:color w:val="000000"/>
        </w:rPr>
        <w:t>oning of the following services</w:t>
      </w:r>
    </w:p>
    <w:p w14:paraId="522ED36A" w14:textId="77777777" w:rsidR="00DD0601" w:rsidRPr="00DD0601" w:rsidRDefault="00DD0601" w:rsidP="00554B5F">
      <w:pPr>
        <w:pStyle w:val="ListParagraph"/>
        <w:numPr>
          <w:ilvl w:val="0"/>
          <w:numId w:val="19"/>
        </w:numPr>
        <w:tabs>
          <w:tab w:val="left" w:pos="990"/>
        </w:tabs>
        <w:spacing w:after="0" w:line="360" w:lineRule="auto"/>
        <w:ind w:left="1080"/>
        <w:jc w:val="both"/>
        <w:rPr>
          <w:rFonts w:cstheme="minorHAnsi"/>
          <w:color w:val="000000"/>
        </w:rPr>
      </w:pPr>
      <w:r w:rsidRPr="00DD0601">
        <w:rPr>
          <w:rFonts w:cstheme="minorHAnsi"/>
          <w:color w:val="000000"/>
        </w:rPr>
        <w:t>Data - PPPoE, Premium, L2 &amp; L3 VPNs, CVAS.</w:t>
      </w:r>
    </w:p>
    <w:p w14:paraId="6971707F" w14:textId="77777777" w:rsidR="00DD0601" w:rsidRPr="00DD0601" w:rsidRDefault="00DD0601" w:rsidP="00554B5F">
      <w:pPr>
        <w:pStyle w:val="ListParagraph"/>
        <w:numPr>
          <w:ilvl w:val="0"/>
          <w:numId w:val="19"/>
        </w:numPr>
        <w:tabs>
          <w:tab w:val="left" w:pos="990"/>
        </w:tabs>
        <w:spacing w:after="0" w:line="360" w:lineRule="auto"/>
        <w:ind w:left="1080"/>
        <w:jc w:val="both"/>
        <w:rPr>
          <w:rFonts w:cstheme="minorHAnsi"/>
          <w:color w:val="000000"/>
        </w:rPr>
      </w:pPr>
      <w:r w:rsidRPr="00DD0601">
        <w:rPr>
          <w:rFonts w:cstheme="minorHAnsi"/>
          <w:color w:val="000000"/>
        </w:rPr>
        <w:t>Video – Basic Cable TV, Digital Video service, IPTV, VOD, Nayatel Live.</w:t>
      </w:r>
    </w:p>
    <w:p w14:paraId="3FF59858" w14:textId="77777777" w:rsidR="00DD0601" w:rsidRPr="00DD0601" w:rsidRDefault="00DD0601" w:rsidP="00554B5F">
      <w:pPr>
        <w:pStyle w:val="ListParagraph"/>
        <w:numPr>
          <w:ilvl w:val="0"/>
          <w:numId w:val="19"/>
        </w:numPr>
        <w:tabs>
          <w:tab w:val="left" w:pos="990"/>
        </w:tabs>
        <w:spacing w:after="0" w:line="360" w:lineRule="auto"/>
        <w:ind w:left="1080"/>
        <w:jc w:val="both"/>
        <w:rPr>
          <w:rFonts w:cstheme="minorHAnsi"/>
          <w:color w:val="000000"/>
        </w:rPr>
      </w:pPr>
      <w:r w:rsidRPr="00DD0601">
        <w:rPr>
          <w:rFonts w:cstheme="minorHAnsi"/>
          <w:color w:val="000000"/>
        </w:rPr>
        <w:t>NWatch.</w:t>
      </w:r>
    </w:p>
    <w:p w14:paraId="4BE24A80" w14:textId="77777777" w:rsidR="00DD0601" w:rsidRPr="00DD0601" w:rsidRDefault="00DD0601" w:rsidP="00554B5F">
      <w:pPr>
        <w:pStyle w:val="ListParagraph"/>
        <w:numPr>
          <w:ilvl w:val="0"/>
          <w:numId w:val="19"/>
        </w:numPr>
        <w:tabs>
          <w:tab w:val="left" w:pos="990"/>
        </w:tabs>
        <w:spacing w:after="0" w:line="360" w:lineRule="auto"/>
        <w:ind w:left="1080"/>
        <w:jc w:val="both"/>
        <w:rPr>
          <w:rFonts w:cstheme="minorHAnsi"/>
          <w:color w:val="000000"/>
        </w:rPr>
      </w:pPr>
      <w:r w:rsidRPr="00DD0601">
        <w:rPr>
          <w:rFonts w:cstheme="minorHAnsi"/>
          <w:color w:val="000000"/>
        </w:rPr>
        <w:t xml:space="preserve">Voice - POTS, SIP POTS, HOSTEX, </w:t>
      </w:r>
      <w:proofErr w:type="spellStart"/>
      <w:r w:rsidRPr="00DD0601">
        <w:rPr>
          <w:rFonts w:cstheme="minorHAnsi"/>
          <w:color w:val="000000"/>
        </w:rPr>
        <w:t>PhoneAPP</w:t>
      </w:r>
      <w:proofErr w:type="spellEnd"/>
      <w:r w:rsidRPr="00DD0601">
        <w:rPr>
          <w:rFonts w:cstheme="minorHAnsi"/>
          <w:color w:val="000000"/>
        </w:rPr>
        <w:t>, Cloud PBX.</w:t>
      </w:r>
    </w:p>
    <w:p w14:paraId="5BE86DBA" w14:textId="388ECC3A" w:rsidR="001E48FA" w:rsidRPr="009A5ABE" w:rsidRDefault="001E48FA" w:rsidP="00554B5F">
      <w:pPr>
        <w:pStyle w:val="ListParagraph"/>
        <w:numPr>
          <w:ilvl w:val="0"/>
          <w:numId w:val="3"/>
        </w:numPr>
        <w:spacing w:after="0" w:line="360" w:lineRule="auto"/>
        <w:jc w:val="both"/>
        <w:rPr>
          <w:rFonts w:cstheme="minorHAnsi"/>
          <w:color w:val="000000"/>
        </w:rPr>
      </w:pPr>
      <w:r w:rsidRPr="009A5ABE">
        <w:rPr>
          <w:rFonts w:cstheme="minorHAnsi"/>
          <w:color w:val="000000"/>
        </w:rPr>
        <w:t>Detailed knowledge of NAYAtel VAS services, their troubleshooting</w:t>
      </w:r>
      <w:r w:rsidR="00D1494D" w:rsidRPr="009A5ABE">
        <w:rPr>
          <w:rFonts w:cstheme="minorHAnsi"/>
          <w:color w:val="000000"/>
        </w:rPr>
        <w:t>, escalation matrix</w:t>
      </w:r>
      <w:r w:rsidRPr="009A5ABE">
        <w:rPr>
          <w:rFonts w:cstheme="minorHAnsi"/>
          <w:color w:val="000000"/>
        </w:rPr>
        <w:t xml:space="preserve"> and responsibilities of departments involved. </w:t>
      </w:r>
    </w:p>
    <w:p w14:paraId="7EC64ECF" w14:textId="77777777" w:rsidR="001E48FA" w:rsidRPr="009A5ABE" w:rsidRDefault="001E48FA" w:rsidP="00554B5F">
      <w:pPr>
        <w:pStyle w:val="ListParagraph"/>
        <w:numPr>
          <w:ilvl w:val="0"/>
          <w:numId w:val="3"/>
        </w:numPr>
        <w:spacing w:after="0" w:line="360" w:lineRule="auto"/>
        <w:jc w:val="both"/>
        <w:rPr>
          <w:rFonts w:cstheme="minorHAnsi"/>
          <w:color w:val="000000"/>
        </w:rPr>
      </w:pPr>
      <w:r w:rsidRPr="009A5ABE">
        <w:rPr>
          <w:rFonts w:cstheme="minorHAnsi"/>
          <w:color w:val="000000"/>
        </w:rPr>
        <w:t>Overview of PRI, SIP-TRG, EFax and departments involved.</w:t>
      </w:r>
    </w:p>
    <w:p w14:paraId="35A7A98A" w14:textId="3EF01A6B" w:rsidR="003345A2" w:rsidRPr="009A5ABE" w:rsidRDefault="001E48FA" w:rsidP="00554B5F">
      <w:pPr>
        <w:pStyle w:val="NormalWeb"/>
        <w:spacing w:before="0" w:beforeAutospacing="0" w:after="0" w:afterAutospacing="0" w:line="360" w:lineRule="auto"/>
        <w:rPr>
          <w:rFonts w:asciiTheme="minorHAnsi" w:hAnsiTheme="minorHAnsi" w:cstheme="minorHAnsi"/>
          <w:sz w:val="22"/>
          <w:szCs w:val="22"/>
        </w:rPr>
      </w:pPr>
      <w:r w:rsidRPr="009A5ABE">
        <w:rPr>
          <w:rFonts w:asciiTheme="minorHAnsi" w:hAnsiTheme="minorHAnsi" w:cstheme="minorHAnsi"/>
          <w:b/>
          <w:bCs/>
          <w:color w:val="000000"/>
          <w:sz w:val="22"/>
          <w:szCs w:val="22"/>
          <w:u w:val="single"/>
        </w:rPr>
        <w:t>Network Engineer</w:t>
      </w:r>
    </w:p>
    <w:p w14:paraId="577C8848" w14:textId="03ED9DA9" w:rsidR="00AE4F4E" w:rsidRPr="009A5ABE" w:rsidRDefault="00AE4F4E" w:rsidP="00554B5F">
      <w:pPr>
        <w:pStyle w:val="ListParagraph"/>
        <w:numPr>
          <w:ilvl w:val="0"/>
          <w:numId w:val="11"/>
        </w:numPr>
        <w:spacing w:after="0" w:line="360" w:lineRule="auto"/>
        <w:jc w:val="both"/>
        <w:rPr>
          <w:rFonts w:cstheme="minorHAnsi"/>
          <w:color w:val="000000"/>
        </w:rPr>
      </w:pPr>
      <w:r w:rsidRPr="009A5ABE">
        <w:rPr>
          <w:rFonts w:cstheme="minorHAnsi"/>
          <w:color w:val="000000"/>
        </w:rPr>
        <w:t>Complete grip on O</w:t>
      </w:r>
      <w:r w:rsidR="0011297D">
        <w:rPr>
          <w:rFonts w:cstheme="minorHAnsi"/>
          <w:color w:val="000000"/>
        </w:rPr>
        <w:t>E eligibility criteria</w:t>
      </w:r>
      <w:r w:rsidRPr="009A5ABE">
        <w:rPr>
          <w:rFonts w:cstheme="minorHAnsi"/>
          <w:color w:val="000000"/>
        </w:rPr>
        <w:t xml:space="preserve"> as mentioned above. </w:t>
      </w:r>
    </w:p>
    <w:p w14:paraId="636A477D" w14:textId="6E08F84F" w:rsidR="001E48FA" w:rsidRPr="009A5ABE" w:rsidRDefault="00435417" w:rsidP="00554B5F">
      <w:pPr>
        <w:pStyle w:val="NormalWeb"/>
        <w:numPr>
          <w:ilvl w:val="0"/>
          <w:numId w:val="11"/>
        </w:numPr>
        <w:spacing w:before="0" w:beforeAutospacing="0" w:after="0" w:afterAutospacing="0" w:line="360" w:lineRule="auto"/>
        <w:rPr>
          <w:rFonts w:asciiTheme="minorHAnsi" w:hAnsiTheme="minorHAnsi" w:cstheme="minorHAnsi"/>
          <w:sz w:val="22"/>
          <w:szCs w:val="22"/>
        </w:rPr>
      </w:pPr>
      <w:r w:rsidRPr="009A5ABE">
        <w:rPr>
          <w:rFonts w:asciiTheme="minorHAnsi" w:hAnsiTheme="minorHAnsi" w:cstheme="minorHAnsi"/>
        </w:rPr>
        <w:t>Detailed understanding</w:t>
      </w:r>
      <w:r w:rsidR="001E48FA" w:rsidRPr="009A5ABE">
        <w:rPr>
          <w:rFonts w:asciiTheme="minorHAnsi" w:hAnsiTheme="minorHAnsi" w:cstheme="minorHAnsi"/>
          <w:sz w:val="22"/>
          <w:szCs w:val="22"/>
        </w:rPr>
        <w:t xml:space="preserve"> </w:t>
      </w:r>
      <w:r w:rsidRPr="009A5ABE">
        <w:rPr>
          <w:rFonts w:asciiTheme="minorHAnsi" w:hAnsiTheme="minorHAnsi" w:cstheme="minorHAnsi"/>
        </w:rPr>
        <w:t>of</w:t>
      </w:r>
      <w:r w:rsidR="001E48FA" w:rsidRPr="009A5ABE">
        <w:rPr>
          <w:rFonts w:asciiTheme="minorHAnsi" w:hAnsiTheme="minorHAnsi" w:cstheme="minorHAnsi"/>
          <w:sz w:val="22"/>
          <w:szCs w:val="22"/>
        </w:rPr>
        <w:t xml:space="preserve"> TCONTs concept &amp; types</w:t>
      </w:r>
      <w:r w:rsidR="003345A2" w:rsidRPr="009A5ABE">
        <w:rPr>
          <w:rFonts w:asciiTheme="minorHAnsi" w:hAnsiTheme="minorHAnsi" w:cstheme="minorHAnsi"/>
          <w:sz w:val="22"/>
          <w:szCs w:val="22"/>
        </w:rPr>
        <w:t>.</w:t>
      </w:r>
    </w:p>
    <w:p w14:paraId="7F45712E" w14:textId="692ADA98" w:rsidR="001E48FA" w:rsidRPr="009A5ABE" w:rsidRDefault="00435417" w:rsidP="00554B5F">
      <w:pPr>
        <w:pStyle w:val="ListParagraph"/>
        <w:numPr>
          <w:ilvl w:val="0"/>
          <w:numId w:val="2"/>
        </w:numPr>
        <w:spacing w:after="0" w:line="360" w:lineRule="auto"/>
        <w:rPr>
          <w:rFonts w:cstheme="minorHAnsi"/>
        </w:rPr>
      </w:pPr>
      <w:r w:rsidRPr="009A5ABE">
        <w:rPr>
          <w:rFonts w:cstheme="minorHAnsi"/>
        </w:rPr>
        <w:t>Detailed understanding</w:t>
      </w:r>
      <w:r w:rsidR="001E48FA" w:rsidRPr="009A5ABE">
        <w:rPr>
          <w:rFonts w:cstheme="minorHAnsi"/>
        </w:rPr>
        <w:t xml:space="preserve"> </w:t>
      </w:r>
      <w:r w:rsidRPr="009A5ABE">
        <w:rPr>
          <w:rFonts w:cstheme="minorHAnsi"/>
        </w:rPr>
        <w:t>of</w:t>
      </w:r>
      <w:r w:rsidR="001E48FA" w:rsidRPr="009A5ABE">
        <w:rPr>
          <w:rFonts w:cstheme="minorHAnsi"/>
        </w:rPr>
        <w:t xml:space="preserve"> GEM Header and GEM port IDs</w:t>
      </w:r>
      <w:r w:rsidR="003345A2" w:rsidRPr="009A5ABE">
        <w:rPr>
          <w:rFonts w:cstheme="minorHAnsi"/>
        </w:rPr>
        <w:t>.</w:t>
      </w:r>
    </w:p>
    <w:p w14:paraId="2613EBB2" w14:textId="2C10E8A3" w:rsidR="001E48FA" w:rsidRPr="009A5ABE" w:rsidRDefault="00435417" w:rsidP="00554B5F">
      <w:pPr>
        <w:pStyle w:val="ListParagraph"/>
        <w:numPr>
          <w:ilvl w:val="0"/>
          <w:numId w:val="2"/>
        </w:numPr>
        <w:spacing w:after="0" w:line="360" w:lineRule="auto"/>
        <w:rPr>
          <w:rFonts w:cstheme="minorHAnsi"/>
        </w:rPr>
      </w:pPr>
      <w:r w:rsidRPr="009A5ABE">
        <w:rPr>
          <w:rFonts w:cstheme="minorHAnsi"/>
        </w:rPr>
        <w:t>Basic understanding of</w:t>
      </w:r>
      <w:r w:rsidR="001E48FA" w:rsidRPr="009A5ABE">
        <w:rPr>
          <w:rFonts w:cstheme="minorHAnsi"/>
        </w:rPr>
        <w:t xml:space="preserve"> Line profile and VAS profile</w:t>
      </w:r>
      <w:r w:rsidR="003345A2" w:rsidRPr="009A5ABE">
        <w:rPr>
          <w:rFonts w:cstheme="minorHAnsi"/>
        </w:rPr>
        <w:t>.</w:t>
      </w:r>
    </w:p>
    <w:p w14:paraId="6545DA69" w14:textId="1FB992E1" w:rsidR="001E48FA" w:rsidRPr="009A5ABE" w:rsidRDefault="003345A2" w:rsidP="00554B5F">
      <w:pPr>
        <w:pStyle w:val="ListParagraph"/>
        <w:numPr>
          <w:ilvl w:val="0"/>
          <w:numId w:val="2"/>
        </w:numPr>
        <w:spacing w:after="0" w:line="360" w:lineRule="auto"/>
        <w:rPr>
          <w:rFonts w:cstheme="minorHAnsi"/>
        </w:rPr>
      </w:pPr>
      <w:r w:rsidRPr="009A5ABE">
        <w:rPr>
          <w:rFonts w:cstheme="minorHAnsi"/>
        </w:rPr>
        <w:t>Good understanding of v</w:t>
      </w:r>
      <w:r w:rsidR="001E48FA" w:rsidRPr="009A5ABE">
        <w:rPr>
          <w:rFonts w:cstheme="minorHAnsi"/>
        </w:rPr>
        <w:t xml:space="preserve">oice protocols including SIP, </w:t>
      </w:r>
      <w:proofErr w:type="spellStart"/>
      <w:r w:rsidR="001E48FA" w:rsidRPr="009A5ABE">
        <w:rPr>
          <w:rFonts w:cstheme="minorHAnsi"/>
        </w:rPr>
        <w:t>Megaco</w:t>
      </w:r>
      <w:proofErr w:type="spellEnd"/>
      <w:r w:rsidR="001E48FA" w:rsidRPr="009A5ABE">
        <w:rPr>
          <w:rFonts w:cstheme="minorHAnsi"/>
        </w:rPr>
        <w:t>, RTP, RTCP</w:t>
      </w:r>
      <w:r w:rsidRPr="009A5ABE">
        <w:rPr>
          <w:rFonts w:cstheme="minorHAnsi"/>
        </w:rPr>
        <w:t>.</w:t>
      </w:r>
    </w:p>
    <w:p w14:paraId="43D8EAAD" w14:textId="2D44772A" w:rsidR="001E48FA" w:rsidRPr="009A5ABE" w:rsidRDefault="001E48FA" w:rsidP="00554B5F">
      <w:pPr>
        <w:pStyle w:val="ListParagraph"/>
        <w:numPr>
          <w:ilvl w:val="0"/>
          <w:numId w:val="2"/>
        </w:numPr>
        <w:spacing w:after="0" w:line="360" w:lineRule="auto"/>
        <w:rPr>
          <w:rFonts w:cstheme="minorHAnsi"/>
        </w:rPr>
      </w:pPr>
      <w:r w:rsidRPr="009A5ABE">
        <w:rPr>
          <w:rFonts w:cstheme="minorHAnsi"/>
        </w:rPr>
        <w:t>Advanced concepts of NGN Network elements and infrastructure</w:t>
      </w:r>
      <w:r w:rsidR="003345A2" w:rsidRPr="009A5ABE">
        <w:rPr>
          <w:rFonts w:cstheme="minorHAnsi"/>
        </w:rPr>
        <w:t>.</w:t>
      </w:r>
    </w:p>
    <w:p w14:paraId="73AFC457" w14:textId="369C4D4A" w:rsidR="001E48FA" w:rsidRPr="009A5ABE" w:rsidRDefault="001E48FA" w:rsidP="00554B5F">
      <w:pPr>
        <w:pStyle w:val="ListParagraph"/>
        <w:numPr>
          <w:ilvl w:val="0"/>
          <w:numId w:val="2"/>
        </w:numPr>
        <w:spacing w:after="0" w:line="360" w:lineRule="auto"/>
        <w:rPr>
          <w:rFonts w:cstheme="minorHAnsi"/>
        </w:rPr>
      </w:pPr>
      <w:r w:rsidRPr="009A5ABE">
        <w:rPr>
          <w:rFonts w:cstheme="minorHAnsi"/>
        </w:rPr>
        <w:t xml:space="preserve">Intermediate knowledge of </w:t>
      </w:r>
      <w:proofErr w:type="spellStart"/>
      <w:r w:rsidRPr="009A5ABE">
        <w:rPr>
          <w:rFonts w:cstheme="minorHAnsi"/>
        </w:rPr>
        <w:t>Softx</w:t>
      </w:r>
      <w:proofErr w:type="spellEnd"/>
      <w:r w:rsidRPr="009A5ABE">
        <w:rPr>
          <w:rFonts w:cstheme="minorHAnsi"/>
        </w:rPr>
        <w:t xml:space="preserve">, </w:t>
      </w:r>
      <w:proofErr w:type="spellStart"/>
      <w:r w:rsidRPr="009A5ABE">
        <w:rPr>
          <w:rFonts w:cstheme="minorHAnsi"/>
        </w:rPr>
        <w:t>Bicom</w:t>
      </w:r>
      <w:proofErr w:type="spellEnd"/>
      <w:r w:rsidRPr="009A5ABE">
        <w:rPr>
          <w:rFonts w:cstheme="minorHAnsi"/>
        </w:rPr>
        <w:t xml:space="preserve"> and its services</w:t>
      </w:r>
      <w:r w:rsidR="003345A2" w:rsidRPr="009A5ABE">
        <w:rPr>
          <w:rFonts w:cstheme="minorHAnsi"/>
        </w:rPr>
        <w:t>.</w:t>
      </w:r>
    </w:p>
    <w:p w14:paraId="58BC3263" w14:textId="644493EC" w:rsidR="00877B86" w:rsidRPr="009A5ABE" w:rsidRDefault="00877B86" w:rsidP="00554B5F">
      <w:pPr>
        <w:pStyle w:val="ListParagraph"/>
        <w:numPr>
          <w:ilvl w:val="0"/>
          <w:numId w:val="2"/>
        </w:numPr>
        <w:spacing w:after="0" w:line="360" w:lineRule="auto"/>
        <w:jc w:val="both"/>
        <w:rPr>
          <w:rFonts w:cstheme="minorHAnsi"/>
        </w:rPr>
      </w:pPr>
      <w:r w:rsidRPr="009A5ABE">
        <w:rPr>
          <w:rFonts w:cstheme="minorHAnsi"/>
        </w:rPr>
        <w:t>Must possess good communication and interpersonal skills along with potential for leadership role.</w:t>
      </w:r>
    </w:p>
    <w:p w14:paraId="390C211C" w14:textId="77777777" w:rsidR="001E48FA" w:rsidRPr="009A5ABE" w:rsidRDefault="001E48FA" w:rsidP="00554B5F">
      <w:pPr>
        <w:spacing w:after="0" w:line="360" w:lineRule="auto"/>
        <w:rPr>
          <w:rFonts w:cstheme="minorHAnsi"/>
        </w:rPr>
      </w:pPr>
    </w:p>
    <w:p w14:paraId="215F1168" w14:textId="77777777" w:rsidR="001E48FA" w:rsidRPr="009A5ABE" w:rsidRDefault="001E48FA" w:rsidP="00554B5F">
      <w:pPr>
        <w:spacing w:after="0" w:line="360" w:lineRule="auto"/>
        <w:rPr>
          <w:rFonts w:cstheme="minorHAnsi"/>
        </w:rPr>
      </w:pPr>
    </w:p>
    <w:p w14:paraId="572B7B47" w14:textId="77777777" w:rsidR="001E48FA" w:rsidRPr="009A5ABE" w:rsidRDefault="001E48FA" w:rsidP="00554B5F">
      <w:pPr>
        <w:spacing w:after="0" w:line="360" w:lineRule="auto"/>
        <w:rPr>
          <w:rFonts w:cstheme="minorHAnsi"/>
        </w:rPr>
      </w:pPr>
    </w:p>
    <w:p w14:paraId="3A252AFC" w14:textId="77777777" w:rsidR="001E48FA" w:rsidRPr="009A5ABE" w:rsidRDefault="001E48FA" w:rsidP="00554B5F">
      <w:pPr>
        <w:spacing w:after="0" w:line="360" w:lineRule="auto"/>
        <w:rPr>
          <w:rFonts w:cstheme="minorHAnsi"/>
        </w:rPr>
      </w:pPr>
    </w:p>
    <w:p w14:paraId="3EEED75E" w14:textId="77777777" w:rsidR="001E48FA" w:rsidRPr="009A5ABE" w:rsidRDefault="001E48FA" w:rsidP="00554B5F">
      <w:pPr>
        <w:spacing w:after="0" w:line="360" w:lineRule="auto"/>
        <w:rPr>
          <w:rFonts w:cstheme="minorHAnsi"/>
        </w:rPr>
      </w:pPr>
    </w:p>
    <w:p w14:paraId="6BC91879" w14:textId="77777777" w:rsidR="001E48FA" w:rsidRPr="009A5ABE" w:rsidRDefault="001E48FA" w:rsidP="00554B5F">
      <w:pPr>
        <w:spacing w:after="0" w:line="360" w:lineRule="auto"/>
        <w:rPr>
          <w:rFonts w:cstheme="minorHAnsi"/>
        </w:rPr>
      </w:pPr>
    </w:p>
    <w:p w14:paraId="1CBCC64E" w14:textId="77777777" w:rsidR="001E48FA" w:rsidRPr="009A5ABE" w:rsidRDefault="001E48FA" w:rsidP="00554B5F">
      <w:pPr>
        <w:spacing w:after="0" w:line="360" w:lineRule="auto"/>
        <w:rPr>
          <w:rFonts w:cstheme="minorHAnsi"/>
        </w:rPr>
      </w:pPr>
    </w:p>
    <w:p w14:paraId="11106AFE" w14:textId="77777777" w:rsidR="001E48FA" w:rsidRPr="009A5ABE" w:rsidRDefault="001E48FA" w:rsidP="00554B5F">
      <w:pPr>
        <w:spacing w:after="0" w:line="360" w:lineRule="auto"/>
        <w:rPr>
          <w:rFonts w:cstheme="minorHAnsi"/>
        </w:rPr>
      </w:pPr>
    </w:p>
    <w:p w14:paraId="3DE53EC8" w14:textId="77777777" w:rsidR="001E48FA" w:rsidRPr="009A5ABE" w:rsidRDefault="001E48FA" w:rsidP="00554B5F">
      <w:pPr>
        <w:spacing w:after="0" w:line="360" w:lineRule="auto"/>
        <w:rPr>
          <w:rFonts w:cstheme="minorHAnsi"/>
        </w:rPr>
      </w:pPr>
      <w:r w:rsidRPr="009A5ABE">
        <w:rPr>
          <w:rFonts w:cstheme="minorHAnsi"/>
        </w:rPr>
        <w:t xml:space="preserve"> </w:t>
      </w:r>
    </w:p>
    <w:p w14:paraId="429C94B3" w14:textId="77777777" w:rsidR="00FB7219" w:rsidRDefault="00FB7219" w:rsidP="00FB7219">
      <w:pPr>
        <w:rPr>
          <w:rFonts w:cstheme="minorHAnsi"/>
        </w:rPr>
      </w:pPr>
    </w:p>
    <w:p w14:paraId="74625364" w14:textId="451B47C1" w:rsidR="001E48FA" w:rsidRPr="00FB7219" w:rsidRDefault="008D4419" w:rsidP="00FB7219">
      <w:pPr>
        <w:rPr>
          <w:rFonts w:cstheme="minorHAnsi"/>
          <w:b/>
          <w:bCs/>
          <w:spacing w:val="-1"/>
          <w:sz w:val="24"/>
          <w:szCs w:val="24"/>
        </w:rPr>
      </w:pPr>
      <w:r w:rsidRPr="009A5ABE">
        <w:rPr>
          <w:rFonts w:cstheme="minorHAnsi"/>
          <w:b/>
          <w:bCs/>
          <w:spacing w:val="-1"/>
          <w:sz w:val="24"/>
          <w:szCs w:val="24"/>
        </w:rPr>
        <w:lastRenderedPageBreak/>
        <w:t xml:space="preserve">Eligibility criteria for rotation to </w:t>
      </w:r>
      <w:r w:rsidR="001E48FA" w:rsidRPr="009A5ABE">
        <w:rPr>
          <w:rFonts w:cstheme="minorHAnsi"/>
          <w:b/>
          <w:bCs/>
          <w:spacing w:val="-1"/>
          <w:sz w:val="24"/>
          <w:szCs w:val="24"/>
        </w:rPr>
        <w:t>Core/Systems TAC</w:t>
      </w:r>
    </w:p>
    <w:p w14:paraId="5FEC156F" w14:textId="175D5C0B" w:rsidR="001E48FA" w:rsidRPr="009A5ABE" w:rsidRDefault="001E48FA" w:rsidP="00554B5F">
      <w:pPr>
        <w:spacing w:after="0" w:line="360" w:lineRule="auto"/>
        <w:rPr>
          <w:rFonts w:cstheme="minorHAnsi"/>
          <w:b/>
          <w:bCs/>
          <w:color w:val="000000"/>
          <w:u w:val="single"/>
        </w:rPr>
      </w:pPr>
      <w:r w:rsidRPr="009A5ABE">
        <w:rPr>
          <w:rFonts w:cstheme="minorHAnsi"/>
          <w:b/>
          <w:bCs/>
          <w:color w:val="000000"/>
          <w:u w:val="single"/>
        </w:rPr>
        <w:t>Network Support Engineer</w:t>
      </w:r>
    </w:p>
    <w:p w14:paraId="190879C9" w14:textId="77777777" w:rsidR="00BB645F" w:rsidRPr="00BB645F" w:rsidRDefault="00BB645F" w:rsidP="00554B5F">
      <w:pPr>
        <w:pStyle w:val="ListParagraph"/>
        <w:numPr>
          <w:ilvl w:val="0"/>
          <w:numId w:val="5"/>
        </w:numPr>
        <w:spacing w:after="0" w:line="360" w:lineRule="auto"/>
        <w:rPr>
          <w:rFonts w:eastAsia="Times New Roman" w:cstheme="minorHAnsi"/>
          <w:color w:val="000000"/>
        </w:rPr>
      </w:pPr>
      <w:r w:rsidRPr="00BB645F">
        <w:rPr>
          <w:rFonts w:eastAsia="Times New Roman" w:cstheme="minorHAnsi"/>
          <w:color w:val="000000"/>
        </w:rPr>
        <w:t>Basic understanding of all Nayatel services including but not limited to. </w:t>
      </w:r>
    </w:p>
    <w:p w14:paraId="7534E637" w14:textId="77777777" w:rsidR="00BB645F" w:rsidRPr="008A359F" w:rsidRDefault="00BB645F" w:rsidP="00554B5F">
      <w:pPr>
        <w:pStyle w:val="ListParagraph"/>
        <w:numPr>
          <w:ilvl w:val="1"/>
          <w:numId w:val="5"/>
        </w:numPr>
        <w:spacing w:after="0" w:line="360" w:lineRule="auto"/>
        <w:ind w:left="1080"/>
        <w:jc w:val="both"/>
        <w:rPr>
          <w:rFonts w:eastAsia="Times New Roman" w:cstheme="minorHAnsi"/>
          <w:color w:val="000000"/>
        </w:rPr>
      </w:pPr>
      <w:r>
        <w:rPr>
          <w:rFonts w:eastAsia="Times New Roman" w:cstheme="minorHAnsi"/>
          <w:color w:val="000000"/>
        </w:rPr>
        <w:t xml:space="preserve">Data - </w:t>
      </w:r>
      <w:r w:rsidRPr="008A359F">
        <w:rPr>
          <w:rFonts w:eastAsia="Times New Roman" w:cstheme="minorHAnsi"/>
          <w:color w:val="000000"/>
        </w:rPr>
        <w:t>PPPoE, Premium, L2 &amp; L3 VPNs, CVAS.</w:t>
      </w:r>
    </w:p>
    <w:p w14:paraId="0970AFCA" w14:textId="77777777" w:rsidR="00BB645F" w:rsidRPr="008A359F" w:rsidRDefault="00BB645F" w:rsidP="00554B5F">
      <w:pPr>
        <w:pStyle w:val="ListParagraph"/>
        <w:numPr>
          <w:ilvl w:val="1"/>
          <w:numId w:val="5"/>
        </w:numPr>
        <w:spacing w:after="0" w:line="360" w:lineRule="auto"/>
        <w:ind w:left="1080"/>
        <w:jc w:val="both"/>
        <w:rPr>
          <w:rFonts w:eastAsia="Times New Roman" w:cstheme="minorHAnsi"/>
          <w:color w:val="000000"/>
        </w:rPr>
      </w:pPr>
      <w:r>
        <w:rPr>
          <w:rFonts w:eastAsia="Times New Roman" w:cstheme="minorHAnsi"/>
          <w:color w:val="000000"/>
        </w:rPr>
        <w:t xml:space="preserve">Video – Basic Cable TV, Digital Video service, </w:t>
      </w:r>
      <w:r w:rsidRPr="008A359F">
        <w:rPr>
          <w:rFonts w:eastAsia="Times New Roman" w:cstheme="minorHAnsi"/>
          <w:color w:val="000000"/>
        </w:rPr>
        <w:t>IPTV, VOD, Nayatel Live.</w:t>
      </w:r>
    </w:p>
    <w:p w14:paraId="431489C3" w14:textId="77777777" w:rsidR="00BB645F" w:rsidRPr="008A359F" w:rsidRDefault="00BB645F" w:rsidP="00554B5F">
      <w:pPr>
        <w:pStyle w:val="ListParagraph"/>
        <w:numPr>
          <w:ilvl w:val="1"/>
          <w:numId w:val="5"/>
        </w:numPr>
        <w:spacing w:after="0" w:line="360" w:lineRule="auto"/>
        <w:ind w:left="1080"/>
        <w:jc w:val="both"/>
        <w:rPr>
          <w:rFonts w:eastAsia="Times New Roman" w:cstheme="minorHAnsi"/>
          <w:color w:val="000000"/>
        </w:rPr>
      </w:pPr>
      <w:r w:rsidRPr="008A359F">
        <w:rPr>
          <w:rFonts w:eastAsia="Times New Roman" w:cstheme="minorHAnsi"/>
          <w:color w:val="000000"/>
        </w:rPr>
        <w:t>NWatch.</w:t>
      </w:r>
    </w:p>
    <w:p w14:paraId="05F5CC38" w14:textId="77777777" w:rsidR="00BB645F" w:rsidRPr="008A359F" w:rsidRDefault="00BB645F" w:rsidP="00554B5F">
      <w:pPr>
        <w:pStyle w:val="ListParagraph"/>
        <w:numPr>
          <w:ilvl w:val="1"/>
          <w:numId w:val="5"/>
        </w:numPr>
        <w:spacing w:after="0" w:line="360" w:lineRule="auto"/>
        <w:ind w:left="1080"/>
        <w:jc w:val="both"/>
        <w:rPr>
          <w:rFonts w:eastAsia="Times New Roman" w:cstheme="minorHAnsi"/>
          <w:color w:val="000000"/>
        </w:rPr>
      </w:pPr>
      <w:r>
        <w:rPr>
          <w:rFonts w:eastAsia="Times New Roman" w:cstheme="minorHAnsi"/>
          <w:color w:val="000000"/>
        </w:rPr>
        <w:t xml:space="preserve">Voice - </w:t>
      </w:r>
      <w:r w:rsidRPr="008A359F">
        <w:rPr>
          <w:rFonts w:eastAsia="Times New Roman" w:cstheme="minorHAnsi"/>
          <w:color w:val="000000"/>
        </w:rPr>
        <w:t xml:space="preserve">POTS, SIP POTS, HOSTEX, </w:t>
      </w:r>
      <w:proofErr w:type="spellStart"/>
      <w:r w:rsidRPr="008A359F">
        <w:rPr>
          <w:rFonts w:eastAsia="Times New Roman" w:cstheme="minorHAnsi"/>
          <w:color w:val="000000"/>
        </w:rPr>
        <w:t>PhoneAPP</w:t>
      </w:r>
      <w:proofErr w:type="spellEnd"/>
      <w:r w:rsidRPr="008A359F">
        <w:rPr>
          <w:rFonts w:eastAsia="Times New Roman" w:cstheme="minorHAnsi"/>
          <w:color w:val="000000"/>
        </w:rPr>
        <w:t>, Cloud PBX.</w:t>
      </w:r>
    </w:p>
    <w:p w14:paraId="197F69F4" w14:textId="77777777" w:rsidR="001E48FA" w:rsidRDefault="001E48FA" w:rsidP="00554B5F">
      <w:pPr>
        <w:pStyle w:val="ListParagraph"/>
        <w:numPr>
          <w:ilvl w:val="0"/>
          <w:numId w:val="5"/>
        </w:numPr>
        <w:spacing w:after="0" w:line="360" w:lineRule="auto"/>
        <w:jc w:val="both"/>
        <w:rPr>
          <w:rFonts w:eastAsia="Times New Roman" w:cstheme="minorHAnsi"/>
          <w:color w:val="000000"/>
        </w:rPr>
      </w:pPr>
      <w:r w:rsidRPr="009A5ABE">
        <w:rPr>
          <w:rFonts w:eastAsia="Times New Roman" w:cstheme="minorHAnsi"/>
          <w:color w:val="000000"/>
        </w:rPr>
        <w:t>Introductory knowledge of all the VAS services of Nayatel.</w:t>
      </w:r>
    </w:p>
    <w:p w14:paraId="6CD31138" w14:textId="77E95D15" w:rsidR="00BB645F" w:rsidRPr="00BB645F" w:rsidRDefault="00BB645F" w:rsidP="00554B5F">
      <w:pPr>
        <w:pStyle w:val="ListParagraph"/>
        <w:numPr>
          <w:ilvl w:val="0"/>
          <w:numId w:val="5"/>
        </w:numPr>
        <w:spacing w:after="0" w:line="360" w:lineRule="auto"/>
        <w:rPr>
          <w:rFonts w:eastAsia="Times New Roman" w:cstheme="minorHAnsi"/>
          <w:color w:val="000000"/>
        </w:rPr>
      </w:pPr>
      <w:r w:rsidRPr="009A5ABE">
        <w:rPr>
          <w:rFonts w:eastAsia="Times New Roman" w:cstheme="minorHAnsi"/>
          <w:color w:val="000000"/>
        </w:rPr>
        <w:t>Basic knowledge of NTL infrastr</w:t>
      </w:r>
      <w:r>
        <w:rPr>
          <w:rFonts w:eastAsia="Times New Roman" w:cstheme="minorHAnsi"/>
          <w:color w:val="000000"/>
        </w:rPr>
        <w:t>ucture and all network elements.</w:t>
      </w:r>
    </w:p>
    <w:p w14:paraId="3C7A4915" w14:textId="77777777" w:rsidR="001E48FA" w:rsidRPr="009A5ABE" w:rsidRDefault="001E48FA" w:rsidP="00554B5F">
      <w:pPr>
        <w:pStyle w:val="ListParagraph"/>
        <w:numPr>
          <w:ilvl w:val="0"/>
          <w:numId w:val="5"/>
        </w:numPr>
        <w:spacing w:after="0" w:line="360" w:lineRule="auto"/>
        <w:jc w:val="both"/>
        <w:rPr>
          <w:rFonts w:eastAsia="Times New Roman" w:cstheme="minorHAnsi"/>
          <w:color w:val="000000"/>
        </w:rPr>
      </w:pPr>
      <w:r w:rsidRPr="009A5ABE">
        <w:rPr>
          <w:rFonts w:eastAsia="Times New Roman" w:cstheme="minorHAnsi"/>
          <w:color w:val="000000"/>
        </w:rPr>
        <w:t>PPPoE troubleshooting, departments involved and their responsibilities.</w:t>
      </w:r>
    </w:p>
    <w:p w14:paraId="5F67D682" w14:textId="77777777" w:rsidR="00645377" w:rsidRPr="009A5ABE" w:rsidRDefault="00645377" w:rsidP="00554B5F">
      <w:pPr>
        <w:pStyle w:val="ListParagraph"/>
        <w:numPr>
          <w:ilvl w:val="0"/>
          <w:numId w:val="5"/>
        </w:numPr>
        <w:spacing w:after="0" w:line="360" w:lineRule="auto"/>
        <w:jc w:val="both"/>
        <w:rPr>
          <w:rFonts w:eastAsia="Times New Roman" w:cstheme="minorHAnsi"/>
          <w:color w:val="000000"/>
        </w:rPr>
      </w:pPr>
      <w:r w:rsidRPr="009A5ABE">
        <w:rPr>
          <w:rFonts w:eastAsia="Times New Roman" w:cstheme="minorHAnsi"/>
          <w:color w:val="000000"/>
        </w:rPr>
        <w:t xml:space="preserve">Thorough understanding of standard configurations of common routers/APs and ability to guide customers on call. </w:t>
      </w:r>
    </w:p>
    <w:p w14:paraId="2D9D19A9" w14:textId="77777777" w:rsidR="00645377" w:rsidRPr="009A5ABE" w:rsidRDefault="00645377" w:rsidP="00554B5F">
      <w:pPr>
        <w:pStyle w:val="ListParagraph"/>
        <w:numPr>
          <w:ilvl w:val="0"/>
          <w:numId w:val="5"/>
        </w:numPr>
        <w:spacing w:after="0" w:line="360" w:lineRule="auto"/>
        <w:jc w:val="both"/>
        <w:rPr>
          <w:rFonts w:eastAsia="Times New Roman" w:cstheme="minorHAnsi"/>
          <w:color w:val="000000"/>
        </w:rPr>
      </w:pPr>
      <w:r w:rsidRPr="009A5ABE">
        <w:rPr>
          <w:rFonts w:eastAsia="Times New Roman" w:cstheme="minorHAnsi"/>
          <w:color w:val="000000"/>
        </w:rPr>
        <w:t>Introductory knowledge of CPE configurations for provisioning, troubleshooting and customer requirements. </w:t>
      </w:r>
    </w:p>
    <w:p w14:paraId="7AE6991F" w14:textId="7EEE3977" w:rsidR="001E48FA" w:rsidRPr="009A5ABE" w:rsidRDefault="001E48FA" w:rsidP="00554B5F">
      <w:pPr>
        <w:pStyle w:val="ListParagraph"/>
        <w:numPr>
          <w:ilvl w:val="0"/>
          <w:numId w:val="5"/>
        </w:numPr>
        <w:spacing w:after="0" w:line="360" w:lineRule="auto"/>
        <w:jc w:val="both"/>
        <w:rPr>
          <w:rFonts w:cstheme="minorHAnsi"/>
        </w:rPr>
      </w:pPr>
      <w:r w:rsidRPr="009A5ABE">
        <w:rPr>
          <w:rFonts w:eastAsia="Times New Roman" w:cstheme="minorHAnsi"/>
          <w:color w:val="000000"/>
        </w:rPr>
        <w:t>Introductory</w:t>
      </w:r>
      <w:r w:rsidRPr="009A5ABE">
        <w:rPr>
          <w:rFonts w:cstheme="minorHAnsi"/>
        </w:rPr>
        <w:t xml:space="preserve"> knowledge of Email Hosting</w:t>
      </w:r>
      <w:r w:rsidR="00645377" w:rsidRPr="009A5ABE">
        <w:rPr>
          <w:rFonts w:cstheme="minorHAnsi"/>
        </w:rPr>
        <w:t>.</w:t>
      </w:r>
    </w:p>
    <w:p w14:paraId="7B8D3597" w14:textId="2892E6D9" w:rsidR="001E48FA" w:rsidRPr="009A5ABE" w:rsidRDefault="001E48FA" w:rsidP="00554B5F">
      <w:pPr>
        <w:pStyle w:val="ListParagraph"/>
        <w:numPr>
          <w:ilvl w:val="0"/>
          <w:numId w:val="5"/>
        </w:numPr>
        <w:spacing w:after="0" w:line="360" w:lineRule="auto"/>
        <w:jc w:val="both"/>
        <w:rPr>
          <w:rFonts w:cstheme="minorHAnsi"/>
        </w:rPr>
      </w:pPr>
      <w:r w:rsidRPr="009A5ABE">
        <w:rPr>
          <w:rFonts w:eastAsia="Times New Roman" w:cstheme="minorHAnsi"/>
          <w:color w:val="000000"/>
        </w:rPr>
        <w:t>Introductor</w:t>
      </w:r>
      <w:r w:rsidR="00F67AC2" w:rsidRPr="009A5ABE">
        <w:rPr>
          <w:rFonts w:eastAsia="Times New Roman" w:cstheme="minorHAnsi"/>
          <w:color w:val="000000"/>
        </w:rPr>
        <w:t>y</w:t>
      </w:r>
      <w:r w:rsidR="00F67AC2" w:rsidRPr="009A5ABE">
        <w:rPr>
          <w:rFonts w:cstheme="minorHAnsi"/>
        </w:rPr>
        <w:t xml:space="preserve"> knowledge of web hosting, domain hosting &amp; domain registration.</w:t>
      </w:r>
    </w:p>
    <w:p w14:paraId="60DC47D6" w14:textId="77777777" w:rsidR="00AA5873" w:rsidRPr="009A5ABE" w:rsidRDefault="00AA5873" w:rsidP="00554B5F">
      <w:pPr>
        <w:pStyle w:val="ListParagraph"/>
        <w:numPr>
          <w:ilvl w:val="0"/>
          <w:numId w:val="5"/>
        </w:numPr>
        <w:spacing w:after="0" w:line="360" w:lineRule="auto"/>
        <w:jc w:val="both"/>
        <w:rPr>
          <w:rFonts w:eastAsia="Times New Roman" w:cstheme="minorHAnsi"/>
          <w:color w:val="000000"/>
        </w:rPr>
      </w:pPr>
      <w:r w:rsidRPr="009A5ABE">
        <w:rPr>
          <w:rFonts w:eastAsia="Times New Roman" w:cstheme="minorHAnsi"/>
          <w:color w:val="000000"/>
        </w:rPr>
        <w:t>User level understanding of CRM alarms modules.</w:t>
      </w:r>
    </w:p>
    <w:p w14:paraId="72B717B8" w14:textId="77777777" w:rsidR="00AA5873" w:rsidRPr="00F45029" w:rsidRDefault="00AA5873" w:rsidP="00554B5F">
      <w:pPr>
        <w:pStyle w:val="ListParagraph"/>
        <w:numPr>
          <w:ilvl w:val="0"/>
          <w:numId w:val="5"/>
        </w:numPr>
        <w:spacing w:after="0" w:line="360" w:lineRule="auto"/>
        <w:jc w:val="both"/>
        <w:rPr>
          <w:rFonts w:cstheme="minorHAnsi"/>
        </w:rPr>
      </w:pPr>
      <w:r w:rsidRPr="009A5ABE">
        <w:rPr>
          <w:rFonts w:eastAsia="Times New Roman" w:cstheme="minorHAnsi"/>
          <w:color w:val="000000"/>
        </w:rPr>
        <w:t>Comprehensive grip on latest TAC workflow for troubleshooting.</w:t>
      </w:r>
    </w:p>
    <w:p w14:paraId="0DEB6D0E" w14:textId="68C38300" w:rsidR="00F45029" w:rsidRPr="00F45029" w:rsidRDefault="00F45029" w:rsidP="00F45029">
      <w:pPr>
        <w:pStyle w:val="ListParagraph"/>
        <w:numPr>
          <w:ilvl w:val="0"/>
          <w:numId w:val="5"/>
        </w:numPr>
        <w:spacing w:after="0" w:line="360" w:lineRule="auto"/>
        <w:jc w:val="both"/>
        <w:rPr>
          <w:rFonts w:cstheme="minorHAnsi"/>
        </w:rPr>
      </w:pPr>
      <w:r w:rsidRPr="009A5ABE">
        <w:rPr>
          <w:rFonts w:eastAsia="Times New Roman" w:cstheme="minorHAnsi"/>
          <w:color w:val="000000"/>
        </w:rPr>
        <w:t>Comprehensive grip on</w:t>
      </w:r>
      <w:r>
        <w:rPr>
          <w:rFonts w:eastAsia="Times New Roman" w:cstheme="minorHAnsi"/>
          <w:color w:val="000000"/>
        </w:rPr>
        <w:t xml:space="preserve"> TAC Level 1 SOPs.</w:t>
      </w:r>
    </w:p>
    <w:p w14:paraId="2B45315A" w14:textId="64D99FC0" w:rsidR="009F3AEF" w:rsidRPr="009F3AEF" w:rsidRDefault="009F3AEF" w:rsidP="00554B5F">
      <w:pPr>
        <w:pStyle w:val="NormalWeb"/>
        <w:numPr>
          <w:ilvl w:val="0"/>
          <w:numId w:val="5"/>
        </w:numPr>
        <w:spacing w:before="0" w:beforeAutospacing="0" w:after="0" w:afterAutospacing="0" w:line="360" w:lineRule="auto"/>
        <w:rPr>
          <w:rFonts w:asciiTheme="minorHAnsi" w:hAnsiTheme="minorHAnsi" w:cstheme="minorHAnsi"/>
          <w:color w:val="000000"/>
          <w:sz w:val="22"/>
          <w:szCs w:val="22"/>
        </w:rPr>
      </w:pPr>
      <w:r w:rsidRPr="009A5ABE">
        <w:rPr>
          <w:rFonts w:asciiTheme="minorHAnsi" w:hAnsiTheme="minorHAnsi" w:cstheme="minorHAnsi"/>
          <w:color w:val="000000"/>
          <w:sz w:val="22"/>
          <w:szCs w:val="22"/>
        </w:rPr>
        <w:t>Awareness of the latest TAC guidelines updated on knowledge.dsl.net.pk</w:t>
      </w:r>
      <w:bookmarkStart w:id="0" w:name="_GoBack"/>
      <w:bookmarkEnd w:id="0"/>
    </w:p>
    <w:p w14:paraId="35EBB474" w14:textId="77777777" w:rsidR="00877B86" w:rsidRPr="009A5ABE" w:rsidRDefault="00877B86" w:rsidP="00554B5F">
      <w:pPr>
        <w:pStyle w:val="ListParagraph"/>
        <w:numPr>
          <w:ilvl w:val="0"/>
          <w:numId w:val="5"/>
        </w:numPr>
        <w:spacing w:after="0" w:line="360" w:lineRule="auto"/>
        <w:jc w:val="both"/>
        <w:rPr>
          <w:rFonts w:cstheme="minorHAnsi"/>
        </w:rPr>
      </w:pPr>
      <w:r w:rsidRPr="009A5ABE">
        <w:rPr>
          <w:rFonts w:cstheme="minorHAnsi"/>
        </w:rPr>
        <w:t>Must possess good communication and interpersonal skills.</w:t>
      </w:r>
    </w:p>
    <w:p w14:paraId="124664C1" w14:textId="77777777" w:rsidR="001E48FA" w:rsidRPr="009A5ABE" w:rsidRDefault="001E48FA" w:rsidP="00554B5F">
      <w:pPr>
        <w:spacing w:after="0" w:line="360" w:lineRule="auto"/>
        <w:rPr>
          <w:rFonts w:cstheme="minorHAnsi"/>
          <w:b/>
          <w:bCs/>
          <w:color w:val="000000"/>
          <w:u w:val="single"/>
        </w:rPr>
      </w:pPr>
      <w:r w:rsidRPr="009A5ABE">
        <w:rPr>
          <w:rFonts w:cstheme="minorHAnsi"/>
          <w:b/>
          <w:bCs/>
          <w:color w:val="000000"/>
          <w:u w:val="single"/>
        </w:rPr>
        <w:t>Operations Engineer</w:t>
      </w:r>
    </w:p>
    <w:p w14:paraId="73A0C937" w14:textId="4453BDA1" w:rsidR="00AE4F4E" w:rsidRPr="009A5ABE" w:rsidRDefault="0011297D" w:rsidP="00554B5F">
      <w:pPr>
        <w:pStyle w:val="ListParagraph"/>
        <w:numPr>
          <w:ilvl w:val="0"/>
          <w:numId w:val="6"/>
        </w:numPr>
        <w:spacing w:after="0" w:line="360" w:lineRule="auto"/>
        <w:jc w:val="both"/>
        <w:rPr>
          <w:rFonts w:cstheme="minorHAnsi"/>
          <w:color w:val="000000"/>
        </w:rPr>
      </w:pPr>
      <w:r>
        <w:rPr>
          <w:rFonts w:cstheme="minorHAnsi"/>
          <w:color w:val="000000"/>
        </w:rPr>
        <w:t>Complete grip on NSE eligibility criteria</w:t>
      </w:r>
      <w:r w:rsidR="00AE4F4E" w:rsidRPr="009A5ABE">
        <w:rPr>
          <w:rFonts w:cstheme="minorHAnsi"/>
          <w:color w:val="000000"/>
        </w:rPr>
        <w:t xml:space="preserve"> as mentioned above. </w:t>
      </w:r>
    </w:p>
    <w:p w14:paraId="1436D68E" w14:textId="77777777" w:rsidR="001E48FA" w:rsidRPr="009A5ABE" w:rsidRDefault="001E48FA" w:rsidP="00554B5F">
      <w:pPr>
        <w:pStyle w:val="ListParagraph"/>
        <w:numPr>
          <w:ilvl w:val="0"/>
          <w:numId w:val="6"/>
        </w:numPr>
        <w:spacing w:after="0" w:line="360" w:lineRule="auto"/>
        <w:jc w:val="both"/>
        <w:rPr>
          <w:rFonts w:cstheme="minorHAnsi"/>
        </w:rPr>
      </w:pPr>
      <w:r w:rsidRPr="009A5ABE">
        <w:rPr>
          <w:rFonts w:cstheme="minorHAnsi"/>
        </w:rPr>
        <w:t xml:space="preserve">Basic Understanding of Core Network diagram </w:t>
      </w:r>
    </w:p>
    <w:p w14:paraId="16D1CCEC" w14:textId="3676A4E3" w:rsidR="001E48FA" w:rsidRDefault="001E48FA" w:rsidP="00554B5F">
      <w:pPr>
        <w:pStyle w:val="ListParagraph"/>
        <w:numPr>
          <w:ilvl w:val="0"/>
          <w:numId w:val="6"/>
        </w:numPr>
        <w:spacing w:after="0" w:line="360" w:lineRule="auto"/>
        <w:jc w:val="both"/>
        <w:rPr>
          <w:rFonts w:cstheme="minorHAnsi"/>
        </w:rPr>
      </w:pPr>
      <w:r w:rsidRPr="009A5ABE">
        <w:rPr>
          <w:rFonts w:cstheme="minorHAnsi"/>
        </w:rPr>
        <w:t xml:space="preserve">Service flow knowledge for </w:t>
      </w:r>
      <w:proofErr w:type="spellStart"/>
      <w:r w:rsidRPr="009A5ABE">
        <w:rPr>
          <w:rFonts w:cstheme="minorHAnsi"/>
        </w:rPr>
        <w:t>PPPoE</w:t>
      </w:r>
      <w:proofErr w:type="spellEnd"/>
      <w:r w:rsidRPr="009A5ABE">
        <w:rPr>
          <w:rFonts w:cstheme="minorHAnsi"/>
        </w:rPr>
        <w:t>/</w:t>
      </w:r>
      <w:proofErr w:type="spellStart"/>
      <w:r w:rsidRPr="009A5ABE">
        <w:rPr>
          <w:rFonts w:cstheme="minorHAnsi"/>
        </w:rPr>
        <w:t>IP</w:t>
      </w:r>
      <w:r w:rsidR="00E12E82">
        <w:rPr>
          <w:rFonts w:cstheme="minorHAnsi"/>
        </w:rPr>
        <w:t>oE</w:t>
      </w:r>
      <w:proofErr w:type="spellEnd"/>
      <w:r w:rsidR="00E12E82">
        <w:rPr>
          <w:rFonts w:cstheme="minorHAnsi"/>
        </w:rPr>
        <w:t>/IPTV/VOD/Live/L2 and L3 VPNs.</w:t>
      </w:r>
    </w:p>
    <w:p w14:paraId="2DC9EC2F" w14:textId="06241960" w:rsidR="00E12E82" w:rsidRPr="00E12E82" w:rsidRDefault="00E12E82" w:rsidP="00E12E82">
      <w:pPr>
        <w:pStyle w:val="ListParagraph"/>
        <w:numPr>
          <w:ilvl w:val="0"/>
          <w:numId w:val="6"/>
        </w:numPr>
        <w:spacing w:after="0" w:line="360" w:lineRule="auto"/>
        <w:jc w:val="both"/>
        <w:rPr>
          <w:rFonts w:cstheme="minorHAnsi"/>
        </w:rPr>
      </w:pPr>
      <w:r>
        <w:rPr>
          <w:rFonts w:cstheme="minorHAnsi"/>
        </w:rPr>
        <w:t>Basic concepts</w:t>
      </w:r>
      <w:r w:rsidRPr="009A5ABE">
        <w:rPr>
          <w:rFonts w:cstheme="minorHAnsi"/>
        </w:rPr>
        <w:t xml:space="preserve"> of CDN</w:t>
      </w:r>
      <w:r>
        <w:rPr>
          <w:rFonts w:cstheme="minorHAnsi"/>
        </w:rPr>
        <w:t xml:space="preserve"> and CG-NAT</w:t>
      </w:r>
      <w:r w:rsidRPr="009A5ABE">
        <w:rPr>
          <w:rFonts w:cstheme="minorHAnsi"/>
        </w:rPr>
        <w:t>.</w:t>
      </w:r>
    </w:p>
    <w:p w14:paraId="09AF2A37" w14:textId="643E82D5" w:rsidR="001E48FA" w:rsidRPr="009A5ABE" w:rsidRDefault="001E48FA" w:rsidP="00554B5F">
      <w:pPr>
        <w:pStyle w:val="ListParagraph"/>
        <w:numPr>
          <w:ilvl w:val="0"/>
          <w:numId w:val="6"/>
        </w:numPr>
        <w:spacing w:after="0" w:line="360" w:lineRule="auto"/>
        <w:jc w:val="both"/>
        <w:rPr>
          <w:rFonts w:cstheme="minorHAnsi"/>
        </w:rPr>
      </w:pPr>
      <w:r w:rsidRPr="009A5ABE">
        <w:rPr>
          <w:rFonts w:cstheme="minorHAnsi"/>
        </w:rPr>
        <w:t xml:space="preserve">Basic understanding of troubleshooting tools such as </w:t>
      </w:r>
      <w:proofErr w:type="spellStart"/>
      <w:r w:rsidRPr="009A5ABE">
        <w:rPr>
          <w:rFonts w:cstheme="minorHAnsi"/>
        </w:rPr>
        <w:t>WireShark</w:t>
      </w:r>
      <w:proofErr w:type="spellEnd"/>
      <w:r w:rsidRPr="009A5ABE">
        <w:rPr>
          <w:rFonts w:cstheme="minorHAnsi"/>
        </w:rPr>
        <w:t xml:space="preserve">, </w:t>
      </w:r>
      <w:proofErr w:type="spellStart"/>
      <w:r w:rsidRPr="009A5ABE">
        <w:rPr>
          <w:rFonts w:cstheme="minorHAnsi"/>
        </w:rPr>
        <w:t>WinMTR</w:t>
      </w:r>
      <w:proofErr w:type="spellEnd"/>
      <w:r w:rsidRPr="009A5ABE">
        <w:rPr>
          <w:rFonts w:cstheme="minorHAnsi"/>
        </w:rPr>
        <w:t xml:space="preserve">, </w:t>
      </w:r>
      <w:proofErr w:type="spellStart"/>
      <w:r w:rsidRPr="009A5ABE">
        <w:rPr>
          <w:rFonts w:cstheme="minorHAnsi"/>
        </w:rPr>
        <w:t>Nmap</w:t>
      </w:r>
      <w:proofErr w:type="spellEnd"/>
      <w:r w:rsidRPr="009A5ABE">
        <w:rPr>
          <w:rFonts w:cstheme="minorHAnsi"/>
        </w:rPr>
        <w:t xml:space="preserve">, </w:t>
      </w:r>
      <w:proofErr w:type="spellStart"/>
      <w:r w:rsidRPr="009A5ABE">
        <w:rPr>
          <w:rFonts w:cstheme="minorHAnsi"/>
        </w:rPr>
        <w:t>Tracert</w:t>
      </w:r>
      <w:proofErr w:type="spellEnd"/>
      <w:r w:rsidRPr="009A5ABE">
        <w:rPr>
          <w:rFonts w:cstheme="minorHAnsi"/>
        </w:rPr>
        <w:t xml:space="preserve">, </w:t>
      </w:r>
      <w:proofErr w:type="spellStart"/>
      <w:r w:rsidRPr="009A5ABE">
        <w:rPr>
          <w:rFonts w:cstheme="minorHAnsi"/>
        </w:rPr>
        <w:t>Nslookup</w:t>
      </w:r>
      <w:proofErr w:type="spellEnd"/>
      <w:r w:rsidRPr="009A5ABE">
        <w:rPr>
          <w:rFonts w:cstheme="minorHAnsi"/>
        </w:rPr>
        <w:t xml:space="preserve"> etc</w:t>
      </w:r>
      <w:r w:rsidR="00554B5F">
        <w:rPr>
          <w:rFonts w:cstheme="minorHAnsi"/>
        </w:rPr>
        <w:t>.</w:t>
      </w:r>
    </w:p>
    <w:p w14:paraId="1FF34777" w14:textId="77777777" w:rsidR="001E48FA" w:rsidRPr="009A5ABE" w:rsidRDefault="001E48FA" w:rsidP="00554B5F">
      <w:pPr>
        <w:pStyle w:val="ListParagraph"/>
        <w:numPr>
          <w:ilvl w:val="0"/>
          <w:numId w:val="6"/>
        </w:numPr>
        <w:spacing w:after="0" w:line="360" w:lineRule="auto"/>
        <w:jc w:val="both"/>
        <w:rPr>
          <w:rFonts w:cstheme="minorHAnsi"/>
        </w:rPr>
      </w:pPr>
      <w:r w:rsidRPr="009A5ABE">
        <w:rPr>
          <w:rFonts w:cstheme="minorHAnsi"/>
        </w:rPr>
        <w:t xml:space="preserve">Knowledge of IP Pool Configurations, </w:t>
      </w:r>
      <w:proofErr w:type="spellStart"/>
      <w:r w:rsidRPr="009A5ABE">
        <w:rPr>
          <w:rFonts w:cstheme="minorHAnsi"/>
        </w:rPr>
        <w:t>Multinat</w:t>
      </w:r>
      <w:proofErr w:type="spellEnd"/>
      <w:r w:rsidRPr="009A5ABE">
        <w:rPr>
          <w:rFonts w:cstheme="minorHAnsi"/>
        </w:rPr>
        <w:t xml:space="preserve">, IP Whitelisting, </w:t>
      </w:r>
      <w:proofErr w:type="spellStart"/>
      <w:r w:rsidRPr="009A5ABE">
        <w:rPr>
          <w:rFonts w:cstheme="minorHAnsi"/>
        </w:rPr>
        <w:t>Nwall</w:t>
      </w:r>
      <w:proofErr w:type="spellEnd"/>
      <w:r w:rsidRPr="009A5ABE">
        <w:rPr>
          <w:rFonts w:cstheme="minorHAnsi"/>
        </w:rPr>
        <w:t>/</w:t>
      </w:r>
      <w:proofErr w:type="spellStart"/>
      <w:r w:rsidRPr="009A5ABE">
        <w:rPr>
          <w:rFonts w:cstheme="minorHAnsi"/>
        </w:rPr>
        <w:t>Mikrotik</w:t>
      </w:r>
      <w:proofErr w:type="spellEnd"/>
      <w:r w:rsidRPr="009A5ABE">
        <w:rPr>
          <w:rFonts w:cstheme="minorHAnsi"/>
        </w:rPr>
        <w:t xml:space="preserve"> Features and Rules, </w:t>
      </w:r>
    </w:p>
    <w:p w14:paraId="53095EA5" w14:textId="77777777" w:rsidR="001E48FA" w:rsidRPr="009A5ABE" w:rsidRDefault="001E48FA" w:rsidP="00554B5F">
      <w:pPr>
        <w:pStyle w:val="ListParagraph"/>
        <w:numPr>
          <w:ilvl w:val="0"/>
          <w:numId w:val="6"/>
        </w:numPr>
        <w:spacing w:after="0" w:line="360" w:lineRule="auto"/>
        <w:jc w:val="both"/>
        <w:rPr>
          <w:rFonts w:cstheme="minorHAnsi"/>
        </w:rPr>
      </w:pPr>
      <w:r w:rsidRPr="009A5ABE">
        <w:rPr>
          <w:rFonts w:cstheme="minorHAnsi"/>
        </w:rPr>
        <w:t>Webhosting Types and service flows w.r.t NAYAtel Infrastructure</w:t>
      </w:r>
    </w:p>
    <w:p w14:paraId="2980C58C" w14:textId="77777777" w:rsidR="001E48FA" w:rsidRPr="009A5ABE" w:rsidRDefault="001E48FA" w:rsidP="00554B5F">
      <w:pPr>
        <w:pStyle w:val="ListParagraph"/>
        <w:numPr>
          <w:ilvl w:val="0"/>
          <w:numId w:val="6"/>
        </w:numPr>
        <w:spacing w:after="0" w:line="360" w:lineRule="auto"/>
        <w:jc w:val="both"/>
        <w:rPr>
          <w:rFonts w:cstheme="minorHAnsi"/>
        </w:rPr>
      </w:pPr>
      <w:r w:rsidRPr="009A5ABE">
        <w:rPr>
          <w:rFonts w:cstheme="minorHAnsi"/>
        </w:rPr>
        <w:t>Intermediate knowledge of Email Clients and configuration</w:t>
      </w:r>
    </w:p>
    <w:p w14:paraId="1F5ADE84" w14:textId="77777777" w:rsidR="00F45029" w:rsidRDefault="00F45029" w:rsidP="00554B5F">
      <w:pPr>
        <w:pStyle w:val="NormalWeb"/>
        <w:spacing w:before="0" w:beforeAutospacing="0" w:after="0" w:afterAutospacing="0" w:line="360" w:lineRule="auto"/>
        <w:rPr>
          <w:rFonts w:asciiTheme="minorHAnsi" w:hAnsiTheme="minorHAnsi" w:cstheme="minorHAnsi"/>
          <w:b/>
          <w:bCs/>
          <w:color w:val="000000"/>
          <w:sz w:val="22"/>
          <w:szCs w:val="22"/>
          <w:u w:val="single"/>
        </w:rPr>
      </w:pPr>
    </w:p>
    <w:p w14:paraId="469DDB79" w14:textId="48BCEE23" w:rsidR="001E48FA" w:rsidRPr="009A5ABE" w:rsidRDefault="001E48FA" w:rsidP="00554B5F">
      <w:pPr>
        <w:pStyle w:val="NormalWeb"/>
        <w:spacing w:before="0" w:beforeAutospacing="0" w:after="0" w:afterAutospacing="0" w:line="360" w:lineRule="auto"/>
        <w:rPr>
          <w:rFonts w:asciiTheme="minorHAnsi" w:hAnsiTheme="minorHAnsi" w:cstheme="minorHAnsi"/>
          <w:sz w:val="22"/>
          <w:szCs w:val="22"/>
        </w:rPr>
      </w:pPr>
      <w:r w:rsidRPr="009A5ABE">
        <w:rPr>
          <w:rFonts w:asciiTheme="minorHAnsi" w:hAnsiTheme="minorHAnsi" w:cstheme="minorHAnsi"/>
          <w:b/>
          <w:bCs/>
          <w:color w:val="000000"/>
          <w:sz w:val="22"/>
          <w:szCs w:val="22"/>
          <w:u w:val="single"/>
        </w:rPr>
        <w:t>Network Engineer</w:t>
      </w:r>
    </w:p>
    <w:p w14:paraId="7A543E29" w14:textId="7ACA2226" w:rsidR="00AE4F4E" w:rsidRPr="009A5ABE" w:rsidRDefault="00AE4F4E" w:rsidP="00554B5F">
      <w:pPr>
        <w:pStyle w:val="ListParagraph"/>
        <w:numPr>
          <w:ilvl w:val="0"/>
          <w:numId w:val="7"/>
        </w:numPr>
        <w:spacing w:after="0" w:line="360" w:lineRule="auto"/>
        <w:jc w:val="both"/>
        <w:rPr>
          <w:rFonts w:cstheme="minorHAnsi"/>
          <w:color w:val="000000"/>
        </w:rPr>
      </w:pPr>
      <w:r w:rsidRPr="009A5ABE">
        <w:rPr>
          <w:rFonts w:cstheme="minorHAnsi"/>
          <w:color w:val="000000"/>
        </w:rPr>
        <w:t>Complete grip on O</w:t>
      </w:r>
      <w:r w:rsidR="0011297D">
        <w:rPr>
          <w:rFonts w:cstheme="minorHAnsi"/>
          <w:color w:val="000000"/>
        </w:rPr>
        <w:t>E eligibility criteria</w:t>
      </w:r>
      <w:r w:rsidRPr="009A5ABE">
        <w:rPr>
          <w:rFonts w:cstheme="minorHAnsi"/>
          <w:color w:val="000000"/>
        </w:rPr>
        <w:t xml:space="preserve"> as mentioned above. </w:t>
      </w:r>
    </w:p>
    <w:p w14:paraId="30F98507" w14:textId="62BA4772" w:rsidR="001E48FA" w:rsidRPr="009A5ABE" w:rsidRDefault="001E48FA" w:rsidP="00554B5F">
      <w:pPr>
        <w:pStyle w:val="ListParagraph"/>
        <w:numPr>
          <w:ilvl w:val="0"/>
          <w:numId w:val="7"/>
        </w:numPr>
        <w:spacing w:after="0" w:line="360" w:lineRule="auto"/>
        <w:jc w:val="both"/>
        <w:rPr>
          <w:rFonts w:cstheme="minorHAnsi"/>
        </w:rPr>
      </w:pPr>
      <w:r w:rsidRPr="009A5ABE">
        <w:rPr>
          <w:rFonts w:cstheme="minorHAnsi"/>
        </w:rPr>
        <w:t xml:space="preserve">Excellent understanding of Nayatel </w:t>
      </w:r>
      <w:r w:rsidR="004D26EE" w:rsidRPr="009A5ABE">
        <w:rPr>
          <w:rFonts w:cstheme="minorHAnsi"/>
        </w:rPr>
        <w:t>network diagram and network elements.</w:t>
      </w:r>
    </w:p>
    <w:p w14:paraId="6F712FBD" w14:textId="7DF178B1" w:rsidR="001E48FA" w:rsidRPr="009A5ABE" w:rsidRDefault="001E48FA" w:rsidP="00554B5F">
      <w:pPr>
        <w:pStyle w:val="ListParagraph"/>
        <w:numPr>
          <w:ilvl w:val="0"/>
          <w:numId w:val="7"/>
        </w:numPr>
        <w:spacing w:after="0" w:line="360" w:lineRule="auto"/>
        <w:jc w:val="both"/>
        <w:rPr>
          <w:rFonts w:cstheme="minorHAnsi"/>
        </w:rPr>
      </w:pPr>
      <w:r w:rsidRPr="009A5ABE">
        <w:rPr>
          <w:rFonts w:cstheme="minorHAnsi"/>
        </w:rPr>
        <w:t>S</w:t>
      </w:r>
      <w:r w:rsidR="00E436C9" w:rsidRPr="009A5ABE">
        <w:rPr>
          <w:rFonts w:cstheme="minorHAnsi"/>
        </w:rPr>
        <w:t xml:space="preserve">ervice flow knowledge for </w:t>
      </w:r>
      <w:proofErr w:type="spellStart"/>
      <w:r w:rsidR="00E436C9" w:rsidRPr="009A5ABE">
        <w:rPr>
          <w:rFonts w:cstheme="minorHAnsi"/>
        </w:rPr>
        <w:t>PPPoE</w:t>
      </w:r>
      <w:proofErr w:type="spellEnd"/>
      <w:r w:rsidR="00E436C9" w:rsidRPr="009A5ABE">
        <w:rPr>
          <w:rFonts w:cstheme="minorHAnsi"/>
        </w:rPr>
        <w:t xml:space="preserve">, </w:t>
      </w:r>
      <w:proofErr w:type="spellStart"/>
      <w:r w:rsidRPr="009A5ABE">
        <w:rPr>
          <w:rFonts w:cstheme="minorHAnsi"/>
        </w:rPr>
        <w:t>IP</w:t>
      </w:r>
      <w:r w:rsidR="00E436C9" w:rsidRPr="009A5ABE">
        <w:rPr>
          <w:rFonts w:cstheme="minorHAnsi"/>
        </w:rPr>
        <w:t>oE</w:t>
      </w:r>
      <w:proofErr w:type="spellEnd"/>
      <w:r w:rsidR="00E436C9" w:rsidRPr="009A5ABE">
        <w:rPr>
          <w:rFonts w:cstheme="minorHAnsi"/>
        </w:rPr>
        <w:t>, IPTV, VOD, Live, L2 &amp; L3 VPNs.</w:t>
      </w:r>
    </w:p>
    <w:p w14:paraId="64414976" w14:textId="2BA12DA8" w:rsidR="001E48FA" w:rsidRPr="009A5ABE" w:rsidRDefault="001E48FA" w:rsidP="00554B5F">
      <w:pPr>
        <w:pStyle w:val="ListParagraph"/>
        <w:numPr>
          <w:ilvl w:val="0"/>
          <w:numId w:val="7"/>
        </w:numPr>
        <w:spacing w:after="0" w:line="360" w:lineRule="auto"/>
        <w:jc w:val="both"/>
        <w:rPr>
          <w:rFonts w:cstheme="minorHAnsi"/>
        </w:rPr>
      </w:pPr>
      <w:r w:rsidRPr="009A5ABE">
        <w:rPr>
          <w:rFonts w:cstheme="minorHAnsi"/>
        </w:rPr>
        <w:t>Hands on</w:t>
      </w:r>
      <w:r w:rsidR="007F4281" w:rsidRPr="009A5ABE">
        <w:rPr>
          <w:rFonts w:cstheme="minorHAnsi"/>
        </w:rPr>
        <w:t xml:space="preserve"> understanding</w:t>
      </w:r>
      <w:r w:rsidR="0041391B" w:rsidRPr="009A5ABE">
        <w:rPr>
          <w:rFonts w:cstheme="minorHAnsi"/>
        </w:rPr>
        <w:t xml:space="preserve"> of</w:t>
      </w:r>
      <w:r w:rsidRPr="009A5ABE">
        <w:rPr>
          <w:rFonts w:cstheme="minorHAnsi"/>
        </w:rPr>
        <w:t xml:space="preserve"> </w:t>
      </w:r>
      <w:proofErr w:type="spellStart"/>
      <w:r w:rsidRPr="009A5ABE">
        <w:rPr>
          <w:rFonts w:cstheme="minorHAnsi"/>
        </w:rPr>
        <w:t>Mikrotik</w:t>
      </w:r>
      <w:proofErr w:type="spellEnd"/>
      <w:r w:rsidRPr="009A5ABE">
        <w:rPr>
          <w:rFonts w:cstheme="minorHAnsi"/>
        </w:rPr>
        <w:t xml:space="preserve"> and </w:t>
      </w:r>
      <w:proofErr w:type="spellStart"/>
      <w:r w:rsidRPr="009A5ABE">
        <w:rPr>
          <w:rFonts w:cstheme="minorHAnsi"/>
        </w:rPr>
        <w:t>Nwall</w:t>
      </w:r>
      <w:proofErr w:type="spellEnd"/>
      <w:r w:rsidRPr="009A5ABE">
        <w:rPr>
          <w:rFonts w:cstheme="minorHAnsi"/>
        </w:rPr>
        <w:t xml:space="preserve"> Configurations</w:t>
      </w:r>
      <w:r w:rsidR="0041391B" w:rsidRPr="009A5ABE">
        <w:rPr>
          <w:rFonts w:cstheme="minorHAnsi"/>
        </w:rPr>
        <w:t>.</w:t>
      </w:r>
    </w:p>
    <w:p w14:paraId="37AC31F9" w14:textId="1E25F757" w:rsidR="001E48FA" w:rsidRPr="009A5ABE" w:rsidRDefault="007F4281" w:rsidP="00554B5F">
      <w:pPr>
        <w:pStyle w:val="ListParagraph"/>
        <w:numPr>
          <w:ilvl w:val="0"/>
          <w:numId w:val="7"/>
        </w:numPr>
        <w:spacing w:after="0" w:line="360" w:lineRule="auto"/>
        <w:jc w:val="both"/>
        <w:rPr>
          <w:rFonts w:cstheme="minorHAnsi"/>
        </w:rPr>
      </w:pPr>
      <w:r w:rsidRPr="009A5ABE">
        <w:rPr>
          <w:rFonts w:cstheme="minorHAnsi"/>
        </w:rPr>
        <w:t>Webhosting t</w:t>
      </w:r>
      <w:r w:rsidR="001E48FA" w:rsidRPr="009A5ABE">
        <w:rPr>
          <w:rFonts w:cstheme="minorHAnsi"/>
        </w:rPr>
        <w:t>ypes and service flows w.r.t NAYAtel Infrastructure,</w:t>
      </w:r>
      <w:r w:rsidR="007245D0" w:rsidRPr="009A5ABE">
        <w:rPr>
          <w:rFonts w:cstheme="minorHAnsi"/>
        </w:rPr>
        <w:t xml:space="preserve"> website errors and troubleshooting.</w:t>
      </w:r>
    </w:p>
    <w:p w14:paraId="6405EBD5" w14:textId="7D1941B6" w:rsidR="001E48FA" w:rsidRPr="009A5ABE" w:rsidRDefault="001E48FA" w:rsidP="00554B5F">
      <w:pPr>
        <w:pStyle w:val="ListParagraph"/>
        <w:numPr>
          <w:ilvl w:val="0"/>
          <w:numId w:val="7"/>
        </w:numPr>
        <w:spacing w:after="0" w:line="360" w:lineRule="auto"/>
        <w:jc w:val="both"/>
        <w:rPr>
          <w:rFonts w:cstheme="minorHAnsi"/>
        </w:rPr>
      </w:pPr>
      <w:r w:rsidRPr="009A5ABE">
        <w:rPr>
          <w:rFonts w:cstheme="minorHAnsi"/>
        </w:rPr>
        <w:t xml:space="preserve">Email </w:t>
      </w:r>
      <w:r w:rsidR="00730599" w:rsidRPr="009A5ABE">
        <w:rPr>
          <w:rFonts w:cstheme="minorHAnsi"/>
        </w:rPr>
        <w:t>clients configurations, websites/emails error and basic troubleshooting.</w:t>
      </w:r>
    </w:p>
    <w:p w14:paraId="5BB58A46" w14:textId="0583E978" w:rsidR="001E48FA" w:rsidRPr="009A5ABE" w:rsidRDefault="001E48FA" w:rsidP="00554B5F">
      <w:pPr>
        <w:pStyle w:val="ListParagraph"/>
        <w:numPr>
          <w:ilvl w:val="0"/>
          <w:numId w:val="7"/>
        </w:numPr>
        <w:spacing w:after="0" w:line="360" w:lineRule="auto"/>
        <w:jc w:val="both"/>
        <w:rPr>
          <w:rFonts w:cstheme="minorHAnsi"/>
        </w:rPr>
      </w:pPr>
      <w:r w:rsidRPr="009A5ABE">
        <w:rPr>
          <w:rFonts w:cstheme="minorHAnsi"/>
        </w:rPr>
        <w:t>Advanced concepts of DNS</w:t>
      </w:r>
      <w:r w:rsidR="003A2C60" w:rsidRPr="009A5ABE">
        <w:rPr>
          <w:rFonts w:cstheme="minorHAnsi"/>
        </w:rPr>
        <w:t xml:space="preserve"> resolution flow.</w:t>
      </w:r>
    </w:p>
    <w:p w14:paraId="5E86810F" w14:textId="57EC91E2" w:rsidR="001E48FA" w:rsidRPr="009A5ABE" w:rsidRDefault="001E48FA" w:rsidP="00554B5F">
      <w:pPr>
        <w:pStyle w:val="ListParagraph"/>
        <w:numPr>
          <w:ilvl w:val="0"/>
          <w:numId w:val="7"/>
        </w:numPr>
        <w:spacing w:after="0" w:line="360" w:lineRule="auto"/>
        <w:jc w:val="both"/>
        <w:rPr>
          <w:rFonts w:cstheme="minorHAnsi"/>
        </w:rPr>
      </w:pPr>
      <w:r w:rsidRPr="009A5ABE">
        <w:rPr>
          <w:rFonts w:cstheme="minorHAnsi"/>
        </w:rPr>
        <w:t xml:space="preserve">Advanced concepts of CDN and its </w:t>
      </w:r>
      <w:r w:rsidR="003A2C60" w:rsidRPr="009A5ABE">
        <w:rPr>
          <w:rFonts w:cstheme="minorHAnsi"/>
        </w:rPr>
        <w:t>service flow.</w:t>
      </w:r>
    </w:p>
    <w:p w14:paraId="51DEA7AE" w14:textId="1B53FD8E" w:rsidR="009A5ABE" w:rsidRPr="009A5ABE" w:rsidRDefault="00877B86" w:rsidP="00554B5F">
      <w:pPr>
        <w:pStyle w:val="ListParagraph"/>
        <w:numPr>
          <w:ilvl w:val="0"/>
          <w:numId w:val="7"/>
        </w:numPr>
        <w:spacing w:after="0" w:line="360" w:lineRule="auto"/>
        <w:jc w:val="both"/>
        <w:rPr>
          <w:rFonts w:cstheme="minorHAnsi"/>
        </w:rPr>
      </w:pPr>
      <w:r w:rsidRPr="009A5ABE">
        <w:rPr>
          <w:rFonts w:cstheme="minorHAnsi"/>
        </w:rPr>
        <w:t>Must possess good communication and interpersonal skills along with potential for leadership role.</w:t>
      </w:r>
    </w:p>
    <w:p w14:paraId="0032E6EA" w14:textId="77777777" w:rsidR="009A5ABE" w:rsidRPr="009A5ABE" w:rsidRDefault="009A5ABE" w:rsidP="00554B5F">
      <w:pPr>
        <w:spacing w:after="0" w:line="360" w:lineRule="auto"/>
        <w:rPr>
          <w:rFonts w:cstheme="minorHAnsi"/>
        </w:rPr>
      </w:pPr>
      <w:r w:rsidRPr="009A5ABE">
        <w:rPr>
          <w:rFonts w:cstheme="minorHAnsi"/>
        </w:rPr>
        <w:br w:type="page"/>
      </w:r>
    </w:p>
    <w:p w14:paraId="346120BF" w14:textId="26CB72A3" w:rsidR="009A5ABE" w:rsidRPr="00347D1D" w:rsidRDefault="009A5ABE" w:rsidP="00554B5F">
      <w:pPr>
        <w:pStyle w:val="Heading1"/>
        <w:tabs>
          <w:tab w:val="left" w:pos="591"/>
        </w:tabs>
        <w:spacing w:line="360" w:lineRule="auto"/>
        <w:ind w:left="591" w:firstLine="0"/>
        <w:jc w:val="center"/>
        <w:rPr>
          <w:rFonts w:asciiTheme="minorHAnsi" w:eastAsiaTheme="minorHAnsi" w:hAnsiTheme="minorHAnsi" w:cstheme="minorHAnsi"/>
          <w:spacing w:val="-1"/>
          <w:sz w:val="24"/>
          <w:szCs w:val="24"/>
        </w:rPr>
      </w:pPr>
      <w:r w:rsidRPr="009A5ABE">
        <w:rPr>
          <w:rFonts w:asciiTheme="minorHAnsi" w:eastAsiaTheme="minorHAnsi" w:hAnsiTheme="minorHAnsi" w:cstheme="minorHAnsi"/>
          <w:spacing w:val="-1"/>
          <w:sz w:val="24"/>
          <w:szCs w:val="24"/>
        </w:rPr>
        <w:lastRenderedPageBreak/>
        <w:t>Eligibility criteria for rotation to NOC</w:t>
      </w:r>
    </w:p>
    <w:p w14:paraId="0D31FC75" w14:textId="0ED2C65C" w:rsidR="009A5ABE" w:rsidRPr="009A5ABE" w:rsidRDefault="009A5ABE" w:rsidP="00554B5F">
      <w:pPr>
        <w:spacing w:after="0" w:line="360" w:lineRule="auto"/>
        <w:contextualSpacing/>
        <w:jc w:val="both"/>
        <w:rPr>
          <w:rFonts w:cstheme="minorHAnsi"/>
          <w:b/>
          <w:bCs/>
          <w:u w:val="single"/>
        </w:rPr>
      </w:pPr>
      <w:r w:rsidRPr="009A5ABE">
        <w:rPr>
          <w:rFonts w:cstheme="minorHAnsi"/>
          <w:b/>
          <w:bCs/>
          <w:u w:val="single"/>
        </w:rPr>
        <w:t>N</w:t>
      </w:r>
      <w:r w:rsidR="00347D1D">
        <w:rPr>
          <w:rFonts w:cstheme="minorHAnsi"/>
          <w:b/>
          <w:bCs/>
          <w:u w:val="single"/>
        </w:rPr>
        <w:t xml:space="preserve">etwork </w:t>
      </w:r>
      <w:r w:rsidRPr="009A5ABE">
        <w:rPr>
          <w:rFonts w:cstheme="minorHAnsi"/>
          <w:b/>
          <w:bCs/>
          <w:u w:val="single"/>
        </w:rPr>
        <w:t>S</w:t>
      </w:r>
      <w:r w:rsidR="00347D1D">
        <w:rPr>
          <w:rFonts w:cstheme="minorHAnsi"/>
          <w:b/>
          <w:bCs/>
          <w:u w:val="single"/>
        </w:rPr>
        <w:t xml:space="preserve">upport </w:t>
      </w:r>
      <w:r w:rsidRPr="009A5ABE">
        <w:rPr>
          <w:rFonts w:cstheme="minorHAnsi"/>
          <w:b/>
          <w:bCs/>
          <w:u w:val="single"/>
        </w:rPr>
        <w:t>E</w:t>
      </w:r>
      <w:r w:rsidR="00347D1D">
        <w:rPr>
          <w:rFonts w:cstheme="minorHAnsi"/>
          <w:b/>
          <w:bCs/>
          <w:u w:val="single"/>
        </w:rPr>
        <w:t>ngineer</w:t>
      </w:r>
    </w:p>
    <w:p w14:paraId="5E2DE48A" w14:textId="77777777" w:rsidR="00DD0601" w:rsidRPr="00BB645F" w:rsidRDefault="00DD0601" w:rsidP="00554B5F">
      <w:pPr>
        <w:pStyle w:val="ListParagraph"/>
        <w:numPr>
          <w:ilvl w:val="0"/>
          <w:numId w:val="15"/>
        </w:numPr>
        <w:tabs>
          <w:tab w:val="left" w:pos="630"/>
          <w:tab w:val="left" w:pos="810"/>
        </w:tabs>
        <w:spacing w:after="0" w:line="360" w:lineRule="auto"/>
        <w:ind w:left="720"/>
        <w:rPr>
          <w:rFonts w:eastAsia="Times New Roman" w:cstheme="minorHAnsi"/>
          <w:color w:val="000000"/>
        </w:rPr>
      </w:pPr>
      <w:r w:rsidRPr="00BB645F">
        <w:rPr>
          <w:rFonts w:eastAsia="Times New Roman" w:cstheme="minorHAnsi"/>
          <w:color w:val="000000"/>
        </w:rPr>
        <w:t>Basic understanding of all Nayatel services including but not limited to. </w:t>
      </w:r>
    </w:p>
    <w:p w14:paraId="21A55A1A" w14:textId="77777777" w:rsidR="00DD0601" w:rsidRPr="008A359F" w:rsidRDefault="00DD0601" w:rsidP="00554B5F">
      <w:pPr>
        <w:pStyle w:val="ListParagraph"/>
        <w:numPr>
          <w:ilvl w:val="1"/>
          <w:numId w:val="15"/>
        </w:numPr>
        <w:tabs>
          <w:tab w:val="left" w:pos="630"/>
          <w:tab w:val="left" w:pos="810"/>
        </w:tabs>
        <w:spacing w:after="0" w:line="360" w:lineRule="auto"/>
        <w:ind w:left="1080"/>
        <w:jc w:val="both"/>
        <w:rPr>
          <w:rFonts w:eastAsia="Times New Roman" w:cstheme="minorHAnsi"/>
          <w:color w:val="000000"/>
        </w:rPr>
      </w:pPr>
      <w:r>
        <w:rPr>
          <w:rFonts w:eastAsia="Times New Roman" w:cstheme="minorHAnsi"/>
          <w:color w:val="000000"/>
        </w:rPr>
        <w:t xml:space="preserve">Data - </w:t>
      </w:r>
      <w:r w:rsidRPr="008A359F">
        <w:rPr>
          <w:rFonts w:eastAsia="Times New Roman" w:cstheme="minorHAnsi"/>
          <w:color w:val="000000"/>
        </w:rPr>
        <w:t>PPPoE, Premium, L2 &amp; L3 VPNs, CVAS.</w:t>
      </w:r>
    </w:p>
    <w:p w14:paraId="5F7E545C" w14:textId="77777777" w:rsidR="00DD0601" w:rsidRPr="008A359F" w:rsidRDefault="00DD0601" w:rsidP="00554B5F">
      <w:pPr>
        <w:pStyle w:val="ListParagraph"/>
        <w:numPr>
          <w:ilvl w:val="1"/>
          <w:numId w:val="15"/>
        </w:numPr>
        <w:tabs>
          <w:tab w:val="left" w:pos="630"/>
          <w:tab w:val="left" w:pos="810"/>
        </w:tabs>
        <w:spacing w:after="0" w:line="360" w:lineRule="auto"/>
        <w:ind w:left="1080"/>
        <w:jc w:val="both"/>
        <w:rPr>
          <w:rFonts w:eastAsia="Times New Roman" w:cstheme="minorHAnsi"/>
          <w:color w:val="000000"/>
        </w:rPr>
      </w:pPr>
      <w:r>
        <w:rPr>
          <w:rFonts w:eastAsia="Times New Roman" w:cstheme="minorHAnsi"/>
          <w:color w:val="000000"/>
        </w:rPr>
        <w:t xml:space="preserve">Video – Basic Cable TV, Digital Video service, </w:t>
      </w:r>
      <w:r w:rsidRPr="008A359F">
        <w:rPr>
          <w:rFonts w:eastAsia="Times New Roman" w:cstheme="minorHAnsi"/>
          <w:color w:val="000000"/>
        </w:rPr>
        <w:t>IPTV, VOD, Nayatel Live.</w:t>
      </w:r>
    </w:p>
    <w:p w14:paraId="0C77411D" w14:textId="77777777" w:rsidR="00DD0601" w:rsidRPr="008A359F" w:rsidRDefault="00DD0601" w:rsidP="00554B5F">
      <w:pPr>
        <w:pStyle w:val="ListParagraph"/>
        <w:numPr>
          <w:ilvl w:val="1"/>
          <w:numId w:val="15"/>
        </w:numPr>
        <w:tabs>
          <w:tab w:val="left" w:pos="630"/>
          <w:tab w:val="left" w:pos="810"/>
        </w:tabs>
        <w:spacing w:after="0" w:line="360" w:lineRule="auto"/>
        <w:ind w:left="1080"/>
        <w:jc w:val="both"/>
        <w:rPr>
          <w:rFonts w:eastAsia="Times New Roman" w:cstheme="minorHAnsi"/>
          <w:color w:val="000000"/>
        </w:rPr>
      </w:pPr>
      <w:r w:rsidRPr="008A359F">
        <w:rPr>
          <w:rFonts w:eastAsia="Times New Roman" w:cstheme="minorHAnsi"/>
          <w:color w:val="000000"/>
        </w:rPr>
        <w:t>NWatch.</w:t>
      </w:r>
    </w:p>
    <w:p w14:paraId="5609BA65" w14:textId="77777777" w:rsidR="00DD0601" w:rsidRPr="008A359F" w:rsidRDefault="00DD0601" w:rsidP="00554B5F">
      <w:pPr>
        <w:pStyle w:val="ListParagraph"/>
        <w:numPr>
          <w:ilvl w:val="1"/>
          <w:numId w:val="15"/>
        </w:numPr>
        <w:tabs>
          <w:tab w:val="left" w:pos="630"/>
          <w:tab w:val="left" w:pos="810"/>
        </w:tabs>
        <w:spacing w:after="0" w:line="360" w:lineRule="auto"/>
        <w:ind w:left="1080"/>
        <w:jc w:val="both"/>
        <w:rPr>
          <w:rFonts w:eastAsia="Times New Roman" w:cstheme="minorHAnsi"/>
          <w:color w:val="000000"/>
        </w:rPr>
      </w:pPr>
      <w:r>
        <w:rPr>
          <w:rFonts w:eastAsia="Times New Roman" w:cstheme="minorHAnsi"/>
          <w:color w:val="000000"/>
        </w:rPr>
        <w:t xml:space="preserve">Voice - </w:t>
      </w:r>
      <w:r w:rsidRPr="008A359F">
        <w:rPr>
          <w:rFonts w:eastAsia="Times New Roman" w:cstheme="minorHAnsi"/>
          <w:color w:val="000000"/>
        </w:rPr>
        <w:t xml:space="preserve">POTS, SIP POTS, HOSTEX, </w:t>
      </w:r>
      <w:proofErr w:type="spellStart"/>
      <w:r w:rsidRPr="008A359F">
        <w:rPr>
          <w:rFonts w:eastAsia="Times New Roman" w:cstheme="minorHAnsi"/>
          <w:color w:val="000000"/>
        </w:rPr>
        <w:t>PhoneAPP</w:t>
      </w:r>
      <w:proofErr w:type="spellEnd"/>
      <w:r w:rsidRPr="008A359F">
        <w:rPr>
          <w:rFonts w:eastAsia="Times New Roman" w:cstheme="minorHAnsi"/>
          <w:color w:val="000000"/>
        </w:rPr>
        <w:t>, Cloud PBX.</w:t>
      </w:r>
    </w:p>
    <w:p w14:paraId="7134DE48" w14:textId="77777777" w:rsidR="00032DFE" w:rsidRDefault="00032DFE" w:rsidP="00554B5F">
      <w:pPr>
        <w:pStyle w:val="ListParagraph"/>
        <w:numPr>
          <w:ilvl w:val="0"/>
          <w:numId w:val="15"/>
        </w:numPr>
        <w:spacing w:after="0" w:line="360" w:lineRule="auto"/>
        <w:ind w:left="720"/>
        <w:jc w:val="both"/>
        <w:rPr>
          <w:rFonts w:eastAsia="Times New Roman" w:cstheme="minorHAnsi"/>
          <w:color w:val="000000"/>
        </w:rPr>
      </w:pPr>
      <w:r w:rsidRPr="009A5ABE">
        <w:rPr>
          <w:rFonts w:eastAsia="Times New Roman" w:cstheme="minorHAnsi"/>
          <w:color w:val="000000"/>
        </w:rPr>
        <w:t xml:space="preserve">Introductory knowledge of all the VAS services of Nayatel. </w:t>
      </w:r>
    </w:p>
    <w:p w14:paraId="1AB21D9E" w14:textId="3E7135A6" w:rsidR="00032DFE" w:rsidRPr="00032DFE" w:rsidRDefault="00032DFE" w:rsidP="00554B5F">
      <w:pPr>
        <w:pStyle w:val="NormalWeb"/>
        <w:numPr>
          <w:ilvl w:val="0"/>
          <w:numId w:val="15"/>
        </w:numPr>
        <w:spacing w:before="0" w:beforeAutospacing="0" w:after="0" w:afterAutospacing="0" w:line="360" w:lineRule="auto"/>
        <w:ind w:left="720"/>
        <w:rPr>
          <w:rFonts w:asciiTheme="minorHAnsi" w:hAnsiTheme="minorHAnsi" w:cstheme="minorHAnsi"/>
          <w:color w:val="000000"/>
          <w:sz w:val="22"/>
          <w:szCs w:val="22"/>
        </w:rPr>
      </w:pPr>
      <w:r w:rsidRPr="009A5ABE">
        <w:rPr>
          <w:rFonts w:asciiTheme="minorHAnsi" w:hAnsiTheme="minorHAnsi" w:cstheme="minorHAnsi"/>
          <w:color w:val="000000"/>
          <w:sz w:val="22"/>
          <w:szCs w:val="22"/>
        </w:rPr>
        <w:t>Basic knowledge of NTL infrastructure and all network elements (Data/Voice/Video). </w:t>
      </w:r>
    </w:p>
    <w:p w14:paraId="1440742F" w14:textId="77777777" w:rsidR="00032DFE" w:rsidRPr="009A5ABE" w:rsidRDefault="00032DFE" w:rsidP="00554B5F">
      <w:pPr>
        <w:pStyle w:val="ListParagraph"/>
        <w:numPr>
          <w:ilvl w:val="0"/>
          <w:numId w:val="15"/>
        </w:numPr>
        <w:spacing w:after="0" w:line="360" w:lineRule="auto"/>
        <w:ind w:left="720"/>
        <w:jc w:val="both"/>
        <w:rPr>
          <w:rFonts w:eastAsia="Times New Roman" w:cstheme="minorHAnsi"/>
          <w:color w:val="000000"/>
        </w:rPr>
      </w:pPr>
      <w:r w:rsidRPr="009A5ABE">
        <w:rPr>
          <w:rFonts w:eastAsia="Times New Roman" w:cstheme="minorHAnsi"/>
          <w:color w:val="000000"/>
        </w:rPr>
        <w:t>Detailed understanding of FTTH/PON network and its elements.</w:t>
      </w:r>
    </w:p>
    <w:p w14:paraId="07B5E4A7" w14:textId="77777777" w:rsidR="00032DFE" w:rsidRPr="009A5ABE" w:rsidRDefault="00032DFE" w:rsidP="00554B5F">
      <w:pPr>
        <w:pStyle w:val="ListParagraph"/>
        <w:numPr>
          <w:ilvl w:val="0"/>
          <w:numId w:val="15"/>
        </w:numPr>
        <w:spacing w:after="0" w:line="360" w:lineRule="auto"/>
        <w:ind w:left="720"/>
        <w:jc w:val="both"/>
        <w:rPr>
          <w:rFonts w:eastAsia="Times New Roman" w:cstheme="minorHAnsi"/>
          <w:color w:val="000000"/>
        </w:rPr>
      </w:pPr>
      <w:r w:rsidRPr="009A5ABE">
        <w:rPr>
          <w:rFonts w:eastAsia="Times New Roman" w:cstheme="minorHAnsi"/>
          <w:color w:val="000000"/>
        </w:rPr>
        <w:t>PPPoE troubleshooting, departments involved and their responsibilities.</w:t>
      </w:r>
    </w:p>
    <w:p w14:paraId="68118945" w14:textId="77777777" w:rsidR="00032DFE" w:rsidRPr="009A5ABE" w:rsidRDefault="00032DFE" w:rsidP="00554B5F">
      <w:pPr>
        <w:pStyle w:val="ListParagraph"/>
        <w:numPr>
          <w:ilvl w:val="0"/>
          <w:numId w:val="15"/>
        </w:numPr>
        <w:spacing w:after="0" w:line="360" w:lineRule="auto"/>
        <w:ind w:left="720"/>
        <w:jc w:val="both"/>
        <w:rPr>
          <w:rFonts w:eastAsia="Times New Roman" w:cstheme="minorHAnsi"/>
          <w:color w:val="000000"/>
        </w:rPr>
      </w:pPr>
      <w:r w:rsidRPr="009A5ABE">
        <w:rPr>
          <w:rFonts w:eastAsia="Times New Roman" w:cstheme="minorHAnsi"/>
          <w:color w:val="000000"/>
        </w:rPr>
        <w:t xml:space="preserve">Thorough understanding of standard configurations of common routers/APs and ability to guide customers on call. </w:t>
      </w:r>
    </w:p>
    <w:p w14:paraId="03CC1B86" w14:textId="77777777" w:rsidR="00032DFE" w:rsidRPr="009A5ABE" w:rsidRDefault="00032DFE" w:rsidP="00554B5F">
      <w:pPr>
        <w:pStyle w:val="ListParagraph"/>
        <w:numPr>
          <w:ilvl w:val="0"/>
          <w:numId w:val="15"/>
        </w:numPr>
        <w:spacing w:after="0" w:line="360" w:lineRule="auto"/>
        <w:ind w:left="720"/>
        <w:jc w:val="both"/>
        <w:rPr>
          <w:rFonts w:eastAsia="Times New Roman" w:cstheme="minorHAnsi"/>
          <w:color w:val="000000"/>
        </w:rPr>
      </w:pPr>
      <w:r w:rsidRPr="009A5ABE">
        <w:rPr>
          <w:rFonts w:eastAsia="Times New Roman" w:cstheme="minorHAnsi"/>
          <w:color w:val="000000"/>
        </w:rPr>
        <w:t>Introductory knowledge of CPE configurations for provisioning, troubleshooting and customer requirements. </w:t>
      </w:r>
    </w:p>
    <w:p w14:paraId="48489608" w14:textId="445E5B5D" w:rsidR="00032DFE" w:rsidRPr="009A5ABE" w:rsidRDefault="00032DFE" w:rsidP="00554B5F">
      <w:pPr>
        <w:pStyle w:val="ListParagraph"/>
        <w:numPr>
          <w:ilvl w:val="0"/>
          <w:numId w:val="15"/>
        </w:numPr>
        <w:spacing w:after="0" w:line="360" w:lineRule="auto"/>
        <w:ind w:left="720"/>
        <w:jc w:val="both"/>
        <w:rPr>
          <w:rFonts w:eastAsia="Times New Roman" w:cstheme="minorHAnsi"/>
          <w:color w:val="000000"/>
        </w:rPr>
      </w:pPr>
      <w:r w:rsidRPr="009A5ABE">
        <w:rPr>
          <w:rFonts w:eastAsia="Times New Roman" w:cstheme="minorHAnsi"/>
          <w:color w:val="000000"/>
        </w:rPr>
        <w:t xml:space="preserve">Basic overview (working responsibilities) </w:t>
      </w:r>
      <w:r w:rsidR="00235236">
        <w:rPr>
          <w:rFonts w:eastAsia="Times New Roman" w:cstheme="minorHAnsi"/>
          <w:color w:val="000000"/>
        </w:rPr>
        <w:t>of NOC</w:t>
      </w:r>
      <w:r w:rsidRPr="009A5ABE">
        <w:rPr>
          <w:rFonts w:eastAsia="Times New Roman" w:cstheme="minorHAnsi"/>
          <w:color w:val="000000"/>
        </w:rPr>
        <w:t>.</w:t>
      </w:r>
    </w:p>
    <w:p w14:paraId="3A2EBC57" w14:textId="77777777" w:rsidR="00032DFE" w:rsidRPr="009A5ABE" w:rsidRDefault="00032DFE" w:rsidP="00554B5F">
      <w:pPr>
        <w:pStyle w:val="ListParagraph"/>
        <w:numPr>
          <w:ilvl w:val="0"/>
          <w:numId w:val="15"/>
        </w:numPr>
        <w:spacing w:after="0" w:line="360" w:lineRule="auto"/>
        <w:ind w:left="720"/>
        <w:jc w:val="both"/>
        <w:rPr>
          <w:rFonts w:eastAsia="Times New Roman" w:cstheme="minorHAnsi"/>
          <w:color w:val="000000"/>
        </w:rPr>
      </w:pPr>
      <w:r w:rsidRPr="009A5ABE">
        <w:rPr>
          <w:rFonts w:eastAsia="Times New Roman" w:cstheme="minorHAnsi"/>
          <w:color w:val="000000"/>
        </w:rPr>
        <w:t>User level understanding of CRM alarms modules.</w:t>
      </w:r>
    </w:p>
    <w:p w14:paraId="2DFC2FD2" w14:textId="77777777" w:rsidR="00032DFE" w:rsidRPr="00F45029" w:rsidRDefault="00032DFE" w:rsidP="00554B5F">
      <w:pPr>
        <w:pStyle w:val="ListParagraph"/>
        <w:numPr>
          <w:ilvl w:val="0"/>
          <w:numId w:val="15"/>
        </w:numPr>
        <w:spacing w:after="0" w:line="360" w:lineRule="auto"/>
        <w:ind w:left="720"/>
        <w:jc w:val="both"/>
        <w:rPr>
          <w:rFonts w:cstheme="minorHAnsi"/>
        </w:rPr>
      </w:pPr>
      <w:r w:rsidRPr="009A5ABE">
        <w:rPr>
          <w:rFonts w:eastAsia="Times New Roman" w:cstheme="minorHAnsi"/>
          <w:color w:val="000000"/>
        </w:rPr>
        <w:t>Comprehensive grip on latest TAC workflow for troubleshooting.</w:t>
      </w:r>
    </w:p>
    <w:p w14:paraId="2F858452" w14:textId="645630A7" w:rsidR="00F45029" w:rsidRPr="00F45029" w:rsidRDefault="00F45029" w:rsidP="00F45029">
      <w:pPr>
        <w:pStyle w:val="ListParagraph"/>
        <w:numPr>
          <w:ilvl w:val="0"/>
          <w:numId w:val="15"/>
        </w:numPr>
        <w:spacing w:after="0" w:line="360" w:lineRule="auto"/>
        <w:ind w:left="720"/>
        <w:jc w:val="both"/>
        <w:rPr>
          <w:rFonts w:cstheme="minorHAnsi"/>
        </w:rPr>
      </w:pPr>
      <w:r w:rsidRPr="009A5ABE">
        <w:rPr>
          <w:rFonts w:eastAsia="Times New Roman" w:cstheme="minorHAnsi"/>
          <w:color w:val="000000"/>
        </w:rPr>
        <w:t>Comprehensive grip on</w:t>
      </w:r>
      <w:r>
        <w:rPr>
          <w:rFonts w:eastAsia="Times New Roman" w:cstheme="minorHAnsi"/>
          <w:color w:val="000000"/>
        </w:rPr>
        <w:t xml:space="preserve"> TAC Level 1 SOPs.</w:t>
      </w:r>
    </w:p>
    <w:p w14:paraId="43ED173E" w14:textId="576534C3" w:rsidR="00032DFE" w:rsidRPr="00032DFE" w:rsidRDefault="00032DFE" w:rsidP="00554B5F">
      <w:pPr>
        <w:pStyle w:val="NormalWeb"/>
        <w:numPr>
          <w:ilvl w:val="0"/>
          <w:numId w:val="15"/>
        </w:numPr>
        <w:spacing w:before="0" w:beforeAutospacing="0" w:after="0" w:afterAutospacing="0" w:line="360" w:lineRule="auto"/>
        <w:ind w:left="720"/>
        <w:rPr>
          <w:rFonts w:asciiTheme="minorHAnsi" w:hAnsiTheme="minorHAnsi" w:cstheme="minorHAnsi"/>
          <w:color w:val="000000"/>
          <w:sz w:val="22"/>
          <w:szCs w:val="22"/>
        </w:rPr>
      </w:pPr>
      <w:r w:rsidRPr="009A5ABE">
        <w:rPr>
          <w:rFonts w:asciiTheme="minorHAnsi" w:hAnsiTheme="minorHAnsi" w:cstheme="minorHAnsi"/>
          <w:color w:val="000000"/>
          <w:sz w:val="22"/>
          <w:szCs w:val="22"/>
        </w:rPr>
        <w:t>Awareness of the latest TAC guidelines updated on knowledge.dsl.net.pk</w:t>
      </w:r>
    </w:p>
    <w:p w14:paraId="3EC35971" w14:textId="77777777" w:rsidR="00032DFE" w:rsidRPr="009A5ABE" w:rsidRDefault="00032DFE" w:rsidP="00554B5F">
      <w:pPr>
        <w:pStyle w:val="ListParagraph"/>
        <w:numPr>
          <w:ilvl w:val="0"/>
          <w:numId w:val="15"/>
        </w:numPr>
        <w:spacing w:after="0" w:line="360" w:lineRule="auto"/>
        <w:ind w:left="720"/>
        <w:jc w:val="both"/>
        <w:rPr>
          <w:rFonts w:cstheme="minorHAnsi"/>
        </w:rPr>
      </w:pPr>
      <w:r w:rsidRPr="009A5ABE">
        <w:rPr>
          <w:rFonts w:cstheme="minorHAnsi"/>
        </w:rPr>
        <w:t>Must possess good communication and interpersonal skills.</w:t>
      </w:r>
    </w:p>
    <w:p w14:paraId="08785AFB" w14:textId="14D26875" w:rsidR="009A5ABE" w:rsidRPr="009A5ABE" w:rsidRDefault="009A5ABE" w:rsidP="00554B5F">
      <w:pPr>
        <w:spacing w:after="0" w:line="360" w:lineRule="auto"/>
        <w:contextualSpacing/>
        <w:jc w:val="both"/>
        <w:rPr>
          <w:rFonts w:cstheme="minorHAnsi"/>
          <w:color w:val="000000"/>
          <w:u w:val="single"/>
        </w:rPr>
      </w:pPr>
      <w:r w:rsidRPr="009A5ABE">
        <w:rPr>
          <w:rFonts w:cstheme="minorHAnsi"/>
          <w:b/>
          <w:bCs/>
          <w:u w:val="single"/>
        </w:rPr>
        <w:t>O</w:t>
      </w:r>
      <w:r w:rsidR="00032DFE">
        <w:rPr>
          <w:rFonts w:cstheme="minorHAnsi"/>
          <w:b/>
          <w:bCs/>
          <w:u w:val="single"/>
        </w:rPr>
        <w:t xml:space="preserve">perations </w:t>
      </w:r>
      <w:r w:rsidRPr="009A5ABE">
        <w:rPr>
          <w:rFonts w:cstheme="minorHAnsi"/>
          <w:b/>
          <w:bCs/>
          <w:u w:val="single"/>
        </w:rPr>
        <w:t>E</w:t>
      </w:r>
      <w:r w:rsidR="00032DFE">
        <w:rPr>
          <w:rFonts w:cstheme="minorHAnsi"/>
          <w:b/>
          <w:bCs/>
          <w:u w:val="single"/>
        </w:rPr>
        <w:t>ngineer</w:t>
      </w:r>
    </w:p>
    <w:p w14:paraId="00D1C720" w14:textId="11CA8868" w:rsidR="004D71F8" w:rsidRPr="009A5ABE" w:rsidRDefault="0011297D" w:rsidP="00554B5F">
      <w:pPr>
        <w:pStyle w:val="ListParagraph"/>
        <w:numPr>
          <w:ilvl w:val="0"/>
          <w:numId w:val="3"/>
        </w:numPr>
        <w:spacing w:after="0" w:line="360" w:lineRule="auto"/>
        <w:jc w:val="both"/>
        <w:rPr>
          <w:rFonts w:cstheme="minorHAnsi"/>
          <w:color w:val="000000"/>
        </w:rPr>
      </w:pPr>
      <w:r>
        <w:rPr>
          <w:rFonts w:cstheme="minorHAnsi"/>
          <w:color w:val="000000"/>
        </w:rPr>
        <w:t>Complete grip on NSE eligibility criteria</w:t>
      </w:r>
      <w:r w:rsidR="004D71F8" w:rsidRPr="009A5ABE">
        <w:rPr>
          <w:rFonts w:cstheme="minorHAnsi"/>
          <w:color w:val="000000"/>
        </w:rPr>
        <w:t xml:space="preserve"> as mentioned above. </w:t>
      </w:r>
    </w:p>
    <w:p w14:paraId="5265101E" w14:textId="77777777" w:rsidR="004D71F8" w:rsidRPr="009A5ABE" w:rsidRDefault="004D71F8" w:rsidP="00554B5F">
      <w:pPr>
        <w:pStyle w:val="ListParagraph"/>
        <w:numPr>
          <w:ilvl w:val="0"/>
          <w:numId w:val="3"/>
        </w:numPr>
        <w:spacing w:after="0" w:line="360" w:lineRule="auto"/>
        <w:jc w:val="both"/>
        <w:rPr>
          <w:rFonts w:cstheme="minorHAnsi"/>
          <w:color w:val="000000"/>
        </w:rPr>
      </w:pPr>
      <w:r w:rsidRPr="009A5ABE">
        <w:rPr>
          <w:rFonts w:cstheme="minorHAnsi"/>
          <w:color w:val="000000"/>
        </w:rPr>
        <w:t>Detailed knowledge of NTL infrastructure, traffic flows and service provisioning of the following services</w:t>
      </w:r>
    </w:p>
    <w:p w14:paraId="233BD9A3" w14:textId="77777777" w:rsidR="001432C7" w:rsidRPr="001432C7" w:rsidRDefault="001432C7" w:rsidP="00554B5F">
      <w:pPr>
        <w:pStyle w:val="ListParagraph"/>
        <w:numPr>
          <w:ilvl w:val="0"/>
          <w:numId w:val="20"/>
        </w:numPr>
        <w:spacing w:after="0" w:line="360" w:lineRule="auto"/>
        <w:ind w:left="1080"/>
        <w:jc w:val="both"/>
        <w:rPr>
          <w:rFonts w:cstheme="minorHAnsi"/>
          <w:color w:val="000000"/>
        </w:rPr>
      </w:pPr>
      <w:r w:rsidRPr="001432C7">
        <w:rPr>
          <w:rFonts w:cstheme="minorHAnsi"/>
          <w:color w:val="000000"/>
        </w:rPr>
        <w:t>Data - PPPoE, Premium, L2 &amp; L3 VPNs, CVAS.</w:t>
      </w:r>
    </w:p>
    <w:p w14:paraId="4A1912B0" w14:textId="77777777" w:rsidR="001432C7" w:rsidRPr="001432C7" w:rsidRDefault="001432C7" w:rsidP="00554B5F">
      <w:pPr>
        <w:pStyle w:val="ListParagraph"/>
        <w:numPr>
          <w:ilvl w:val="0"/>
          <w:numId w:val="20"/>
        </w:numPr>
        <w:spacing w:after="0" w:line="360" w:lineRule="auto"/>
        <w:ind w:left="1080"/>
        <w:jc w:val="both"/>
        <w:rPr>
          <w:rFonts w:cstheme="minorHAnsi"/>
          <w:color w:val="000000"/>
        </w:rPr>
      </w:pPr>
      <w:r w:rsidRPr="001432C7">
        <w:rPr>
          <w:rFonts w:cstheme="minorHAnsi"/>
          <w:color w:val="000000"/>
        </w:rPr>
        <w:t>Video – Basic Cable TV, Digital Video service, IPTV, VOD, Nayatel Live.</w:t>
      </w:r>
    </w:p>
    <w:p w14:paraId="3EEEC6ED" w14:textId="77777777" w:rsidR="001432C7" w:rsidRPr="001432C7" w:rsidRDefault="001432C7" w:rsidP="00554B5F">
      <w:pPr>
        <w:pStyle w:val="ListParagraph"/>
        <w:numPr>
          <w:ilvl w:val="0"/>
          <w:numId w:val="20"/>
        </w:numPr>
        <w:spacing w:after="0" w:line="360" w:lineRule="auto"/>
        <w:ind w:left="1080"/>
        <w:jc w:val="both"/>
        <w:rPr>
          <w:rFonts w:cstheme="minorHAnsi"/>
          <w:color w:val="000000"/>
        </w:rPr>
      </w:pPr>
      <w:r w:rsidRPr="001432C7">
        <w:rPr>
          <w:rFonts w:cstheme="minorHAnsi"/>
          <w:color w:val="000000"/>
        </w:rPr>
        <w:t>NWatch.</w:t>
      </w:r>
    </w:p>
    <w:p w14:paraId="69523588" w14:textId="77777777" w:rsidR="001432C7" w:rsidRPr="001432C7" w:rsidRDefault="001432C7" w:rsidP="00554B5F">
      <w:pPr>
        <w:pStyle w:val="ListParagraph"/>
        <w:numPr>
          <w:ilvl w:val="0"/>
          <w:numId w:val="20"/>
        </w:numPr>
        <w:spacing w:after="0" w:line="360" w:lineRule="auto"/>
        <w:ind w:left="1080"/>
        <w:jc w:val="both"/>
        <w:rPr>
          <w:rFonts w:cstheme="minorHAnsi"/>
          <w:color w:val="000000"/>
        </w:rPr>
      </w:pPr>
      <w:r w:rsidRPr="001432C7">
        <w:rPr>
          <w:rFonts w:cstheme="minorHAnsi"/>
          <w:color w:val="000000"/>
        </w:rPr>
        <w:t xml:space="preserve">Voice - POTS, SIP POTS, HOSTEX, </w:t>
      </w:r>
      <w:proofErr w:type="spellStart"/>
      <w:r w:rsidRPr="001432C7">
        <w:rPr>
          <w:rFonts w:cstheme="minorHAnsi"/>
          <w:color w:val="000000"/>
        </w:rPr>
        <w:t>PhoneAPP</w:t>
      </w:r>
      <w:proofErr w:type="spellEnd"/>
      <w:r w:rsidRPr="001432C7">
        <w:rPr>
          <w:rFonts w:cstheme="minorHAnsi"/>
          <w:color w:val="000000"/>
        </w:rPr>
        <w:t>, Cloud PBX.</w:t>
      </w:r>
    </w:p>
    <w:p w14:paraId="7777EC4E" w14:textId="77777777" w:rsidR="004D71F8" w:rsidRDefault="004D71F8" w:rsidP="00554B5F">
      <w:pPr>
        <w:pStyle w:val="ListParagraph"/>
        <w:numPr>
          <w:ilvl w:val="0"/>
          <w:numId w:val="3"/>
        </w:numPr>
        <w:spacing w:after="0" w:line="360" w:lineRule="auto"/>
        <w:jc w:val="both"/>
        <w:rPr>
          <w:rFonts w:cstheme="minorHAnsi"/>
          <w:color w:val="000000"/>
        </w:rPr>
      </w:pPr>
      <w:r w:rsidRPr="009A5ABE">
        <w:rPr>
          <w:rFonts w:cstheme="minorHAnsi"/>
          <w:color w:val="000000"/>
        </w:rPr>
        <w:t>Detailed knowledge of NAYAtel VAS services, their troubleshooting, escalation matrix and responsibi</w:t>
      </w:r>
      <w:r>
        <w:rPr>
          <w:rFonts w:cstheme="minorHAnsi"/>
          <w:color w:val="000000"/>
        </w:rPr>
        <w:t>lities of departments involved.</w:t>
      </w:r>
    </w:p>
    <w:p w14:paraId="78D8F3F5" w14:textId="77777777" w:rsidR="00B15837" w:rsidRDefault="004D71F8" w:rsidP="00554B5F">
      <w:pPr>
        <w:pStyle w:val="ListParagraph"/>
        <w:numPr>
          <w:ilvl w:val="0"/>
          <w:numId w:val="3"/>
        </w:numPr>
        <w:spacing w:after="0" w:line="360" w:lineRule="auto"/>
        <w:jc w:val="both"/>
        <w:rPr>
          <w:rFonts w:cstheme="minorHAnsi"/>
          <w:color w:val="000000"/>
        </w:rPr>
      </w:pPr>
      <w:r>
        <w:rPr>
          <w:rFonts w:cstheme="minorHAnsi"/>
          <w:color w:val="000000"/>
        </w:rPr>
        <w:lastRenderedPageBreak/>
        <w:t>L</w:t>
      </w:r>
      <w:r w:rsidR="009A5ABE" w:rsidRPr="004D71F8">
        <w:rPr>
          <w:rFonts w:cstheme="minorHAnsi"/>
          <w:color w:val="000000"/>
        </w:rPr>
        <w:t>atest Nayatel Core/Access Network Diagram – Bandwidths, Nodes, Uplinks</w:t>
      </w:r>
      <w:r>
        <w:rPr>
          <w:rFonts w:cstheme="minorHAnsi"/>
          <w:color w:val="000000"/>
        </w:rPr>
        <w:t>.</w:t>
      </w:r>
      <w:r w:rsidR="009A5ABE" w:rsidRPr="004D71F8">
        <w:rPr>
          <w:rFonts w:cstheme="minorHAnsi"/>
          <w:color w:val="000000"/>
        </w:rPr>
        <w:t> </w:t>
      </w:r>
    </w:p>
    <w:p w14:paraId="3D425334" w14:textId="77777777" w:rsidR="00B15837" w:rsidRDefault="009A5ABE" w:rsidP="00554B5F">
      <w:pPr>
        <w:pStyle w:val="ListParagraph"/>
        <w:numPr>
          <w:ilvl w:val="0"/>
          <w:numId w:val="3"/>
        </w:numPr>
        <w:spacing w:after="0" w:line="360" w:lineRule="auto"/>
        <w:jc w:val="both"/>
        <w:rPr>
          <w:rFonts w:cstheme="minorHAnsi"/>
          <w:color w:val="000000"/>
        </w:rPr>
      </w:pPr>
      <w:r w:rsidRPr="00B15837">
        <w:rPr>
          <w:rFonts w:cstheme="minorHAnsi"/>
          <w:color w:val="000000"/>
        </w:rPr>
        <w:t xml:space="preserve">Basic PON/FTTH </w:t>
      </w:r>
      <w:r w:rsidR="004D71F8" w:rsidRPr="00B15837">
        <w:rPr>
          <w:rFonts w:cstheme="minorHAnsi"/>
          <w:color w:val="000000"/>
        </w:rPr>
        <w:t>related knowledge of all access and OSP</w:t>
      </w:r>
      <w:r w:rsidR="00B15837" w:rsidRPr="00B15837">
        <w:rPr>
          <w:rFonts w:cstheme="minorHAnsi"/>
          <w:color w:val="000000"/>
        </w:rPr>
        <w:t xml:space="preserve"> related parameters.</w:t>
      </w:r>
    </w:p>
    <w:p w14:paraId="318597DB" w14:textId="7DF346C5" w:rsidR="00B15837" w:rsidRPr="00B15837" w:rsidRDefault="009A5ABE" w:rsidP="00554B5F">
      <w:pPr>
        <w:pStyle w:val="ListParagraph"/>
        <w:numPr>
          <w:ilvl w:val="0"/>
          <w:numId w:val="3"/>
        </w:numPr>
        <w:spacing w:after="0" w:line="360" w:lineRule="auto"/>
        <w:jc w:val="both"/>
        <w:rPr>
          <w:rFonts w:cstheme="minorHAnsi"/>
          <w:color w:val="000000"/>
        </w:rPr>
      </w:pPr>
      <w:r w:rsidRPr="00B15837">
        <w:rPr>
          <w:rFonts w:cstheme="minorHAnsi"/>
          <w:bCs/>
          <w:color w:val="000000"/>
        </w:rPr>
        <w:t>Access</w:t>
      </w:r>
      <w:r w:rsidR="00B15837">
        <w:rPr>
          <w:rFonts w:cstheme="minorHAnsi"/>
          <w:bCs/>
          <w:color w:val="000000"/>
        </w:rPr>
        <w:t xml:space="preserve"> concepts</w:t>
      </w:r>
    </w:p>
    <w:p w14:paraId="530BB741" w14:textId="39107DD3" w:rsidR="009A5ABE" w:rsidRPr="00B15837" w:rsidRDefault="009A5ABE" w:rsidP="00554B5F">
      <w:pPr>
        <w:pStyle w:val="ListParagraph"/>
        <w:numPr>
          <w:ilvl w:val="1"/>
          <w:numId w:val="17"/>
        </w:numPr>
        <w:spacing w:after="0" w:line="360" w:lineRule="auto"/>
        <w:ind w:left="1080"/>
        <w:jc w:val="both"/>
        <w:rPr>
          <w:rFonts w:cstheme="minorHAnsi"/>
          <w:color w:val="000000"/>
        </w:rPr>
      </w:pPr>
      <w:r w:rsidRPr="00B15837">
        <w:rPr>
          <w:rFonts w:cstheme="minorHAnsi"/>
          <w:bCs/>
          <w:color w:val="000000"/>
        </w:rPr>
        <w:t>GPON</w:t>
      </w:r>
      <w:r w:rsidR="00B15837">
        <w:rPr>
          <w:rFonts w:cstheme="minorHAnsi"/>
          <w:bCs/>
          <w:color w:val="000000"/>
        </w:rPr>
        <w:t xml:space="preserve"> -</w:t>
      </w:r>
      <w:r w:rsidRPr="00B15837">
        <w:rPr>
          <w:rFonts w:cstheme="minorHAnsi"/>
          <w:color w:val="000000"/>
        </w:rPr>
        <w:t> Ranging Process, Logical and differential distance, DBA concept &amp; types, Rogue ONT and its identification, Service ports</w:t>
      </w:r>
      <w:r w:rsidR="00675699">
        <w:rPr>
          <w:rFonts w:cstheme="minorHAnsi"/>
          <w:color w:val="000000"/>
        </w:rPr>
        <w:t>.</w:t>
      </w:r>
    </w:p>
    <w:p w14:paraId="3E50B60A" w14:textId="4EEB4C1F" w:rsidR="009A5ABE" w:rsidRPr="00B15837" w:rsidRDefault="009A5ABE" w:rsidP="00554B5F">
      <w:pPr>
        <w:pStyle w:val="ListParagraph"/>
        <w:numPr>
          <w:ilvl w:val="1"/>
          <w:numId w:val="17"/>
        </w:numPr>
        <w:spacing w:after="0" w:line="360" w:lineRule="auto"/>
        <w:ind w:left="1080"/>
        <w:jc w:val="both"/>
        <w:rPr>
          <w:rFonts w:cstheme="minorHAnsi"/>
          <w:color w:val="000000"/>
        </w:rPr>
      </w:pPr>
      <w:r w:rsidRPr="00B15837">
        <w:rPr>
          <w:rFonts w:cstheme="minorHAnsi"/>
          <w:bCs/>
          <w:color w:val="000000"/>
        </w:rPr>
        <w:t>IGMP</w:t>
      </w:r>
      <w:r w:rsidR="00B15837">
        <w:rPr>
          <w:rFonts w:cstheme="minorHAnsi"/>
          <w:bCs/>
          <w:color w:val="000000"/>
        </w:rPr>
        <w:t xml:space="preserve"> -</w:t>
      </w:r>
      <w:r w:rsidR="00675699">
        <w:rPr>
          <w:rFonts w:cstheme="minorHAnsi"/>
          <w:color w:val="000000"/>
        </w:rPr>
        <w:t> </w:t>
      </w:r>
      <w:r w:rsidRPr="00B15837">
        <w:rPr>
          <w:rFonts w:cstheme="minorHAnsi"/>
          <w:color w:val="000000"/>
        </w:rPr>
        <w:t xml:space="preserve">Multicast, Versions &amp; Differences, snooping </w:t>
      </w:r>
      <w:r w:rsidR="00675699" w:rsidRPr="00B15837">
        <w:rPr>
          <w:rFonts w:cstheme="minorHAnsi"/>
          <w:color w:val="000000"/>
        </w:rPr>
        <w:t>v</w:t>
      </w:r>
      <w:r w:rsidR="00675699">
        <w:rPr>
          <w:rFonts w:cstheme="minorHAnsi"/>
          <w:color w:val="000000"/>
        </w:rPr>
        <w:t>ersu</w:t>
      </w:r>
      <w:r w:rsidR="00675699" w:rsidRPr="00B15837">
        <w:rPr>
          <w:rFonts w:cstheme="minorHAnsi"/>
          <w:color w:val="000000"/>
        </w:rPr>
        <w:t xml:space="preserve">s proxy, working </w:t>
      </w:r>
      <w:r w:rsidRPr="00B15837">
        <w:rPr>
          <w:rFonts w:cstheme="minorHAnsi"/>
          <w:color w:val="000000"/>
        </w:rPr>
        <w:t>in NAYAtel network</w:t>
      </w:r>
      <w:r w:rsidR="00675699">
        <w:rPr>
          <w:rFonts w:cstheme="minorHAnsi"/>
          <w:color w:val="000000"/>
        </w:rPr>
        <w:t>.</w:t>
      </w:r>
    </w:p>
    <w:p w14:paraId="66CB15A3" w14:textId="33D41A34" w:rsidR="00B15837" w:rsidRDefault="009A5ABE" w:rsidP="00554B5F">
      <w:pPr>
        <w:pStyle w:val="ListParagraph"/>
        <w:numPr>
          <w:ilvl w:val="1"/>
          <w:numId w:val="17"/>
        </w:numPr>
        <w:spacing w:after="0" w:line="360" w:lineRule="auto"/>
        <w:ind w:left="1080"/>
        <w:jc w:val="both"/>
        <w:rPr>
          <w:rFonts w:cstheme="minorHAnsi"/>
          <w:color w:val="000000"/>
        </w:rPr>
      </w:pPr>
      <w:r w:rsidRPr="00B15837">
        <w:rPr>
          <w:rFonts w:cstheme="minorHAnsi"/>
          <w:bCs/>
          <w:color w:val="000000"/>
        </w:rPr>
        <w:t>VLANs</w:t>
      </w:r>
      <w:r w:rsidRPr="00B15837">
        <w:rPr>
          <w:rFonts w:cstheme="minorHAnsi"/>
          <w:color w:val="000000"/>
        </w:rPr>
        <w:t> </w:t>
      </w:r>
      <w:r w:rsidR="00B15837">
        <w:rPr>
          <w:rFonts w:cstheme="minorHAnsi"/>
          <w:color w:val="000000"/>
        </w:rPr>
        <w:t>-</w:t>
      </w:r>
      <w:r w:rsidRPr="00B15837">
        <w:rPr>
          <w:rFonts w:cstheme="minorHAnsi"/>
          <w:color w:val="000000"/>
        </w:rPr>
        <w:t> Understanding of VLANs their significance and role in NTL infrastructure, RB &amp; CC VLAN/ Smart &amp; MUX VLANs</w:t>
      </w:r>
      <w:r w:rsidR="00675699">
        <w:rPr>
          <w:rFonts w:cstheme="minorHAnsi"/>
          <w:color w:val="000000"/>
        </w:rPr>
        <w:t>.</w:t>
      </w:r>
    </w:p>
    <w:p w14:paraId="27C1FE8A" w14:textId="5AFA5E18" w:rsidR="00B15837" w:rsidRPr="00B15837" w:rsidRDefault="001A30D6" w:rsidP="00554B5F">
      <w:pPr>
        <w:pStyle w:val="ListParagraph"/>
        <w:numPr>
          <w:ilvl w:val="0"/>
          <w:numId w:val="16"/>
        </w:numPr>
        <w:spacing w:after="0" w:line="360" w:lineRule="auto"/>
        <w:jc w:val="both"/>
        <w:rPr>
          <w:rFonts w:cstheme="minorHAnsi"/>
          <w:color w:val="000000"/>
        </w:rPr>
      </w:pPr>
      <w:r>
        <w:rPr>
          <w:rFonts w:cstheme="minorHAnsi"/>
          <w:bCs/>
          <w:color w:val="000000"/>
        </w:rPr>
        <w:t>Network concepts</w:t>
      </w:r>
    </w:p>
    <w:p w14:paraId="6AE5C278" w14:textId="3F021D47" w:rsidR="00B15837" w:rsidRDefault="009A5ABE" w:rsidP="00554B5F">
      <w:pPr>
        <w:pStyle w:val="ListParagraph"/>
        <w:spacing w:after="0" w:line="360" w:lineRule="auto"/>
        <w:jc w:val="both"/>
        <w:rPr>
          <w:rFonts w:cstheme="minorHAnsi"/>
          <w:color w:val="000000"/>
        </w:rPr>
      </w:pPr>
      <w:r w:rsidRPr="00B15837">
        <w:rPr>
          <w:rFonts w:cstheme="minorHAnsi"/>
          <w:color w:val="000000"/>
        </w:rPr>
        <w:t>Basic knowledge of network protocols - their significance in our network</w:t>
      </w:r>
      <w:r w:rsidR="001A30D6">
        <w:rPr>
          <w:rFonts w:cstheme="minorHAnsi"/>
          <w:color w:val="000000"/>
        </w:rPr>
        <w:t xml:space="preserve"> </w:t>
      </w:r>
      <w:r w:rsidRPr="00B15837">
        <w:rPr>
          <w:rFonts w:cstheme="minorHAnsi"/>
          <w:color w:val="000000"/>
        </w:rPr>
        <w:t>(Core/Access/NGN/Systems/Video protocols for communication and service delivery)</w:t>
      </w:r>
      <w:r w:rsidR="00B15837" w:rsidRPr="00B15837">
        <w:rPr>
          <w:rFonts w:cstheme="minorHAnsi"/>
          <w:color w:val="000000"/>
        </w:rPr>
        <w:t>.</w:t>
      </w:r>
    </w:p>
    <w:p w14:paraId="1E48C17B" w14:textId="77777777" w:rsidR="00B15837" w:rsidRPr="00265CB3" w:rsidRDefault="009A5ABE" w:rsidP="00554B5F">
      <w:pPr>
        <w:pStyle w:val="ListParagraph"/>
        <w:numPr>
          <w:ilvl w:val="1"/>
          <w:numId w:val="17"/>
        </w:numPr>
        <w:spacing w:after="0" w:line="360" w:lineRule="auto"/>
        <w:ind w:left="1080"/>
        <w:jc w:val="both"/>
        <w:rPr>
          <w:rFonts w:cstheme="minorHAnsi"/>
          <w:bCs/>
          <w:color w:val="000000"/>
        </w:rPr>
      </w:pPr>
      <w:r w:rsidRPr="00265CB3">
        <w:rPr>
          <w:rFonts w:cstheme="minorHAnsi"/>
          <w:bCs/>
          <w:color w:val="000000"/>
        </w:rPr>
        <w:t>PPPoE</w:t>
      </w:r>
    </w:p>
    <w:p w14:paraId="213F71A6" w14:textId="77777777" w:rsidR="00B15837" w:rsidRPr="00265CB3" w:rsidRDefault="009A5ABE" w:rsidP="00554B5F">
      <w:pPr>
        <w:pStyle w:val="ListParagraph"/>
        <w:numPr>
          <w:ilvl w:val="1"/>
          <w:numId w:val="17"/>
        </w:numPr>
        <w:spacing w:after="0" w:line="360" w:lineRule="auto"/>
        <w:ind w:left="1080"/>
        <w:jc w:val="both"/>
        <w:rPr>
          <w:rFonts w:cstheme="minorHAnsi"/>
          <w:bCs/>
          <w:color w:val="000000"/>
        </w:rPr>
      </w:pPr>
      <w:r w:rsidRPr="00265CB3">
        <w:rPr>
          <w:rFonts w:cstheme="minorHAnsi"/>
          <w:bCs/>
          <w:color w:val="000000"/>
        </w:rPr>
        <w:t>CDNs</w:t>
      </w:r>
    </w:p>
    <w:p w14:paraId="194E1C35" w14:textId="77777777" w:rsidR="00B15837" w:rsidRPr="00265CB3" w:rsidRDefault="009A5ABE" w:rsidP="00554B5F">
      <w:pPr>
        <w:pStyle w:val="ListParagraph"/>
        <w:numPr>
          <w:ilvl w:val="1"/>
          <w:numId w:val="17"/>
        </w:numPr>
        <w:spacing w:after="0" w:line="360" w:lineRule="auto"/>
        <w:ind w:left="1080"/>
        <w:jc w:val="both"/>
        <w:rPr>
          <w:rFonts w:cstheme="minorHAnsi"/>
          <w:bCs/>
          <w:color w:val="000000"/>
        </w:rPr>
      </w:pPr>
      <w:r w:rsidRPr="00265CB3">
        <w:rPr>
          <w:rFonts w:cstheme="minorHAnsi"/>
          <w:bCs/>
          <w:color w:val="000000"/>
        </w:rPr>
        <w:t>CGNAT</w:t>
      </w:r>
    </w:p>
    <w:p w14:paraId="5C0054A2" w14:textId="649CD06E" w:rsidR="009A5ABE" w:rsidRPr="00265CB3" w:rsidRDefault="00B15837" w:rsidP="00554B5F">
      <w:pPr>
        <w:pStyle w:val="ListParagraph"/>
        <w:numPr>
          <w:ilvl w:val="1"/>
          <w:numId w:val="17"/>
        </w:numPr>
        <w:spacing w:after="0" w:line="360" w:lineRule="auto"/>
        <w:ind w:left="1080"/>
        <w:jc w:val="both"/>
        <w:rPr>
          <w:rFonts w:cstheme="minorHAnsi"/>
          <w:bCs/>
          <w:color w:val="000000"/>
        </w:rPr>
      </w:pPr>
      <w:r w:rsidRPr="00265CB3">
        <w:rPr>
          <w:rFonts w:cstheme="minorHAnsi"/>
          <w:bCs/>
          <w:color w:val="000000"/>
        </w:rPr>
        <w:t>I</w:t>
      </w:r>
      <w:r w:rsidR="009A5ABE" w:rsidRPr="00265CB3">
        <w:rPr>
          <w:rFonts w:cstheme="minorHAnsi"/>
          <w:bCs/>
          <w:color w:val="000000"/>
        </w:rPr>
        <w:t>GP/EGP – NTL infrastructure</w:t>
      </w:r>
    </w:p>
    <w:p w14:paraId="214804DD" w14:textId="507D1DAE" w:rsidR="009A5ABE" w:rsidRPr="00AE3427" w:rsidRDefault="001A30D6" w:rsidP="00554B5F">
      <w:pPr>
        <w:pStyle w:val="NormalWeb"/>
        <w:numPr>
          <w:ilvl w:val="0"/>
          <w:numId w:val="16"/>
        </w:numPr>
        <w:spacing w:before="0" w:beforeAutospacing="0" w:after="0" w:afterAutospacing="0" w:line="360" w:lineRule="auto"/>
        <w:rPr>
          <w:rFonts w:asciiTheme="minorHAnsi" w:hAnsiTheme="minorHAnsi" w:cstheme="minorHAnsi"/>
          <w:bCs/>
          <w:color w:val="000000"/>
          <w:sz w:val="22"/>
          <w:szCs w:val="22"/>
        </w:rPr>
      </w:pPr>
      <w:r>
        <w:rPr>
          <w:rFonts w:asciiTheme="minorHAnsi" w:hAnsiTheme="minorHAnsi" w:cstheme="minorHAnsi"/>
          <w:bCs/>
          <w:color w:val="000000"/>
          <w:sz w:val="22"/>
          <w:szCs w:val="22"/>
        </w:rPr>
        <w:t>Systems concepts</w:t>
      </w:r>
    </w:p>
    <w:p w14:paraId="16BF68BB" w14:textId="77777777" w:rsidR="00232439" w:rsidRDefault="009A5ABE" w:rsidP="00554B5F">
      <w:pPr>
        <w:pStyle w:val="NormalWeb"/>
        <w:spacing w:before="0" w:beforeAutospacing="0" w:after="0" w:afterAutospacing="0" w:line="360" w:lineRule="auto"/>
        <w:ind w:left="720"/>
        <w:jc w:val="both"/>
        <w:rPr>
          <w:rFonts w:asciiTheme="minorHAnsi" w:hAnsiTheme="minorHAnsi" w:cstheme="minorHAnsi"/>
          <w:color w:val="000000"/>
          <w:sz w:val="22"/>
          <w:szCs w:val="22"/>
        </w:rPr>
      </w:pPr>
      <w:r w:rsidRPr="009A5ABE">
        <w:rPr>
          <w:rFonts w:asciiTheme="minorHAnsi" w:hAnsiTheme="minorHAnsi" w:cstheme="minorHAnsi"/>
          <w:color w:val="000000"/>
          <w:sz w:val="22"/>
          <w:szCs w:val="22"/>
        </w:rPr>
        <w:t xml:space="preserve">DNS Resolution Flow, DHCP, Web hosting, Email hosting – All with perspective of NTL infrastructure, services offered, their flows, nodes, and their significance. </w:t>
      </w:r>
    </w:p>
    <w:p w14:paraId="2EF73F7F" w14:textId="4821866E" w:rsidR="009A5ABE" w:rsidRPr="00232439" w:rsidRDefault="009A5ABE" w:rsidP="00554B5F">
      <w:pPr>
        <w:pStyle w:val="NormalWeb"/>
        <w:numPr>
          <w:ilvl w:val="0"/>
          <w:numId w:val="16"/>
        </w:numPr>
        <w:spacing w:before="0" w:beforeAutospacing="0" w:after="0" w:afterAutospacing="0" w:line="360" w:lineRule="auto"/>
        <w:rPr>
          <w:rFonts w:asciiTheme="minorHAnsi" w:hAnsiTheme="minorHAnsi" w:cstheme="minorHAnsi"/>
          <w:bCs/>
          <w:color w:val="000000"/>
          <w:sz w:val="22"/>
          <w:szCs w:val="22"/>
        </w:rPr>
      </w:pPr>
      <w:r w:rsidRPr="00232439">
        <w:rPr>
          <w:rFonts w:asciiTheme="minorHAnsi" w:hAnsiTheme="minorHAnsi" w:cstheme="minorHAnsi"/>
          <w:bCs/>
          <w:color w:val="000000"/>
          <w:sz w:val="22"/>
          <w:szCs w:val="22"/>
        </w:rPr>
        <w:t>NGN</w:t>
      </w:r>
    </w:p>
    <w:p w14:paraId="383C0DB1" w14:textId="77777777" w:rsidR="00727477" w:rsidRDefault="009A5ABE" w:rsidP="00554B5F">
      <w:pPr>
        <w:pStyle w:val="NormalWeb"/>
        <w:spacing w:before="0" w:beforeAutospacing="0" w:after="0" w:afterAutospacing="0" w:line="360" w:lineRule="auto"/>
        <w:ind w:left="720"/>
        <w:rPr>
          <w:rFonts w:asciiTheme="minorHAnsi" w:hAnsiTheme="minorHAnsi" w:cstheme="minorHAnsi"/>
          <w:color w:val="000000"/>
          <w:sz w:val="22"/>
          <w:szCs w:val="22"/>
        </w:rPr>
      </w:pPr>
      <w:r w:rsidRPr="009A5ABE">
        <w:rPr>
          <w:rFonts w:asciiTheme="minorHAnsi" w:hAnsiTheme="minorHAnsi" w:cstheme="minorHAnsi"/>
          <w:color w:val="000000"/>
          <w:sz w:val="22"/>
          <w:szCs w:val="22"/>
        </w:rPr>
        <w:t xml:space="preserve">Service flows and Troubleshooting of POTS/SIP-POTS/SIP TRUNK/HOSTEX. </w:t>
      </w:r>
    </w:p>
    <w:p w14:paraId="320575B2" w14:textId="72E60A27" w:rsidR="009A5ABE" w:rsidRPr="00727477" w:rsidRDefault="009A5ABE" w:rsidP="00554B5F">
      <w:pPr>
        <w:pStyle w:val="NormalWeb"/>
        <w:numPr>
          <w:ilvl w:val="0"/>
          <w:numId w:val="16"/>
        </w:numPr>
        <w:spacing w:before="0" w:beforeAutospacing="0" w:after="0" w:afterAutospacing="0" w:line="360" w:lineRule="auto"/>
        <w:rPr>
          <w:rFonts w:asciiTheme="minorHAnsi" w:hAnsiTheme="minorHAnsi" w:cstheme="minorHAnsi"/>
          <w:bCs/>
          <w:color w:val="000000"/>
          <w:sz w:val="22"/>
          <w:szCs w:val="22"/>
        </w:rPr>
      </w:pPr>
      <w:r w:rsidRPr="00727477">
        <w:rPr>
          <w:rFonts w:asciiTheme="minorHAnsi" w:hAnsiTheme="minorHAnsi" w:cstheme="minorHAnsi"/>
          <w:bCs/>
          <w:color w:val="000000"/>
          <w:sz w:val="22"/>
          <w:szCs w:val="22"/>
        </w:rPr>
        <w:t>NOC</w:t>
      </w:r>
    </w:p>
    <w:p w14:paraId="4E0DF9C5" w14:textId="430EAA77" w:rsidR="009A5ABE" w:rsidRPr="009A5ABE" w:rsidRDefault="009A5ABE" w:rsidP="00554B5F">
      <w:pPr>
        <w:pStyle w:val="NormalWeb"/>
        <w:spacing w:before="0" w:beforeAutospacing="0" w:after="0" w:afterAutospacing="0" w:line="360" w:lineRule="auto"/>
        <w:ind w:left="720"/>
        <w:rPr>
          <w:rFonts w:asciiTheme="minorHAnsi" w:hAnsiTheme="minorHAnsi" w:cstheme="minorHAnsi"/>
          <w:sz w:val="22"/>
          <w:szCs w:val="22"/>
        </w:rPr>
      </w:pPr>
      <w:r w:rsidRPr="009A5ABE">
        <w:rPr>
          <w:rFonts w:asciiTheme="minorHAnsi" w:hAnsiTheme="minorHAnsi" w:cstheme="minorHAnsi"/>
          <w:color w:val="000000"/>
          <w:sz w:val="22"/>
          <w:szCs w:val="22"/>
        </w:rPr>
        <w:t>Understanding and significance of NMS Server, SNMP/ICMP/Syslog for monitoring, MRTG</w:t>
      </w:r>
      <w:r w:rsidR="006D6DA5">
        <w:rPr>
          <w:rFonts w:asciiTheme="minorHAnsi" w:hAnsiTheme="minorHAnsi" w:cstheme="minorHAnsi"/>
          <w:color w:val="000000"/>
          <w:sz w:val="22"/>
          <w:szCs w:val="22"/>
        </w:rPr>
        <w:t>.</w:t>
      </w:r>
    </w:p>
    <w:p w14:paraId="0933EC63" w14:textId="527C997D" w:rsidR="009A5ABE" w:rsidRPr="009A5ABE" w:rsidRDefault="009A5ABE" w:rsidP="00554B5F">
      <w:pPr>
        <w:spacing w:after="0" w:line="360" w:lineRule="auto"/>
        <w:contextualSpacing/>
        <w:jc w:val="both"/>
        <w:rPr>
          <w:rFonts w:cstheme="minorHAnsi"/>
          <w:color w:val="000000"/>
          <w:u w:val="single"/>
        </w:rPr>
      </w:pPr>
      <w:r w:rsidRPr="009A5ABE">
        <w:rPr>
          <w:rFonts w:cstheme="minorHAnsi"/>
          <w:b/>
          <w:bCs/>
          <w:u w:val="single"/>
        </w:rPr>
        <w:t>N</w:t>
      </w:r>
      <w:r w:rsidR="00BC5EFE">
        <w:rPr>
          <w:rFonts w:cstheme="minorHAnsi"/>
          <w:b/>
          <w:bCs/>
          <w:u w:val="single"/>
        </w:rPr>
        <w:t xml:space="preserve">etwork </w:t>
      </w:r>
      <w:r w:rsidRPr="009A5ABE">
        <w:rPr>
          <w:rFonts w:cstheme="minorHAnsi"/>
          <w:b/>
          <w:bCs/>
          <w:u w:val="single"/>
        </w:rPr>
        <w:t>E</w:t>
      </w:r>
      <w:r w:rsidR="00BC5EFE">
        <w:rPr>
          <w:rFonts w:cstheme="minorHAnsi"/>
          <w:b/>
          <w:bCs/>
          <w:u w:val="single"/>
        </w:rPr>
        <w:t>ngineer</w:t>
      </w:r>
    </w:p>
    <w:p w14:paraId="55A64C50" w14:textId="4342D691" w:rsidR="0046408E" w:rsidRPr="009A5ABE" w:rsidRDefault="0046408E" w:rsidP="00554B5F">
      <w:pPr>
        <w:pStyle w:val="ListParagraph"/>
        <w:numPr>
          <w:ilvl w:val="0"/>
          <w:numId w:val="16"/>
        </w:numPr>
        <w:spacing w:after="0" w:line="360" w:lineRule="auto"/>
        <w:jc w:val="both"/>
        <w:rPr>
          <w:rFonts w:cstheme="minorHAnsi"/>
          <w:color w:val="000000"/>
        </w:rPr>
      </w:pPr>
      <w:r>
        <w:rPr>
          <w:rFonts w:cstheme="minorHAnsi"/>
          <w:color w:val="000000"/>
        </w:rPr>
        <w:t>Complete grip on O</w:t>
      </w:r>
      <w:r w:rsidR="0011297D">
        <w:rPr>
          <w:rFonts w:cstheme="minorHAnsi"/>
          <w:color w:val="000000"/>
        </w:rPr>
        <w:t>E eligibility criteria</w:t>
      </w:r>
      <w:r w:rsidRPr="009A5ABE">
        <w:rPr>
          <w:rFonts w:cstheme="minorHAnsi"/>
          <w:color w:val="000000"/>
        </w:rPr>
        <w:t xml:space="preserve"> as mentioned above. </w:t>
      </w:r>
    </w:p>
    <w:p w14:paraId="28004212" w14:textId="6559BC71" w:rsidR="009A5ABE" w:rsidRPr="009A5ABE" w:rsidRDefault="0046408E" w:rsidP="00554B5F">
      <w:pPr>
        <w:pStyle w:val="NormalWeb"/>
        <w:numPr>
          <w:ilvl w:val="0"/>
          <w:numId w:val="16"/>
        </w:numPr>
        <w:spacing w:before="0" w:beforeAutospacing="0" w:after="0" w:afterAutospacing="0" w:line="360" w:lineRule="auto"/>
        <w:rPr>
          <w:rFonts w:asciiTheme="minorHAnsi" w:hAnsiTheme="minorHAnsi" w:cstheme="minorHAnsi"/>
          <w:color w:val="000000"/>
          <w:sz w:val="22"/>
          <w:szCs w:val="22"/>
        </w:rPr>
      </w:pPr>
      <w:r>
        <w:rPr>
          <w:rFonts w:asciiTheme="minorHAnsi" w:hAnsiTheme="minorHAnsi" w:cstheme="minorHAnsi"/>
          <w:color w:val="000000"/>
          <w:sz w:val="22"/>
          <w:szCs w:val="22"/>
        </w:rPr>
        <w:t>I</w:t>
      </w:r>
      <w:r w:rsidR="009A5ABE" w:rsidRPr="009A5ABE">
        <w:rPr>
          <w:rFonts w:asciiTheme="minorHAnsi" w:hAnsiTheme="minorHAnsi" w:cstheme="minorHAnsi"/>
          <w:color w:val="000000"/>
          <w:sz w:val="22"/>
          <w:szCs w:val="22"/>
        </w:rPr>
        <w:t xml:space="preserve">n depth knowledge of NTL infrastructure – complete bird’s eye view of the network. </w:t>
      </w:r>
    </w:p>
    <w:p w14:paraId="2CF3778B" w14:textId="3B9ADA56" w:rsidR="009A5ABE" w:rsidRPr="009A5ABE" w:rsidRDefault="00392621" w:rsidP="00554B5F">
      <w:pPr>
        <w:pStyle w:val="NormalWeb"/>
        <w:numPr>
          <w:ilvl w:val="0"/>
          <w:numId w:val="13"/>
        </w:numPr>
        <w:spacing w:before="0" w:beforeAutospacing="0" w:after="0" w:afterAutospacing="0" w:line="360" w:lineRule="auto"/>
        <w:rPr>
          <w:rFonts w:asciiTheme="minorHAnsi" w:hAnsiTheme="minorHAnsi" w:cstheme="minorHAnsi"/>
          <w:color w:val="000000"/>
          <w:sz w:val="22"/>
          <w:szCs w:val="22"/>
        </w:rPr>
      </w:pPr>
      <w:r>
        <w:rPr>
          <w:rFonts w:asciiTheme="minorHAnsi" w:hAnsiTheme="minorHAnsi" w:cstheme="minorHAnsi"/>
          <w:color w:val="000000"/>
          <w:sz w:val="22"/>
          <w:szCs w:val="22"/>
        </w:rPr>
        <w:t>Understanding of e</w:t>
      </w:r>
      <w:r w:rsidR="009A5ABE" w:rsidRPr="009A5ABE">
        <w:rPr>
          <w:rFonts w:asciiTheme="minorHAnsi" w:hAnsiTheme="minorHAnsi" w:cstheme="minorHAnsi"/>
          <w:color w:val="000000"/>
          <w:sz w:val="22"/>
          <w:szCs w:val="22"/>
        </w:rPr>
        <w:t>ach network node and its significance</w:t>
      </w:r>
      <w:r w:rsidR="00BA01A8">
        <w:rPr>
          <w:rFonts w:asciiTheme="minorHAnsi" w:hAnsiTheme="minorHAnsi" w:cstheme="minorHAnsi"/>
          <w:color w:val="000000"/>
          <w:sz w:val="22"/>
          <w:szCs w:val="22"/>
        </w:rPr>
        <w:t>.</w:t>
      </w:r>
    </w:p>
    <w:p w14:paraId="133DE285" w14:textId="33111A66" w:rsidR="009A5ABE" w:rsidRPr="009A5ABE" w:rsidRDefault="00392621" w:rsidP="00554B5F">
      <w:pPr>
        <w:pStyle w:val="NormalWeb"/>
        <w:numPr>
          <w:ilvl w:val="0"/>
          <w:numId w:val="13"/>
        </w:numPr>
        <w:spacing w:before="0" w:beforeAutospacing="0" w:after="0" w:afterAutospacing="0" w:line="360" w:lineRule="auto"/>
        <w:rPr>
          <w:rFonts w:asciiTheme="minorHAnsi" w:hAnsiTheme="minorHAnsi" w:cstheme="minorHAnsi"/>
          <w:color w:val="000000"/>
          <w:sz w:val="22"/>
          <w:szCs w:val="22"/>
        </w:rPr>
      </w:pPr>
      <w:r>
        <w:rPr>
          <w:rFonts w:asciiTheme="minorHAnsi" w:hAnsiTheme="minorHAnsi" w:cstheme="minorHAnsi"/>
          <w:color w:val="000000"/>
          <w:sz w:val="22"/>
          <w:szCs w:val="22"/>
        </w:rPr>
        <w:t>Detailed understanding of p</w:t>
      </w:r>
      <w:r w:rsidR="009A5ABE" w:rsidRPr="009A5ABE">
        <w:rPr>
          <w:rFonts w:asciiTheme="minorHAnsi" w:hAnsiTheme="minorHAnsi" w:cstheme="minorHAnsi"/>
          <w:color w:val="000000"/>
          <w:sz w:val="22"/>
          <w:szCs w:val="22"/>
        </w:rPr>
        <w:t xml:space="preserve">rotocols being used in the </w:t>
      </w:r>
      <w:r w:rsidR="00BA01A8">
        <w:rPr>
          <w:rFonts w:asciiTheme="minorHAnsi" w:hAnsiTheme="minorHAnsi" w:cstheme="minorHAnsi"/>
          <w:color w:val="000000"/>
          <w:sz w:val="22"/>
          <w:szCs w:val="22"/>
        </w:rPr>
        <w:t xml:space="preserve">Core, Access, </w:t>
      </w:r>
      <w:r w:rsidR="009A5ABE" w:rsidRPr="009A5ABE">
        <w:rPr>
          <w:rFonts w:asciiTheme="minorHAnsi" w:hAnsiTheme="minorHAnsi" w:cstheme="minorHAnsi"/>
          <w:color w:val="000000"/>
          <w:sz w:val="22"/>
          <w:szCs w:val="22"/>
        </w:rPr>
        <w:t>S</w:t>
      </w:r>
      <w:r w:rsidR="00BA01A8">
        <w:rPr>
          <w:rFonts w:asciiTheme="minorHAnsi" w:hAnsiTheme="minorHAnsi" w:cstheme="minorHAnsi"/>
          <w:color w:val="000000"/>
          <w:sz w:val="22"/>
          <w:szCs w:val="22"/>
        </w:rPr>
        <w:t xml:space="preserve">YS, NGN, </w:t>
      </w:r>
      <w:r>
        <w:rPr>
          <w:rFonts w:asciiTheme="minorHAnsi" w:hAnsiTheme="minorHAnsi" w:cstheme="minorHAnsi"/>
          <w:color w:val="000000"/>
          <w:sz w:val="22"/>
          <w:szCs w:val="22"/>
        </w:rPr>
        <w:t xml:space="preserve">VID </w:t>
      </w:r>
      <w:r w:rsidRPr="009A5ABE">
        <w:rPr>
          <w:rFonts w:asciiTheme="minorHAnsi" w:hAnsiTheme="minorHAnsi" w:cstheme="minorHAnsi"/>
          <w:color w:val="000000"/>
          <w:sz w:val="22"/>
          <w:szCs w:val="22"/>
        </w:rPr>
        <w:t>network</w:t>
      </w:r>
      <w:r w:rsidR="00BA01A8">
        <w:rPr>
          <w:rFonts w:asciiTheme="minorHAnsi" w:hAnsiTheme="minorHAnsi" w:cstheme="minorHAnsi"/>
          <w:color w:val="000000"/>
          <w:sz w:val="22"/>
          <w:szCs w:val="22"/>
        </w:rPr>
        <w:t>.</w:t>
      </w:r>
    </w:p>
    <w:p w14:paraId="4827C5AF" w14:textId="680FE522" w:rsidR="009A5ABE" w:rsidRPr="009A5ABE" w:rsidRDefault="009A5ABE" w:rsidP="00554B5F">
      <w:pPr>
        <w:pStyle w:val="NormalWeb"/>
        <w:numPr>
          <w:ilvl w:val="0"/>
          <w:numId w:val="13"/>
        </w:numPr>
        <w:spacing w:before="0" w:beforeAutospacing="0" w:after="0" w:afterAutospacing="0" w:line="360" w:lineRule="auto"/>
        <w:rPr>
          <w:rFonts w:asciiTheme="minorHAnsi" w:hAnsiTheme="minorHAnsi" w:cstheme="minorHAnsi"/>
          <w:color w:val="000000"/>
          <w:sz w:val="22"/>
          <w:szCs w:val="22"/>
        </w:rPr>
      </w:pPr>
      <w:r w:rsidRPr="009A5ABE">
        <w:rPr>
          <w:rFonts w:asciiTheme="minorHAnsi" w:hAnsiTheme="minorHAnsi" w:cstheme="minorHAnsi"/>
          <w:color w:val="000000"/>
          <w:sz w:val="22"/>
          <w:szCs w:val="22"/>
        </w:rPr>
        <w:t>Every customer/internal service, its flow in depth, dependencies and troubleshooting/escalation process</w:t>
      </w:r>
      <w:r w:rsidR="0055517D">
        <w:rPr>
          <w:rFonts w:asciiTheme="minorHAnsi" w:hAnsiTheme="minorHAnsi" w:cstheme="minorHAnsi"/>
          <w:color w:val="000000"/>
          <w:sz w:val="22"/>
          <w:szCs w:val="22"/>
        </w:rPr>
        <w:t>.</w:t>
      </w:r>
    </w:p>
    <w:p w14:paraId="38D79B59" w14:textId="09164EB9" w:rsidR="009A5ABE" w:rsidRPr="009A5ABE" w:rsidRDefault="00235236" w:rsidP="00554B5F">
      <w:pPr>
        <w:pStyle w:val="NormalWeb"/>
        <w:numPr>
          <w:ilvl w:val="0"/>
          <w:numId w:val="13"/>
        </w:numPr>
        <w:spacing w:before="0" w:beforeAutospacing="0" w:after="0" w:afterAutospacing="0" w:line="360" w:lineRule="auto"/>
        <w:rPr>
          <w:rFonts w:asciiTheme="minorHAnsi" w:hAnsiTheme="minorHAnsi" w:cstheme="minorHAnsi"/>
          <w:color w:val="000000"/>
          <w:sz w:val="22"/>
          <w:szCs w:val="22"/>
        </w:rPr>
      </w:pPr>
      <w:r>
        <w:rPr>
          <w:rFonts w:asciiTheme="minorHAnsi" w:hAnsiTheme="minorHAnsi" w:cstheme="minorHAnsi"/>
          <w:color w:val="000000"/>
          <w:sz w:val="22"/>
          <w:szCs w:val="22"/>
        </w:rPr>
        <w:t>Understanding of d</w:t>
      </w:r>
      <w:r w:rsidR="009A5ABE" w:rsidRPr="009A5ABE">
        <w:rPr>
          <w:rFonts w:asciiTheme="minorHAnsi" w:hAnsiTheme="minorHAnsi" w:cstheme="minorHAnsi"/>
          <w:color w:val="000000"/>
          <w:sz w:val="22"/>
          <w:szCs w:val="22"/>
        </w:rPr>
        <w:t>epartmental processes</w:t>
      </w:r>
      <w:r>
        <w:rPr>
          <w:rFonts w:asciiTheme="minorHAnsi" w:hAnsiTheme="minorHAnsi" w:cstheme="minorHAnsi"/>
          <w:color w:val="000000"/>
          <w:sz w:val="22"/>
          <w:szCs w:val="22"/>
        </w:rPr>
        <w:t xml:space="preserve"> &amp; </w:t>
      </w:r>
      <w:r w:rsidR="009A5ABE" w:rsidRPr="009A5ABE">
        <w:rPr>
          <w:rFonts w:asciiTheme="minorHAnsi" w:hAnsiTheme="minorHAnsi" w:cstheme="minorHAnsi"/>
          <w:color w:val="000000"/>
          <w:sz w:val="22"/>
          <w:szCs w:val="22"/>
        </w:rPr>
        <w:t>SOPs</w:t>
      </w:r>
      <w:r>
        <w:rPr>
          <w:rFonts w:asciiTheme="minorHAnsi" w:hAnsiTheme="minorHAnsi" w:cstheme="minorHAnsi"/>
          <w:color w:val="000000"/>
          <w:sz w:val="22"/>
          <w:szCs w:val="22"/>
        </w:rPr>
        <w:t>.</w:t>
      </w:r>
    </w:p>
    <w:p w14:paraId="576E4C41" w14:textId="38C20410" w:rsidR="00424B21" w:rsidRPr="00F45029" w:rsidRDefault="00235236" w:rsidP="00F45029">
      <w:pPr>
        <w:pStyle w:val="ListParagraph"/>
        <w:numPr>
          <w:ilvl w:val="0"/>
          <w:numId w:val="13"/>
        </w:numPr>
        <w:spacing w:after="0" w:line="360" w:lineRule="auto"/>
        <w:jc w:val="both"/>
        <w:rPr>
          <w:rFonts w:cstheme="minorHAnsi"/>
        </w:rPr>
      </w:pPr>
      <w:r w:rsidRPr="00F45029">
        <w:rPr>
          <w:rFonts w:cstheme="minorHAnsi"/>
        </w:rPr>
        <w:lastRenderedPageBreak/>
        <w:t>Must possess good communication and interpersonal skills along with potential for leadership role.</w:t>
      </w:r>
    </w:p>
    <w:p w14:paraId="69720CB4" w14:textId="03FD0FDE" w:rsidR="001E48FA" w:rsidRPr="00EC37A5" w:rsidRDefault="008F2323" w:rsidP="008F2323">
      <w:pPr>
        <w:pStyle w:val="ListParagraph"/>
        <w:spacing w:after="0" w:line="360" w:lineRule="auto"/>
        <w:jc w:val="center"/>
        <w:rPr>
          <w:rFonts w:cstheme="minorHAnsi"/>
          <w:b/>
          <w:bCs/>
          <w:sz w:val="24"/>
          <w:szCs w:val="24"/>
        </w:rPr>
      </w:pPr>
      <w:r w:rsidRPr="00EC37A5">
        <w:rPr>
          <w:rFonts w:cstheme="minorHAnsi"/>
          <w:b/>
          <w:bCs/>
          <w:sz w:val="24"/>
          <w:szCs w:val="24"/>
        </w:rPr>
        <w:t>Eligibility criteria for rotation to IP-NOC</w:t>
      </w:r>
    </w:p>
    <w:p w14:paraId="74AE470C" w14:textId="7FFD62CC" w:rsidR="00FA132C" w:rsidRPr="001E0916" w:rsidRDefault="00FA132C" w:rsidP="001E0916">
      <w:pPr>
        <w:spacing w:after="200" w:line="360" w:lineRule="auto"/>
        <w:jc w:val="both"/>
        <w:rPr>
          <w:rFonts w:cstheme="minorHAnsi"/>
          <w:b/>
          <w:bCs/>
          <w:u w:val="single"/>
        </w:rPr>
      </w:pPr>
      <w:r w:rsidRPr="001E0916">
        <w:rPr>
          <w:rFonts w:cstheme="minorHAnsi"/>
          <w:b/>
          <w:bCs/>
          <w:u w:val="single"/>
        </w:rPr>
        <w:t>Network Support Engineer</w:t>
      </w:r>
    </w:p>
    <w:p w14:paraId="479828D5" w14:textId="77777777" w:rsidR="00C71C63" w:rsidRDefault="00FA132C" w:rsidP="001E0916">
      <w:pPr>
        <w:pStyle w:val="ListParagraph"/>
        <w:numPr>
          <w:ilvl w:val="0"/>
          <w:numId w:val="13"/>
        </w:numPr>
        <w:spacing w:after="0" w:line="360" w:lineRule="auto"/>
        <w:jc w:val="both"/>
        <w:rPr>
          <w:rFonts w:cstheme="minorHAnsi"/>
        </w:rPr>
      </w:pPr>
      <w:r w:rsidRPr="001E0916">
        <w:rPr>
          <w:rFonts w:cstheme="minorHAnsi"/>
        </w:rPr>
        <w:t xml:space="preserve">Types of routing, Routing </w:t>
      </w:r>
      <w:r w:rsidR="001E0916" w:rsidRPr="001E0916">
        <w:rPr>
          <w:rFonts w:cstheme="minorHAnsi"/>
        </w:rPr>
        <w:t>characterization</w:t>
      </w:r>
    </w:p>
    <w:p w14:paraId="44E69D26" w14:textId="77777777" w:rsidR="00C71C63" w:rsidRDefault="00FA132C" w:rsidP="00C71C63">
      <w:pPr>
        <w:pStyle w:val="ListParagraph"/>
        <w:numPr>
          <w:ilvl w:val="0"/>
          <w:numId w:val="13"/>
        </w:numPr>
        <w:spacing w:after="0" w:line="360" w:lineRule="auto"/>
        <w:jc w:val="both"/>
        <w:rPr>
          <w:rFonts w:cstheme="minorHAnsi"/>
        </w:rPr>
      </w:pPr>
      <w:r w:rsidRPr="001E0916">
        <w:rPr>
          <w:rFonts w:cstheme="minorHAnsi"/>
        </w:rPr>
        <w:t>Routing protocols classification</w:t>
      </w:r>
    </w:p>
    <w:p w14:paraId="413168D5" w14:textId="77777777" w:rsidR="00C71C63" w:rsidRDefault="00FA132C" w:rsidP="00C71C63">
      <w:pPr>
        <w:pStyle w:val="ListParagraph"/>
        <w:numPr>
          <w:ilvl w:val="0"/>
          <w:numId w:val="13"/>
        </w:numPr>
        <w:spacing w:after="0" w:line="360" w:lineRule="auto"/>
        <w:jc w:val="both"/>
        <w:rPr>
          <w:rFonts w:cstheme="minorHAnsi"/>
        </w:rPr>
      </w:pPr>
      <w:r w:rsidRPr="001E0916">
        <w:rPr>
          <w:rFonts w:cstheme="minorHAnsi"/>
        </w:rPr>
        <w:t>Network diagram of NTL</w:t>
      </w:r>
    </w:p>
    <w:p w14:paraId="616E6BE9" w14:textId="77777777" w:rsidR="00C71C63" w:rsidRDefault="00FA132C" w:rsidP="00C71C63">
      <w:pPr>
        <w:pStyle w:val="ListParagraph"/>
        <w:numPr>
          <w:ilvl w:val="0"/>
          <w:numId w:val="13"/>
        </w:numPr>
        <w:spacing w:after="0" w:line="360" w:lineRule="auto"/>
        <w:jc w:val="both"/>
        <w:rPr>
          <w:rFonts w:cstheme="minorHAnsi"/>
        </w:rPr>
      </w:pPr>
      <w:r w:rsidRPr="001E0916">
        <w:rPr>
          <w:rFonts w:cstheme="minorHAnsi"/>
        </w:rPr>
        <w:t xml:space="preserve">Routing protocols running in NAYAtel and their usage. </w:t>
      </w:r>
    </w:p>
    <w:p w14:paraId="4B49F40D" w14:textId="642EB337" w:rsidR="00FA132C" w:rsidRPr="001E0916" w:rsidRDefault="00FA132C" w:rsidP="00C71C63">
      <w:pPr>
        <w:pStyle w:val="ListParagraph"/>
        <w:numPr>
          <w:ilvl w:val="0"/>
          <w:numId w:val="13"/>
        </w:numPr>
        <w:spacing w:after="0" w:line="360" w:lineRule="auto"/>
        <w:jc w:val="both"/>
        <w:rPr>
          <w:rFonts w:cstheme="minorHAnsi"/>
        </w:rPr>
      </w:pPr>
      <w:r w:rsidRPr="001E0916">
        <w:rPr>
          <w:rFonts w:cstheme="minorHAnsi"/>
        </w:rPr>
        <w:t>Basic introduction of all the routing protocols running in NAYAtel network with their advantages and disadvantages</w:t>
      </w:r>
    </w:p>
    <w:p w14:paraId="6F24641F" w14:textId="75EF1C78" w:rsidR="00FA132C" w:rsidRPr="001E0916" w:rsidRDefault="00FA132C" w:rsidP="001E0916">
      <w:pPr>
        <w:pStyle w:val="ListParagraph"/>
        <w:numPr>
          <w:ilvl w:val="0"/>
          <w:numId w:val="13"/>
        </w:numPr>
        <w:spacing w:after="0" w:line="360" w:lineRule="auto"/>
        <w:jc w:val="both"/>
        <w:rPr>
          <w:rFonts w:cstheme="minorHAnsi"/>
        </w:rPr>
      </w:pPr>
      <w:r w:rsidRPr="001E0916">
        <w:rPr>
          <w:rFonts w:cstheme="minorHAnsi"/>
        </w:rPr>
        <w:t>MAC Address, CAM Table, Arp Table, Layer 2 and Layer 3 Switches, LACP, VLAN</w:t>
      </w:r>
      <w:r w:rsidR="001E0916">
        <w:rPr>
          <w:rFonts w:cstheme="minorHAnsi"/>
        </w:rPr>
        <w:t>.</w:t>
      </w:r>
    </w:p>
    <w:p w14:paraId="6221EB73" w14:textId="71241E34" w:rsidR="00FA132C" w:rsidRPr="001E0916" w:rsidRDefault="00FA132C" w:rsidP="001E0916">
      <w:pPr>
        <w:pStyle w:val="ListParagraph"/>
        <w:numPr>
          <w:ilvl w:val="0"/>
          <w:numId w:val="13"/>
        </w:numPr>
        <w:spacing w:after="0" w:line="360" w:lineRule="auto"/>
        <w:jc w:val="both"/>
        <w:rPr>
          <w:rFonts w:cstheme="minorHAnsi"/>
        </w:rPr>
      </w:pPr>
      <w:r w:rsidRPr="001E0916">
        <w:rPr>
          <w:rFonts w:cstheme="minorHAnsi"/>
        </w:rPr>
        <w:t>Network diagram and NE's involved</w:t>
      </w:r>
      <w:r w:rsidR="001E0916">
        <w:rPr>
          <w:rFonts w:cstheme="minorHAnsi"/>
        </w:rPr>
        <w:t>.</w:t>
      </w:r>
    </w:p>
    <w:p w14:paraId="4A529416" w14:textId="58598AD8" w:rsidR="00FA132C" w:rsidRPr="001E0916" w:rsidRDefault="00FA132C" w:rsidP="001E0916">
      <w:pPr>
        <w:pStyle w:val="ListParagraph"/>
        <w:numPr>
          <w:ilvl w:val="0"/>
          <w:numId w:val="13"/>
        </w:numPr>
        <w:spacing w:after="0" w:line="360" w:lineRule="auto"/>
        <w:jc w:val="both"/>
        <w:rPr>
          <w:rFonts w:cstheme="minorHAnsi"/>
        </w:rPr>
      </w:pPr>
      <w:r w:rsidRPr="001E0916">
        <w:rPr>
          <w:rFonts w:cstheme="minorHAnsi"/>
        </w:rPr>
        <w:t>S</w:t>
      </w:r>
      <w:r w:rsidR="001E0916">
        <w:rPr>
          <w:rFonts w:cstheme="minorHAnsi"/>
        </w:rPr>
        <w:t xml:space="preserve">ervice flow knowledge for </w:t>
      </w:r>
      <w:proofErr w:type="spellStart"/>
      <w:r w:rsidR="001E0916">
        <w:rPr>
          <w:rFonts w:cstheme="minorHAnsi"/>
        </w:rPr>
        <w:t>PPPoE</w:t>
      </w:r>
      <w:proofErr w:type="spellEnd"/>
      <w:r w:rsidR="001E0916">
        <w:rPr>
          <w:rFonts w:cstheme="minorHAnsi"/>
        </w:rPr>
        <w:t xml:space="preserve">, </w:t>
      </w:r>
      <w:proofErr w:type="spellStart"/>
      <w:r w:rsidRPr="001E0916">
        <w:rPr>
          <w:rFonts w:cstheme="minorHAnsi"/>
        </w:rPr>
        <w:t>IP</w:t>
      </w:r>
      <w:r w:rsidR="001E0916">
        <w:rPr>
          <w:rFonts w:cstheme="minorHAnsi"/>
        </w:rPr>
        <w:t>oE</w:t>
      </w:r>
      <w:proofErr w:type="spellEnd"/>
      <w:r w:rsidR="001E0916">
        <w:rPr>
          <w:rFonts w:cstheme="minorHAnsi"/>
        </w:rPr>
        <w:t>, IPTV, VOD, Live, L2 &amp; L3 VPNs.</w:t>
      </w:r>
    </w:p>
    <w:p w14:paraId="14127D03" w14:textId="39E4322D" w:rsidR="00FA132C" w:rsidRPr="00652DFC" w:rsidRDefault="00FA132C" w:rsidP="00652DFC">
      <w:pPr>
        <w:spacing w:after="200" w:line="360" w:lineRule="auto"/>
        <w:jc w:val="both"/>
        <w:rPr>
          <w:rFonts w:cstheme="minorHAnsi"/>
          <w:b/>
          <w:bCs/>
          <w:u w:val="single"/>
        </w:rPr>
      </w:pPr>
      <w:r w:rsidRPr="00652DFC">
        <w:rPr>
          <w:rFonts w:cstheme="minorHAnsi"/>
          <w:b/>
          <w:bCs/>
          <w:u w:val="single"/>
        </w:rPr>
        <w:t>O</w:t>
      </w:r>
      <w:r w:rsidR="00652DFC">
        <w:rPr>
          <w:rFonts w:cstheme="minorHAnsi"/>
          <w:b/>
          <w:bCs/>
          <w:u w:val="single"/>
        </w:rPr>
        <w:t xml:space="preserve">perations </w:t>
      </w:r>
      <w:r w:rsidRPr="00652DFC">
        <w:rPr>
          <w:rFonts w:cstheme="minorHAnsi"/>
          <w:b/>
          <w:bCs/>
          <w:u w:val="single"/>
        </w:rPr>
        <w:t>E</w:t>
      </w:r>
      <w:r w:rsidR="00652DFC">
        <w:rPr>
          <w:rFonts w:cstheme="minorHAnsi"/>
          <w:b/>
          <w:bCs/>
          <w:u w:val="single"/>
        </w:rPr>
        <w:t>ngineer</w:t>
      </w:r>
    </w:p>
    <w:p w14:paraId="09934907" w14:textId="6E8AB5B6" w:rsidR="00CF2E03" w:rsidRPr="009A5ABE" w:rsidRDefault="00CF2E03" w:rsidP="00CF2E03">
      <w:pPr>
        <w:pStyle w:val="ListParagraph"/>
        <w:numPr>
          <w:ilvl w:val="0"/>
          <w:numId w:val="16"/>
        </w:numPr>
        <w:spacing w:after="0" w:line="360" w:lineRule="auto"/>
        <w:jc w:val="both"/>
        <w:rPr>
          <w:rFonts w:cstheme="minorHAnsi"/>
          <w:color w:val="000000"/>
        </w:rPr>
      </w:pPr>
      <w:r>
        <w:rPr>
          <w:rFonts w:cstheme="minorHAnsi"/>
          <w:color w:val="000000"/>
        </w:rPr>
        <w:t>Complete grip on NS</w:t>
      </w:r>
      <w:r w:rsidR="0011297D">
        <w:rPr>
          <w:rFonts w:cstheme="minorHAnsi"/>
          <w:color w:val="000000"/>
        </w:rPr>
        <w:t>E eligibility criteria</w:t>
      </w:r>
      <w:r w:rsidRPr="009A5ABE">
        <w:rPr>
          <w:rFonts w:cstheme="minorHAnsi"/>
          <w:color w:val="000000"/>
        </w:rPr>
        <w:t xml:space="preserve"> as mentioned above. </w:t>
      </w:r>
    </w:p>
    <w:p w14:paraId="0D326CAC" w14:textId="367E7CD5" w:rsidR="00FA132C" w:rsidRPr="00CF2E03" w:rsidRDefault="00FA132C" w:rsidP="00CF2E03">
      <w:pPr>
        <w:pStyle w:val="ListParagraph"/>
        <w:numPr>
          <w:ilvl w:val="0"/>
          <w:numId w:val="16"/>
        </w:numPr>
        <w:spacing w:after="200" w:line="360" w:lineRule="auto"/>
        <w:jc w:val="both"/>
        <w:rPr>
          <w:rFonts w:cstheme="minorHAnsi"/>
          <w:bCs/>
        </w:rPr>
      </w:pPr>
      <w:r w:rsidRPr="00CF2E03">
        <w:rPr>
          <w:rFonts w:cstheme="minorHAnsi"/>
          <w:bCs/>
        </w:rPr>
        <w:t>Distance Vector, Link State protocols</w:t>
      </w:r>
      <w:r w:rsidR="00BE3E75">
        <w:rPr>
          <w:rFonts w:cstheme="minorHAnsi"/>
          <w:bCs/>
        </w:rPr>
        <w:t>.</w:t>
      </w:r>
    </w:p>
    <w:p w14:paraId="627FB7FB" w14:textId="51795353" w:rsidR="00FA132C" w:rsidRPr="00CF2E03" w:rsidRDefault="00FA132C" w:rsidP="00CF2E03">
      <w:pPr>
        <w:pStyle w:val="ListParagraph"/>
        <w:numPr>
          <w:ilvl w:val="0"/>
          <w:numId w:val="16"/>
        </w:numPr>
        <w:spacing w:after="200" w:line="360" w:lineRule="auto"/>
        <w:jc w:val="both"/>
        <w:rPr>
          <w:rFonts w:cstheme="minorHAnsi"/>
          <w:bCs/>
        </w:rPr>
      </w:pPr>
      <w:r w:rsidRPr="00CF2E03">
        <w:rPr>
          <w:rFonts w:cstheme="minorHAnsi"/>
          <w:bCs/>
        </w:rPr>
        <w:t>Path Vector protocols</w:t>
      </w:r>
      <w:r w:rsidR="00BE3E75">
        <w:rPr>
          <w:rFonts w:cstheme="minorHAnsi"/>
          <w:bCs/>
        </w:rPr>
        <w:t>.</w:t>
      </w:r>
    </w:p>
    <w:p w14:paraId="58C20C8C" w14:textId="616A98EB" w:rsidR="00FA132C" w:rsidRPr="00CF2E03" w:rsidRDefault="00FA132C" w:rsidP="00CF2E03">
      <w:pPr>
        <w:pStyle w:val="ListParagraph"/>
        <w:numPr>
          <w:ilvl w:val="0"/>
          <w:numId w:val="16"/>
        </w:numPr>
        <w:spacing w:after="200" w:line="360" w:lineRule="auto"/>
        <w:jc w:val="both"/>
        <w:rPr>
          <w:rFonts w:cstheme="minorHAnsi"/>
          <w:bCs/>
        </w:rPr>
      </w:pPr>
      <w:r w:rsidRPr="00CF2E03">
        <w:rPr>
          <w:rFonts w:cstheme="minorHAnsi"/>
          <w:bCs/>
        </w:rPr>
        <w:t>Static Routing, Dynamic routing</w:t>
      </w:r>
      <w:r w:rsidR="00BE3E75">
        <w:rPr>
          <w:rFonts w:cstheme="minorHAnsi"/>
          <w:bCs/>
        </w:rPr>
        <w:t>.</w:t>
      </w:r>
    </w:p>
    <w:p w14:paraId="27683412" w14:textId="3639C5EB" w:rsidR="00FA132C" w:rsidRPr="00CF2E03" w:rsidRDefault="00FA132C" w:rsidP="00CF2E03">
      <w:pPr>
        <w:pStyle w:val="ListParagraph"/>
        <w:numPr>
          <w:ilvl w:val="0"/>
          <w:numId w:val="16"/>
        </w:numPr>
        <w:spacing w:after="200" w:line="360" w:lineRule="auto"/>
        <w:jc w:val="both"/>
        <w:rPr>
          <w:rFonts w:cstheme="minorHAnsi"/>
          <w:bCs/>
        </w:rPr>
      </w:pPr>
      <w:r w:rsidRPr="00CF2E03">
        <w:rPr>
          <w:rFonts w:cstheme="minorHAnsi"/>
          <w:bCs/>
        </w:rPr>
        <w:t xml:space="preserve">Default route, Connected Route, Inter </w:t>
      </w:r>
      <w:r w:rsidR="00BE3E75">
        <w:rPr>
          <w:rFonts w:cstheme="minorHAnsi"/>
          <w:bCs/>
        </w:rPr>
        <w:t>VLAN routing, Router on a stick.</w:t>
      </w:r>
    </w:p>
    <w:p w14:paraId="63A26EE1" w14:textId="3A09FF77" w:rsidR="00FA132C" w:rsidRPr="00CF2E03" w:rsidRDefault="00FA132C" w:rsidP="00CF2E03">
      <w:pPr>
        <w:pStyle w:val="ListParagraph"/>
        <w:numPr>
          <w:ilvl w:val="0"/>
          <w:numId w:val="16"/>
        </w:numPr>
        <w:spacing w:after="200" w:line="360" w:lineRule="auto"/>
        <w:jc w:val="both"/>
        <w:rPr>
          <w:rFonts w:cstheme="minorHAnsi"/>
          <w:bCs/>
        </w:rPr>
      </w:pPr>
      <w:r w:rsidRPr="00CF2E03">
        <w:rPr>
          <w:rFonts w:cstheme="minorHAnsi"/>
          <w:bCs/>
        </w:rPr>
        <w:t>Basic Understanding of STP, VTP, ARP, L2/L3 LACP</w:t>
      </w:r>
      <w:r w:rsidR="00BE3E75">
        <w:rPr>
          <w:rFonts w:cstheme="minorHAnsi"/>
          <w:bCs/>
        </w:rPr>
        <w:t>.</w:t>
      </w:r>
    </w:p>
    <w:p w14:paraId="69848D7F" w14:textId="43EB6EE4" w:rsidR="00FA132C" w:rsidRPr="00CF2E03" w:rsidRDefault="00FA132C" w:rsidP="00CF2E03">
      <w:pPr>
        <w:pStyle w:val="ListParagraph"/>
        <w:numPr>
          <w:ilvl w:val="0"/>
          <w:numId w:val="16"/>
        </w:numPr>
        <w:spacing w:after="200" w:line="360" w:lineRule="auto"/>
        <w:jc w:val="both"/>
        <w:rPr>
          <w:rFonts w:cstheme="minorHAnsi"/>
          <w:bCs/>
        </w:rPr>
      </w:pPr>
      <w:r w:rsidRPr="00CF2E03">
        <w:rPr>
          <w:rFonts w:cstheme="minorHAnsi"/>
          <w:bCs/>
        </w:rPr>
        <w:t>Complete network diagram of network elements and failover scenarios</w:t>
      </w:r>
      <w:r w:rsidR="00BE3E75">
        <w:rPr>
          <w:rFonts w:cstheme="minorHAnsi"/>
          <w:bCs/>
        </w:rPr>
        <w:t>.</w:t>
      </w:r>
    </w:p>
    <w:p w14:paraId="1D352039" w14:textId="2D87BD83" w:rsidR="00FA132C" w:rsidRPr="00CF2E03" w:rsidRDefault="00FA132C" w:rsidP="00CF2E03">
      <w:pPr>
        <w:pStyle w:val="ListParagraph"/>
        <w:numPr>
          <w:ilvl w:val="0"/>
          <w:numId w:val="16"/>
        </w:numPr>
        <w:spacing w:after="200" w:line="360" w:lineRule="auto"/>
        <w:jc w:val="both"/>
        <w:rPr>
          <w:rFonts w:cstheme="minorHAnsi"/>
          <w:bCs/>
        </w:rPr>
      </w:pPr>
      <w:r w:rsidRPr="00CF2E03">
        <w:rPr>
          <w:rFonts w:cstheme="minorHAnsi"/>
          <w:bCs/>
        </w:rPr>
        <w:t xml:space="preserve">NTL services flow &amp; in depth knowledge of PPPoE, L2/L3 VPNs, IPTV, </w:t>
      </w:r>
      <w:proofErr w:type="spellStart"/>
      <w:r w:rsidRPr="00CF2E03">
        <w:rPr>
          <w:rFonts w:cstheme="minorHAnsi"/>
          <w:bCs/>
        </w:rPr>
        <w:t>IPoE</w:t>
      </w:r>
      <w:proofErr w:type="spellEnd"/>
      <w:r w:rsidRPr="00CF2E03">
        <w:rPr>
          <w:rFonts w:cstheme="minorHAnsi"/>
          <w:bCs/>
        </w:rPr>
        <w:t>, CDNs</w:t>
      </w:r>
      <w:r w:rsidR="00BE3E75">
        <w:rPr>
          <w:rFonts w:cstheme="minorHAnsi"/>
          <w:bCs/>
        </w:rPr>
        <w:t>.</w:t>
      </w:r>
    </w:p>
    <w:p w14:paraId="1A21F171" w14:textId="4B7E2507" w:rsidR="00FA132C" w:rsidRPr="00CF2E03" w:rsidRDefault="00FA132C" w:rsidP="00CF2E03">
      <w:pPr>
        <w:pStyle w:val="ListParagraph"/>
        <w:numPr>
          <w:ilvl w:val="0"/>
          <w:numId w:val="16"/>
        </w:numPr>
        <w:spacing w:after="200" w:line="360" w:lineRule="auto"/>
        <w:jc w:val="both"/>
        <w:rPr>
          <w:rFonts w:cstheme="minorHAnsi"/>
          <w:bCs/>
        </w:rPr>
      </w:pPr>
      <w:r w:rsidRPr="00CF2E03">
        <w:rPr>
          <w:rFonts w:cstheme="minorHAnsi"/>
          <w:bCs/>
        </w:rPr>
        <w:t xml:space="preserve">Basic understanding of troubleshooting tools such as </w:t>
      </w:r>
      <w:proofErr w:type="spellStart"/>
      <w:r w:rsidRPr="00CF2E03">
        <w:rPr>
          <w:rFonts w:cstheme="minorHAnsi"/>
          <w:bCs/>
        </w:rPr>
        <w:t>WireShark</w:t>
      </w:r>
      <w:proofErr w:type="spellEnd"/>
      <w:r w:rsidRPr="00CF2E03">
        <w:rPr>
          <w:rFonts w:cstheme="minorHAnsi"/>
          <w:bCs/>
        </w:rPr>
        <w:t xml:space="preserve">, </w:t>
      </w:r>
      <w:proofErr w:type="spellStart"/>
      <w:r w:rsidRPr="00CF2E03">
        <w:rPr>
          <w:rFonts w:cstheme="minorHAnsi"/>
          <w:bCs/>
        </w:rPr>
        <w:t>Nmap</w:t>
      </w:r>
      <w:proofErr w:type="spellEnd"/>
      <w:r w:rsidRPr="00CF2E03">
        <w:rPr>
          <w:rFonts w:cstheme="minorHAnsi"/>
          <w:bCs/>
        </w:rPr>
        <w:t xml:space="preserve">, </w:t>
      </w:r>
      <w:proofErr w:type="spellStart"/>
      <w:r w:rsidRPr="00CF2E03">
        <w:rPr>
          <w:rFonts w:cstheme="minorHAnsi"/>
          <w:bCs/>
        </w:rPr>
        <w:t>tracert</w:t>
      </w:r>
      <w:proofErr w:type="spellEnd"/>
      <w:r w:rsidRPr="00CF2E03">
        <w:rPr>
          <w:rFonts w:cstheme="minorHAnsi"/>
          <w:bCs/>
        </w:rPr>
        <w:t xml:space="preserve"> etc</w:t>
      </w:r>
      <w:r w:rsidR="00BE3E75">
        <w:rPr>
          <w:rFonts w:cstheme="minorHAnsi"/>
          <w:bCs/>
        </w:rPr>
        <w:t>.</w:t>
      </w:r>
    </w:p>
    <w:p w14:paraId="5EDD909E" w14:textId="77777777" w:rsidR="00CF2E03" w:rsidRDefault="00FA132C" w:rsidP="00CF2E03">
      <w:pPr>
        <w:pStyle w:val="ListParagraph"/>
        <w:numPr>
          <w:ilvl w:val="0"/>
          <w:numId w:val="16"/>
        </w:numPr>
        <w:spacing w:after="200" w:line="360" w:lineRule="auto"/>
        <w:jc w:val="both"/>
        <w:rPr>
          <w:rFonts w:cstheme="minorHAnsi"/>
          <w:bCs/>
        </w:rPr>
      </w:pPr>
      <w:r w:rsidRPr="00CF2E03">
        <w:rPr>
          <w:rFonts w:cstheme="minorHAnsi"/>
          <w:bCs/>
        </w:rPr>
        <w:t>Basic understanding of IGP/EGP &amp; implementation of following</w:t>
      </w:r>
      <w:r w:rsidR="00CF2E03">
        <w:rPr>
          <w:rFonts w:cstheme="minorHAnsi"/>
          <w:bCs/>
        </w:rPr>
        <w:t xml:space="preserve"> networks in NTL infrastructure</w:t>
      </w:r>
    </w:p>
    <w:p w14:paraId="403600AD" w14:textId="7501EF23" w:rsidR="00FA132C" w:rsidRPr="00CF2E03" w:rsidRDefault="00FA132C" w:rsidP="00CF2E03">
      <w:pPr>
        <w:pStyle w:val="ListParagraph"/>
        <w:numPr>
          <w:ilvl w:val="1"/>
          <w:numId w:val="16"/>
        </w:numPr>
        <w:spacing w:after="200" w:line="360" w:lineRule="auto"/>
        <w:ind w:left="1260"/>
        <w:jc w:val="both"/>
        <w:rPr>
          <w:rFonts w:cstheme="minorHAnsi"/>
        </w:rPr>
      </w:pPr>
      <w:r w:rsidRPr="00CF2E03">
        <w:rPr>
          <w:rFonts w:cstheme="minorHAnsi"/>
        </w:rPr>
        <w:t>ISIS</w:t>
      </w:r>
    </w:p>
    <w:p w14:paraId="72C4CEA0" w14:textId="415F6099" w:rsidR="00FA132C" w:rsidRPr="00FA132C" w:rsidRDefault="00FA132C" w:rsidP="00CF2E03">
      <w:pPr>
        <w:pStyle w:val="ListParagraph"/>
        <w:numPr>
          <w:ilvl w:val="2"/>
          <w:numId w:val="16"/>
        </w:numPr>
        <w:spacing w:after="200" w:line="360" w:lineRule="auto"/>
        <w:ind w:left="1260"/>
        <w:jc w:val="both"/>
        <w:rPr>
          <w:rFonts w:cstheme="minorHAnsi"/>
          <w:bCs/>
        </w:rPr>
      </w:pPr>
      <w:r w:rsidRPr="00FA132C">
        <w:rPr>
          <w:rFonts w:cstheme="minorHAnsi"/>
          <w:bCs/>
        </w:rPr>
        <w:t>Advantages of ISIS as an IGP</w:t>
      </w:r>
      <w:r w:rsidR="00BE3E75">
        <w:rPr>
          <w:rFonts w:cstheme="minorHAnsi"/>
          <w:bCs/>
        </w:rPr>
        <w:t>.</w:t>
      </w:r>
    </w:p>
    <w:p w14:paraId="0337D1E8" w14:textId="0309AC5F" w:rsidR="00FA132C" w:rsidRPr="00FA132C" w:rsidRDefault="00FA132C" w:rsidP="00CF2E03">
      <w:pPr>
        <w:pStyle w:val="ListParagraph"/>
        <w:numPr>
          <w:ilvl w:val="2"/>
          <w:numId w:val="16"/>
        </w:numPr>
        <w:spacing w:after="200" w:line="360" w:lineRule="auto"/>
        <w:ind w:left="1260"/>
        <w:jc w:val="both"/>
        <w:rPr>
          <w:rFonts w:cstheme="minorHAnsi"/>
          <w:bCs/>
        </w:rPr>
      </w:pPr>
      <w:r w:rsidRPr="00FA132C">
        <w:rPr>
          <w:rFonts w:cstheme="minorHAnsi"/>
          <w:bCs/>
        </w:rPr>
        <w:t>Message Types, neighbor ship criteria</w:t>
      </w:r>
      <w:r w:rsidR="00BE3E75">
        <w:rPr>
          <w:rFonts w:cstheme="minorHAnsi"/>
          <w:bCs/>
        </w:rPr>
        <w:t>.</w:t>
      </w:r>
      <w:r w:rsidRPr="00FA132C">
        <w:rPr>
          <w:rFonts w:cstheme="minorHAnsi"/>
          <w:bCs/>
        </w:rPr>
        <w:t xml:space="preserve"> </w:t>
      </w:r>
    </w:p>
    <w:p w14:paraId="0F7C557A" w14:textId="2526635F" w:rsidR="00FA132C" w:rsidRPr="00FA132C" w:rsidRDefault="00FA132C" w:rsidP="00CF2E03">
      <w:pPr>
        <w:pStyle w:val="ListParagraph"/>
        <w:numPr>
          <w:ilvl w:val="2"/>
          <w:numId w:val="16"/>
        </w:numPr>
        <w:spacing w:after="200" w:line="360" w:lineRule="auto"/>
        <w:ind w:left="1260"/>
        <w:jc w:val="both"/>
        <w:rPr>
          <w:rFonts w:cstheme="minorHAnsi"/>
          <w:bCs/>
        </w:rPr>
      </w:pPr>
      <w:r w:rsidRPr="00FA132C">
        <w:rPr>
          <w:rFonts w:cstheme="minorHAnsi"/>
          <w:bCs/>
        </w:rPr>
        <w:t>Areas and the Routing Domain</w:t>
      </w:r>
      <w:r w:rsidR="00BE3E75">
        <w:rPr>
          <w:rFonts w:cstheme="minorHAnsi"/>
          <w:bCs/>
        </w:rPr>
        <w:t>.</w:t>
      </w:r>
      <w:r w:rsidRPr="00FA132C">
        <w:rPr>
          <w:rFonts w:cstheme="minorHAnsi"/>
          <w:bCs/>
        </w:rPr>
        <w:t xml:space="preserve"> </w:t>
      </w:r>
    </w:p>
    <w:p w14:paraId="2FE7D289" w14:textId="4CBF0975" w:rsidR="00FA132C" w:rsidRPr="00FA132C" w:rsidRDefault="00FA132C" w:rsidP="00CF2E03">
      <w:pPr>
        <w:pStyle w:val="ListParagraph"/>
        <w:numPr>
          <w:ilvl w:val="2"/>
          <w:numId w:val="16"/>
        </w:numPr>
        <w:spacing w:after="200" w:line="360" w:lineRule="auto"/>
        <w:ind w:left="1260"/>
        <w:jc w:val="both"/>
        <w:rPr>
          <w:rFonts w:cstheme="minorHAnsi"/>
          <w:bCs/>
        </w:rPr>
      </w:pPr>
      <w:r w:rsidRPr="00FA132C">
        <w:rPr>
          <w:rFonts w:cstheme="minorHAnsi"/>
          <w:bCs/>
        </w:rPr>
        <w:t>Designated Intermediate System (DIS) and Pseudo nodes</w:t>
      </w:r>
      <w:r w:rsidR="00BE3E75">
        <w:rPr>
          <w:rFonts w:cstheme="minorHAnsi"/>
          <w:bCs/>
        </w:rPr>
        <w:t>.</w:t>
      </w:r>
      <w:r w:rsidRPr="00FA132C">
        <w:rPr>
          <w:rFonts w:cstheme="minorHAnsi"/>
          <w:bCs/>
        </w:rPr>
        <w:t xml:space="preserve"> </w:t>
      </w:r>
    </w:p>
    <w:p w14:paraId="4DAE9F19" w14:textId="57DAA518" w:rsidR="00CF2E03" w:rsidRDefault="00FA132C" w:rsidP="00CF2E03">
      <w:pPr>
        <w:pStyle w:val="ListParagraph"/>
        <w:numPr>
          <w:ilvl w:val="2"/>
          <w:numId w:val="16"/>
        </w:numPr>
        <w:spacing w:after="200" w:line="360" w:lineRule="auto"/>
        <w:ind w:left="1260"/>
        <w:jc w:val="both"/>
        <w:rPr>
          <w:rFonts w:cstheme="minorHAnsi"/>
          <w:bCs/>
        </w:rPr>
      </w:pPr>
      <w:r w:rsidRPr="00FA132C">
        <w:rPr>
          <w:rFonts w:cstheme="minorHAnsi"/>
          <w:bCs/>
        </w:rPr>
        <w:t>Implementation in our network</w:t>
      </w:r>
      <w:r w:rsidR="00BE3E75">
        <w:rPr>
          <w:rFonts w:cstheme="minorHAnsi"/>
          <w:bCs/>
        </w:rPr>
        <w:t>.</w:t>
      </w:r>
      <w:r w:rsidRPr="00FA132C">
        <w:rPr>
          <w:rFonts w:cstheme="minorHAnsi"/>
          <w:bCs/>
        </w:rPr>
        <w:t xml:space="preserve"> </w:t>
      </w:r>
    </w:p>
    <w:p w14:paraId="0C51FD2D" w14:textId="77777777" w:rsidR="00CF2E03" w:rsidRPr="00CF2E03" w:rsidRDefault="00FA132C" w:rsidP="00CF2E03">
      <w:pPr>
        <w:pStyle w:val="ListParagraph"/>
        <w:numPr>
          <w:ilvl w:val="1"/>
          <w:numId w:val="16"/>
        </w:numPr>
        <w:spacing w:after="200" w:line="360" w:lineRule="auto"/>
        <w:ind w:left="1260"/>
        <w:jc w:val="both"/>
        <w:rPr>
          <w:rFonts w:cstheme="minorHAnsi"/>
        </w:rPr>
      </w:pPr>
      <w:r w:rsidRPr="00CF2E03">
        <w:rPr>
          <w:rFonts w:cstheme="minorHAnsi"/>
        </w:rPr>
        <w:lastRenderedPageBreak/>
        <w:t>MPLS</w:t>
      </w:r>
    </w:p>
    <w:p w14:paraId="0475E2E9" w14:textId="79FC7084" w:rsidR="00CF2E03" w:rsidRDefault="00FA132C" w:rsidP="00CF2E03">
      <w:pPr>
        <w:pStyle w:val="ListParagraph"/>
        <w:numPr>
          <w:ilvl w:val="2"/>
          <w:numId w:val="16"/>
        </w:numPr>
        <w:spacing w:after="200" w:line="360" w:lineRule="auto"/>
        <w:ind w:left="1260"/>
        <w:jc w:val="both"/>
        <w:rPr>
          <w:rFonts w:cstheme="minorHAnsi"/>
          <w:bCs/>
        </w:rPr>
      </w:pPr>
      <w:r w:rsidRPr="00CF2E03">
        <w:rPr>
          <w:rFonts w:cstheme="minorHAnsi"/>
          <w:bCs/>
        </w:rPr>
        <w:t>Need of MPLS in an IP network</w:t>
      </w:r>
      <w:r w:rsidR="00BE3E75">
        <w:rPr>
          <w:rFonts w:cstheme="minorHAnsi"/>
          <w:bCs/>
        </w:rPr>
        <w:t>.</w:t>
      </w:r>
    </w:p>
    <w:p w14:paraId="422DBABA" w14:textId="6475803F" w:rsidR="00CF2E03" w:rsidRDefault="00FA132C" w:rsidP="00CF2E03">
      <w:pPr>
        <w:pStyle w:val="ListParagraph"/>
        <w:numPr>
          <w:ilvl w:val="2"/>
          <w:numId w:val="16"/>
        </w:numPr>
        <w:spacing w:after="200" w:line="360" w:lineRule="auto"/>
        <w:ind w:left="1260"/>
        <w:jc w:val="both"/>
        <w:rPr>
          <w:rFonts w:cstheme="minorHAnsi"/>
          <w:bCs/>
        </w:rPr>
      </w:pPr>
      <w:r w:rsidRPr="00CF2E03">
        <w:rPr>
          <w:rFonts w:cstheme="minorHAnsi"/>
          <w:bCs/>
        </w:rPr>
        <w:t>Basic architecture and components</w:t>
      </w:r>
      <w:r w:rsidR="00BE3E75">
        <w:rPr>
          <w:rFonts w:cstheme="minorHAnsi"/>
          <w:bCs/>
        </w:rPr>
        <w:t>.</w:t>
      </w:r>
      <w:r w:rsidRPr="00CF2E03">
        <w:rPr>
          <w:rFonts w:cstheme="minorHAnsi"/>
          <w:bCs/>
        </w:rPr>
        <w:t xml:space="preserve"> </w:t>
      </w:r>
    </w:p>
    <w:p w14:paraId="1F772D9B" w14:textId="0AC5DA50" w:rsidR="00CF2E03" w:rsidRDefault="00FA132C" w:rsidP="00CF2E03">
      <w:pPr>
        <w:pStyle w:val="ListParagraph"/>
        <w:numPr>
          <w:ilvl w:val="2"/>
          <w:numId w:val="16"/>
        </w:numPr>
        <w:spacing w:after="200" w:line="360" w:lineRule="auto"/>
        <w:ind w:left="1260"/>
        <w:jc w:val="both"/>
        <w:rPr>
          <w:rFonts w:cstheme="minorHAnsi"/>
          <w:bCs/>
        </w:rPr>
      </w:pPr>
      <w:r w:rsidRPr="00CF2E03">
        <w:rPr>
          <w:rFonts w:cstheme="minorHAnsi"/>
          <w:bCs/>
        </w:rPr>
        <w:t>MPLS modes</w:t>
      </w:r>
      <w:r w:rsidR="00BE3E75">
        <w:rPr>
          <w:rFonts w:cstheme="minorHAnsi"/>
          <w:bCs/>
        </w:rPr>
        <w:t>.</w:t>
      </w:r>
    </w:p>
    <w:p w14:paraId="52DE0CA4" w14:textId="6354F857" w:rsidR="00CF2E03" w:rsidRDefault="00FA132C" w:rsidP="00CF2E03">
      <w:pPr>
        <w:pStyle w:val="ListParagraph"/>
        <w:numPr>
          <w:ilvl w:val="2"/>
          <w:numId w:val="16"/>
        </w:numPr>
        <w:spacing w:after="200" w:line="360" w:lineRule="auto"/>
        <w:ind w:left="1260"/>
        <w:jc w:val="both"/>
        <w:rPr>
          <w:rFonts w:cstheme="minorHAnsi"/>
          <w:bCs/>
        </w:rPr>
      </w:pPr>
      <w:r w:rsidRPr="00CF2E03">
        <w:rPr>
          <w:rFonts w:cstheme="minorHAnsi"/>
          <w:bCs/>
        </w:rPr>
        <w:t>MPLS tables, signaling and basic terminologies</w:t>
      </w:r>
      <w:r w:rsidR="00BE3E75">
        <w:rPr>
          <w:rFonts w:cstheme="minorHAnsi"/>
          <w:bCs/>
        </w:rPr>
        <w:t>.</w:t>
      </w:r>
    </w:p>
    <w:p w14:paraId="1A72115E" w14:textId="4DC8142C" w:rsidR="00CF2E03" w:rsidRDefault="00FA132C" w:rsidP="00CF2E03">
      <w:pPr>
        <w:pStyle w:val="ListParagraph"/>
        <w:numPr>
          <w:ilvl w:val="2"/>
          <w:numId w:val="16"/>
        </w:numPr>
        <w:spacing w:after="200" w:line="360" w:lineRule="auto"/>
        <w:ind w:left="1260"/>
        <w:jc w:val="both"/>
        <w:rPr>
          <w:rFonts w:cstheme="minorHAnsi"/>
          <w:bCs/>
        </w:rPr>
      </w:pPr>
      <w:r w:rsidRPr="00CF2E03">
        <w:rPr>
          <w:rFonts w:cstheme="minorHAnsi"/>
          <w:bCs/>
        </w:rPr>
        <w:t>Basic knowledge of MPLS Applications</w:t>
      </w:r>
      <w:r w:rsidR="00BE3E75">
        <w:rPr>
          <w:rFonts w:cstheme="minorHAnsi"/>
          <w:bCs/>
        </w:rPr>
        <w:t>.</w:t>
      </w:r>
    </w:p>
    <w:p w14:paraId="252B20CF" w14:textId="23589CB7" w:rsidR="00573B8E" w:rsidRDefault="00FA132C" w:rsidP="00573B8E">
      <w:pPr>
        <w:pStyle w:val="ListParagraph"/>
        <w:numPr>
          <w:ilvl w:val="2"/>
          <w:numId w:val="16"/>
        </w:numPr>
        <w:spacing w:after="200" w:line="360" w:lineRule="auto"/>
        <w:ind w:left="1260"/>
        <w:jc w:val="both"/>
        <w:rPr>
          <w:rFonts w:cstheme="minorHAnsi"/>
          <w:bCs/>
        </w:rPr>
      </w:pPr>
      <w:r w:rsidRPr="00CF2E03">
        <w:rPr>
          <w:rFonts w:cstheme="minorHAnsi"/>
          <w:bCs/>
        </w:rPr>
        <w:t>Basic troubles</w:t>
      </w:r>
      <w:r w:rsidR="00BE3E75">
        <w:rPr>
          <w:rFonts w:cstheme="minorHAnsi"/>
          <w:bCs/>
        </w:rPr>
        <w:t>hooting and working of L2 &amp;</w:t>
      </w:r>
      <w:r w:rsidRPr="00CF2E03">
        <w:rPr>
          <w:rFonts w:cstheme="minorHAnsi"/>
          <w:bCs/>
        </w:rPr>
        <w:t xml:space="preserve"> L3</w:t>
      </w:r>
      <w:r w:rsidR="00BE3E75">
        <w:rPr>
          <w:rFonts w:cstheme="minorHAnsi"/>
          <w:bCs/>
        </w:rPr>
        <w:t xml:space="preserve"> </w:t>
      </w:r>
      <w:r w:rsidRPr="00CF2E03">
        <w:rPr>
          <w:rFonts w:cstheme="minorHAnsi"/>
          <w:bCs/>
        </w:rPr>
        <w:t>VPN</w:t>
      </w:r>
      <w:r w:rsidR="00BE3E75">
        <w:rPr>
          <w:rFonts w:cstheme="minorHAnsi"/>
          <w:bCs/>
        </w:rPr>
        <w:t>.</w:t>
      </w:r>
    </w:p>
    <w:p w14:paraId="727F7085" w14:textId="77777777" w:rsidR="00573B8E" w:rsidRPr="00573B8E" w:rsidRDefault="00FA132C" w:rsidP="00573B8E">
      <w:pPr>
        <w:pStyle w:val="ListParagraph"/>
        <w:numPr>
          <w:ilvl w:val="4"/>
          <w:numId w:val="16"/>
        </w:numPr>
        <w:spacing w:after="200" w:line="360" w:lineRule="auto"/>
        <w:ind w:left="1080"/>
        <w:jc w:val="both"/>
        <w:rPr>
          <w:rFonts w:cstheme="minorHAnsi"/>
          <w:bCs/>
        </w:rPr>
      </w:pPr>
      <w:r w:rsidRPr="00573B8E">
        <w:rPr>
          <w:rFonts w:cstheme="minorHAnsi"/>
          <w:b/>
          <w:bCs/>
        </w:rPr>
        <w:t xml:space="preserve">BGP </w:t>
      </w:r>
    </w:p>
    <w:p w14:paraId="16FFB3C8" w14:textId="3720D2F2" w:rsidR="00573B8E" w:rsidRDefault="00FA132C" w:rsidP="00573B8E">
      <w:pPr>
        <w:pStyle w:val="ListParagraph"/>
        <w:numPr>
          <w:ilvl w:val="5"/>
          <w:numId w:val="16"/>
        </w:numPr>
        <w:spacing w:after="200" w:line="360" w:lineRule="auto"/>
        <w:ind w:left="1260"/>
        <w:jc w:val="both"/>
        <w:rPr>
          <w:rFonts w:cstheme="minorHAnsi"/>
          <w:bCs/>
        </w:rPr>
      </w:pPr>
      <w:r w:rsidRPr="00573B8E">
        <w:rPr>
          <w:rFonts w:cstheme="minorHAnsi"/>
          <w:bCs/>
        </w:rPr>
        <w:t>Autonomous System</w:t>
      </w:r>
      <w:r w:rsidR="002C44F2">
        <w:rPr>
          <w:rFonts w:cstheme="minorHAnsi"/>
          <w:bCs/>
        </w:rPr>
        <w:t>.</w:t>
      </w:r>
    </w:p>
    <w:p w14:paraId="28786677" w14:textId="014966EF" w:rsidR="00573B8E" w:rsidRDefault="00FA132C" w:rsidP="00573B8E">
      <w:pPr>
        <w:pStyle w:val="ListParagraph"/>
        <w:numPr>
          <w:ilvl w:val="5"/>
          <w:numId w:val="16"/>
        </w:numPr>
        <w:spacing w:after="200" w:line="360" w:lineRule="auto"/>
        <w:ind w:left="1260"/>
        <w:jc w:val="both"/>
        <w:rPr>
          <w:rFonts w:cstheme="minorHAnsi"/>
          <w:bCs/>
        </w:rPr>
      </w:pPr>
      <w:r w:rsidRPr="00573B8E">
        <w:rPr>
          <w:rFonts w:cstheme="minorHAnsi"/>
          <w:bCs/>
        </w:rPr>
        <w:t>Messages, States &amp; Attributes</w:t>
      </w:r>
      <w:r w:rsidR="002C44F2">
        <w:rPr>
          <w:rFonts w:cstheme="minorHAnsi"/>
          <w:bCs/>
        </w:rPr>
        <w:t>.</w:t>
      </w:r>
    </w:p>
    <w:p w14:paraId="331EB15A" w14:textId="77FE8A34" w:rsidR="00573B8E" w:rsidRDefault="00FA132C" w:rsidP="00573B8E">
      <w:pPr>
        <w:pStyle w:val="ListParagraph"/>
        <w:numPr>
          <w:ilvl w:val="5"/>
          <w:numId w:val="16"/>
        </w:numPr>
        <w:spacing w:after="200" w:line="360" w:lineRule="auto"/>
        <w:ind w:left="1260"/>
        <w:jc w:val="both"/>
        <w:rPr>
          <w:rFonts w:cstheme="minorHAnsi"/>
          <w:bCs/>
        </w:rPr>
      </w:pPr>
      <w:proofErr w:type="spellStart"/>
      <w:r w:rsidRPr="00573B8E">
        <w:rPr>
          <w:rFonts w:cstheme="minorHAnsi"/>
          <w:bCs/>
        </w:rPr>
        <w:t>eBGP</w:t>
      </w:r>
      <w:proofErr w:type="spellEnd"/>
      <w:r w:rsidRPr="00573B8E">
        <w:rPr>
          <w:rFonts w:cstheme="minorHAnsi"/>
          <w:bCs/>
        </w:rPr>
        <w:t xml:space="preserve"> vs </w:t>
      </w:r>
      <w:proofErr w:type="spellStart"/>
      <w:r w:rsidRPr="00573B8E">
        <w:rPr>
          <w:rFonts w:cstheme="minorHAnsi"/>
          <w:bCs/>
        </w:rPr>
        <w:t>iBGP</w:t>
      </w:r>
      <w:proofErr w:type="spellEnd"/>
      <w:r w:rsidR="002C44F2">
        <w:rPr>
          <w:rFonts w:cstheme="minorHAnsi"/>
          <w:bCs/>
        </w:rPr>
        <w:t>.</w:t>
      </w:r>
    </w:p>
    <w:p w14:paraId="75A81EA4" w14:textId="7B08F39C" w:rsidR="00573B8E" w:rsidRDefault="00FA132C" w:rsidP="00573B8E">
      <w:pPr>
        <w:pStyle w:val="ListParagraph"/>
        <w:numPr>
          <w:ilvl w:val="5"/>
          <w:numId w:val="16"/>
        </w:numPr>
        <w:spacing w:after="200" w:line="360" w:lineRule="auto"/>
        <w:ind w:left="1260"/>
        <w:jc w:val="both"/>
        <w:rPr>
          <w:rFonts w:cstheme="minorHAnsi"/>
          <w:bCs/>
        </w:rPr>
      </w:pPr>
      <w:r w:rsidRPr="00573B8E">
        <w:rPr>
          <w:rFonts w:cstheme="minorHAnsi"/>
          <w:bCs/>
        </w:rPr>
        <w:t>Split Horizon Rule</w:t>
      </w:r>
      <w:r w:rsidR="002C44F2">
        <w:rPr>
          <w:rFonts w:cstheme="minorHAnsi"/>
          <w:bCs/>
        </w:rPr>
        <w:t>.</w:t>
      </w:r>
    </w:p>
    <w:p w14:paraId="1E0B4D6D" w14:textId="2176A3AE" w:rsidR="00573B8E" w:rsidRDefault="00FA132C" w:rsidP="00573B8E">
      <w:pPr>
        <w:pStyle w:val="ListParagraph"/>
        <w:numPr>
          <w:ilvl w:val="5"/>
          <w:numId w:val="16"/>
        </w:numPr>
        <w:spacing w:after="200" w:line="360" w:lineRule="auto"/>
        <w:ind w:left="1260"/>
        <w:jc w:val="both"/>
        <w:rPr>
          <w:rFonts w:cstheme="minorHAnsi"/>
          <w:bCs/>
        </w:rPr>
      </w:pPr>
      <w:r w:rsidRPr="00573B8E">
        <w:rPr>
          <w:rFonts w:cstheme="minorHAnsi"/>
          <w:bCs/>
        </w:rPr>
        <w:t>MP-BGP</w:t>
      </w:r>
      <w:r w:rsidR="002C44F2">
        <w:rPr>
          <w:rFonts w:cstheme="minorHAnsi"/>
          <w:bCs/>
        </w:rPr>
        <w:t>.</w:t>
      </w:r>
    </w:p>
    <w:p w14:paraId="03199A94" w14:textId="5F72155D" w:rsidR="00573B8E" w:rsidRDefault="00FA132C" w:rsidP="00573B8E">
      <w:pPr>
        <w:pStyle w:val="ListParagraph"/>
        <w:numPr>
          <w:ilvl w:val="5"/>
          <w:numId w:val="16"/>
        </w:numPr>
        <w:spacing w:after="200" w:line="360" w:lineRule="auto"/>
        <w:ind w:left="1260"/>
        <w:jc w:val="both"/>
        <w:rPr>
          <w:rFonts w:cstheme="minorHAnsi"/>
          <w:bCs/>
        </w:rPr>
      </w:pPr>
      <w:r w:rsidRPr="00573B8E">
        <w:rPr>
          <w:rFonts w:cstheme="minorHAnsi"/>
          <w:bCs/>
        </w:rPr>
        <w:t>Path Selection Criteria</w:t>
      </w:r>
      <w:r w:rsidR="002C44F2">
        <w:rPr>
          <w:rFonts w:cstheme="minorHAnsi"/>
          <w:bCs/>
        </w:rPr>
        <w:t>.</w:t>
      </w:r>
    </w:p>
    <w:p w14:paraId="040DEBAE" w14:textId="36AA71BE" w:rsidR="00573B8E" w:rsidRDefault="00FA132C" w:rsidP="00573B8E">
      <w:pPr>
        <w:pStyle w:val="ListParagraph"/>
        <w:numPr>
          <w:ilvl w:val="5"/>
          <w:numId w:val="16"/>
        </w:numPr>
        <w:spacing w:after="200" w:line="360" w:lineRule="auto"/>
        <w:ind w:left="1260"/>
        <w:jc w:val="both"/>
        <w:rPr>
          <w:rFonts w:cstheme="minorHAnsi"/>
          <w:bCs/>
        </w:rPr>
      </w:pPr>
      <w:r w:rsidRPr="00573B8E">
        <w:rPr>
          <w:rFonts w:cstheme="minorHAnsi"/>
          <w:bCs/>
        </w:rPr>
        <w:t>Route Reflectors</w:t>
      </w:r>
      <w:r w:rsidR="002C44F2">
        <w:rPr>
          <w:rFonts w:cstheme="minorHAnsi"/>
          <w:bCs/>
        </w:rPr>
        <w:t>.</w:t>
      </w:r>
    </w:p>
    <w:p w14:paraId="0DC857A2" w14:textId="43DA6183" w:rsidR="00FA132C" w:rsidRPr="00573B8E" w:rsidRDefault="00FA132C" w:rsidP="00573B8E">
      <w:pPr>
        <w:pStyle w:val="ListParagraph"/>
        <w:numPr>
          <w:ilvl w:val="5"/>
          <w:numId w:val="16"/>
        </w:numPr>
        <w:spacing w:after="200" w:line="360" w:lineRule="auto"/>
        <w:ind w:left="1260"/>
        <w:jc w:val="both"/>
        <w:rPr>
          <w:rFonts w:cstheme="minorHAnsi"/>
          <w:bCs/>
        </w:rPr>
      </w:pPr>
      <w:r w:rsidRPr="00573B8E">
        <w:rPr>
          <w:rFonts w:cstheme="minorHAnsi"/>
          <w:bCs/>
        </w:rPr>
        <w:t>Implementation in our network</w:t>
      </w:r>
      <w:r w:rsidR="002C44F2">
        <w:rPr>
          <w:rFonts w:cstheme="minorHAnsi"/>
          <w:bCs/>
        </w:rPr>
        <w:t>.</w:t>
      </w:r>
    </w:p>
    <w:p w14:paraId="59D6A0B7" w14:textId="0C8DD982" w:rsidR="00FA132C" w:rsidRPr="00003BB5" w:rsidRDefault="00003BB5" w:rsidP="00003BB5">
      <w:pPr>
        <w:spacing w:after="200" w:line="360" w:lineRule="auto"/>
        <w:jc w:val="both"/>
        <w:rPr>
          <w:rFonts w:cstheme="minorHAnsi"/>
          <w:b/>
          <w:bCs/>
          <w:u w:val="single"/>
        </w:rPr>
      </w:pPr>
      <w:r>
        <w:rPr>
          <w:rFonts w:cstheme="minorHAnsi"/>
          <w:b/>
          <w:bCs/>
          <w:u w:val="single"/>
        </w:rPr>
        <w:t>Network</w:t>
      </w:r>
      <w:r w:rsidRPr="00003BB5">
        <w:rPr>
          <w:rFonts w:cstheme="minorHAnsi"/>
          <w:b/>
          <w:bCs/>
          <w:u w:val="single"/>
        </w:rPr>
        <w:t xml:space="preserve"> Engineer</w:t>
      </w:r>
    </w:p>
    <w:p w14:paraId="4CE8D534" w14:textId="6A155786" w:rsidR="00F70F71" w:rsidRPr="00F70F71" w:rsidRDefault="00F70F71" w:rsidP="00F70F71">
      <w:pPr>
        <w:pStyle w:val="ListParagraph"/>
        <w:numPr>
          <w:ilvl w:val="0"/>
          <w:numId w:val="22"/>
        </w:numPr>
        <w:spacing w:after="0" w:line="360" w:lineRule="auto"/>
        <w:jc w:val="both"/>
        <w:rPr>
          <w:rFonts w:cstheme="minorHAnsi"/>
          <w:color w:val="000000"/>
        </w:rPr>
      </w:pPr>
      <w:r>
        <w:rPr>
          <w:rFonts w:cstheme="minorHAnsi"/>
          <w:color w:val="000000"/>
        </w:rPr>
        <w:t>Complete grip on O</w:t>
      </w:r>
      <w:r w:rsidR="0011297D">
        <w:rPr>
          <w:rFonts w:cstheme="minorHAnsi"/>
          <w:color w:val="000000"/>
        </w:rPr>
        <w:t>E eligibility criteria</w:t>
      </w:r>
      <w:r>
        <w:rPr>
          <w:rFonts w:cstheme="minorHAnsi"/>
          <w:color w:val="000000"/>
        </w:rPr>
        <w:t xml:space="preserve"> as mentioned above.</w:t>
      </w:r>
    </w:p>
    <w:p w14:paraId="391024D2" w14:textId="77777777" w:rsidR="00AA0F59" w:rsidRDefault="00533582" w:rsidP="00C52625">
      <w:pPr>
        <w:pStyle w:val="ListParagraph"/>
        <w:numPr>
          <w:ilvl w:val="0"/>
          <w:numId w:val="22"/>
        </w:numPr>
        <w:spacing w:after="200" w:line="360" w:lineRule="auto"/>
        <w:jc w:val="both"/>
        <w:rPr>
          <w:rFonts w:cstheme="minorHAnsi"/>
          <w:bCs/>
        </w:rPr>
      </w:pPr>
      <w:r>
        <w:rPr>
          <w:rFonts w:cstheme="minorHAnsi"/>
          <w:bCs/>
        </w:rPr>
        <w:t>In-</w:t>
      </w:r>
      <w:r w:rsidR="00FA132C" w:rsidRPr="00C52625">
        <w:rPr>
          <w:rFonts w:cstheme="minorHAnsi"/>
          <w:bCs/>
        </w:rPr>
        <w:t>depth knowledge of the aforementioned protocols/technologies along with basic configurations and troubleshooting including OSPF (as an IGP in comparison) and Multicast (specific to NTL</w:t>
      </w:r>
      <w:r w:rsidR="00AA0F59">
        <w:rPr>
          <w:rFonts w:cstheme="minorHAnsi"/>
          <w:bCs/>
        </w:rPr>
        <w:t xml:space="preserve"> network).</w:t>
      </w:r>
    </w:p>
    <w:p w14:paraId="19E07588" w14:textId="1497EC20" w:rsidR="00FA132C" w:rsidRPr="00C52625" w:rsidRDefault="00AA0F59" w:rsidP="00C52625">
      <w:pPr>
        <w:pStyle w:val="ListParagraph"/>
        <w:numPr>
          <w:ilvl w:val="0"/>
          <w:numId w:val="22"/>
        </w:numPr>
        <w:spacing w:after="200" w:line="360" w:lineRule="auto"/>
        <w:jc w:val="both"/>
        <w:rPr>
          <w:rFonts w:cstheme="minorHAnsi"/>
          <w:bCs/>
        </w:rPr>
      </w:pPr>
      <w:r>
        <w:rPr>
          <w:rFonts w:cstheme="minorHAnsi"/>
          <w:bCs/>
        </w:rPr>
        <w:t>B</w:t>
      </w:r>
      <w:r w:rsidR="00FA132C" w:rsidRPr="00C52625">
        <w:rPr>
          <w:rFonts w:cstheme="minorHAnsi"/>
          <w:bCs/>
        </w:rPr>
        <w:t>asic knowledge regarding syslog and SNMP configurations on Core N</w:t>
      </w:r>
      <w:r w:rsidR="00691136">
        <w:rPr>
          <w:rFonts w:cstheme="minorHAnsi"/>
          <w:bCs/>
        </w:rPr>
        <w:t xml:space="preserve">etwork </w:t>
      </w:r>
      <w:r w:rsidR="00FA132C" w:rsidRPr="00C52625">
        <w:rPr>
          <w:rFonts w:cstheme="minorHAnsi"/>
          <w:bCs/>
        </w:rPr>
        <w:t>E</w:t>
      </w:r>
      <w:r w:rsidR="00691136">
        <w:rPr>
          <w:rFonts w:cstheme="minorHAnsi"/>
          <w:bCs/>
        </w:rPr>
        <w:t>lement</w:t>
      </w:r>
      <w:r w:rsidR="00FA132C" w:rsidRPr="00C52625">
        <w:rPr>
          <w:rFonts w:cstheme="minorHAnsi"/>
          <w:bCs/>
        </w:rPr>
        <w:t xml:space="preserve">s. </w:t>
      </w:r>
    </w:p>
    <w:p w14:paraId="5309AF35" w14:textId="77777777" w:rsidR="00FA132C" w:rsidRPr="00C52625" w:rsidRDefault="00FA132C" w:rsidP="00C52625">
      <w:pPr>
        <w:pStyle w:val="ListParagraph"/>
        <w:numPr>
          <w:ilvl w:val="0"/>
          <w:numId w:val="22"/>
        </w:numPr>
        <w:spacing w:after="200" w:line="360" w:lineRule="auto"/>
        <w:jc w:val="both"/>
        <w:rPr>
          <w:rFonts w:cstheme="minorHAnsi"/>
          <w:bCs/>
        </w:rPr>
      </w:pPr>
      <w:r w:rsidRPr="00C52625">
        <w:rPr>
          <w:rFonts w:cstheme="minorHAnsi"/>
          <w:bCs/>
        </w:rPr>
        <w:t>Along with technical abilities and skills, and NE must possess excellent communication and interpersonal skills. The candidate must be able to align teams to execute operational activities, and conduct regular meetings (inter and intra departmental) to increase efficiency and productivity of processes/tasks.</w:t>
      </w:r>
    </w:p>
    <w:p w14:paraId="41A38801" w14:textId="77777777" w:rsidR="00BE4E0B" w:rsidRPr="008F2323" w:rsidRDefault="00BE4E0B" w:rsidP="00B409E5">
      <w:pPr>
        <w:pStyle w:val="ListParagraph"/>
        <w:spacing w:after="0" w:line="360" w:lineRule="auto"/>
        <w:jc w:val="both"/>
        <w:rPr>
          <w:rFonts w:cstheme="minorHAnsi"/>
          <w:b/>
          <w:bCs/>
        </w:rPr>
      </w:pPr>
    </w:p>
    <w:sectPr w:rsidR="00BE4E0B" w:rsidRPr="008F2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40AE4"/>
    <w:multiLevelType w:val="hybridMultilevel"/>
    <w:tmpl w:val="FE3AB5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30741"/>
    <w:multiLevelType w:val="hybridMultilevel"/>
    <w:tmpl w:val="3B301636"/>
    <w:lvl w:ilvl="0" w:tplc="04090001">
      <w:start w:val="1"/>
      <w:numFmt w:val="bullet"/>
      <w:lvlText w:val=""/>
      <w:lvlJc w:val="left"/>
      <w:pPr>
        <w:ind w:left="720" w:hanging="360"/>
      </w:pPr>
      <w:rPr>
        <w:rFonts w:ascii="Symbol" w:hAnsi="Symbol" w:hint="default"/>
      </w:rPr>
    </w:lvl>
    <w:lvl w:ilvl="1" w:tplc="4162CD0E">
      <w:numFmt w:val="bullet"/>
      <w:lvlText w:val="·"/>
      <w:lvlJc w:val="left"/>
      <w:pPr>
        <w:ind w:left="1632" w:hanging="552"/>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75441"/>
    <w:multiLevelType w:val="hybridMultilevel"/>
    <w:tmpl w:val="EE889F1A"/>
    <w:lvl w:ilvl="0" w:tplc="683E723C">
      <w:start w:val="1"/>
      <w:numFmt w:val="decimal"/>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3" w15:restartNumberingAfterBreak="0">
    <w:nsid w:val="168054B8"/>
    <w:multiLevelType w:val="multilevel"/>
    <w:tmpl w:val="D69A6BD6"/>
    <w:lvl w:ilvl="0">
      <w:start w:val="1"/>
      <w:numFmt w:val="decimal"/>
      <w:lvlText w:val="%1."/>
      <w:lvlJc w:val="left"/>
      <w:pPr>
        <w:ind w:left="360" w:hanging="360"/>
      </w:pPr>
    </w:lvl>
    <w:lvl w:ilvl="1">
      <w:start w:val="1"/>
      <w:numFmt w:val="decimal"/>
      <w:lvlText w:val="%1.%2."/>
      <w:lvlJc w:val="left"/>
      <w:pPr>
        <w:ind w:left="716" w:hanging="432"/>
      </w:pPr>
      <w:rPr>
        <w:b w:val="0"/>
        <w:bCs w:val="0"/>
        <w:sz w:val="22"/>
        <w:szCs w:val="22"/>
      </w:rPr>
    </w:lvl>
    <w:lvl w:ilvl="2">
      <w:start w:val="1"/>
      <w:numFmt w:val="decimal"/>
      <w:lvlText w:val="%1.%2.%3."/>
      <w:lvlJc w:val="left"/>
      <w:pPr>
        <w:ind w:left="113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301C8A"/>
    <w:multiLevelType w:val="hybridMultilevel"/>
    <w:tmpl w:val="0FD49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EE017C"/>
    <w:multiLevelType w:val="hybridMultilevel"/>
    <w:tmpl w:val="4B36D9CE"/>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FB75B87"/>
    <w:multiLevelType w:val="hybridMultilevel"/>
    <w:tmpl w:val="1F489158"/>
    <w:lvl w:ilvl="0" w:tplc="04090003">
      <w:start w:val="1"/>
      <w:numFmt w:val="bullet"/>
      <w:lvlText w:val="o"/>
      <w:lvlJc w:val="left"/>
      <w:pPr>
        <w:ind w:left="720" w:hanging="360"/>
      </w:pPr>
      <w:rPr>
        <w:rFonts w:ascii="Courier New" w:hAnsi="Courier New" w:cs="Courier New" w:hint="default"/>
      </w:rPr>
    </w:lvl>
    <w:lvl w:ilvl="1" w:tplc="4162CD0E">
      <w:numFmt w:val="bullet"/>
      <w:lvlText w:val="·"/>
      <w:lvlJc w:val="left"/>
      <w:pPr>
        <w:ind w:left="1632" w:hanging="552"/>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4B5874"/>
    <w:multiLevelType w:val="hybridMultilevel"/>
    <w:tmpl w:val="30DCF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4711A0"/>
    <w:multiLevelType w:val="hybridMultilevel"/>
    <w:tmpl w:val="DB804BBC"/>
    <w:lvl w:ilvl="0" w:tplc="04090003">
      <w:start w:val="1"/>
      <w:numFmt w:val="bullet"/>
      <w:lvlText w:val="o"/>
      <w:lvlJc w:val="left"/>
      <w:pPr>
        <w:ind w:left="720" w:hanging="360"/>
      </w:pPr>
      <w:rPr>
        <w:rFonts w:ascii="Courier New" w:hAnsi="Courier New" w:cs="Courier New" w:hint="default"/>
      </w:rPr>
    </w:lvl>
    <w:lvl w:ilvl="1" w:tplc="4162CD0E">
      <w:numFmt w:val="bullet"/>
      <w:lvlText w:val="·"/>
      <w:lvlJc w:val="left"/>
      <w:pPr>
        <w:ind w:left="1632" w:hanging="552"/>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5755A4"/>
    <w:multiLevelType w:val="hybridMultilevel"/>
    <w:tmpl w:val="958462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C80DA2"/>
    <w:multiLevelType w:val="hybridMultilevel"/>
    <w:tmpl w:val="4F865FC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8E12A53"/>
    <w:multiLevelType w:val="hybridMultilevel"/>
    <w:tmpl w:val="FC04D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480EB1"/>
    <w:multiLevelType w:val="hybridMultilevel"/>
    <w:tmpl w:val="869ED7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59568A"/>
    <w:multiLevelType w:val="hybridMultilevel"/>
    <w:tmpl w:val="68249B1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6FD3BA8"/>
    <w:multiLevelType w:val="hybridMultilevel"/>
    <w:tmpl w:val="C038AE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BFA358E"/>
    <w:multiLevelType w:val="hybridMultilevel"/>
    <w:tmpl w:val="602AA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883372"/>
    <w:multiLevelType w:val="hybridMultilevel"/>
    <w:tmpl w:val="CC7E8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632" w:hanging="552"/>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385A9B"/>
    <w:multiLevelType w:val="hybridMultilevel"/>
    <w:tmpl w:val="28606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0C6034"/>
    <w:multiLevelType w:val="hybridMultilevel"/>
    <w:tmpl w:val="D36A4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1F3BE6"/>
    <w:multiLevelType w:val="hybridMultilevel"/>
    <w:tmpl w:val="5AC48F6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EA43967"/>
    <w:multiLevelType w:val="hybridMultilevel"/>
    <w:tmpl w:val="DFCE8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DF56AB"/>
    <w:multiLevelType w:val="hybridMultilevel"/>
    <w:tmpl w:val="A3A6A040"/>
    <w:lvl w:ilvl="0" w:tplc="04090001">
      <w:start w:val="1"/>
      <w:numFmt w:val="bullet"/>
      <w:lvlText w:val=""/>
      <w:lvlJc w:val="left"/>
      <w:pPr>
        <w:ind w:left="720" w:hanging="360"/>
      </w:pPr>
      <w:rPr>
        <w:rFonts w:ascii="Symbol" w:hAnsi="Symbol" w:hint="default"/>
      </w:rPr>
    </w:lvl>
    <w:lvl w:ilvl="1" w:tplc="508CA4D8">
      <w:numFmt w:val="bullet"/>
      <w:lvlText w:val="·"/>
      <w:lvlJc w:val="left"/>
      <w:pPr>
        <w:ind w:left="1632" w:hanging="552"/>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
  </w:num>
  <w:num w:numId="4">
    <w:abstractNumId w:val="21"/>
  </w:num>
  <w:num w:numId="5">
    <w:abstractNumId w:val="9"/>
  </w:num>
  <w:num w:numId="6">
    <w:abstractNumId w:val="20"/>
  </w:num>
  <w:num w:numId="7">
    <w:abstractNumId w:val="18"/>
  </w:num>
  <w:num w:numId="8">
    <w:abstractNumId w:val="4"/>
  </w:num>
  <w:num w:numId="9">
    <w:abstractNumId w:val="0"/>
  </w:num>
  <w:num w:numId="10">
    <w:abstractNumId w:val="13"/>
  </w:num>
  <w:num w:numId="11">
    <w:abstractNumId w:val="15"/>
  </w:num>
  <w:num w:numId="12">
    <w:abstractNumId w:val="17"/>
  </w:num>
  <w:num w:numId="13">
    <w:abstractNumId w:val="7"/>
  </w:num>
  <w:num w:numId="14">
    <w:abstractNumId w:val="2"/>
  </w:num>
  <w:num w:numId="15">
    <w:abstractNumId w:val="14"/>
  </w:num>
  <w:num w:numId="16">
    <w:abstractNumId w:val="16"/>
  </w:num>
  <w:num w:numId="17">
    <w:abstractNumId w:val="5"/>
  </w:num>
  <w:num w:numId="18">
    <w:abstractNumId w:val="19"/>
  </w:num>
  <w:num w:numId="19">
    <w:abstractNumId w:val="6"/>
  </w:num>
  <w:num w:numId="20">
    <w:abstractNumId w:val="8"/>
  </w:num>
  <w:num w:numId="21">
    <w:abstractNumId w:val="1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9F7"/>
    <w:rsid w:val="00003BB5"/>
    <w:rsid w:val="00032DFE"/>
    <w:rsid w:val="00041C2C"/>
    <w:rsid w:val="000A1620"/>
    <w:rsid w:val="000B139D"/>
    <w:rsid w:val="0011297D"/>
    <w:rsid w:val="00121827"/>
    <w:rsid w:val="00127EB4"/>
    <w:rsid w:val="001432C7"/>
    <w:rsid w:val="001711E6"/>
    <w:rsid w:val="00185D47"/>
    <w:rsid w:val="001A30D6"/>
    <w:rsid w:val="001E0916"/>
    <w:rsid w:val="001E48FA"/>
    <w:rsid w:val="00232439"/>
    <w:rsid w:val="00235236"/>
    <w:rsid w:val="00265CB3"/>
    <w:rsid w:val="00275947"/>
    <w:rsid w:val="002800CD"/>
    <w:rsid w:val="002C44F2"/>
    <w:rsid w:val="0030325F"/>
    <w:rsid w:val="003345A2"/>
    <w:rsid w:val="00347D1D"/>
    <w:rsid w:val="00392621"/>
    <w:rsid w:val="003A2C60"/>
    <w:rsid w:val="00407078"/>
    <w:rsid w:val="0041391B"/>
    <w:rsid w:val="00424B21"/>
    <w:rsid w:val="004269F6"/>
    <w:rsid w:val="00435417"/>
    <w:rsid w:val="0046408E"/>
    <w:rsid w:val="004D26EE"/>
    <w:rsid w:val="004D71F8"/>
    <w:rsid w:val="00533582"/>
    <w:rsid w:val="005510EE"/>
    <w:rsid w:val="00554B5F"/>
    <w:rsid w:val="0055517D"/>
    <w:rsid w:val="00573B8E"/>
    <w:rsid w:val="0057581D"/>
    <w:rsid w:val="005875AE"/>
    <w:rsid w:val="005D405A"/>
    <w:rsid w:val="005E6154"/>
    <w:rsid w:val="00645377"/>
    <w:rsid w:val="00652DFC"/>
    <w:rsid w:val="00661E3A"/>
    <w:rsid w:val="00675699"/>
    <w:rsid w:val="00675B21"/>
    <w:rsid w:val="00691136"/>
    <w:rsid w:val="006B5560"/>
    <w:rsid w:val="006C5F4B"/>
    <w:rsid w:val="006D073B"/>
    <w:rsid w:val="006D6DA5"/>
    <w:rsid w:val="007235B6"/>
    <w:rsid w:val="007245D0"/>
    <w:rsid w:val="00727477"/>
    <w:rsid w:val="00730599"/>
    <w:rsid w:val="0073221D"/>
    <w:rsid w:val="00746AC5"/>
    <w:rsid w:val="007710DE"/>
    <w:rsid w:val="007C52FE"/>
    <w:rsid w:val="007F4281"/>
    <w:rsid w:val="0080692B"/>
    <w:rsid w:val="00877B86"/>
    <w:rsid w:val="008A359F"/>
    <w:rsid w:val="008D4419"/>
    <w:rsid w:val="008F0D96"/>
    <w:rsid w:val="008F2323"/>
    <w:rsid w:val="008F76E9"/>
    <w:rsid w:val="00927AE1"/>
    <w:rsid w:val="00927C35"/>
    <w:rsid w:val="00933AE2"/>
    <w:rsid w:val="009A5ABE"/>
    <w:rsid w:val="009F3AEF"/>
    <w:rsid w:val="009F59FA"/>
    <w:rsid w:val="00AA0F59"/>
    <w:rsid w:val="00AA5873"/>
    <w:rsid w:val="00AC2E7B"/>
    <w:rsid w:val="00AD6FE2"/>
    <w:rsid w:val="00AE3427"/>
    <w:rsid w:val="00AE4F4E"/>
    <w:rsid w:val="00AF26DA"/>
    <w:rsid w:val="00B11E59"/>
    <w:rsid w:val="00B15837"/>
    <w:rsid w:val="00B409E5"/>
    <w:rsid w:val="00B427E2"/>
    <w:rsid w:val="00B942E9"/>
    <w:rsid w:val="00BA01A8"/>
    <w:rsid w:val="00BB645F"/>
    <w:rsid w:val="00BC5EFE"/>
    <w:rsid w:val="00BE3E75"/>
    <w:rsid w:val="00BE4E0B"/>
    <w:rsid w:val="00C02576"/>
    <w:rsid w:val="00C37C68"/>
    <w:rsid w:val="00C41FCC"/>
    <w:rsid w:val="00C52625"/>
    <w:rsid w:val="00C71C63"/>
    <w:rsid w:val="00CE7160"/>
    <w:rsid w:val="00CF2E03"/>
    <w:rsid w:val="00D12922"/>
    <w:rsid w:val="00D1494D"/>
    <w:rsid w:val="00DB19F7"/>
    <w:rsid w:val="00DD0601"/>
    <w:rsid w:val="00E12E82"/>
    <w:rsid w:val="00E436C9"/>
    <w:rsid w:val="00E94CBA"/>
    <w:rsid w:val="00E95C00"/>
    <w:rsid w:val="00E97C5C"/>
    <w:rsid w:val="00EB0C4D"/>
    <w:rsid w:val="00EC37A5"/>
    <w:rsid w:val="00F300DF"/>
    <w:rsid w:val="00F42470"/>
    <w:rsid w:val="00F45029"/>
    <w:rsid w:val="00F547DA"/>
    <w:rsid w:val="00F67AC2"/>
    <w:rsid w:val="00F70F71"/>
    <w:rsid w:val="00F74FEA"/>
    <w:rsid w:val="00FA132C"/>
    <w:rsid w:val="00FB72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B1709"/>
  <w15:chartTrackingRefBased/>
  <w15:docId w15:val="{8F30DE23-6351-4FB5-9EE4-1387AF5C8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DB19F7"/>
    <w:pPr>
      <w:widowControl w:val="0"/>
      <w:spacing w:after="0" w:line="240" w:lineRule="auto"/>
      <w:ind w:left="532" w:hanging="312"/>
      <w:outlineLvl w:val="0"/>
    </w:pPr>
    <w:rPr>
      <w:rFonts w:ascii="Arial" w:eastAsia="Arial" w:hAnsi="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B19F7"/>
    <w:rPr>
      <w:rFonts w:ascii="Arial" w:eastAsia="Arial" w:hAnsi="Arial"/>
      <w:b/>
      <w:bCs/>
      <w:sz w:val="28"/>
      <w:szCs w:val="28"/>
    </w:rPr>
  </w:style>
  <w:style w:type="table" w:styleId="TableGrid">
    <w:name w:val="Table Grid"/>
    <w:basedOn w:val="TableNormal"/>
    <w:uiPriority w:val="39"/>
    <w:rsid w:val="00041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E48F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E48FA"/>
    <w:pPr>
      <w:ind w:left="720"/>
      <w:contextualSpacing/>
    </w:pPr>
  </w:style>
  <w:style w:type="paragraph" w:styleId="BalloonText">
    <w:name w:val="Balloon Text"/>
    <w:basedOn w:val="Normal"/>
    <w:link w:val="BalloonTextChar"/>
    <w:uiPriority w:val="99"/>
    <w:semiHidden/>
    <w:unhideWhenUsed/>
    <w:rsid w:val="00675B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5B2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48EAC-C3A9-4BD5-8A09-D4F32F408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8</Pages>
  <Words>1613</Words>
  <Characters>9198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117</cp:revision>
  <cp:lastPrinted>2021-07-02T13:07:00Z</cp:lastPrinted>
  <dcterms:created xsi:type="dcterms:W3CDTF">2021-07-02T11:07:00Z</dcterms:created>
  <dcterms:modified xsi:type="dcterms:W3CDTF">2021-08-05T10:04:00Z</dcterms:modified>
</cp:coreProperties>
</file>