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9D1076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9D1076" w:rsidRPr="009D1076">
        <w:rPr>
          <w:rFonts w:asciiTheme="minorHAnsi" w:hAnsiTheme="minorHAnsi"/>
          <w:sz w:val="22"/>
          <w:szCs w:val="22"/>
        </w:rPr>
        <w:t>5</w:t>
      </w:r>
    </w:p>
    <w:p w:rsidR="00A8744F" w:rsidRPr="00A8744F" w:rsidRDefault="009D1076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16</w:t>
      </w:r>
      <w:r w:rsidR="004726B3">
        <w:rPr>
          <w:rFonts w:asciiTheme="minorHAnsi" w:hAnsiTheme="minorHAnsi"/>
          <w:sz w:val="22"/>
          <w:szCs w:val="22"/>
          <w:lang w:val="en-US"/>
        </w:rPr>
        <w:t>-0</w:t>
      </w:r>
      <w:r w:rsidR="004726B3">
        <w:rPr>
          <w:rFonts w:asciiTheme="minorHAnsi" w:hAnsiTheme="minorHAnsi"/>
          <w:sz w:val="22"/>
          <w:szCs w:val="22"/>
        </w:rPr>
        <w:t>3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 xml:space="preserve">Протокол обмена микроконтроллера STM32F071CBU6 </w:t>
            </w:r>
            <w:proofErr w:type="spellStart"/>
            <w:r w:rsidRPr="00E77172">
              <w:t>c</w:t>
            </w:r>
            <w:proofErr w:type="spellEnd"/>
            <w:r w:rsidRPr="00E77172">
              <w:t xml:space="preserve">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 xml:space="preserve">- в </w:t>
            </w:r>
            <w:proofErr w:type="spellStart"/>
            <w:r>
              <w:t>радиоинтерфейс</w:t>
            </w:r>
            <w:proofErr w:type="spellEnd"/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16.03.2016</w:t>
            </w:r>
          </w:p>
        </w:tc>
        <w:tc>
          <w:tcPr>
            <w:tcW w:w="1683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531" w:type="dxa"/>
          </w:tcPr>
          <w:p w:rsidR="00012844" w:rsidRDefault="009D1076" w:rsidP="00012844">
            <w:pPr>
              <w:pStyle w:val="a9"/>
              <w:rPr>
                <w:lang w:val="en-US"/>
              </w:rPr>
            </w:pPr>
            <w:r>
              <w:t>Внесены изменения в части</w:t>
            </w:r>
            <w:r w:rsidR="00012844" w:rsidRPr="00012844">
              <w:t>:</w:t>
            </w:r>
            <w:r>
              <w:t xml:space="preserve"> </w:t>
            </w:r>
          </w:p>
          <w:p w:rsidR="00012844" w:rsidRDefault="00012844" w:rsidP="00012844">
            <w:pPr>
              <w:pStyle w:val="a9"/>
            </w:pPr>
            <w:proofErr w:type="gramStart"/>
            <w:r w:rsidRPr="00012844">
              <w:t xml:space="preserve">- </w:t>
            </w:r>
            <w:r w:rsidR="009D1076">
              <w:t>протокола обмена файловыми данными между терминал</w:t>
            </w:r>
            <w:r>
              <w:t>ьными устройства</w:t>
            </w:r>
            <w:r w:rsidRPr="00012844">
              <w:t>;</w:t>
            </w:r>
            <w:proofErr w:type="gramEnd"/>
          </w:p>
          <w:p w:rsidR="00012844" w:rsidRDefault="00012844" w:rsidP="00012844">
            <w:pPr>
              <w:pStyle w:val="a9"/>
            </w:pPr>
            <w:r>
              <w:t xml:space="preserve">- протокола обмена между процессорами (а именно: изменен порядок бит в коде сообщения </w:t>
            </w:r>
            <w:r>
              <w:rPr>
                <w:lang w:val="en-US"/>
              </w:rPr>
              <w:t>MSG</w:t>
            </w:r>
            <w:r>
              <w:t>, скорректировано описание некоторых типов сообщений в Таблице 1)</w:t>
            </w:r>
            <w:r w:rsidR="00D8343F">
              <w:t>;</w:t>
            </w:r>
          </w:p>
          <w:p w:rsidR="00012844" w:rsidRPr="009D1076" w:rsidRDefault="00D8343F" w:rsidP="00D8343F">
            <w:pPr>
              <w:pStyle w:val="a9"/>
            </w:pPr>
            <w:r>
              <w:t>- радиоинтерфейса</w:t>
            </w:r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 xml:space="preserve">Основой протокола является протокол SLIP (UNIX™ </w:t>
      </w:r>
      <w:proofErr w:type="spellStart"/>
      <w:r w:rsidRPr="00FE050A">
        <w:t>Serial</w:t>
      </w:r>
      <w:proofErr w:type="spellEnd"/>
      <w:r w:rsidRPr="00FE050A">
        <w:t xml:space="preserve"> </w:t>
      </w:r>
      <w:proofErr w:type="spellStart"/>
      <w:r w:rsidRPr="00FE050A">
        <w:t>Link</w:t>
      </w:r>
      <w:proofErr w:type="spellEnd"/>
      <w:r w:rsidRPr="00FE050A">
        <w:t xml:space="preserve"> </w:t>
      </w:r>
      <w:proofErr w:type="spellStart"/>
      <w:r w:rsidRPr="00FE050A">
        <w:t>Interface</w:t>
      </w:r>
      <w:proofErr w:type="spellEnd"/>
      <w:r w:rsidRPr="00FE050A">
        <w:t xml:space="preserve"> </w:t>
      </w:r>
      <w:proofErr w:type="spellStart"/>
      <w:r w:rsidRPr="00FE050A">
        <w:t>Protocol</w:t>
      </w:r>
      <w:proofErr w:type="spellEnd"/>
      <w:r w:rsidRPr="00FE050A">
        <w:t>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>. Передача данных осуществляется в двоичном виде, т.е. используются все возможные значения байта (00h…</w:t>
      </w:r>
      <w:proofErr w:type="spellStart"/>
      <w:r w:rsidRPr="00FE050A">
        <w:t>FFh</w:t>
      </w:r>
      <w:proofErr w:type="spellEnd"/>
      <w:r w:rsidRPr="00FE050A">
        <w:t>). Для передачи служебной информации зарезервированы два кода: FEND = C0h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End</w:t>
      </w:r>
      <w:proofErr w:type="spellEnd"/>
      <w:r w:rsidRPr="00FE050A">
        <w:t xml:space="preserve">) и FESC = </w:t>
      </w:r>
      <w:proofErr w:type="spellStart"/>
      <w:r w:rsidRPr="00FE050A">
        <w:t>DBh</w:t>
      </w:r>
      <w:proofErr w:type="spellEnd"/>
      <w:r w:rsidRPr="00FE050A">
        <w:t xml:space="preserve">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Escape</w:t>
      </w:r>
      <w:proofErr w:type="spellEnd"/>
      <w:r w:rsidRPr="00FE050A">
        <w:t xml:space="preserve">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 xml:space="preserve">механизм </w:t>
      </w:r>
      <w:proofErr w:type="spellStart"/>
      <w:proofErr w:type="gramStart"/>
      <w:r w:rsidRPr="00FE050A">
        <w:t>байт-стаффинг</w:t>
      </w:r>
      <w:r>
        <w:t>а</w:t>
      </w:r>
      <w:proofErr w:type="spellEnd"/>
      <w:proofErr w:type="gramEnd"/>
      <w:r>
        <w:t xml:space="preserve">, </w:t>
      </w:r>
      <w:proofErr w:type="spellStart"/>
      <w:r w:rsidRPr="00FE050A">
        <w:t>byte</w:t>
      </w:r>
      <w:proofErr w:type="spellEnd"/>
      <w:r w:rsidRPr="00FE050A">
        <w:t xml:space="preserve"> </w:t>
      </w:r>
      <w:proofErr w:type="spellStart"/>
      <w:r w:rsidRPr="00FE050A">
        <w:t>stuffing</w:t>
      </w:r>
      <w:proofErr w:type="spellEnd"/>
      <w:r w:rsidRPr="00FE050A">
        <w:t xml:space="preserve">). Код FEND заменяется последовательностью &lt;FESC&gt;, &lt;TFEND&gt;, а код FESC – последовательностью &lt;FESC&gt;, &lt;TFESC&gt;, где TFEND = </w:t>
      </w:r>
      <w:proofErr w:type="spellStart"/>
      <w:r w:rsidRPr="00FE050A">
        <w:t>DCh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FEND), TFESC = </w:t>
      </w:r>
      <w:proofErr w:type="spellStart"/>
      <w:r w:rsidRPr="00FE050A">
        <w:t>DDh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</w:t>
      </w:r>
      <w:proofErr w:type="spellStart"/>
      <w:r w:rsidR="00AE0A69">
        <w:t>байт-стаффинга</w:t>
      </w:r>
      <w:proofErr w:type="spellEnd"/>
      <w:r w:rsidR="00AE0A69">
        <w:t>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proofErr w:type="gramStart"/>
      <w:r>
        <w:rPr>
          <w:lang w:val="en-US"/>
        </w:rPr>
        <w:t>MSG</w:t>
      </w:r>
      <w:r w:rsidR="00077B2D" w:rsidRPr="00A8744F">
        <w:t xml:space="preserve"> – 1 байт, код сообщения.</w:t>
      </w:r>
      <w:proofErr w:type="gramEnd"/>
      <w:r w:rsidR="00077B2D" w:rsidRPr="00A8744F">
        <w:t xml:space="preserve">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047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050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47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  <w:proofErr w:type="gramEnd"/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</w:t>
      </w:r>
      <w:proofErr w:type="gramStart"/>
      <w:r>
        <w:t>см</w:t>
      </w:r>
      <w:proofErr w:type="gramEnd"/>
      <w:r>
        <w:t>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</w:t>
      </w:r>
      <w:proofErr w:type="spellStart"/>
      <w:proofErr w:type="gramStart"/>
      <w:r w:rsidRPr="00937DC0">
        <w:rPr>
          <w:rFonts w:ascii="Calibri" w:eastAsia="Calibri" w:hAnsi="Calibri" w:cs="Times New Roman"/>
          <w:color w:val="000000"/>
        </w:rPr>
        <w:t>байт-стаффинга</w:t>
      </w:r>
      <w:proofErr w:type="spellEnd"/>
      <w:proofErr w:type="gramEnd"/>
      <w:r w:rsidRPr="00937DC0">
        <w:rPr>
          <w:rFonts w:ascii="Calibri" w:eastAsia="Calibri" w:hAnsi="Calibri" w:cs="Times New Roman"/>
          <w:color w:val="000000"/>
        </w:rPr>
        <w:t xml:space="preserve">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0D462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0D462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886B6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байт - код частоты приема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не может быть передан (очередь на передачу переполнена, </w:t>
            </w:r>
            <w:r>
              <w:rPr>
                <w:rFonts w:asciiTheme="minorHAnsi" w:hAnsiTheme="minorHAnsi"/>
                <w:sz w:val="18"/>
                <w:szCs w:val="18"/>
              </w:rPr>
              <w:t>радиоканал занят или др. причина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скопирован в очередь на передачу в </w:t>
            </w:r>
            <w:proofErr w:type="spellStart"/>
            <w:r w:rsidRPr="000D462B">
              <w:rPr>
                <w:rFonts w:asciiTheme="minorHAnsi" w:hAnsiTheme="minorHAnsi"/>
                <w:sz w:val="18"/>
                <w:szCs w:val="18"/>
              </w:rPr>
              <w:t>радиоинтерфейс</w:t>
            </w:r>
            <w:proofErr w:type="spell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83A7F" w:rsidRDefault="00683A7F">
      <w:r>
        <w:br w:type="page"/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proofErr w:type="gramStart"/>
            <w:r w:rsidRPr="00CF4985">
              <w:rPr>
                <w:rFonts w:cstheme="minorHAnsi"/>
                <w:vertAlign w:val="superscript"/>
              </w:rPr>
              <w:t>1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proofErr w:type="gramStart"/>
            <w:r w:rsidRPr="00CF4985">
              <w:rPr>
                <w:rFonts w:cstheme="minorHAnsi"/>
                <w:vertAlign w:val="superscript"/>
              </w:rPr>
              <w:t>2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B80223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</w:tcPr>
          <w:p w:rsidR="007843EA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  <w:p w:rsidR="000D462B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>
              <w:rPr>
                <w:rFonts w:asciiTheme="minorHAnsi" w:hAnsiTheme="minorHAnsi"/>
                <w:sz w:val="22"/>
                <w:szCs w:val="22"/>
              </w:rPr>
              <w:t>-версия;</w:t>
            </w:r>
          </w:p>
          <w:p w:rsid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>
              <w:rPr>
                <w:rFonts w:asciiTheme="minorHAnsi" w:hAnsiTheme="minorHAnsi"/>
                <w:sz w:val="22"/>
                <w:szCs w:val="22"/>
              </w:rPr>
              <w:t>-версия</w:t>
            </w:r>
          </w:p>
          <w:p w:rsidR="000D462B" w:rsidRPr="00554331" w:rsidRDefault="0055433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Формат: 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).(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55433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0D462B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73BAF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рабочего режима:</w:t>
      </w:r>
    </w:p>
    <w:p w:rsidR="006751A2" w:rsidRPr="00A8744F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>01</w:t>
      </w:r>
      <w:r w:rsidR="000D39A6">
        <w:rPr>
          <w:lang w:val="en-US"/>
        </w:rPr>
        <w:t>b</w:t>
      </w:r>
      <w:r w:rsidRPr="00A8744F">
        <w:t xml:space="preserve"> – голос</w:t>
      </w:r>
    </w:p>
    <w:p w:rsidR="006751A2" w:rsidRPr="00946013" w:rsidRDefault="006751A2" w:rsidP="006751A2">
      <w:pPr>
        <w:pStyle w:val="a3"/>
        <w:ind w:left="0"/>
        <w:jc w:val="both"/>
      </w:pPr>
      <w:r w:rsidRPr="00A8744F">
        <w:t>10</w:t>
      </w:r>
      <w:r w:rsidR="000D39A6">
        <w:rPr>
          <w:lang w:val="en-US"/>
        </w:rPr>
        <w:t>b</w:t>
      </w:r>
      <w:r w:rsidRPr="00A8744F">
        <w:t xml:space="preserve"> – </w:t>
      </w:r>
      <w:r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11</w:t>
      </w:r>
      <w:r w:rsidR="000D39A6" w:rsidRPr="00946013">
        <w:rPr>
          <w:lang w:val="en-US"/>
        </w:rPr>
        <w:t>b</w:t>
      </w:r>
      <w:r w:rsidRPr="00946013">
        <w:t xml:space="preserve"> – данные</w:t>
      </w:r>
      <w:r w:rsidR="004C64F0" w:rsidRPr="00946013">
        <w:t xml:space="preserve"> без подтверждения</w:t>
      </w:r>
      <w:r w:rsidRPr="00946013">
        <w:t xml:space="preserve"> </w:t>
      </w:r>
      <w:r w:rsidR="004C64F0" w:rsidRPr="00946013">
        <w:t xml:space="preserve">(обмен поправками </w:t>
      </w:r>
      <w:r w:rsidRPr="00946013">
        <w:rPr>
          <w:lang w:val="en-US"/>
        </w:rPr>
        <w:t>RTK</w:t>
      </w:r>
      <w:r w:rsidR="004C64F0" w:rsidRPr="00946013">
        <w:t>)</w:t>
      </w:r>
      <w:r w:rsidRPr="00946013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lastRenderedPageBreak/>
        <w:t xml:space="preserve">бит </w:t>
      </w:r>
      <w:r>
        <w:t xml:space="preserve">2 </w:t>
      </w:r>
      <w:r w:rsidRPr="00A8744F">
        <w:t>– резерв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4 </w:t>
      </w:r>
      <w:r w:rsidRPr="00A8744F">
        <w:t xml:space="preserve">– </w:t>
      </w:r>
      <w:proofErr w:type="gramStart"/>
      <w:r w:rsidRPr="00A8744F">
        <w:t>спать/не спать</w:t>
      </w:r>
      <w:proofErr w:type="gramEnd"/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5-6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00</w:t>
      </w:r>
      <w:r w:rsidRPr="00946013">
        <w:rPr>
          <w:lang w:val="en-US"/>
        </w:rPr>
        <w:t>b</w:t>
      </w:r>
      <w:r w:rsidRPr="00946013">
        <w:t xml:space="preserve"> – «режим </w:t>
      </w:r>
      <w:r w:rsidR="00A9460C" w:rsidRPr="00946013">
        <w:t>4.8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01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 xml:space="preserve">«режим </w:t>
      </w:r>
      <w:r w:rsidR="00A9460C" w:rsidRPr="00946013">
        <w:t>9.6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10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 xml:space="preserve">«режим </w:t>
      </w:r>
      <w:r w:rsidR="00A9460C" w:rsidRPr="00946013">
        <w:t>19.2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11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 xml:space="preserve">«режим </w:t>
      </w:r>
      <w:r w:rsidR="00A9460C" w:rsidRPr="00946013">
        <w:t>48</w:t>
      </w:r>
      <w:r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6751A2" w:rsidRPr="00946013" w:rsidRDefault="00A9460C" w:rsidP="00573BAF">
      <w:pPr>
        <w:pStyle w:val="a3"/>
        <w:ind w:left="0"/>
        <w:jc w:val="both"/>
      </w:pPr>
      <w:r w:rsidRPr="00946013">
        <w:t>Внимание</w:t>
      </w:r>
    </w:p>
    <w:p w:rsidR="00A9460C" w:rsidRPr="008879DE" w:rsidRDefault="00A9460C" w:rsidP="00573BAF">
      <w:pPr>
        <w:pStyle w:val="a3"/>
        <w:ind w:left="0"/>
        <w:jc w:val="both"/>
      </w:pPr>
      <w:r w:rsidRPr="00946013">
        <w:t xml:space="preserve">Скорость обмена в режимах обмена данными </w:t>
      </w:r>
      <w:r w:rsidR="00EB4182" w:rsidRPr="00946013">
        <w:t>должна устанавливаться только в режимах обмена данными. В режиме обмена голосом всегда включен «режим 4.8»</w:t>
      </w:r>
    </w:p>
    <w:p w:rsidR="00886B67" w:rsidRPr="008879DE" w:rsidRDefault="00886B67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 xml:space="preserve">к </w:t>
      </w:r>
      <w:proofErr w:type="spellStart"/>
      <w:r>
        <w:t>аудиопараметров</w:t>
      </w:r>
      <w:proofErr w:type="spellEnd"/>
      <w:r>
        <w:t>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886B67" w:rsidRDefault="00886B67">
      <w:pPr>
        <w:rPr>
          <w:lang w:val="be-BY"/>
        </w:rPr>
      </w:pPr>
    </w:p>
    <w:p w:rsidR="000D462B" w:rsidRPr="00886B67" w:rsidRDefault="00886B67">
      <w:pPr>
        <w:rPr>
          <w:b/>
          <w:lang w:val="be-BY"/>
        </w:rPr>
      </w:pPr>
      <w:r w:rsidRPr="00886B67">
        <w:rPr>
          <w:b/>
          <w:lang w:val="be-BY"/>
        </w:rPr>
        <w:t>Протокол обмена информационными данными между терминалами:</w:t>
      </w:r>
    </w:p>
    <w:p w:rsidR="00886B67" w:rsidRDefault="00886B67">
      <w:r>
        <w:t xml:space="preserve">В режиме </w:t>
      </w:r>
      <w:r w:rsidRPr="00946013">
        <w:t>обмен</w:t>
      </w:r>
      <w:r>
        <w:t>а</w:t>
      </w:r>
      <w:r w:rsidRPr="00946013">
        <w:t xml:space="preserve"> произвольными файлами</w:t>
      </w:r>
      <w:r>
        <w:t xml:space="preserve"> терминалы должны использовать следующий протокол взаимодействия.</w:t>
      </w:r>
    </w:p>
    <w:p w:rsidR="00886B67" w:rsidRPr="003B6670" w:rsidRDefault="00886B67" w:rsidP="003B6670">
      <w:pPr>
        <w:jc w:val="both"/>
      </w:pPr>
      <w:r>
        <w:t xml:space="preserve">Первый фрейм данных, который передается с помощью команды </w:t>
      </w:r>
      <w:r>
        <w:rPr>
          <w:lang w:val="en-US"/>
        </w:rPr>
        <w:t>SEND</w:t>
      </w:r>
      <w:r w:rsidRPr="00886B67">
        <w:t>_</w:t>
      </w:r>
      <w:r>
        <w:rPr>
          <w:lang w:val="en-US"/>
        </w:rPr>
        <w:t>DATA</w:t>
      </w:r>
      <w:r w:rsidRPr="00886B67">
        <w:t>_</w:t>
      </w:r>
      <w:r>
        <w:rPr>
          <w:lang w:val="en-US"/>
        </w:rPr>
        <w:t>FRAME</w:t>
      </w:r>
      <w:r>
        <w:t>, должен содержать специальный заголовок</w:t>
      </w:r>
      <w:r w:rsidR="003B6670">
        <w:t>, указывающий основные атрибуты передаваемого файла: имя, размер.</w:t>
      </w:r>
    </w:p>
    <w:tbl>
      <w:tblPr>
        <w:tblStyle w:val="a4"/>
        <w:tblW w:w="5000" w:type="pct"/>
        <w:tblLook w:val="04A0"/>
      </w:tblPr>
      <w:tblGrid>
        <w:gridCol w:w="2135"/>
        <w:gridCol w:w="2005"/>
        <w:gridCol w:w="2070"/>
        <w:gridCol w:w="1154"/>
        <w:gridCol w:w="2207"/>
      </w:tblGrid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</w:tr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Заголовок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</w:tr>
    </w:tbl>
    <w:p w:rsidR="00886B67" w:rsidRDefault="00886B67">
      <w:pPr>
        <w:rPr>
          <w:lang w:val="be-BY"/>
        </w:rPr>
      </w:pPr>
    </w:p>
    <w:p w:rsidR="003B6670" w:rsidRDefault="003B6670">
      <w:pPr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068"/>
        <w:gridCol w:w="1061"/>
        <w:gridCol w:w="1047"/>
      </w:tblGrid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482E0E" w:rsidRDefault="00634CCB" w:rsidP="000A3DED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DataType</w:t>
            </w:r>
            <w:proofErr w:type="spellEnd"/>
          </w:p>
        </w:tc>
        <w:tc>
          <w:tcPr>
            <w:tcW w:w="1061" w:type="dxa"/>
          </w:tcPr>
          <w:p w:rsidR="00634CCB" w:rsidRPr="003B6670" w:rsidRDefault="00634CCB" w:rsidP="000A3DED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FileName</w:t>
            </w:r>
            <w:proofErr w:type="spellEnd"/>
          </w:p>
        </w:tc>
        <w:tc>
          <w:tcPr>
            <w:tcW w:w="1047" w:type="dxa"/>
          </w:tcPr>
          <w:p w:rsidR="00634CCB" w:rsidRPr="003B6670" w:rsidRDefault="00634CCB" w:rsidP="000A3DED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FileSize</w:t>
            </w:r>
            <w:proofErr w:type="spellEnd"/>
          </w:p>
        </w:tc>
      </w:tr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3B6670" w:rsidRDefault="00634CCB" w:rsidP="000A3DED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1061" w:type="dxa"/>
          </w:tcPr>
          <w:p w:rsidR="00634CCB" w:rsidRPr="003B6670" w:rsidRDefault="00634CCB" w:rsidP="00634CC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32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</w:rPr>
              <w:t>байт</w:t>
            </w:r>
          </w:p>
        </w:tc>
        <w:tc>
          <w:tcPr>
            <w:tcW w:w="1047" w:type="dxa"/>
          </w:tcPr>
          <w:p w:rsidR="00634CCB" w:rsidRPr="003B6670" w:rsidRDefault="00634CCB" w:rsidP="000A3DED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 байта</w:t>
            </w:r>
          </w:p>
        </w:tc>
      </w:tr>
    </w:tbl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proofErr w:type="spellStart"/>
      <w:r>
        <w:rPr>
          <w:rFonts w:eastAsia="Calibri" w:cstheme="minorHAnsi"/>
          <w:lang w:val="en-US"/>
        </w:rPr>
        <w:t>DataType</w:t>
      </w:r>
      <w:proofErr w:type="spellEnd"/>
      <w:r>
        <w:rPr>
          <w:rFonts w:eastAsia="Calibri" w:cstheme="minorHAnsi"/>
          <w:lang w:val="en-US"/>
        </w:rPr>
        <w:t xml:space="preserve"> – </w:t>
      </w:r>
      <w:r>
        <w:rPr>
          <w:rFonts w:eastAsia="Calibri" w:cstheme="minorHAnsi"/>
        </w:rPr>
        <w:t>тип</w:t>
      </w:r>
      <w:r w:rsidRPr="00482E0E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данных</w:t>
      </w:r>
      <w:r w:rsidRPr="00482E0E">
        <w:rPr>
          <w:rFonts w:eastAsia="Calibri" w:cstheme="minorHAnsi"/>
          <w:lang w:val="en-US"/>
        </w:rPr>
        <w:t xml:space="preserve">: </w:t>
      </w:r>
    </w:p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 w:rsidRPr="00482E0E">
        <w:rPr>
          <w:rFonts w:eastAsia="Calibri" w:cstheme="minorHAnsi"/>
          <w:lang w:val="en-US"/>
        </w:rPr>
        <w:t>0</w:t>
      </w:r>
      <w:r>
        <w:rPr>
          <w:rFonts w:eastAsia="Calibri" w:cstheme="minorHAnsi"/>
          <w:lang w:val="en-US"/>
        </w:rPr>
        <w:t xml:space="preserve">x0001 – </w:t>
      </w:r>
      <w:r>
        <w:rPr>
          <w:rFonts w:eastAsia="Calibri" w:cstheme="minorHAnsi"/>
        </w:rPr>
        <w:t>файл</w:t>
      </w:r>
    </w:p>
    <w:p w:rsidR="00482E0E" w:rsidRPr="00482E0E" w:rsidRDefault="00482E0E" w:rsidP="00482E0E">
      <w:pPr>
        <w:spacing w:after="0"/>
        <w:rPr>
          <w:rFonts w:eastAsia="Calibri" w:cstheme="minorHAnsi"/>
          <w:lang w:val="en-US"/>
        </w:rPr>
      </w:pPr>
    </w:p>
    <w:p w:rsidR="003B6670" w:rsidRPr="00634CCB" w:rsidRDefault="003B6670" w:rsidP="00482E0E">
      <w:pPr>
        <w:spacing w:after="0"/>
        <w:rPr>
          <w:rFonts w:eastAsia="Calibri" w:cstheme="minorHAnsi"/>
        </w:rPr>
      </w:pPr>
      <w:proofErr w:type="spellStart"/>
      <w:r w:rsidRPr="003B6670">
        <w:rPr>
          <w:rFonts w:eastAsia="Calibri" w:cstheme="minorHAnsi"/>
          <w:lang w:val="en-US"/>
        </w:rPr>
        <w:t>FileName</w:t>
      </w:r>
      <w:proofErr w:type="spellEnd"/>
      <w:r w:rsidRPr="00634CCB">
        <w:rPr>
          <w:rFonts w:eastAsia="Calibri" w:cstheme="minorHAnsi"/>
        </w:rPr>
        <w:t xml:space="preserve"> – </w:t>
      </w:r>
      <w:r>
        <w:rPr>
          <w:rFonts w:eastAsia="Calibri" w:cstheme="minorHAnsi"/>
        </w:rPr>
        <w:t>имя</w:t>
      </w:r>
      <w:r w:rsidRPr="00634CC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файла</w:t>
      </w:r>
      <w:r w:rsidR="00634CCB" w:rsidRPr="00634CCB">
        <w:rPr>
          <w:rFonts w:eastAsia="Calibri" w:cstheme="minorHAnsi"/>
        </w:rPr>
        <w:t xml:space="preserve"> (</w:t>
      </w:r>
      <w:r w:rsidR="00634CCB">
        <w:rPr>
          <w:rFonts w:eastAsia="Calibri" w:cstheme="minorHAnsi"/>
        </w:rPr>
        <w:t>включая расширение, пример</w:t>
      </w:r>
      <w:r w:rsidR="00634CCB" w:rsidRPr="00634CCB">
        <w:rPr>
          <w:rFonts w:eastAsia="Calibri" w:cstheme="minorHAnsi"/>
        </w:rPr>
        <w:t>:</w:t>
      </w:r>
      <w:r w:rsidR="00634CCB">
        <w:rPr>
          <w:rFonts w:eastAsia="Calibri" w:cstheme="minorHAnsi"/>
        </w:rPr>
        <w:t xml:space="preserve"> </w:t>
      </w:r>
      <w:r w:rsidR="00634CCB">
        <w:rPr>
          <w:rFonts w:eastAsia="Calibri" w:cstheme="minorHAnsi"/>
          <w:lang w:val="be-BY"/>
        </w:rPr>
        <w:t>“</w:t>
      </w:r>
      <w:proofErr w:type="spellStart"/>
      <w:r w:rsidR="00634CCB">
        <w:rPr>
          <w:rFonts w:eastAsia="Calibri" w:cstheme="minorHAnsi"/>
          <w:lang w:val="en-US"/>
        </w:rPr>
        <w:t>abcde</w:t>
      </w:r>
      <w:proofErr w:type="spellEnd"/>
      <w:r w:rsidR="00634CCB" w:rsidRPr="00634CCB">
        <w:rPr>
          <w:rFonts w:eastAsia="Calibri" w:cstheme="minorHAnsi"/>
        </w:rPr>
        <w:t>.</w:t>
      </w:r>
      <w:r w:rsidR="00634CCB">
        <w:rPr>
          <w:rFonts w:eastAsia="Calibri" w:cstheme="minorHAnsi"/>
          <w:lang w:val="en-US"/>
        </w:rPr>
        <w:t>txt</w:t>
      </w:r>
      <w:r w:rsidR="00634CCB">
        <w:rPr>
          <w:rFonts w:eastAsia="Calibri" w:cstheme="minorHAnsi"/>
          <w:lang w:val="be-BY"/>
        </w:rPr>
        <w:t>”</w:t>
      </w:r>
      <w:r w:rsidR="00634CCB" w:rsidRPr="00634CCB">
        <w:rPr>
          <w:rFonts w:eastAsia="Calibri" w:cstheme="minorHAnsi"/>
        </w:rPr>
        <w:t>)</w:t>
      </w:r>
    </w:p>
    <w:p w:rsidR="003B6670" w:rsidRPr="00634CCB" w:rsidRDefault="003B6670" w:rsidP="00482E0E">
      <w:pPr>
        <w:spacing w:after="0"/>
      </w:pPr>
      <w:proofErr w:type="spellStart"/>
      <w:r w:rsidRPr="003B6670">
        <w:rPr>
          <w:rFonts w:eastAsia="Calibri" w:cstheme="minorHAnsi"/>
          <w:lang w:val="en-US"/>
        </w:rPr>
        <w:t>FileSize</w:t>
      </w:r>
      <w:proofErr w:type="spellEnd"/>
      <w:r w:rsidR="00482E0E" w:rsidRPr="00012844">
        <w:rPr>
          <w:rFonts w:eastAsia="Calibri" w:cstheme="minorHAnsi"/>
        </w:rPr>
        <w:t xml:space="preserve"> – </w:t>
      </w:r>
      <w:r w:rsidR="00482E0E">
        <w:rPr>
          <w:rFonts w:eastAsia="Calibri" w:cstheme="minorHAnsi"/>
        </w:rPr>
        <w:t>размер</w:t>
      </w:r>
      <w:r w:rsidR="00482E0E" w:rsidRPr="00012844">
        <w:rPr>
          <w:rFonts w:eastAsia="Calibri" w:cstheme="minorHAnsi"/>
        </w:rPr>
        <w:t xml:space="preserve"> </w:t>
      </w:r>
      <w:r w:rsidR="00482E0E">
        <w:rPr>
          <w:rFonts w:eastAsia="Calibri" w:cstheme="minorHAnsi"/>
        </w:rPr>
        <w:t>файла</w:t>
      </w:r>
      <w:r w:rsidR="00634CCB">
        <w:rPr>
          <w:rFonts w:eastAsia="Calibri" w:cstheme="minorHAnsi"/>
        </w:rPr>
        <w:t>, байт</w:t>
      </w:r>
    </w:p>
    <w:p w:rsidR="008F61A4" w:rsidRDefault="008F61A4"/>
    <w:p w:rsidR="00AD68AD" w:rsidRPr="00946013" w:rsidRDefault="008F09FF">
      <w:r w:rsidRPr="00946013">
        <w:t xml:space="preserve">Полезных данных при этом в первом фрейме содержаться не должно (только </w:t>
      </w:r>
      <w:proofErr w:type="gramStart"/>
      <w:r w:rsidRPr="00946013">
        <w:t>служе</w:t>
      </w:r>
      <w:r w:rsidR="006A08F9" w:rsidRPr="00946013">
        <w:t>б</w:t>
      </w:r>
      <w:r w:rsidRPr="00946013">
        <w:t>ные</w:t>
      </w:r>
      <w:proofErr w:type="gramEnd"/>
      <w:r w:rsidRPr="00946013">
        <w:t xml:space="preserve">). </w:t>
      </w:r>
    </w:p>
    <w:p w:rsidR="00506F88" w:rsidRPr="00946013" w:rsidRDefault="008F09FF" w:rsidP="001D4D93">
      <w:r w:rsidRPr="00946013">
        <w:lastRenderedPageBreak/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состоять только из полезных данных. Для того</w:t>
      </w:r>
      <w:proofErr w:type="gramStart"/>
      <w:r w:rsidR="001D4D93" w:rsidRPr="00946013">
        <w:t>,</w:t>
      </w:r>
      <w:proofErr w:type="gramEnd"/>
      <w:r w:rsidR="001D4D93" w:rsidRPr="00946013">
        <w:t xml:space="preserve"> чтобы точно идентифицировать длину пакетов, в интерфейсе взаимодействия </w:t>
      </w:r>
      <w:r w:rsidR="00967DD4" w:rsidRPr="00946013">
        <w:t>по радиоканалу, должно быть предусмотрено поле, указывающее количество полезных байт в пакете</w:t>
      </w:r>
    </w:p>
    <w:p w:rsidR="00771DE9" w:rsidRPr="00573BAF" w:rsidRDefault="00771DE9">
      <w: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proofErr w:type="spellStart"/>
      <w:r w:rsidR="00A434AB" w:rsidRPr="000E1766">
        <w:t>GUI</w:t>
      </w:r>
      <w:r w:rsidR="00A434AB" w:rsidRPr="00A434AB">
        <w:t>-</w:t>
      </w:r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proofErr w:type="spellStart"/>
      <w:r w:rsidRPr="000E1766">
        <w:t>c</w:t>
      </w:r>
      <w:proofErr w:type="spellEnd"/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proofErr w:type="spellStart"/>
      <w:r w:rsidR="00633127" w:rsidRPr="00633127">
        <w:t>c</w:t>
      </w:r>
      <w:proofErr w:type="spellEnd"/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1276"/>
        <w:gridCol w:w="1701"/>
        <w:gridCol w:w="2268"/>
        <w:gridCol w:w="2835"/>
        <w:gridCol w:w="850"/>
      </w:tblGrid>
      <w:tr w:rsidR="00774728" w:rsidRPr="00A8744F" w:rsidTr="00774728">
        <w:trPr>
          <w:trHeight w:val="262"/>
        </w:trPr>
        <w:tc>
          <w:tcPr>
            <w:tcW w:w="1276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2268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2835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850" w:type="dxa"/>
            <w:vAlign w:val="center"/>
          </w:tcPr>
          <w:p w:rsidR="00774728" w:rsidRPr="00A8744F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proofErr w:type="spellStart"/>
      <w:r>
        <w:t>Синхропосылка</w:t>
      </w:r>
      <w:proofErr w:type="spellEnd"/>
      <w:r>
        <w:t xml:space="preserve"> – 4 байт;</w:t>
      </w:r>
    </w:p>
    <w:p w:rsidR="00967DD4" w:rsidRPr="00946013" w:rsidRDefault="00774728" w:rsidP="00967DD4">
      <w:r>
        <w:t>Данные с</w:t>
      </w:r>
      <w:r w:rsidR="00967DD4" w:rsidRPr="00946013">
        <w:t>лужебные  –</w:t>
      </w:r>
      <w:r>
        <w:t xml:space="preserve"> 5</w:t>
      </w:r>
      <w:r w:rsidR="00967DD4" w:rsidRPr="00946013">
        <w:t xml:space="preserve"> байт. </w:t>
      </w:r>
    </w:p>
    <w:p w:rsidR="00967DD4" w:rsidRDefault="00774728" w:rsidP="00967DD4">
      <w:r>
        <w:t>Формат с</w:t>
      </w:r>
      <w:r w:rsidR="00967DD4" w:rsidRPr="00946013">
        <w:t>лужебны</w:t>
      </w:r>
      <w:r>
        <w:t>х</w:t>
      </w:r>
      <w:r w:rsidR="00967DD4" w:rsidRPr="00946013">
        <w:t xml:space="preserve"> данны</w:t>
      </w:r>
      <w:r>
        <w:t>х:</w:t>
      </w:r>
    </w:p>
    <w:p w:rsidR="00774728" w:rsidRPr="00774728" w:rsidRDefault="00774728" w:rsidP="00774728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proofErr w:type="gramStart"/>
      <w:r w:rsidRPr="00774728">
        <w:rPr>
          <w:lang w:val="en-US"/>
        </w:rPr>
        <w:t>typedef</w:t>
      </w:r>
      <w:proofErr w:type="spellEnd"/>
      <w:proofErr w:type="gramEnd"/>
      <w:r w:rsidRPr="00774728">
        <w:rPr>
          <w:lang w:val="en-US"/>
        </w:rPr>
        <w:t xml:space="preserve"> </w:t>
      </w:r>
      <w:proofErr w:type="spellStart"/>
      <w:r w:rsidRPr="00774728">
        <w:rPr>
          <w:lang w:val="en-US"/>
        </w:rPr>
        <w:t>struct</w:t>
      </w:r>
      <w:proofErr w:type="spellEnd"/>
      <w:r w:rsidRPr="00774728">
        <w:rPr>
          <w:lang w:val="en-US"/>
        </w:rPr>
        <w:t xml:space="preserve"> {</w:t>
      </w:r>
    </w:p>
    <w:p w:rsidR="00774728" w:rsidRPr="008879DE" w:rsidRDefault="00774728" w:rsidP="00774728">
      <w:pPr>
        <w:spacing w:after="0" w:line="240" w:lineRule="auto"/>
        <w:jc w:val="both"/>
        <w:rPr>
          <w:lang w:val="en-US"/>
        </w:rPr>
      </w:pPr>
      <w:r w:rsidRPr="00774728">
        <w:rPr>
          <w:lang w:val="en-US"/>
        </w:rPr>
        <w:tab/>
      </w:r>
      <w:r w:rsidRPr="00774728">
        <w:rPr>
          <w:lang w:val="en-US"/>
        </w:rPr>
        <w:tab/>
      </w:r>
      <w:proofErr w:type="gramStart"/>
      <w:r w:rsidRPr="00774728">
        <w:rPr>
          <w:lang w:val="en-US"/>
        </w:rPr>
        <w:t>uint</w:t>
      </w:r>
      <w:r w:rsidRPr="008879DE">
        <w:rPr>
          <w:lang w:val="en-US"/>
        </w:rPr>
        <w:t>8_</w:t>
      </w:r>
      <w:r w:rsidRPr="00774728">
        <w:rPr>
          <w:lang w:val="en-US"/>
        </w:rPr>
        <w:t>t</w:t>
      </w:r>
      <w:proofErr w:type="gramEnd"/>
      <w:r w:rsidRPr="008879DE">
        <w:rPr>
          <w:lang w:val="en-US"/>
        </w:rPr>
        <w:t xml:space="preserve"> </w:t>
      </w:r>
      <w:proofErr w:type="spellStart"/>
      <w:r w:rsidRPr="00774728">
        <w:rPr>
          <w:lang w:val="en-US"/>
        </w:rPr>
        <w:t>dstAddress</w:t>
      </w:r>
      <w:proofErr w:type="spellEnd"/>
      <w:r w:rsidRPr="008879DE">
        <w:rPr>
          <w:lang w:val="en-US"/>
        </w:rPr>
        <w:t xml:space="preserve">;     </w:t>
      </w:r>
      <w:r w:rsidRPr="008879DE">
        <w:rPr>
          <w:lang w:val="en-US"/>
        </w:rPr>
        <w:tab/>
        <w:t xml:space="preserve">// </w:t>
      </w:r>
      <w:r>
        <w:t>адрес</w:t>
      </w:r>
      <w:r w:rsidRPr="008879DE">
        <w:rPr>
          <w:lang w:val="en-US"/>
        </w:rPr>
        <w:t xml:space="preserve"> </w:t>
      </w:r>
      <w:r>
        <w:t>получателя</w:t>
      </w:r>
    </w:p>
    <w:p w:rsidR="00774728" w:rsidRDefault="00774728" w:rsidP="00774728">
      <w:pPr>
        <w:spacing w:after="0" w:line="240" w:lineRule="auto"/>
        <w:jc w:val="both"/>
      </w:pPr>
      <w:r w:rsidRPr="008879DE">
        <w:rPr>
          <w:lang w:val="en-US"/>
        </w:rPr>
        <w:tab/>
      </w:r>
      <w:r w:rsidRPr="008879DE">
        <w:rPr>
          <w:lang w:val="en-US"/>
        </w:rPr>
        <w:tab/>
      </w:r>
      <w:r>
        <w:t xml:space="preserve">uint8_t </w:t>
      </w:r>
      <w:proofErr w:type="spellStart"/>
      <w:r>
        <w:t>srcAddress</w:t>
      </w:r>
      <w:proofErr w:type="spellEnd"/>
      <w:r>
        <w:t xml:space="preserve">;     </w:t>
      </w:r>
      <w:r>
        <w:tab/>
        <w:t>// адрес источника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dataType</w:t>
      </w:r>
      <w:proofErr w:type="spellEnd"/>
      <w:r>
        <w:t xml:space="preserve">;     </w:t>
      </w:r>
      <w:r>
        <w:tab/>
        <w:t>// тип данных (речь / гарант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анные / </w:t>
      </w:r>
      <w:proofErr w:type="spellStart"/>
      <w:r>
        <w:t>негарант</w:t>
      </w:r>
      <w:proofErr w:type="spellEnd"/>
      <w:r>
        <w:t>. данные)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dataSize</w:t>
      </w:r>
      <w:proofErr w:type="spellEnd"/>
      <w:r>
        <w:t xml:space="preserve">;     </w:t>
      </w:r>
      <w:r>
        <w:tab/>
        <w:t>// размер полезных данных в сообщении, байт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reserve</w:t>
      </w:r>
      <w:proofErr w:type="spellEnd"/>
      <w:r>
        <w:t>;</w:t>
      </w:r>
    </w:p>
    <w:p w:rsidR="00774728" w:rsidRDefault="00774728" w:rsidP="00774728">
      <w:pPr>
        <w:spacing w:after="0" w:line="240" w:lineRule="auto"/>
        <w:jc w:val="both"/>
      </w:pPr>
      <w:r>
        <w:tab/>
      </w:r>
      <w:proofErr w:type="gramStart"/>
      <w:r>
        <w:t xml:space="preserve">} </w:t>
      </w:r>
      <w:proofErr w:type="spellStart"/>
      <w:r>
        <w:t>structRadioMsgHeader</w:t>
      </w:r>
      <w:proofErr w:type="spellEnd"/>
      <w:r>
        <w:t>;</w:t>
      </w:r>
      <w:proofErr w:type="gramEnd"/>
    </w:p>
    <w:p w:rsidR="00D70046" w:rsidRPr="00946013" w:rsidRDefault="00D70046" w:rsidP="00D70046">
      <w:pPr>
        <w:spacing w:after="0" w:line="240" w:lineRule="auto"/>
        <w:jc w:val="both"/>
      </w:pPr>
      <w:r>
        <w:lastRenderedPageBreak/>
        <w:t>0</w:t>
      </w:r>
      <w:r w:rsidRPr="00946013">
        <w:t xml:space="preserve">й байт – адрес </w:t>
      </w:r>
      <w:r>
        <w:t>получателя (</w:t>
      </w:r>
      <w:r w:rsidRPr="00D70046">
        <w:t>00</w:t>
      </w:r>
      <w:r>
        <w:rPr>
          <w:lang w:val="en-US"/>
        </w:rPr>
        <w:t>h</w:t>
      </w:r>
      <w:r>
        <w:t xml:space="preserve"> – широковещательная рассылка (всем) или индивидуальный адрес)</w:t>
      </w:r>
    </w:p>
    <w:p w:rsidR="00D70046" w:rsidRDefault="00D70046" w:rsidP="00774728">
      <w:pPr>
        <w:spacing w:after="0" w:line="240" w:lineRule="auto"/>
        <w:jc w:val="both"/>
      </w:pPr>
    </w:p>
    <w:p w:rsidR="00774728" w:rsidRPr="00946013" w:rsidRDefault="00D70046" w:rsidP="00774728">
      <w:pPr>
        <w:spacing w:after="0" w:line="240" w:lineRule="auto"/>
        <w:jc w:val="both"/>
      </w:pPr>
      <w:r w:rsidRPr="00D70046">
        <w:t>1</w:t>
      </w:r>
      <w:r w:rsidR="00774728" w:rsidRPr="00946013">
        <w:t>й байт – адрес источника</w:t>
      </w:r>
      <w:r w:rsidRPr="00D70046">
        <w:t xml:space="preserve"> (</w:t>
      </w:r>
      <w:r>
        <w:t>п</w:t>
      </w:r>
      <w:r w:rsidR="00774728" w:rsidRPr="00946013">
        <w:t>ередающее устройство должно помещать сюда собственный адрес</w:t>
      </w:r>
      <w:r>
        <w:t>)</w:t>
      </w:r>
    </w:p>
    <w:p w:rsidR="00774728" w:rsidRDefault="00774728" w:rsidP="00967DD4">
      <w:pPr>
        <w:spacing w:after="0" w:line="240" w:lineRule="auto"/>
        <w:jc w:val="both"/>
      </w:pPr>
    </w:p>
    <w:p w:rsidR="00967DD4" w:rsidRPr="00946013" w:rsidRDefault="00D70046" w:rsidP="00967DD4">
      <w:pPr>
        <w:spacing w:after="0" w:line="240" w:lineRule="auto"/>
        <w:jc w:val="both"/>
      </w:pPr>
      <w:r>
        <w:t xml:space="preserve">2й </w:t>
      </w:r>
      <w:r w:rsidR="00967DD4" w:rsidRPr="00946013">
        <w:t xml:space="preserve">байт – </w:t>
      </w:r>
      <w:r w:rsidR="00774728">
        <w:t>тип передаваемых данных</w:t>
      </w:r>
      <w:r w:rsidR="00967DD4" w:rsidRPr="00946013">
        <w:t>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01</w:t>
      </w:r>
      <w:r w:rsidR="00D70046">
        <w:rPr>
          <w:lang w:val="en-US"/>
        </w:rPr>
        <w:t>h</w:t>
      </w:r>
      <w:r w:rsidRPr="00946013">
        <w:t xml:space="preserve"> – </w:t>
      </w:r>
      <w:r w:rsidR="00774728">
        <w:t>речевые данные</w:t>
      </w:r>
      <w:r w:rsidRPr="00946013">
        <w:t xml:space="preserve"> (режим обмена голосом);</w:t>
      </w:r>
    </w:p>
    <w:p w:rsidR="00967DD4" w:rsidRDefault="00967DD4" w:rsidP="00967DD4">
      <w:pPr>
        <w:spacing w:after="0" w:line="240" w:lineRule="auto"/>
        <w:jc w:val="both"/>
      </w:pPr>
      <w:r w:rsidRPr="00946013">
        <w:t>02</w:t>
      </w:r>
      <w:r w:rsidR="00D70046">
        <w:rPr>
          <w:lang w:val="en-US"/>
        </w:rPr>
        <w:t>h</w:t>
      </w:r>
      <w:r w:rsidRPr="00946013">
        <w:t xml:space="preserve"> – данные с подтверждением (режим обмена данными);</w:t>
      </w:r>
    </w:p>
    <w:p w:rsidR="00774728" w:rsidRPr="00946013" w:rsidRDefault="00774728" w:rsidP="00774728">
      <w:pPr>
        <w:spacing w:after="0" w:line="240" w:lineRule="auto"/>
        <w:jc w:val="both"/>
      </w:pPr>
      <w:r w:rsidRPr="00946013">
        <w:t>0</w:t>
      </w:r>
      <w:r>
        <w:t>3</w:t>
      </w:r>
      <w:r w:rsidR="00D70046">
        <w:rPr>
          <w:lang w:val="en-US"/>
        </w:rPr>
        <w:t>h</w:t>
      </w:r>
      <w:r w:rsidRPr="00946013">
        <w:t xml:space="preserve"> – данные без подтверждения (режим обмена данными RTK);</w:t>
      </w:r>
    </w:p>
    <w:p w:rsidR="00774728" w:rsidRPr="00946013" w:rsidRDefault="00774728" w:rsidP="00967DD4">
      <w:pPr>
        <w:spacing w:after="0" w:line="240" w:lineRule="auto"/>
        <w:jc w:val="both"/>
      </w:pPr>
    </w:p>
    <w:p w:rsidR="00967DD4" w:rsidRPr="007A7B7F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  <w:r w:rsidR="007A7B7F">
        <w:t>, байт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 w:rsidR="004A55D0">
        <w:t xml:space="preserve">служебные </w:t>
      </w:r>
      <w:r w:rsidR="007D1B16">
        <w:t>данные</w:t>
      </w:r>
      <w:r w:rsidR="004A55D0">
        <w:t xml:space="preserve"> </w:t>
      </w:r>
      <w:r w:rsidR="007D1B16">
        <w:t>+</w:t>
      </w:r>
      <w:r w:rsidR="004A55D0">
        <w:t xml:space="preserve"> полезные </w:t>
      </w:r>
      <w:r w:rsidR="007D1B16">
        <w:t>данные =5+81 = 8</w:t>
      </w:r>
      <w:r w:rsidR="004A55D0">
        <w:t>6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</w:t>
      </w:r>
      <w:r w:rsidR="00742181">
        <w:t>а</w:t>
      </w:r>
      <w:r>
        <w:t xml:space="preserve"> быть общая длина пакета. </w:t>
      </w:r>
    </w:p>
    <w:p w:rsidR="007D1B16" w:rsidRPr="00946013" w:rsidRDefault="007D1B16" w:rsidP="0042693D">
      <w:r w:rsidRPr="00946013">
        <w:t>Общая длина пакета: 12+4+5+81+2 = 10</w:t>
      </w:r>
      <w:r w:rsidR="00F9788B">
        <w:t>4</w:t>
      </w:r>
      <w:r w:rsidRPr="00946013">
        <w:t xml:space="preserve"> байт</w:t>
      </w:r>
      <w:r w:rsidR="00F9788B">
        <w:t>а</w:t>
      </w:r>
      <w:r w:rsidRPr="00946013">
        <w:t>.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 xml:space="preserve">5 </w:t>
            </w:r>
            <w:proofErr w:type="spellStart"/>
            <w:r w:rsidR="00DB11E9">
              <w:t>служ</w:t>
            </w:r>
            <w:proofErr w:type="spellEnd"/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lastRenderedPageBreak/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- количество байт, </w:t>
      </w:r>
      <w:proofErr w:type="gramStart"/>
      <w:r>
        <w:rPr>
          <w:color w:val="C00000"/>
        </w:rPr>
        <w:t>добавленных</w:t>
      </w:r>
      <w:proofErr w:type="gramEnd"/>
      <w:r>
        <w:rPr>
          <w:color w:val="C00000"/>
        </w:rPr>
        <w:t xml:space="preserve">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lastRenderedPageBreak/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6BB9"/>
    <w:rsid w:val="00003379"/>
    <w:rsid w:val="000066AA"/>
    <w:rsid w:val="00006EFD"/>
    <w:rsid w:val="00012844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462B"/>
    <w:rsid w:val="000D5B73"/>
    <w:rsid w:val="000E1766"/>
    <w:rsid w:val="0011329E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C4681"/>
    <w:rsid w:val="001D4D93"/>
    <w:rsid w:val="001F2ABA"/>
    <w:rsid w:val="00202D10"/>
    <w:rsid w:val="00234898"/>
    <w:rsid w:val="002504F7"/>
    <w:rsid w:val="00251F85"/>
    <w:rsid w:val="002642C7"/>
    <w:rsid w:val="00270634"/>
    <w:rsid w:val="00271682"/>
    <w:rsid w:val="00291CE9"/>
    <w:rsid w:val="002B5496"/>
    <w:rsid w:val="002F448B"/>
    <w:rsid w:val="00301A8B"/>
    <w:rsid w:val="00331B47"/>
    <w:rsid w:val="00353902"/>
    <w:rsid w:val="00360C69"/>
    <w:rsid w:val="00374862"/>
    <w:rsid w:val="003802D9"/>
    <w:rsid w:val="003B6670"/>
    <w:rsid w:val="003C6C27"/>
    <w:rsid w:val="0041122F"/>
    <w:rsid w:val="0042693D"/>
    <w:rsid w:val="00433BA1"/>
    <w:rsid w:val="00435E4C"/>
    <w:rsid w:val="004726B3"/>
    <w:rsid w:val="00482E0E"/>
    <w:rsid w:val="00483305"/>
    <w:rsid w:val="004A55D0"/>
    <w:rsid w:val="004B0070"/>
    <w:rsid w:val="004B2EA4"/>
    <w:rsid w:val="004C4240"/>
    <w:rsid w:val="004C64F0"/>
    <w:rsid w:val="004D179C"/>
    <w:rsid w:val="004D3C41"/>
    <w:rsid w:val="004E23E6"/>
    <w:rsid w:val="0050314B"/>
    <w:rsid w:val="00503DB5"/>
    <w:rsid w:val="00504157"/>
    <w:rsid w:val="00506F88"/>
    <w:rsid w:val="005340A8"/>
    <w:rsid w:val="00554331"/>
    <w:rsid w:val="00564B7A"/>
    <w:rsid w:val="00567A31"/>
    <w:rsid w:val="00573BAF"/>
    <w:rsid w:val="0058560C"/>
    <w:rsid w:val="005974D5"/>
    <w:rsid w:val="005B0550"/>
    <w:rsid w:val="005D2834"/>
    <w:rsid w:val="005D6018"/>
    <w:rsid w:val="005D60A1"/>
    <w:rsid w:val="005E30B7"/>
    <w:rsid w:val="005F5D74"/>
    <w:rsid w:val="00605183"/>
    <w:rsid w:val="00627C94"/>
    <w:rsid w:val="00633127"/>
    <w:rsid w:val="00634CCB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49C5"/>
    <w:rsid w:val="006F5C1E"/>
    <w:rsid w:val="00705E90"/>
    <w:rsid w:val="007419FC"/>
    <w:rsid w:val="00742181"/>
    <w:rsid w:val="00753AA7"/>
    <w:rsid w:val="0075721A"/>
    <w:rsid w:val="00771DE9"/>
    <w:rsid w:val="00774728"/>
    <w:rsid w:val="007843EA"/>
    <w:rsid w:val="007A33FD"/>
    <w:rsid w:val="007A7B7F"/>
    <w:rsid w:val="007B62D7"/>
    <w:rsid w:val="007D1B16"/>
    <w:rsid w:val="007D69FE"/>
    <w:rsid w:val="007F55D2"/>
    <w:rsid w:val="007F5FF9"/>
    <w:rsid w:val="008125EF"/>
    <w:rsid w:val="00816703"/>
    <w:rsid w:val="008309A7"/>
    <w:rsid w:val="008518E9"/>
    <w:rsid w:val="00852E68"/>
    <w:rsid w:val="008553CB"/>
    <w:rsid w:val="00876BB9"/>
    <w:rsid w:val="00881814"/>
    <w:rsid w:val="00886B67"/>
    <w:rsid w:val="008879DE"/>
    <w:rsid w:val="0089704E"/>
    <w:rsid w:val="008A0C31"/>
    <w:rsid w:val="008A4AB4"/>
    <w:rsid w:val="008C219C"/>
    <w:rsid w:val="008F09FF"/>
    <w:rsid w:val="008F61A4"/>
    <w:rsid w:val="008F6A53"/>
    <w:rsid w:val="00906E97"/>
    <w:rsid w:val="009144AF"/>
    <w:rsid w:val="009203CA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9D1076"/>
    <w:rsid w:val="00A22156"/>
    <w:rsid w:val="00A417B6"/>
    <w:rsid w:val="00A4330E"/>
    <w:rsid w:val="00A434AB"/>
    <w:rsid w:val="00A4645B"/>
    <w:rsid w:val="00A522C4"/>
    <w:rsid w:val="00A63CB3"/>
    <w:rsid w:val="00A65B3B"/>
    <w:rsid w:val="00A714E6"/>
    <w:rsid w:val="00A77E9A"/>
    <w:rsid w:val="00A8744F"/>
    <w:rsid w:val="00A9460C"/>
    <w:rsid w:val="00AA6F49"/>
    <w:rsid w:val="00AB4674"/>
    <w:rsid w:val="00AC0E45"/>
    <w:rsid w:val="00AD68AD"/>
    <w:rsid w:val="00AE0A69"/>
    <w:rsid w:val="00B00562"/>
    <w:rsid w:val="00B02095"/>
    <w:rsid w:val="00B10D60"/>
    <w:rsid w:val="00B25799"/>
    <w:rsid w:val="00B37512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C00C04"/>
    <w:rsid w:val="00C063AA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38CA"/>
    <w:rsid w:val="00CE61A6"/>
    <w:rsid w:val="00CF4985"/>
    <w:rsid w:val="00D16CBF"/>
    <w:rsid w:val="00D2673B"/>
    <w:rsid w:val="00D31C6C"/>
    <w:rsid w:val="00D418C9"/>
    <w:rsid w:val="00D64873"/>
    <w:rsid w:val="00D70046"/>
    <w:rsid w:val="00D76896"/>
    <w:rsid w:val="00D82F8A"/>
    <w:rsid w:val="00D8343F"/>
    <w:rsid w:val="00D93AF6"/>
    <w:rsid w:val="00D93D52"/>
    <w:rsid w:val="00DA7661"/>
    <w:rsid w:val="00DB11E9"/>
    <w:rsid w:val="00DB3D81"/>
    <w:rsid w:val="00DC118B"/>
    <w:rsid w:val="00DC56EC"/>
    <w:rsid w:val="00DC7283"/>
    <w:rsid w:val="00DE78E7"/>
    <w:rsid w:val="00E02C6D"/>
    <w:rsid w:val="00E05D02"/>
    <w:rsid w:val="00E210FC"/>
    <w:rsid w:val="00E46177"/>
    <w:rsid w:val="00E63234"/>
    <w:rsid w:val="00E75D92"/>
    <w:rsid w:val="00E77172"/>
    <w:rsid w:val="00E77B01"/>
    <w:rsid w:val="00E9250F"/>
    <w:rsid w:val="00EB19F2"/>
    <w:rsid w:val="00EB4182"/>
    <w:rsid w:val="00EC73D0"/>
    <w:rsid w:val="00F038BE"/>
    <w:rsid w:val="00F10D85"/>
    <w:rsid w:val="00F120CD"/>
    <w:rsid w:val="00F176C4"/>
    <w:rsid w:val="00F443DE"/>
    <w:rsid w:val="00F44D42"/>
    <w:rsid w:val="00F64B21"/>
    <w:rsid w:val="00F9788B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C5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1B45C-1CC0-48B9-95E3-2B61BEA2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17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28</cp:revision>
  <cp:lastPrinted>2016-02-08T10:36:00Z</cp:lastPrinted>
  <dcterms:created xsi:type="dcterms:W3CDTF">2016-03-04T08:48:00Z</dcterms:created>
  <dcterms:modified xsi:type="dcterms:W3CDTF">2016-03-18T14:35:00Z</dcterms:modified>
</cp:coreProperties>
</file>